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3B" w:rsidRDefault="00AC073B" w:rsidP="00DD21D7">
      <w:pPr>
        <w:pStyle w:val="4"/>
        <w:rPr>
          <w:b/>
          <w:bCs/>
        </w:rPr>
      </w:pPr>
    </w:p>
    <w:p w:rsidR="00AC073B" w:rsidRDefault="00CB2641" w:rsidP="00AC073B">
      <w:pPr>
        <w:pStyle w:val="4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25A92DD" wp14:editId="27C10F9D">
            <wp:extent cx="593090" cy="722630"/>
            <wp:effectExtent l="0" t="0" r="0" b="1270"/>
            <wp:docPr id="12" name="Рисунок 12" descr="G:\ivc\Сапожников\Герб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G:\ivc\Сапожников\Герб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73B" w:rsidRPr="00AC073B" w:rsidRDefault="00AC073B" w:rsidP="00AC073B"/>
    <w:p w:rsidR="00AC073B" w:rsidRPr="00AC073B" w:rsidRDefault="00AC073B" w:rsidP="00AC073B">
      <w:pPr>
        <w:pStyle w:val="4"/>
        <w:jc w:val="center"/>
        <w:rPr>
          <w:bCs/>
        </w:rPr>
      </w:pPr>
      <w:r w:rsidRPr="00AC073B">
        <w:rPr>
          <w:bCs/>
        </w:rPr>
        <w:t xml:space="preserve">КОМИТЕТ ПО ЗЕМЕЛЬНЫМ РЕСУРСАМ И ЗЕМЛЕУСТРОЙСТВУ </w:t>
      </w:r>
      <w:r w:rsidRPr="00AC073B">
        <w:rPr>
          <w:bCs/>
        </w:rPr>
        <w:br/>
        <w:t>ГОРОДА БАРНАУЛА</w:t>
      </w:r>
    </w:p>
    <w:p w:rsidR="00AC073B" w:rsidRDefault="00AC073B" w:rsidP="00AC073B">
      <w:pPr>
        <w:jc w:val="center"/>
        <w:rPr>
          <w:sz w:val="28"/>
        </w:rPr>
      </w:pPr>
    </w:p>
    <w:p w:rsidR="00AC073B" w:rsidRDefault="00AC073B" w:rsidP="00AC073B">
      <w:pPr>
        <w:jc w:val="center"/>
        <w:rPr>
          <w:rFonts w:ascii="Verdana" w:hAnsi="Verdana"/>
          <w:b/>
          <w:sz w:val="30"/>
        </w:rPr>
      </w:pPr>
      <w:r w:rsidRPr="00CB2641">
        <w:rPr>
          <w:b/>
          <w:sz w:val="30"/>
        </w:rPr>
        <w:t>ПРИКАЗ</w:t>
      </w:r>
    </w:p>
    <w:p w:rsidR="00AC073B" w:rsidRPr="008A31B3" w:rsidRDefault="00AC073B" w:rsidP="008A31B3">
      <w:pPr>
        <w:tabs>
          <w:tab w:val="left" w:pos="4395"/>
        </w:tabs>
        <w:jc w:val="center"/>
        <w:rPr>
          <w:rFonts w:ascii="Verdana" w:hAnsi="Verdana"/>
          <w:b/>
          <w:sz w:val="16"/>
          <w:szCs w:val="16"/>
        </w:rPr>
      </w:pPr>
    </w:p>
    <w:p w:rsidR="00AC073B" w:rsidRPr="008A31B3" w:rsidRDefault="00AC073B" w:rsidP="00AC073B">
      <w:pPr>
        <w:rPr>
          <w:sz w:val="16"/>
          <w:szCs w:val="16"/>
        </w:rPr>
      </w:pPr>
    </w:p>
    <w:p w:rsidR="00AC073B" w:rsidRPr="00FF5217" w:rsidRDefault="00AC073B" w:rsidP="00AC073B">
      <w:pPr>
        <w:rPr>
          <w:sz w:val="28"/>
          <w:szCs w:val="28"/>
        </w:rPr>
      </w:pPr>
      <w:r w:rsidRPr="00FF5217">
        <w:rPr>
          <w:sz w:val="28"/>
          <w:szCs w:val="28"/>
        </w:rPr>
        <w:t xml:space="preserve">От </w:t>
      </w:r>
      <w:r w:rsidR="00FF5217" w:rsidRPr="00FF5217">
        <w:rPr>
          <w:sz w:val="28"/>
          <w:szCs w:val="28"/>
        </w:rPr>
        <w:t>14.12.2023</w:t>
      </w:r>
      <w:r w:rsidRPr="00FF5217">
        <w:rPr>
          <w:sz w:val="28"/>
          <w:szCs w:val="28"/>
        </w:rPr>
        <w:tab/>
      </w:r>
      <w:r w:rsidRPr="00FF5217">
        <w:rPr>
          <w:sz w:val="28"/>
          <w:szCs w:val="28"/>
        </w:rPr>
        <w:tab/>
      </w:r>
      <w:r w:rsidRPr="00FF5217">
        <w:rPr>
          <w:sz w:val="28"/>
          <w:szCs w:val="28"/>
        </w:rPr>
        <w:tab/>
      </w:r>
      <w:r w:rsidRPr="00FF5217">
        <w:rPr>
          <w:sz w:val="28"/>
          <w:szCs w:val="28"/>
        </w:rPr>
        <w:tab/>
      </w:r>
      <w:r w:rsidR="00E7655B" w:rsidRPr="00FF5217">
        <w:rPr>
          <w:sz w:val="28"/>
          <w:szCs w:val="28"/>
        </w:rPr>
        <w:tab/>
      </w:r>
      <w:r w:rsidR="00E7655B" w:rsidRPr="00FF5217">
        <w:rPr>
          <w:sz w:val="28"/>
          <w:szCs w:val="28"/>
        </w:rPr>
        <w:tab/>
        <w:t xml:space="preserve">                 </w:t>
      </w:r>
      <w:r w:rsidR="00FF5217">
        <w:rPr>
          <w:sz w:val="28"/>
          <w:szCs w:val="28"/>
        </w:rPr>
        <w:t xml:space="preserve">   </w:t>
      </w:r>
      <w:r w:rsidR="00E7655B" w:rsidRPr="00FF5217">
        <w:rPr>
          <w:sz w:val="28"/>
          <w:szCs w:val="28"/>
        </w:rPr>
        <w:t xml:space="preserve">  </w:t>
      </w:r>
      <w:r w:rsidR="00FF5217">
        <w:rPr>
          <w:sz w:val="28"/>
          <w:szCs w:val="28"/>
        </w:rPr>
        <w:t xml:space="preserve">               </w:t>
      </w:r>
      <w:bookmarkStart w:id="0" w:name="_GoBack"/>
      <w:bookmarkEnd w:id="0"/>
      <w:r w:rsidR="00FF5217">
        <w:rPr>
          <w:sz w:val="28"/>
          <w:szCs w:val="28"/>
        </w:rPr>
        <w:t>№ 73р</w:t>
      </w:r>
    </w:p>
    <w:p w:rsidR="00DD21D7" w:rsidRPr="001E1968" w:rsidRDefault="00DD21D7" w:rsidP="00AC073B">
      <w:pPr>
        <w:rPr>
          <w:sz w:val="28"/>
          <w:szCs w:val="28"/>
        </w:rPr>
      </w:pPr>
    </w:p>
    <w:p w:rsidR="00DD21D7" w:rsidRPr="001E1968" w:rsidRDefault="00DD21D7" w:rsidP="00AC073B">
      <w:pPr>
        <w:rPr>
          <w:sz w:val="28"/>
          <w:szCs w:val="28"/>
        </w:rPr>
      </w:pPr>
    </w:p>
    <w:p w:rsidR="00DD21D7" w:rsidRPr="00821C76" w:rsidRDefault="00D30B4B" w:rsidP="008A31B3">
      <w:pPr>
        <w:tabs>
          <w:tab w:val="left" w:pos="4395"/>
        </w:tabs>
        <w:ind w:right="4648"/>
        <w:jc w:val="both"/>
        <w:rPr>
          <w:b/>
          <w:bCs/>
          <w:sz w:val="28"/>
          <w:szCs w:val="28"/>
        </w:rPr>
      </w:pPr>
      <w:proofErr w:type="gramStart"/>
      <w:r w:rsidRPr="00821C76">
        <w:rPr>
          <w:sz w:val="28"/>
          <w:szCs w:val="28"/>
        </w:rPr>
        <w:t xml:space="preserve">Об утверждении </w:t>
      </w:r>
      <w:r w:rsidR="001E1968">
        <w:rPr>
          <w:sz w:val="28"/>
          <w:szCs w:val="28"/>
        </w:rPr>
        <w:t>состава</w:t>
      </w:r>
      <w:r w:rsidR="00404FF6">
        <w:rPr>
          <w:sz w:val="28"/>
          <w:szCs w:val="28"/>
        </w:rPr>
        <w:t> </w:t>
      </w:r>
      <w:r w:rsidR="00D62536" w:rsidRPr="00821C76">
        <w:rPr>
          <w:sz w:val="28"/>
          <w:szCs w:val="28"/>
        </w:rPr>
        <w:t>комиссии по учету граждан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, указанных в части 1 статьи 1 закона</w:t>
      </w:r>
      <w:r w:rsidR="00404FF6">
        <w:rPr>
          <w:rFonts w:ascii="PT Astra Serif" w:hAnsi="PT Astra Serif"/>
          <w:snapToGrid w:val="0"/>
          <w:color w:val="000000"/>
          <w:sz w:val="28"/>
          <w:szCs w:val="28"/>
        </w:rPr>
        <w:t xml:space="preserve"> Алтайского края о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т</w:t>
      </w:r>
      <w:r w:rsidR="00404FF6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07.09.2023</w:t>
      </w:r>
      <w:r w:rsidR="00404FF6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№45</w:t>
      </w:r>
      <w:r w:rsidR="00404FF6">
        <w:rPr>
          <w:rFonts w:ascii="PT Astra Serif" w:hAnsi="PT Astra Serif"/>
          <w:snapToGrid w:val="0"/>
          <w:color w:val="000000"/>
          <w:sz w:val="28"/>
          <w:szCs w:val="28"/>
        </w:rPr>
        <w:noBreakHyphen/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ЗС «О</w:t>
      </w:r>
      <w:r w:rsidR="002F26A2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случаях и порядке предоставления в собственность бесплатно</w:t>
      </w:r>
      <w:r w:rsidR="001A2120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="00821C76" w:rsidRPr="00821C76">
        <w:rPr>
          <w:rFonts w:ascii="PT Astra Serif" w:hAnsi="PT Astra Serif"/>
          <w:snapToGrid w:val="0"/>
          <w:color w:val="000000"/>
          <w:sz w:val="28"/>
          <w:szCs w:val="28"/>
        </w:rPr>
        <w:t>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404FF6">
        <w:rPr>
          <w:rFonts w:ascii="PT Astra Serif" w:hAnsi="PT Astra Serif"/>
          <w:snapToGrid w:val="0"/>
          <w:color w:val="000000"/>
          <w:sz w:val="28"/>
          <w:szCs w:val="28"/>
        </w:rPr>
        <w:t>,</w:t>
      </w:r>
      <w:r w:rsidR="00404FF6" w:rsidRPr="00404FF6">
        <w:rPr>
          <w:rFonts w:eastAsiaTheme="minorEastAsia"/>
          <w:sz w:val="28"/>
          <w:szCs w:val="28"/>
        </w:rPr>
        <w:t xml:space="preserve"> </w:t>
      </w:r>
      <w:r w:rsidR="00404FF6" w:rsidRPr="00933DF0">
        <w:rPr>
          <w:rFonts w:eastAsiaTheme="minorEastAsia"/>
          <w:sz w:val="28"/>
          <w:szCs w:val="28"/>
        </w:rPr>
        <w:t>в целях предоставления земельных участков в собственность бесплатно</w:t>
      </w:r>
      <w:proofErr w:type="gramEnd"/>
    </w:p>
    <w:p w:rsidR="00DD21D7" w:rsidRPr="001E1968" w:rsidRDefault="00DD21D7" w:rsidP="00404FF6">
      <w:pPr>
        <w:tabs>
          <w:tab w:val="left" w:pos="4395"/>
        </w:tabs>
        <w:suppressAutoHyphens/>
        <w:jc w:val="both"/>
        <w:rPr>
          <w:b/>
          <w:bCs/>
          <w:sz w:val="28"/>
          <w:szCs w:val="28"/>
        </w:rPr>
      </w:pPr>
    </w:p>
    <w:p w:rsidR="00D30B4B" w:rsidRPr="001E1968" w:rsidRDefault="00D30B4B" w:rsidP="00DD21D7">
      <w:pPr>
        <w:suppressAutoHyphens/>
        <w:jc w:val="both"/>
        <w:rPr>
          <w:b/>
          <w:bCs/>
          <w:sz w:val="28"/>
          <w:szCs w:val="28"/>
        </w:rPr>
      </w:pPr>
    </w:p>
    <w:p w:rsidR="001E1968" w:rsidRPr="00B36A1D" w:rsidRDefault="00D30B4B" w:rsidP="001E1968">
      <w:pPr>
        <w:keepNext/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8"/>
          <w:lang w:eastAsia="x-none"/>
        </w:rPr>
      </w:pPr>
      <w:proofErr w:type="gramStart"/>
      <w:r w:rsidRPr="006051CA">
        <w:rPr>
          <w:sz w:val="28"/>
          <w:szCs w:val="28"/>
        </w:rPr>
        <w:t xml:space="preserve">В соответствии с </w:t>
      </w:r>
      <w:r w:rsidR="00851D78" w:rsidRPr="006051CA">
        <w:rPr>
          <w:sz w:val="28"/>
          <w:szCs w:val="28"/>
        </w:rPr>
        <w:t>закон</w:t>
      </w:r>
      <w:r w:rsidR="00B71611">
        <w:rPr>
          <w:sz w:val="28"/>
          <w:szCs w:val="28"/>
        </w:rPr>
        <w:t>ом</w:t>
      </w:r>
      <w:r w:rsidR="00851D78" w:rsidRPr="006051CA">
        <w:rPr>
          <w:sz w:val="28"/>
          <w:szCs w:val="28"/>
        </w:rPr>
        <w:t xml:space="preserve"> Алтайского края о</w:t>
      </w:r>
      <w:r w:rsidR="006051CA" w:rsidRPr="006051CA">
        <w:rPr>
          <w:sz w:val="28"/>
          <w:szCs w:val="28"/>
        </w:rPr>
        <w:t>т 07.09.2023 №45-ЗС «О </w:t>
      </w:r>
      <w:r w:rsidR="00851D78" w:rsidRPr="006051CA">
        <w:rPr>
          <w:sz w:val="28"/>
          <w:szCs w:val="28"/>
        </w:rPr>
        <w:t>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операции», постановлением Пра</w:t>
      </w:r>
      <w:r w:rsidR="00D55A1F" w:rsidRPr="006051CA">
        <w:rPr>
          <w:sz w:val="28"/>
          <w:szCs w:val="28"/>
        </w:rPr>
        <w:t xml:space="preserve">вительства Алтайского края </w:t>
      </w:r>
      <w:r w:rsidR="002F26A2">
        <w:rPr>
          <w:sz w:val="28"/>
          <w:szCs w:val="28"/>
        </w:rPr>
        <w:t>от </w:t>
      </w:r>
      <w:r w:rsidR="00F008F6">
        <w:rPr>
          <w:sz w:val="28"/>
          <w:szCs w:val="28"/>
        </w:rPr>
        <w:t>21.11</w:t>
      </w:r>
      <w:r w:rsidR="006051CA">
        <w:rPr>
          <w:sz w:val="28"/>
          <w:szCs w:val="28"/>
        </w:rPr>
        <w:t>.2023</w:t>
      </w:r>
      <w:r w:rsidR="002F26A2">
        <w:rPr>
          <w:sz w:val="28"/>
          <w:szCs w:val="28"/>
        </w:rPr>
        <w:t> </w:t>
      </w:r>
      <w:r w:rsidR="006051CA">
        <w:rPr>
          <w:sz w:val="28"/>
          <w:szCs w:val="28"/>
        </w:rPr>
        <w:t>№</w:t>
      </w:r>
      <w:r w:rsidR="00F008F6">
        <w:rPr>
          <w:sz w:val="28"/>
          <w:szCs w:val="28"/>
        </w:rPr>
        <w:t>434</w:t>
      </w:r>
      <w:r w:rsidR="006051CA">
        <w:rPr>
          <w:sz w:val="28"/>
          <w:szCs w:val="28"/>
        </w:rPr>
        <w:t xml:space="preserve"> </w:t>
      </w:r>
      <w:r w:rsidR="00D55A1F" w:rsidRPr="006051CA">
        <w:rPr>
          <w:sz w:val="28"/>
          <w:szCs w:val="28"/>
        </w:rPr>
        <w:t>«</w:t>
      </w:r>
      <w:r w:rsidR="00677AF7" w:rsidRPr="00DE674F">
        <w:rPr>
          <w:sz w:val="28"/>
          <w:szCs w:val="28"/>
        </w:rPr>
        <w:t>О </w:t>
      </w:r>
      <w:r w:rsidR="004E4C75" w:rsidRPr="00DE674F">
        <w:rPr>
          <w:sz w:val="28"/>
          <w:szCs w:val="28"/>
        </w:rPr>
        <w:t xml:space="preserve">мерах по реализации закона Алтайского края </w:t>
      </w:r>
      <w:r w:rsidR="00A25E8B" w:rsidRPr="00DE674F">
        <w:rPr>
          <w:sz w:val="28"/>
          <w:szCs w:val="28"/>
        </w:rPr>
        <w:t>от</w:t>
      </w:r>
      <w:r w:rsidR="002F26A2">
        <w:rPr>
          <w:sz w:val="28"/>
          <w:szCs w:val="28"/>
        </w:rPr>
        <w:t> </w:t>
      </w:r>
      <w:r w:rsidR="00A25E8B" w:rsidRPr="00DE674F">
        <w:rPr>
          <w:sz w:val="28"/>
          <w:szCs w:val="28"/>
        </w:rPr>
        <w:t xml:space="preserve">07.09.2023 №45-ЗС </w:t>
      </w:r>
      <w:r w:rsidR="004E4C75" w:rsidRPr="00DE674F">
        <w:rPr>
          <w:sz w:val="28"/>
          <w:szCs w:val="28"/>
        </w:rPr>
        <w:t>«О</w:t>
      </w:r>
      <w:r w:rsidR="00A25E8B" w:rsidRPr="00DE674F">
        <w:rPr>
          <w:sz w:val="28"/>
          <w:szCs w:val="28"/>
        </w:rPr>
        <w:t> </w:t>
      </w:r>
      <w:r w:rsidR="004E4C75" w:rsidRPr="00DE674F">
        <w:rPr>
          <w:sz w:val="28"/>
          <w:szCs w:val="28"/>
        </w:rPr>
        <w:t>случаях и порядке предоставления в собственность бесплатно</w:t>
      </w:r>
      <w:proofErr w:type="gramEnd"/>
      <w:r w:rsidR="004E4C75" w:rsidRPr="00DE674F">
        <w:rPr>
          <w:sz w:val="28"/>
          <w:szCs w:val="28"/>
        </w:rPr>
        <w:t xml:space="preserve"> </w:t>
      </w:r>
      <w:proofErr w:type="gramStart"/>
      <w:r w:rsidR="004E4C75" w:rsidRPr="00DE674F">
        <w:rPr>
          <w:sz w:val="28"/>
          <w:szCs w:val="28"/>
        </w:rPr>
        <w:t>земельных участков на территории Алтайского края отдельным категориям граждан в связи с их участием в специальной военной операции</w:t>
      </w:r>
      <w:r w:rsidR="00D55A1F" w:rsidRPr="006051CA">
        <w:rPr>
          <w:sz w:val="28"/>
          <w:szCs w:val="28"/>
        </w:rPr>
        <w:t>»</w:t>
      </w:r>
      <w:r w:rsidR="00786F32" w:rsidRPr="006051CA">
        <w:rPr>
          <w:sz w:val="28"/>
          <w:szCs w:val="28"/>
        </w:rPr>
        <w:t>,</w:t>
      </w:r>
      <w:r w:rsidR="00786F32" w:rsidRPr="00B36A1D">
        <w:rPr>
          <w:sz w:val="28"/>
          <w:szCs w:val="28"/>
        </w:rPr>
        <w:t xml:space="preserve"> </w:t>
      </w:r>
      <w:r w:rsidR="00DE674F" w:rsidRPr="00DE674F">
        <w:rPr>
          <w:sz w:val="28"/>
          <w:szCs w:val="28"/>
        </w:rPr>
        <w:t>приказом комитета по земельным ресурсам и землеустройству города от</w:t>
      </w:r>
      <w:r w:rsidR="00DE674F">
        <w:rPr>
          <w:sz w:val="28"/>
          <w:szCs w:val="28"/>
        </w:rPr>
        <w:t> </w:t>
      </w:r>
      <w:r w:rsidR="002F26A2">
        <w:rPr>
          <w:sz w:val="28"/>
          <w:szCs w:val="28"/>
        </w:rPr>
        <w:t>13</w:t>
      </w:r>
      <w:r w:rsidR="00DE674F" w:rsidRPr="00DE674F">
        <w:rPr>
          <w:sz w:val="28"/>
          <w:szCs w:val="28"/>
        </w:rPr>
        <w:t>.12.2023</w:t>
      </w:r>
      <w:r w:rsidR="00DE674F">
        <w:rPr>
          <w:sz w:val="28"/>
          <w:szCs w:val="28"/>
        </w:rPr>
        <w:t> </w:t>
      </w:r>
      <w:r w:rsidR="00DE674F" w:rsidRPr="00DE674F">
        <w:rPr>
          <w:sz w:val="28"/>
          <w:szCs w:val="28"/>
        </w:rPr>
        <w:t>№</w:t>
      </w:r>
      <w:r w:rsidR="00CC0928">
        <w:rPr>
          <w:sz w:val="28"/>
          <w:szCs w:val="28"/>
        </w:rPr>
        <w:t>72</w:t>
      </w:r>
      <w:r w:rsidR="00DE674F" w:rsidRPr="00DE674F">
        <w:rPr>
          <w:sz w:val="28"/>
          <w:szCs w:val="28"/>
        </w:rPr>
        <w:t>р «</w:t>
      </w:r>
      <w:r w:rsidR="00DE674F" w:rsidRPr="00821C76">
        <w:rPr>
          <w:sz w:val="28"/>
          <w:szCs w:val="28"/>
        </w:rPr>
        <w:t>Об утверждении Положения</w:t>
      </w:r>
      <w:r w:rsidR="00DE674F">
        <w:rPr>
          <w:sz w:val="28"/>
          <w:szCs w:val="28"/>
        </w:rPr>
        <w:t xml:space="preserve"> </w:t>
      </w:r>
      <w:r w:rsidR="00DE674F" w:rsidRPr="00821C76">
        <w:rPr>
          <w:sz w:val="28"/>
          <w:szCs w:val="28"/>
        </w:rPr>
        <w:t>о</w:t>
      </w:r>
      <w:r w:rsidR="00DE674F">
        <w:rPr>
          <w:sz w:val="28"/>
          <w:szCs w:val="28"/>
        </w:rPr>
        <w:t> </w:t>
      </w:r>
      <w:r w:rsidR="00DE674F" w:rsidRPr="00821C76">
        <w:rPr>
          <w:sz w:val="28"/>
          <w:szCs w:val="28"/>
        </w:rPr>
        <w:t>комиссии по учету граждан</w:t>
      </w:r>
      <w:r w:rsidR="00DE674F" w:rsidRPr="00DE674F">
        <w:rPr>
          <w:sz w:val="28"/>
          <w:szCs w:val="28"/>
        </w:rPr>
        <w:t>, указанных в части 1 статьи 1 закона Алтайского края от 07.09.2023 №45</w:t>
      </w:r>
      <w:r w:rsidR="00DE674F" w:rsidRPr="00DE674F">
        <w:rPr>
          <w:sz w:val="28"/>
          <w:szCs w:val="28"/>
        </w:rPr>
        <w:noBreakHyphen/>
        <w:t>ЗС «О случаях и порядке предоставления в собственность бесплатно земельных участков на</w:t>
      </w:r>
      <w:proofErr w:type="gramEnd"/>
      <w:r w:rsidR="00DE674F" w:rsidRPr="00DE674F">
        <w:rPr>
          <w:sz w:val="28"/>
          <w:szCs w:val="28"/>
        </w:rPr>
        <w:t xml:space="preserve"> территории Алтайского края отдельным категориям граждан в связи с их участием в специальной военной операции», в целях предоставления земельных участков в собственность бесплатно» </w:t>
      </w:r>
      <w:r w:rsidR="00786F32" w:rsidRPr="00DE674F">
        <w:rPr>
          <w:sz w:val="28"/>
          <w:szCs w:val="28"/>
        </w:rPr>
        <w:t xml:space="preserve"> </w:t>
      </w:r>
      <w:r w:rsidR="001E1968" w:rsidRPr="00657E09">
        <w:rPr>
          <w:spacing w:val="30"/>
          <w:sz w:val="28"/>
          <w:szCs w:val="28"/>
          <w:lang w:eastAsia="x-none"/>
        </w:rPr>
        <w:t>приказываю</w:t>
      </w:r>
      <w:r w:rsidR="001E1968" w:rsidRPr="00657E09">
        <w:rPr>
          <w:spacing w:val="30"/>
          <w:sz w:val="28"/>
          <w:szCs w:val="28"/>
        </w:rPr>
        <w:t>:</w:t>
      </w:r>
    </w:p>
    <w:p w:rsidR="00786F32" w:rsidRPr="00DB16F8" w:rsidRDefault="00786F32" w:rsidP="00786F32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12F8">
        <w:rPr>
          <w:sz w:val="28"/>
          <w:szCs w:val="28"/>
        </w:rPr>
        <w:t> </w:t>
      </w:r>
      <w:proofErr w:type="gramStart"/>
      <w:r>
        <w:rPr>
          <w:sz w:val="28"/>
        </w:rPr>
        <w:t xml:space="preserve">Утвердить </w:t>
      </w:r>
      <w:r w:rsidR="001E1968">
        <w:rPr>
          <w:sz w:val="28"/>
        </w:rPr>
        <w:t>состав</w:t>
      </w:r>
      <w:r>
        <w:rPr>
          <w:sz w:val="28"/>
        </w:rPr>
        <w:t xml:space="preserve"> комиссии </w:t>
      </w:r>
      <w:r w:rsidRPr="00821C76">
        <w:rPr>
          <w:sz w:val="28"/>
          <w:szCs w:val="28"/>
        </w:rPr>
        <w:t>по учету граждан</w:t>
      </w:r>
      <w:r w:rsidR="002F26A2">
        <w:rPr>
          <w:rFonts w:ascii="PT Astra Serif" w:hAnsi="PT Astra Serif"/>
          <w:snapToGrid w:val="0"/>
          <w:color w:val="000000"/>
          <w:sz w:val="28"/>
          <w:szCs w:val="28"/>
        </w:rPr>
        <w:t>, указанных в части 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t>1 статьи 1 закона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t>Алтайского края от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> 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t>07.09.2023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> 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t>№45-ЗС «О случаях и порядке предоставления в собственность бесплатно</w:t>
      </w:r>
      <w:r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t xml:space="preserve">земельных участков </w:t>
      </w:r>
      <w:r w:rsidRPr="00821C76">
        <w:rPr>
          <w:rFonts w:ascii="PT Astra Serif" w:hAnsi="PT Astra Serif"/>
          <w:snapToGrid w:val="0"/>
          <w:color w:val="000000"/>
          <w:sz w:val="28"/>
          <w:szCs w:val="28"/>
        </w:rPr>
        <w:lastRenderedPageBreak/>
        <w:t xml:space="preserve">на </w:t>
      </w:r>
      <w:r w:rsidRPr="00DB16F8">
        <w:rPr>
          <w:snapToGrid w:val="0"/>
          <w:color w:val="000000"/>
          <w:sz w:val="28"/>
          <w:szCs w:val="28"/>
        </w:rPr>
        <w:t>территории Алтайского края отдельным категориям граждан в связи с их участием в специальной военной операции»</w:t>
      </w:r>
      <w:r w:rsidR="00404FF6" w:rsidRPr="00DB16F8">
        <w:rPr>
          <w:snapToGrid w:val="0"/>
          <w:color w:val="000000"/>
          <w:sz w:val="28"/>
          <w:szCs w:val="28"/>
        </w:rPr>
        <w:t>,</w:t>
      </w:r>
      <w:r w:rsidR="00404FF6" w:rsidRPr="00DB16F8">
        <w:rPr>
          <w:rFonts w:eastAsiaTheme="minorEastAsia"/>
          <w:sz w:val="28"/>
          <w:szCs w:val="28"/>
        </w:rPr>
        <w:t xml:space="preserve"> в целях предоставления земельных участков в собственность бесплатно</w:t>
      </w:r>
      <w:r w:rsidRPr="00DB16F8">
        <w:rPr>
          <w:sz w:val="28"/>
          <w:szCs w:val="28"/>
        </w:rPr>
        <w:t xml:space="preserve"> (приложение).</w:t>
      </w:r>
      <w:proofErr w:type="gramEnd"/>
    </w:p>
    <w:p w:rsidR="00346AA1" w:rsidRPr="002F26A2" w:rsidRDefault="00DB16F8" w:rsidP="00C707B1">
      <w:pPr>
        <w:tabs>
          <w:tab w:val="left" w:pos="851"/>
        </w:tabs>
        <w:jc w:val="both"/>
        <w:rPr>
          <w:snapToGrid w:val="0"/>
          <w:color w:val="000000"/>
          <w:sz w:val="28"/>
          <w:szCs w:val="28"/>
        </w:rPr>
      </w:pPr>
      <w:r w:rsidRPr="00DB16F8">
        <w:rPr>
          <w:sz w:val="28"/>
          <w:szCs w:val="28"/>
        </w:rPr>
        <w:tab/>
      </w:r>
      <w:r w:rsidR="00C707B1" w:rsidRPr="002F26A2">
        <w:rPr>
          <w:snapToGrid w:val="0"/>
          <w:color w:val="000000"/>
          <w:sz w:val="28"/>
          <w:szCs w:val="28"/>
        </w:rPr>
        <w:t>2</w:t>
      </w:r>
      <w:r w:rsidR="00786F32" w:rsidRPr="002F26A2">
        <w:rPr>
          <w:snapToGrid w:val="0"/>
          <w:color w:val="000000"/>
          <w:sz w:val="28"/>
          <w:szCs w:val="28"/>
        </w:rPr>
        <w:t>. </w:t>
      </w:r>
      <w:r w:rsidR="00B512F8" w:rsidRPr="002F26A2">
        <w:rPr>
          <w:snapToGrid w:val="0"/>
          <w:color w:val="000000"/>
          <w:sz w:val="28"/>
          <w:szCs w:val="28"/>
        </w:rPr>
        <w:t xml:space="preserve">Отделу дежурных планов и кадастра (Пуськова Н.В.) </w:t>
      </w:r>
      <w:r w:rsidR="00B65D86" w:rsidRPr="002F26A2">
        <w:rPr>
          <w:snapToGrid w:val="0"/>
          <w:color w:val="000000"/>
          <w:sz w:val="28"/>
          <w:szCs w:val="28"/>
        </w:rPr>
        <w:t xml:space="preserve">обеспечить опубликование приказа в официальном сетевом издании «Правовой портал администрации </w:t>
      </w:r>
      <w:proofErr w:type="spellStart"/>
      <w:r w:rsidR="00B65D86" w:rsidRPr="002F26A2">
        <w:rPr>
          <w:snapToGrid w:val="0"/>
          <w:color w:val="000000"/>
          <w:sz w:val="28"/>
          <w:szCs w:val="28"/>
        </w:rPr>
        <w:t>г</w:t>
      </w:r>
      <w:proofErr w:type="gramStart"/>
      <w:r w:rsidR="00B65D86" w:rsidRPr="002F26A2">
        <w:rPr>
          <w:snapToGrid w:val="0"/>
          <w:color w:val="000000"/>
          <w:sz w:val="28"/>
          <w:szCs w:val="28"/>
        </w:rPr>
        <w:t>.Б</w:t>
      </w:r>
      <w:proofErr w:type="gramEnd"/>
      <w:r w:rsidR="00B65D86" w:rsidRPr="002F26A2">
        <w:rPr>
          <w:snapToGrid w:val="0"/>
          <w:color w:val="000000"/>
          <w:sz w:val="28"/>
          <w:szCs w:val="28"/>
        </w:rPr>
        <w:t>арнаула</w:t>
      </w:r>
      <w:proofErr w:type="spellEnd"/>
      <w:r w:rsidR="00B65D86" w:rsidRPr="002F26A2">
        <w:rPr>
          <w:snapToGrid w:val="0"/>
          <w:color w:val="000000"/>
          <w:sz w:val="28"/>
          <w:szCs w:val="28"/>
        </w:rPr>
        <w:t>»</w:t>
      </w:r>
      <w:r w:rsidR="002F26A2" w:rsidRPr="002F26A2">
        <w:rPr>
          <w:snapToGrid w:val="0"/>
          <w:color w:val="000000"/>
          <w:sz w:val="28"/>
          <w:szCs w:val="28"/>
        </w:rPr>
        <w:t xml:space="preserve"> и размещение на официальном Интернет-сайте города Барнаула.</w:t>
      </w:r>
    </w:p>
    <w:p w:rsidR="00B36A1D" w:rsidRPr="00DB16F8" w:rsidRDefault="002F26A2" w:rsidP="00B36A1D">
      <w:pPr>
        <w:pStyle w:val="a5"/>
        <w:widowControl w:val="0"/>
        <w:autoSpaceDE w:val="0"/>
        <w:autoSpaceDN w:val="0"/>
        <w:adjustRightInd w:val="0"/>
        <w:spacing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86F32" w:rsidRPr="00DB1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0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B65D86" w:rsidRPr="00DB1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65D86" w:rsidRPr="00DB1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B36A1D" w:rsidRPr="001E1968" w:rsidRDefault="00B36A1D" w:rsidP="00B36A1D">
      <w:pPr>
        <w:pStyle w:val="a5"/>
        <w:widowControl w:val="0"/>
        <w:autoSpaceDE w:val="0"/>
        <w:autoSpaceDN w:val="0"/>
        <w:adjustRightInd w:val="0"/>
        <w:spacing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A1D" w:rsidRPr="001E1968" w:rsidRDefault="00B36A1D" w:rsidP="00B36A1D">
      <w:pPr>
        <w:pStyle w:val="a5"/>
        <w:widowControl w:val="0"/>
        <w:autoSpaceDE w:val="0"/>
        <w:autoSpaceDN w:val="0"/>
        <w:adjustRightInd w:val="0"/>
        <w:spacing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317" w:rsidRPr="00B36A1D" w:rsidRDefault="00B65D86" w:rsidP="00B36A1D">
      <w:pPr>
        <w:pStyle w:val="a5"/>
        <w:widowControl w:val="0"/>
        <w:autoSpaceDE w:val="0"/>
        <w:autoSpaceDN w:val="0"/>
        <w:adjustRightInd w:val="0"/>
        <w:spacing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B36A1D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              </w:t>
      </w:r>
      <w:r w:rsidR="00B36A1D">
        <w:rPr>
          <w:rFonts w:ascii="Times New Roman" w:hAnsi="Times New Roman" w:cs="Times New Roman"/>
          <w:sz w:val="28"/>
          <w:szCs w:val="28"/>
        </w:rPr>
        <w:t xml:space="preserve"> </w:t>
      </w:r>
      <w:r w:rsidRPr="00B36A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F26A2">
        <w:rPr>
          <w:rFonts w:ascii="Times New Roman" w:hAnsi="Times New Roman" w:cs="Times New Roman"/>
          <w:sz w:val="28"/>
          <w:szCs w:val="28"/>
        </w:rPr>
        <w:t xml:space="preserve"> </w:t>
      </w:r>
      <w:r w:rsidRPr="00B36A1D">
        <w:rPr>
          <w:rFonts w:ascii="Times New Roman" w:hAnsi="Times New Roman" w:cs="Times New Roman"/>
          <w:sz w:val="28"/>
          <w:szCs w:val="28"/>
        </w:rPr>
        <w:t xml:space="preserve">   Д.В. Русанов</w:t>
      </w:r>
    </w:p>
    <w:sectPr w:rsidR="007F2317" w:rsidRPr="00B36A1D" w:rsidSect="002F26A2">
      <w:headerReference w:type="default" r:id="rId10"/>
      <w:pgSz w:w="11906" w:h="16838"/>
      <w:pgMar w:top="284" w:right="851" w:bottom="1134" w:left="1985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16" w:rsidRDefault="00011116" w:rsidP="001E1968">
      <w:r>
        <w:separator/>
      </w:r>
    </w:p>
  </w:endnote>
  <w:endnote w:type="continuationSeparator" w:id="0">
    <w:p w:rsidR="00011116" w:rsidRDefault="00011116" w:rsidP="001E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16" w:rsidRDefault="00011116" w:rsidP="001E1968">
      <w:r>
        <w:separator/>
      </w:r>
    </w:p>
  </w:footnote>
  <w:footnote w:type="continuationSeparator" w:id="0">
    <w:p w:rsidR="00011116" w:rsidRDefault="00011116" w:rsidP="001E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348136"/>
      <w:docPartObj>
        <w:docPartGallery w:val="Page Numbers (Top of Page)"/>
        <w:docPartUnique/>
      </w:docPartObj>
    </w:sdtPr>
    <w:sdtEndPr/>
    <w:sdtContent>
      <w:p w:rsidR="001E1968" w:rsidRDefault="001E19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17">
          <w:rPr>
            <w:noProof/>
          </w:rPr>
          <w:t>2</w:t>
        </w:r>
        <w:r>
          <w:fldChar w:fldCharType="end"/>
        </w:r>
      </w:p>
    </w:sdtContent>
  </w:sdt>
  <w:p w:rsidR="001E1968" w:rsidRDefault="001E19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03D7"/>
    <w:multiLevelType w:val="hybridMultilevel"/>
    <w:tmpl w:val="65142AF4"/>
    <w:lvl w:ilvl="0" w:tplc="9FE8FF8C">
      <w:start w:val="1"/>
      <w:numFmt w:val="decimal"/>
      <w:lvlText w:val="%1."/>
      <w:lvlJc w:val="left"/>
      <w:pPr>
        <w:ind w:left="1211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1618E"/>
    <w:multiLevelType w:val="hybridMultilevel"/>
    <w:tmpl w:val="89D89F30"/>
    <w:lvl w:ilvl="0" w:tplc="CABAEA7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70"/>
    <w:rsid w:val="00001A57"/>
    <w:rsid w:val="00010870"/>
    <w:rsid w:val="00011116"/>
    <w:rsid w:val="0004476D"/>
    <w:rsid w:val="00044E9E"/>
    <w:rsid w:val="000705D4"/>
    <w:rsid w:val="00080844"/>
    <w:rsid w:val="00101E25"/>
    <w:rsid w:val="0016578F"/>
    <w:rsid w:val="00181A10"/>
    <w:rsid w:val="001A2120"/>
    <w:rsid w:val="001D54B7"/>
    <w:rsid w:val="001E1968"/>
    <w:rsid w:val="002773D5"/>
    <w:rsid w:val="002A353C"/>
    <w:rsid w:val="002F26A2"/>
    <w:rsid w:val="00340527"/>
    <w:rsid w:val="00346AA1"/>
    <w:rsid w:val="00404FF6"/>
    <w:rsid w:val="004A12B4"/>
    <w:rsid w:val="004A7B2D"/>
    <w:rsid w:val="004E4C75"/>
    <w:rsid w:val="004F561A"/>
    <w:rsid w:val="006051CA"/>
    <w:rsid w:val="00615517"/>
    <w:rsid w:val="00657E09"/>
    <w:rsid w:val="00677AF7"/>
    <w:rsid w:val="0068347F"/>
    <w:rsid w:val="007134BB"/>
    <w:rsid w:val="00786F32"/>
    <w:rsid w:val="007E299E"/>
    <w:rsid w:val="007F2317"/>
    <w:rsid w:val="00821C76"/>
    <w:rsid w:val="00851D78"/>
    <w:rsid w:val="008A31B3"/>
    <w:rsid w:val="00960B74"/>
    <w:rsid w:val="009A64AA"/>
    <w:rsid w:val="009B0F8A"/>
    <w:rsid w:val="00A11445"/>
    <w:rsid w:val="00A25E8B"/>
    <w:rsid w:val="00A3461F"/>
    <w:rsid w:val="00A35B34"/>
    <w:rsid w:val="00AA447A"/>
    <w:rsid w:val="00AC073B"/>
    <w:rsid w:val="00AC0C57"/>
    <w:rsid w:val="00AF543E"/>
    <w:rsid w:val="00B36A1D"/>
    <w:rsid w:val="00B512F8"/>
    <w:rsid w:val="00B65D86"/>
    <w:rsid w:val="00B71611"/>
    <w:rsid w:val="00BC7CB1"/>
    <w:rsid w:val="00BE72B4"/>
    <w:rsid w:val="00C707B1"/>
    <w:rsid w:val="00CB2641"/>
    <w:rsid w:val="00CC0928"/>
    <w:rsid w:val="00D30B4B"/>
    <w:rsid w:val="00D55A1F"/>
    <w:rsid w:val="00D62536"/>
    <w:rsid w:val="00DB16F8"/>
    <w:rsid w:val="00DD21D7"/>
    <w:rsid w:val="00DE674F"/>
    <w:rsid w:val="00E7655B"/>
    <w:rsid w:val="00EB6CEE"/>
    <w:rsid w:val="00EE69FB"/>
    <w:rsid w:val="00F008F6"/>
    <w:rsid w:val="00F75357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D30B4B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basedOn w:val="a0"/>
    <w:rsid w:val="00DE674F"/>
  </w:style>
  <w:style w:type="paragraph" w:styleId="a6">
    <w:name w:val="header"/>
    <w:basedOn w:val="a"/>
    <w:link w:val="a7"/>
    <w:uiPriority w:val="99"/>
    <w:unhideWhenUsed/>
    <w:rsid w:val="001E1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1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1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073B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07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0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7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AC07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21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D30B4B"/>
    <w:rPr>
      <w:rFonts w:ascii="Times New Roman" w:hAnsi="Times New Roman" w:cs="Times New Roman"/>
      <w:sz w:val="26"/>
      <w:szCs w:val="26"/>
    </w:rPr>
  </w:style>
  <w:style w:type="character" w:customStyle="1" w:styleId="selectorcontent">
    <w:name w:val="selector_content"/>
    <w:basedOn w:val="a0"/>
    <w:rsid w:val="00DE674F"/>
  </w:style>
  <w:style w:type="paragraph" w:styleId="a6">
    <w:name w:val="header"/>
    <w:basedOn w:val="a"/>
    <w:link w:val="a7"/>
    <w:uiPriority w:val="99"/>
    <w:unhideWhenUsed/>
    <w:rsid w:val="001E19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19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1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AC42-AE24-4C66-B449-BE1B72B3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Кирсанова Н. А.</cp:lastModifiedBy>
  <cp:revision>2</cp:revision>
  <cp:lastPrinted>2023-11-24T05:03:00Z</cp:lastPrinted>
  <dcterms:created xsi:type="dcterms:W3CDTF">2023-12-14T05:33:00Z</dcterms:created>
  <dcterms:modified xsi:type="dcterms:W3CDTF">2023-12-14T05:33:00Z</dcterms:modified>
</cp:coreProperties>
</file>