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27" w:rsidRDefault="00453527" w:rsidP="00655E44">
      <w:pPr>
        <w:shd w:val="clear" w:color="auto" w:fill="FFFFFF"/>
        <w:ind w:left="7080"/>
        <w:rPr>
          <w:sz w:val="28"/>
          <w:szCs w:val="28"/>
        </w:rPr>
      </w:pPr>
      <w:r w:rsidRPr="00453527">
        <w:rPr>
          <w:sz w:val="28"/>
          <w:szCs w:val="28"/>
        </w:rPr>
        <w:t>Приложение 1</w:t>
      </w:r>
    </w:p>
    <w:p w:rsidR="00976428" w:rsidRPr="00453527" w:rsidRDefault="00976428" w:rsidP="00655E44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501C36" w:rsidRPr="00D21D42" w:rsidRDefault="00D67F61" w:rsidP="00453527">
      <w:pPr>
        <w:shd w:val="clear" w:color="auto" w:fill="FFFFFF"/>
        <w:jc w:val="center"/>
        <w:rPr>
          <w:b/>
          <w:spacing w:val="-11"/>
          <w:sz w:val="22"/>
          <w:szCs w:val="22"/>
        </w:rPr>
      </w:pPr>
      <w:r w:rsidRPr="00661291">
        <w:rPr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2" name="Рисунок 1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36" w:rsidRDefault="00501C36" w:rsidP="00453527">
      <w:pPr>
        <w:shd w:val="clear" w:color="auto" w:fill="FFFFFF"/>
        <w:jc w:val="center"/>
        <w:rPr>
          <w:spacing w:val="-11"/>
          <w:sz w:val="22"/>
          <w:szCs w:val="22"/>
        </w:rPr>
      </w:pPr>
    </w:p>
    <w:p w:rsidR="00D0651F" w:rsidRPr="00453527" w:rsidRDefault="00890C98" w:rsidP="00453527">
      <w:pPr>
        <w:shd w:val="clear" w:color="auto" w:fill="FFFFFF"/>
        <w:jc w:val="center"/>
      </w:pPr>
      <w:r w:rsidRPr="00453527">
        <w:t xml:space="preserve">ГЛАВА </w:t>
      </w:r>
      <w:r w:rsidR="00D0651F" w:rsidRPr="00453527">
        <w:t>ГОРОДА БАРНАУЛА</w:t>
      </w:r>
    </w:p>
    <w:p w:rsidR="00D0651F" w:rsidRPr="00453527" w:rsidRDefault="00E264EC" w:rsidP="00453527">
      <w:pPr>
        <w:pStyle w:val="1"/>
        <w:ind w:left="0"/>
        <w:rPr>
          <w:rFonts w:ascii="Verdana" w:hAnsi="Verdana" w:cs="Arial"/>
          <w:sz w:val="30"/>
          <w:szCs w:val="30"/>
        </w:rPr>
      </w:pPr>
      <w:r w:rsidRPr="00453527">
        <w:rPr>
          <w:rFonts w:ascii="Verdana" w:hAnsi="Verdana" w:cs="Arial"/>
          <w:sz w:val="30"/>
          <w:szCs w:val="30"/>
        </w:rPr>
        <w:t>ПОСТАНОВЛЕНИЕ</w:t>
      </w:r>
    </w:p>
    <w:p w:rsidR="00D0651F" w:rsidRDefault="00D0651F" w:rsidP="00453527">
      <w:pPr>
        <w:jc w:val="center"/>
        <w:rPr>
          <w:rFonts w:ascii="Book Antiqua" w:hAnsi="Book Antiqua"/>
        </w:rPr>
      </w:pPr>
    </w:p>
    <w:p w:rsidR="00453527" w:rsidRDefault="00453527" w:rsidP="00453527">
      <w:pPr>
        <w:jc w:val="center"/>
        <w:rPr>
          <w:rFonts w:ascii="Book Antiqua" w:hAnsi="Book Antiqua"/>
        </w:rPr>
      </w:pPr>
    </w:p>
    <w:p w:rsidR="00D0651F" w:rsidRDefault="00D0651F">
      <w:r>
        <w:t>От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53527">
        <w:t xml:space="preserve">          </w:t>
      </w:r>
      <w:r>
        <w:t>№________________</w:t>
      </w:r>
    </w:p>
    <w:p w:rsidR="00D0651F" w:rsidRDefault="00D0651F"/>
    <w:p w:rsidR="00D0651F" w:rsidRDefault="00D0651F"/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p w:rsidR="00D0651F" w:rsidRDefault="00D0651F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Pr="005919BD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01C36" w:rsidRDefault="00501C36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</w:t>
      </w:r>
    </w:p>
    <w:p w:rsidR="001A69CC" w:rsidRDefault="001A69CC" w:rsidP="00655E44">
      <w:pPr>
        <w:shd w:val="clear" w:color="auto" w:fill="FFFFFF"/>
        <w:ind w:left="7080"/>
        <w:rPr>
          <w:sz w:val="28"/>
          <w:szCs w:val="28"/>
        </w:rPr>
      </w:pPr>
      <w:r w:rsidRPr="0045352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76428" w:rsidRPr="00453527" w:rsidRDefault="00976428" w:rsidP="00655E44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1A69CC" w:rsidRDefault="00D67F61" w:rsidP="001A69CC">
      <w:pPr>
        <w:shd w:val="clear" w:color="auto" w:fill="FFFFFF"/>
        <w:jc w:val="center"/>
      </w:pPr>
      <w:r w:rsidRPr="00661291">
        <w:rPr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0" name="Рисунок 10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CC" w:rsidRPr="00453527" w:rsidRDefault="001A69CC" w:rsidP="001A69CC">
      <w:pPr>
        <w:shd w:val="clear" w:color="auto" w:fill="FFFFFF"/>
        <w:jc w:val="center"/>
      </w:pPr>
    </w:p>
    <w:p w:rsidR="001A69CC" w:rsidRPr="00453527" w:rsidRDefault="001A69CC" w:rsidP="001A69CC">
      <w:pPr>
        <w:shd w:val="clear" w:color="auto" w:fill="FFFFFF"/>
        <w:jc w:val="center"/>
      </w:pPr>
      <w:r w:rsidRPr="00453527">
        <w:t>ГЛАВА ГОРОДА БАРНАУЛА</w:t>
      </w:r>
    </w:p>
    <w:p w:rsidR="001A69CC" w:rsidRPr="00453527" w:rsidRDefault="001A69CC" w:rsidP="001A69CC">
      <w:pPr>
        <w:pStyle w:val="1"/>
        <w:ind w:left="0"/>
        <w:rPr>
          <w:rFonts w:ascii="Verdana" w:hAnsi="Verdana" w:cs="Arial"/>
          <w:sz w:val="30"/>
          <w:szCs w:val="30"/>
        </w:rPr>
      </w:pPr>
      <w:r>
        <w:rPr>
          <w:rFonts w:ascii="Verdana" w:hAnsi="Verdana" w:cs="Arial"/>
          <w:sz w:val="30"/>
          <w:szCs w:val="30"/>
        </w:rPr>
        <w:t>РАСПОРЯЖЕНИЕ</w:t>
      </w: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r>
        <w:t>От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№________________</w:t>
      </w:r>
    </w:p>
    <w:p w:rsidR="001A69CC" w:rsidRDefault="001A69CC" w:rsidP="001A69CC"/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01C36" w:rsidRDefault="00501C36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5378F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</w:t>
      </w:r>
    </w:p>
    <w:p w:rsidR="00501C36" w:rsidRDefault="00501C36" w:rsidP="001A69CC">
      <w:pPr>
        <w:shd w:val="clear" w:color="auto" w:fill="FFFFFF"/>
        <w:jc w:val="right"/>
        <w:rPr>
          <w:sz w:val="28"/>
          <w:szCs w:val="28"/>
        </w:rPr>
      </w:pPr>
    </w:p>
    <w:p w:rsidR="001A69CC" w:rsidRDefault="001A69CC" w:rsidP="00655E44">
      <w:pPr>
        <w:shd w:val="clear" w:color="auto" w:fill="FFFFFF"/>
        <w:ind w:left="7080"/>
        <w:rPr>
          <w:sz w:val="28"/>
          <w:szCs w:val="28"/>
        </w:rPr>
      </w:pPr>
      <w:r w:rsidRPr="0045352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976428" w:rsidRPr="00453527" w:rsidRDefault="00976428" w:rsidP="00655E44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1A69CC" w:rsidRDefault="00D67F61" w:rsidP="001A69CC">
      <w:pPr>
        <w:shd w:val="clear" w:color="auto" w:fill="FFFFFF"/>
        <w:jc w:val="center"/>
      </w:pPr>
      <w:r w:rsidRPr="00661291">
        <w:rPr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1" name="Рисунок 11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CC" w:rsidRPr="00453527" w:rsidRDefault="001A69CC" w:rsidP="001A69CC">
      <w:pPr>
        <w:shd w:val="clear" w:color="auto" w:fill="FFFFFF"/>
        <w:jc w:val="center"/>
      </w:pPr>
    </w:p>
    <w:p w:rsidR="001A69CC" w:rsidRPr="00453527" w:rsidRDefault="001A69CC" w:rsidP="001A69CC">
      <w:pPr>
        <w:shd w:val="clear" w:color="auto" w:fill="FFFFFF"/>
        <w:jc w:val="center"/>
      </w:pPr>
      <w:r>
        <w:t xml:space="preserve">АДМИНИСТРАЦИЯ </w:t>
      </w:r>
      <w:r w:rsidRPr="00453527">
        <w:t xml:space="preserve"> ГОРОДА БАРНАУЛА</w:t>
      </w:r>
    </w:p>
    <w:p w:rsidR="001A69CC" w:rsidRPr="00453527" w:rsidRDefault="001A69CC" w:rsidP="001A69CC">
      <w:pPr>
        <w:pStyle w:val="1"/>
        <w:ind w:left="0"/>
        <w:rPr>
          <w:rFonts w:ascii="Verdana" w:hAnsi="Verdana" w:cs="Arial"/>
          <w:sz w:val="30"/>
          <w:szCs w:val="30"/>
        </w:rPr>
      </w:pPr>
      <w:r w:rsidRPr="00453527">
        <w:rPr>
          <w:rFonts w:ascii="Verdana" w:hAnsi="Verdana" w:cs="Arial"/>
          <w:sz w:val="30"/>
          <w:szCs w:val="30"/>
        </w:rPr>
        <w:t>ПОСТАНОВЛЕНИЕ</w:t>
      </w: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r>
        <w:t>От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№________________</w:t>
      </w:r>
    </w:p>
    <w:p w:rsidR="001A69CC" w:rsidRDefault="001A69CC" w:rsidP="001A69CC"/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01C36" w:rsidRDefault="00501C36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5378F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</w:t>
      </w:r>
    </w:p>
    <w:p w:rsidR="00501C36" w:rsidRDefault="00501C36" w:rsidP="001A69CC">
      <w:pPr>
        <w:shd w:val="clear" w:color="auto" w:fill="FFFFFF"/>
        <w:jc w:val="right"/>
        <w:rPr>
          <w:sz w:val="28"/>
          <w:szCs w:val="28"/>
        </w:rPr>
      </w:pPr>
    </w:p>
    <w:p w:rsidR="001A69CC" w:rsidRDefault="001A69CC" w:rsidP="00655E44">
      <w:pPr>
        <w:shd w:val="clear" w:color="auto" w:fill="FFFFFF"/>
        <w:ind w:left="7080"/>
        <w:rPr>
          <w:sz w:val="28"/>
          <w:szCs w:val="28"/>
        </w:rPr>
      </w:pPr>
      <w:r w:rsidRPr="0045352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976428" w:rsidRPr="00453527" w:rsidRDefault="00976428" w:rsidP="00655E44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1A69CC" w:rsidRDefault="00D67F61" w:rsidP="001A69CC">
      <w:pPr>
        <w:shd w:val="clear" w:color="auto" w:fill="FFFFFF"/>
        <w:jc w:val="center"/>
      </w:pPr>
      <w:r w:rsidRPr="00661291">
        <w:rPr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3" name="Рисунок 13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CC" w:rsidRPr="00453527" w:rsidRDefault="001A69CC" w:rsidP="001A69CC">
      <w:pPr>
        <w:shd w:val="clear" w:color="auto" w:fill="FFFFFF"/>
        <w:jc w:val="center"/>
      </w:pPr>
    </w:p>
    <w:p w:rsidR="001A69CC" w:rsidRPr="00453527" w:rsidRDefault="001A69CC" w:rsidP="001A69CC">
      <w:pPr>
        <w:shd w:val="clear" w:color="auto" w:fill="FFFFFF"/>
        <w:jc w:val="center"/>
      </w:pPr>
      <w:r>
        <w:t xml:space="preserve">АДМИНИСТРАЦИЯ </w:t>
      </w:r>
      <w:r w:rsidRPr="00453527">
        <w:t xml:space="preserve"> ГОРОДА БАРНАУЛА</w:t>
      </w:r>
    </w:p>
    <w:p w:rsidR="001A69CC" w:rsidRPr="00453527" w:rsidRDefault="001A69CC" w:rsidP="001A69CC">
      <w:pPr>
        <w:pStyle w:val="1"/>
        <w:ind w:left="0"/>
        <w:rPr>
          <w:rFonts w:ascii="Verdana" w:hAnsi="Verdana" w:cs="Arial"/>
          <w:sz w:val="30"/>
          <w:szCs w:val="30"/>
        </w:rPr>
      </w:pPr>
      <w:r>
        <w:rPr>
          <w:rFonts w:ascii="Verdana" w:hAnsi="Verdana" w:cs="Arial"/>
          <w:sz w:val="30"/>
          <w:szCs w:val="30"/>
        </w:rPr>
        <w:t>РАСПОРЯЖЕНИЕ</w:t>
      </w: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r>
        <w:t>От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№________________</w:t>
      </w: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1A69CC" w:rsidRDefault="001A69CC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4535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01C36" w:rsidRDefault="00501C36" w:rsidP="005378F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378F5" w:rsidRDefault="005378F5" w:rsidP="005378F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</w:t>
      </w:r>
    </w:p>
    <w:p w:rsidR="00501C36" w:rsidRDefault="00501C36" w:rsidP="005378F5">
      <w:pPr>
        <w:shd w:val="clear" w:color="auto" w:fill="FFFFFF"/>
        <w:jc w:val="right"/>
        <w:rPr>
          <w:sz w:val="28"/>
          <w:szCs w:val="28"/>
        </w:rPr>
      </w:pPr>
    </w:p>
    <w:p w:rsidR="00EB106B" w:rsidRDefault="00EB106B" w:rsidP="00655E44">
      <w:pPr>
        <w:shd w:val="clear" w:color="auto" w:fill="FFFFFF"/>
        <w:ind w:left="7080"/>
        <w:rPr>
          <w:sz w:val="28"/>
          <w:szCs w:val="28"/>
        </w:rPr>
      </w:pPr>
      <w:r w:rsidRPr="00557600">
        <w:rPr>
          <w:sz w:val="28"/>
          <w:szCs w:val="28"/>
        </w:rPr>
        <w:lastRenderedPageBreak/>
        <w:t>Приложение 5</w:t>
      </w:r>
    </w:p>
    <w:p w:rsidR="00EB106B" w:rsidRDefault="00EB106B" w:rsidP="00655E44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EB106B" w:rsidRDefault="00D67F61" w:rsidP="00EB106B">
      <w:pPr>
        <w:shd w:val="clear" w:color="auto" w:fill="FFFFFF"/>
        <w:jc w:val="center"/>
        <w:rPr>
          <w:sz w:val="28"/>
          <w:szCs w:val="28"/>
        </w:rPr>
      </w:pPr>
      <w:r w:rsidRPr="00661291">
        <w:rPr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4" name="Рисунок 14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6B" w:rsidRPr="009243A8" w:rsidRDefault="00EB106B" w:rsidP="00EB106B">
      <w:pPr>
        <w:shd w:val="clear" w:color="auto" w:fill="FFFFFF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B106B" w:rsidTr="00546D03">
        <w:tc>
          <w:tcPr>
            <w:tcW w:w="9571" w:type="dxa"/>
            <w:tcBorders>
              <w:bottom w:val="thickThinSmallGap" w:sz="18" w:space="0" w:color="auto"/>
            </w:tcBorders>
          </w:tcPr>
          <w:p w:rsidR="00EB106B" w:rsidRPr="00A534DD" w:rsidRDefault="00EB106B" w:rsidP="00546D03">
            <w:pPr>
              <w:keepNext/>
              <w:jc w:val="center"/>
              <w:outlineLvl w:val="0"/>
              <w:rPr>
                <w:rFonts w:ascii="Verdana" w:hAnsi="Verdana" w:cs="Arial"/>
                <w:szCs w:val="28"/>
              </w:rPr>
            </w:pPr>
            <w:r w:rsidRPr="00A534DD">
              <w:rPr>
                <w:b/>
                <w:bCs/>
                <w:sz w:val="28"/>
                <w:szCs w:val="28"/>
              </w:rPr>
              <w:t>АДМИНИСТРАЦИЯ ГОРОДА БАРНАУЛА</w:t>
            </w:r>
          </w:p>
        </w:tc>
      </w:tr>
      <w:tr w:rsidR="00EB106B" w:rsidTr="00546D03">
        <w:tc>
          <w:tcPr>
            <w:tcW w:w="9571" w:type="dxa"/>
            <w:tcBorders>
              <w:top w:val="thickThinSmallGap" w:sz="18" w:space="0" w:color="auto"/>
            </w:tcBorders>
          </w:tcPr>
          <w:p w:rsidR="00EB106B" w:rsidRPr="00A534DD" w:rsidRDefault="00EB106B" w:rsidP="00546D03">
            <w:pPr>
              <w:keepNext/>
              <w:jc w:val="center"/>
              <w:outlineLvl w:val="0"/>
              <w:rPr>
                <w:sz w:val="8"/>
                <w:szCs w:val="8"/>
              </w:rPr>
            </w:pPr>
          </w:p>
          <w:p w:rsidR="00EB106B" w:rsidRPr="00A534DD" w:rsidRDefault="00EB106B" w:rsidP="007B2CE0">
            <w:pPr>
              <w:keepNext/>
              <w:jc w:val="center"/>
              <w:outlineLvl w:val="0"/>
              <w:rPr>
                <w:sz w:val="20"/>
              </w:rPr>
            </w:pPr>
            <w:proofErr w:type="spellStart"/>
            <w:r w:rsidRPr="00A534DD">
              <w:rPr>
                <w:sz w:val="20"/>
              </w:rPr>
              <w:t>ул</w:t>
            </w:r>
            <w:proofErr w:type="gramStart"/>
            <w:r w:rsidRPr="00A534DD">
              <w:rPr>
                <w:sz w:val="20"/>
              </w:rPr>
              <w:t>.Г</w:t>
            </w:r>
            <w:proofErr w:type="gramEnd"/>
            <w:r w:rsidRPr="00A534DD">
              <w:rPr>
                <w:sz w:val="20"/>
              </w:rPr>
              <w:t>оголя</w:t>
            </w:r>
            <w:proofErr w:type="spellEnd"/>
            <w:r w:rsidRPr="00A534DD">
              <w:rPr>
                <w:sz w:val="20"/>
              </w:rPr>
              <w:t xml:space="preserve">, 48, </w:t>
            </w:r>
            <w:proofErr w:type="spellStart"/>
            <w:r w:rsidRPr="00A534DD">
              <w:rPr>
                <w:sz w:val="20"/>
              </w:rPr>
              <w:t>г.Барнаул</w:t>
            </w:r>
            <w:proofErr w:type="spellEnd"/>
            <w:r w:rsidRPr="00A534DD">
              <w:rPr>
                <w:sz w:val="20"/>
              </w:rPr>
              <w:t>, 656043, телефон: (3852) 37-03-46, (3852) 37-03-47, факс: (3852) 37-03-48</w:t>
            </w:r>
          </w:p>
        </w:tc>
      </w:tr>
      <w:tr w:rsidR="00EB106B" w:rsidRPr="0079591E" w:rsidTr="00546D03">
        <w:tc>
          <w:tcPr>
            <w:tcW w:w="9571" w:type="dxa"/>
          </w:tcPr>
          <w:p w:rsidR="00EB106B" w:rsidRPr="00A534DD" w:rsidRDefault="00EB106B" w:rsidP="00546D03">
            <w:pPr>
              <w:keepNext/>
              <w:jc w:val="center"/>
              <w:outlineLvl w:val="0"/>
              <w:rPr>
                <w:sz w:val="20"/>
                <w:lang w:val="en-US"/>
              </w:rPr>
            </w:pPr>
            <w:r w:rsidRPr="00A534DD">
              <w:rPr>
                <w:bCs/>
                <w:sz w:val="22"/>
                <w:lang w:val="en-US"/>
              </w:rPr>
              <w:t xml:space="preserve">e-mail: </w:t>
            </w:r>
            <w:r w:rsidRPr="00A534DD">
              <w:rPr>
                <w:sz w:val="20"/>
                <w:lang w:val="en-US"/>
              </w:rPr>
              <w:t xml:space="preserve">office@barnaul-adm.ru, </w:t>
            </w:r>
            <w:r w:rsidRPr="00A534DD">
              <w:rPr>
                <w:sz w:val="20"/>
              </w:rPr>
              <w:t>сайт</w:t>
            </w:r>
            <w:r w:rsidRPr="00A534DD">
              <w:rPr>
                <w:sz w:val="20"/>
                <w:lang w:val="en-US"/>
              </w:rPr>
              <w:t xml:space="preserve">: </w:t>
            </w:r>
            <w:r w:rsidRPr="00A534DD">
              <w:rPr>
                <w:bCs/>
                <w:sz w:val="22"/>
                <w:lang w:val="en-US"/>
              </w:rPr>
              <w:t>https://barnaul.org</w:t>
            </w:r>
          </w:p>
        </w:tc>
      </w:tr>
    </w:tbl>
    <w:p w:rsidR="00EB106B" w:rsidRPr="00D21C8D" w:rsidRDefault="00EB106B" w:rsidP="00EB106B">
      <w:pPr>
        <w:jc w:val="center"/>
        <w:rPr>
          <w:rFonts w:ascii="Book Antiqua" w:hAnsi="Book Antiqua"/>
          <w:lang w:val="en-US"/>
        </w:rPr>
      </w:pP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963"/>
        <w:gridCol w:w="275"/>
        <w:gridCol w:w="1536"/>
        <w:gridCol w:w="949"/>
        <w:gridCol w:w="3968"/>
      </w:tblGrid>
      <w:tr w:rsidR="00EB106B" w:rsidRPr="00557600" w:rsidTr="00546D03">
        <w:trPr>
          <w:cantSplit/>
          <w:trHeight w:val="387"/>
        </w:trPr>
        <w:tc>
          <w:tcPr>
            <w:tcW w:w="13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B106B" w:rsidRPr="00A534DD" w:rsidRDefault="00EB106B" w:rsidP="00546D0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6B" w:rsidRPr="00557600" w:rsidRDefault="00EB106B" w:rsidP="00546D03">
            <w:pPr>
              <w:jc w:val="center"/>
              <w:rPr>
                <w:b/>
                <w:bCs/>
                <w:sz w:val="18"/>
              </w:rPr>
            </w:pPr>
            <w:r w:rsidRPr="00557600">
              <w:rPr>
                <w:b/>
                <w:bCs/>
                <w:sz w:val="18"/>
              </w:rPr>
              <w:t>№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bottom"/>
          </w:tcPr>
          <w:p w:rsidR="00EB106B" w:rsidRPr="00557600" w:rsidRDefault="00EB106B" w:rsidP="00546D03">
            <w:pPr>
              <w:rPr>
                <w:lang w:val="en-US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106B" w:rsidRPr="00557600" w:rsidRDefault="00EB106B" w:rsidP="00546D03">
            <w:pPr>
              <w:rPr>
                <w:lang w:val="en-US"/>
              </w:rPr>
            </w:pPr>
          </w:p>
        </w:tc>
        <w:tc>
          <w:tcPr>
            <w:tcW w:w="21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106B" w:rsidRPr="0021798A" w:rsidRDefault="00EB106B" w:rsidP="00546D03">
            <w:pPr>
              <w:rPr>
                <w:szCs w:val="28"/>
              </w:rPr>
            </w:pPr>
          </w:p>
        </w:tc>
      </w:tr>
      <w:tr w:rsidR="00EB106B" w:rsidRPr="00557600" w:rsidTr="00546D03">
        <w:trPr>
          <w:cantSplit/>
          <w:trHeight w:hRule="exact" w:val="583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6B" w:rsidRPr="00557600" w:rsidRDefault="00EB106B" w:rsidP="00546D03">
            <w:pPr>
              <w:rPr>
                <w:b/>
                <w:bCs/>
                <w:sz w:val="18"/>
              </w:rPr>
            </w:pPr>
            <w:r w:rsidRPr="00557600">
              <w:rPr>
                <w:b/>
                <w:bCs/>
                <w:sz w:val="18"/>
              </w:rPr>
              <w:t>на №</w:t>
            </w:r>
          </w:p>
        </w:tc>
        <w:tc>
          <w:tcPr>
            <w:tcW w:w="1076" w:type="pct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B106B" w:rsidRDefault="00EB106B" w:rsidP="00546D03">
            <w:pPr>
              <w:rPr>
                <w:szCs w:val="28"/>
              </w:rPr>
            </w:pPr>
          </w:p>
          <w:p w:rsidR="00EB106B" w:rsidRDefault="00EB106B" w:rsidP="00546D03">
            <w:pPr>
              <w:rPr>
                <w:szCs w:val="28"/>
              </w:rPr>
            </w:pPr>
          </w:p>
          <w:p w:rsidR="00EB106B" w:rsidRDefault="00EB106B" w:rsidP="00546D03">
            <w:pPr>
              <w:rPr>
                <w:szCs w:val="28"/>
              </w:rPr>
            </w:pPr>
          </w:p>
          <w:p w:rsidR="00EB106B" w:rsidRPr="009243A8" w:rsidRDefault="00EB106B" w:rsidP="00546D03">
            <w:pPr>
              <w:rPr>
                <w:szCs w:val="2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6B" w:rsidRPr="00557600" w:rsidRDefault="00EB106B" w:rsidP="00546D03">
            <w:pPr>
              <w:rPr>
                <w:b/>
                <w:bCs/>
                <w:sz w:val="18"/>
              </w:rPr>
            </w:pPr>
            <w:r w:rsidRPr="00557600">
              <w:rPr>
                <w:b/>
                <w:bCs/>
                <w:sz w:val="18"/>
              </w:rPr>
              <w:t>от</w:t>
            </w:r>
          </w:p>
        </w:tc>
        <w:tc>
          <w:tcPr>
            <w:tcW w:w="842" w:type="pct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B106B" w:rsidRPr="00557600" w:rsidRDefault="00EB106B" w:rsidP="00546D03">
            <w:pPr>
              <w:jc w:val="center"/>
              <w:rPr>
                <w:lang w:val="en-US"/>
              </w:rPr>
            </w:pPr>
          </w:p>
        </w:tc>
        <w:tc>
          <w:tcPr>
            <w:tcW w:w="52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B106B" w:rsidRPr="00557600" w:rsidRDefault="00EB106B" w:rsidP="00546D03">
            <w:pPr>
              <w:jc w:val="center"/>
              <w:rPr>
                <w:lang w:val="en-US"/>
              </w:rPr>
            </w:pPr>
          </w:p>
        </w:tc>
        <w:tc>
          <w:tcPr>
            <w:tcW w:w="21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B106B" w:rsidRPr="00557600" w:rsidRDefault="00EB106B" w:rsidP="00546D03">
            <w:pPr>
              <w:jc w:val="center"/>
              <w:rPr>
                <w:lang w:val="en-US"/>
              </w:rPr>
            </w:pPr>
          </w:p>
        </w:tc>
      </w:tr>
    </w:tbl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106B" w:rsidRPr="003E630B" w:rsidRDefault="00EB106B" w:rsidP="00EB1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453527" w:rsidRDefault="00EB106B" w:rsidP="00EB106B">
      <w:pPr>
        <w:shd w:val="clear" w:color="auto" w:fill="FFFFFF"/>
        <w:jc w:val="right"/>
        <w:rPr>
          <w:sz w:val="28"/>
          <w:szCs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</w:t>
      </w:r>
    </w:p>
    <w:p w:rsidR="00EB106B" w:rsidRDefault="00EB106B" w:rsidP="005378F5">
      <w:pPr>
        <w:shd w:val="clear" w:color="auto" w:fill="FFFFFF"/>
        <w:jc w:val="right"/>
        <w:rPr>
          <w:sz w:val="28"/>
          <w:szCs w:val="28"/>
        </w:rPr>
      </w:pPr>
    </w:p>
    <w:p w:rsidR="00223FF7" w:rsidRDefault="00223FF7" w:rsidP="00655E44">
      <w:pPr>
        <w:shd w:val="clear" w:color="auto" w:fill="FFFFFF"/>
        <w:ind w:left="7080"/>
        <w:rPr>
          <w:sz w:val="28"/>
          <w:szCs w:val="28"/>
        </w:rPr>
      </w:pPr>
      <w:r w:rsidRPr="0055760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223FF7" w:rsidRDefault="00223FF7" w:rsidP="00655E44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160"/>
        <w:gridCol w:w="282"/>
        <w:gridCol w:w="1395"/>
        <w:gridCol w:w="2865"/>
        <w:gridCol w:w="3492"/>
      </w:tblGrid>
      <w:tr w:rsidR="00223FF7" w:rsidTr="00393B6E">
        <w:trPr>
          <w:cantSplit/>
        </w:trPr>
        <w:tc>
          <w:tcPr>
            <w:tcW w:w="3288" w:type="dxa"/>
            <w:gridSpan w:val="4"/>
            <w:vAlign w:val="bottom"/>
          </w:tcPr>
          <w:p w:rsidR="00223FF7" w:rsidRDefault="00223FF7" w:rsidP="00393B6E">
            <w:pPr>
              <w:jc w:val="center"/>
              <w:rPr>
                <w:sz w:val="6"/>
                <w:szCs w:val="6"/>
                <w:lang w:eastAsia="en-US"/>
              </w:rPr>
            </w:pPr>
          </w:p>
          <w:p w:rsidR="00223FF7" w:rsidRDefault="00D67F61" w:rsidP="00393B6E">
            <w:pPr>
              <w:jc w:val="center"/>
              <w:rPr>
                <w:sz w:val="20"/>
                <w:lang w:eastAsia="en-US"/>
              </w:rPr>
            </w:pPr>
            <w:r w:rsidRPr="00661291">
              <w:rPr>
                <w:b/>
                <w:noProof/>
                <w:spacing w:val="-11"/>
                <w:sz w:val="22"/>
                <w:szCs w:val="22"/>
              </w:rPr>
              <w:drawing>
                <wp:inline distT="0" distB="0" distL="0" distR="0" wp14:anchorId="5DD270A3" wp14:editId="6D37FA93">
                  <wp:extent cx="514350" cy="676275"/>
                  <wp:effectExtent l="0" t="0" r="0" b="9525"/>
                  <wp:docPr id="15" name="Рисунок 15" descr="G:\ivc\Сапожников\Герб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vc\Сапожников\Герб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28" cy="68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vMerge w:val="restart"/>
          </w:tcPr>
          <w:p w:rsidR="00223FF7" w:rsidRDefault="00223FF7" w:rsidP="00393B6E">
            <w:pPr>
              <w:rPr>
                <w:lang w:eastAsia="en-US"/>
              </w:rPr>
            </w:pPr>
          </w:p>
        </w:tc>
        <w:tc>
          <w:tcPr>
            <w:tcW w:w="3492" w:type="dxa"/>
            <w:vMerge w:val="restart"/>
          </w:tcPr>
          <w:p w:rsidR="00223FF7" w:rsidRDefault="00223FF7" w:rsidP="00393B6E">
            <w:pPr>
              <w:ind w:left="142"/>
              <w:rPr>
                <w:lang w:eastAsia="en-US"/>
              </w:rPr>
            </w:pPr>
          </w:p>
        </w:tc>
      </w:tr>
      <w:tr w:rsidR="00223FF7" w:rsidRPr="00914DE0" w:rsidTr="00393B6E">
        <w:trPr>
          <w:cantSplit/>
          <w:trHeight w:val="113"/>
        </w:trPr>
        <w:tc>
          <w:tcPr>
            <w:tcW w:w="3288" w:type="dxa"/>
            <w:gridSpan w:val="4"/>
          </w:tcPr>
          <w:p w:rsidR="00223FF7" w:rsidRPr="00914DE0" w:rsidRDefault="00223FF7" w:rsidP="00393B6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23FF7" w:rsidRPr="00914DE0" w:rsidRDefault="00223FF7" w:rsidP="00393B6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Pr="00914DE0" w:rsidRDefault="00223FF7" w:rsidP="00393B6E">
            <w:pPr>
              <w:rPr>
                <w:sz w:val="10"/>
                <w:szCs w:val="10"/>
                <w:lang w:eastAsia="en-US"/>
              </w:rPr>
            </w:pPr>
          </w:p>
        </w:tc>
      </w:tr>
      <w:tr w:rsidR="00223FF7" w:rsidTr="00393B6E">
        <w:trPr>
          <w:cantSplit/>
        </w:trPr>
        <w:tc>
          <w:tcPr>
            <w:tcW w:w="3288" w:type="dxa"/>
            <w:gridSpan w:val="4"/>
            <w:hideMark/>
          </w:tcPr>
          <w:p w:rsidR="00223FF7" w:rsidRDefault="00223FF7" w:rsidP="00393B6E">
            <w:pPr>
              <w:keepNext/>
              <w:jc w:val="center"/>
              <w:outlineLvl w:val="0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АДМИНИСТРАЦИЯ</w:t>
            </w:r>
          </w:p>
          <w:p w:rsidR="00223FF7" w:rsidRDefault="00223FF7" w:rsidP="00393B6E">
            <w:pPr>
              <w:keepNext/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ГОРОДА БАРНАУЛА</w:t>
            </w:r>
          </w:p>
          <w:p w:rsidR="00223FF7" w:rsidRPr="00592C45" w:rsidRDefault="00223FF7" w:rsidP="00223FF7">
            <w:pPr>
              <w:keepNext/>
              <w:jc w:val="center"/>
              <w:outlineLvl w:val="2"/>
              <w:rPr>
                <w:rFonts w:ascii="Arial Black" w:hAnsi="Arial Black" w:cs="Arial"/>
                <w:b/>
                <w:bCs/>
                <w:sz w:val="22"/>
                <w:szCs w:val="22"/>
                <w:lang w:eastAsia="en-US"/>
              </w:rPr>
            </w:pPr>
            <w:r w:rsidRPr="00592C45">
              <w:rPr>
                <w:b/>
                <w:bCs/>
                <w:sz w:val="22"/>
                <w:szCs w:val="22"/>
                <w:lang w:eastAsia="en-US"/>
              </w:rPr>
              <w:t>Архивный отдел</w:t>
            </w:r>
          </w:p>
        </w:tc>
        <w:tc>
          <w:tcPr>
            <w:tcW w:w="2865" w:type="dxa"/>
            <w:vMerge/>
            <w:vAlign w:val="center"/>
            <w:hideMark/>
          </w:tcPr>
          <w:p w:rsidR="00223FF7" w:rsidRDefault="00223FF7" w:rsidP="00393B6E">
            <w:pPr>
              <w:rPr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Default="00223FF7" w:rsidP="00393B6E">
            <w:pPr>
              <w:rPr>
                <w:lang w:eastAsia="en-US"/>
              </w:rPr>
            </w:pPr>
          </w:p>
        </w:tc>
      </w:tr>
      <w:tr w:rsidR="00223FF7" w:rsidRPr="00914DE0" w:rsidTr="00393B6E">
        <w:trPr>
          <w:cantSplit/>
          <w:trHeight w:val="113"/>
        </w:trPr>
        <w:tc>
          <w:tcPr>
            <w:tcW w:w="3288" w:type="dxa"/>
            <w:gridSpan w:val="4"/>
          </w:tcPr>
          <w:p w:rsidR="00223FF7" w:rsidRPr="00914DE0" w:rsidRDefault="00223FF7" w:rsidP="00393B6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23FF7" w:rsidRPr="00914DE0" w:rsidRDefault="00223FF7" w:rsidP="00393B6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Pr="00914DE0" w:rsidRDefault="00223FF7" w:rsidP="00393B6E">
            <w:pPr>
              <w:rPr>
                <w:sz w:val="10"/>
                <w:szCs w:val="10"/>
                <w:lang w:eastAsia="en-US"/>
              </w:rPr>
            </w:pPr>
          </w:p>
        </w:tc>
      </w:tr>
      <w:tr w:rsidR="00223FF7" w:rsidRPr="0079591E" w:rsidTr="00592C45">
        <w:trPr>
          <w:cantSplit/>
          <w:trHeight w:val="693"/>
        </w:trPr>
        <w:tc>
          <w:tcPr>
            <w:tcW w:w="3288" w:type="dxa"/>
            <w:gridSpan w:val="4"/>
            <w:hideMark/>
          </w:tcPr>
          <w:p w:rsidR="00592C45" w:rsidRDefault="00592C45" w:rsidP="00592C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.В</w:t>
            </w:r>
            <w:proofErr w:type="gramEnd"/>
            <w:r>
              <w:rPr>
                <w:sz w:val="20"/>
                <w:lang w:eastAsia="en-US"/>
              </w:rPr>
              <w:t>оровского</w:t>
            </w:r>
            <w:proofErr w:type="spellEnd"/>
            <w:r>
              <w:rPr>
                <w:sz w:val="20"/>
                <w:lang w:eastAsia="en-US"/>
              </w:rPr>
              <w:t xml:space="preserve">, 115а,  </w:t>
            </w:r>
            <w:proofErr w:type="spellStart"/>
            <w:r>
              <w:rPr>
                <w:sz w:val="20"/>
                <w:lang w:eastAsia="en-US"/>
              </w:rPr>
              <w:t>г.Барнаул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r w:rsidR="00223FF7">
              <w:rPr>
                <w:sz w:val="20"/>
                <w:lang w:eastAsia="en-US"/>
              </w:rPr>
              <w:t>656004</w:t>
            </w:r>
            <w:r>
              <w:rPr>
                <w:sz w:val="20"/>
                <w:lang w:eastAsia="en-US"/>
              </w:rPr>
              <w:t>, т</w:t>
            </w:r>
            <w:r w:rsidRPr="00223FF7">
              <w:rPr>
                <w:sz w:val="20"/>
                <w:szCs w:val="20"/>
                <w:lang w:eastAsia="en-US"/>
              </w:rPr>
              <w:t>елефон</w:t>
            </w:r>
            <w:r>
              <w:rPr>
                <w:sz w:val="20"/>
                <w:szCs w:val="20"/>
                <w:lang w:eastAsia="en-US"/>
              </w:rPr>
              <w:t>: (3852)</w:t>
            </w:r>
            <w:r w:rsidRPr="00223FF7">
              <w:rPr>
                <w:sz w:val="20"/>
                <w:szCs w:val="20"/>
                <w:lang w:eastAsia="en-US"/>
              </w:rPr>
              <w:t xml:space="preserve"> 61-44-02, </w:t>
            </w:r>
          </w:p>
          <w:p w:rsidR="00223FF7" w:rsidRPr="00C309B9" w:rsidRDefault="00592C45" w:rsidP="00592C45">
            <w:pPr>
              <w:jc w:val="center"/>
              <w:rPr>
                <w:sz w:val="20"/>
                <w:lang w:val="en-US" w:eastAsia="en-US"/>
              </w:rPr>
            </w:pPr>
            <w:r w:rsidRPr="00223FF7">
              <w:rPr>
                <w:bCs/>
                <w:sz w:val="20"/>
                <w:szCs w:val="20"/>
                <w:lang w:val="en-US"/>
              </w:rPr>
              <w:t>e</w:t>
            </w:r>
            <w:r w:rsidRPr="00C309B9">
              <w:rPr>
                <w:bCs/>
                <w:sz w:val="20"/>
                <w:szCs w:val="20"/>
                <w:lang w:val="en-US"/>
              </w:rPr>
              <w:t>-</w:t>
            </w:r>
            <w:r w:rsidRPr="00223FF7">
              <w:rPr>
                <w:bCs/>
                <w:sz w:val="20"/>
                <w:szCs w:val="20"/>
                <w:lang w:val="en-US"/>
              </w:rPr>
              <w:t>mail</w:t>
            </w:r>
            <w:r w:rsidRPr="00C309B9">
              <w:rPr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bCs/>
                <w:sz w:val="20"/>
                <w:szCs w:val="20"/>
                <w:lang w:val="en-US"/>
              </w:rPr>
              <w:t>archive</w:t>
            </w:r>
            <w:r w:rsidRPr="00C309B9">
              <w:rPr>
                <w:sz w:val="20"/>
                <w:szCs w:val="20"/>
                <w:lang w:val="en-US"/>
              </w:rPr>
              <w:t>@</w:t>
            </w:r>
            <w:r w:rsidRPr="00223FF7">
              <w:rPr>
                <w:sz w:val="20"/>
                <w:szCs w:val="20"/>
                <w:lang w:val="en-US"/>
              </w:rPr>
              <w:t>barnaul</w:t>
            </w:r>
            <w:r w:rsidRPr="00C309B9">
              <w:rPr>
                <w:sz w:val="20"/>
                <w:szCs w:val="20"/>
                <w:lang w:val="en-US"/>
              </w:rPr>
              <w:t>-</w:t>
            </w:r>
            <w:r w:rsidRPr="00223FF7">
              <w:rPr>
                <w:sz w:val="20"/>
                <w:szCs w:val="20"/>
                <w:lang w:val="en-US"/>
              </w:rPr>
              <w:t>adm</w:t>
            </w:r>
            <w:r w:rsidRPr="00C309B9">
              <w:rPr>
                <w:sz w:val="20"/>
                <w:szCs w:val="20"/>
                <w:lang w:val="en-US"/>
              </w:rPr>
              <w:t>.</w:t>
            </w:r>
            <w:r w:rsidRPr="00223FF7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65" w:type="dxa"/>
            <w:vMerge/>
            <w:vAlign w:val="center"/>
            <w:hideMark/>
          </w:tcPr>
          <w:p w:rsidR="00223FF7" w:rsidRPr="00C309B9" w:rsidRDefault="00223FF7" w:rsidP="00393B6E">
            <w:pPr>
              <w:rPr>
                <w:lang w:val="en-US"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Pr="00C309B9" w:rsidRDefault="00223FF7" w:rsidP="00393B6E">
            <w:pPr>
              <w:rPr>
                <w:lang w:val="en-US" w:eastAsia="en-US"/>
              </w:rPr>
            </w:pPr>
          </w:p>
        </w:tc>
      </w:tr>
      <w:tr w:rsidR="00223FF7" w:rsidRPr="0079591E" w:rsidTr="00393B6E">
        <w:trPr>
          <w:cantSplit/>
        </w:trPr>
        <w:tc>
          <w:tcPr>
            <w:tcW w:w="3288" w:type="dxa"/>
            <w:gridSpan w:val="4"/>
            <w:hideMark/>
          </w:tcPr>
          <w:p w:rsidR="00223FF7" w:rsidRPr="00C309B9" w:rsidRDefault="00223FF7" w:rsidP="00223FF7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23FF7" w:rsidRPr="00C309B9" w:rsidRDefault="00223FF7" w:rsidP="00393B6E">
            <w:pPr>
              <w:rPr>
                <w:lang w:val="en-US"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Pr="00C309B9" w:rsidRDefault="00223FF7" w:rsidP="00393B6E">
            <w:pPr>
              <w:rPr>
                <w:lang w:val="en-US" w:eastAsia="en-US"/>
              </w:rPr>
            </w:pPr>
          </w:p>
        </w:tc>
      </w:tr>
      <w:tr w:rsidR="00223FF7" w:rsidTr="00393B6E">
        <w:trPr>
          <w:cantSplit/>
          <w:trHeight w:val="397"/>
        </w:trPr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FF7" w:rsidRPr="00C309B9" w:rsidRDefault="00223FF7" w:rsidP="00393B6E">
            <w:pPr>
              <w:jc w:val="center"/>
              <w:rPr>
                <w:lang w:val="en-US" w:eastAsia="en-US"/>
              </w:rPr>
            </w:pPr>
          </w:p>
        </w:tc>
        <w:tc>
          <w:tcPr>
            <w:tcW w:w="282" w:type="dxa"/>
            <w:vAlign w:val="bottom"/>
            <w:hideMark/>
          </w:tcPr>
          <w:p w:rsidR="00223FF7" w:rsidRDefault="00223FF7" w:rsidP="00393B6E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№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FF7" w:rsidRPr="00592C45" w:rsidRDefault="00223FF7" w:rsidP="00393B6E">
            <w:pPr>
              <w:rPr>
                <w:lang w:eastAsia="en-US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23FF7" w:rsidRDefault="00223FF7" w:rsidP="00393B6E">
            <w:pPr>
              <w:rPr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Default="00223FF7" w:rsidP="00393B6E">
            <w:pPr>
              <w:rPr>
                <w:lang w:eastAsia="en-US"/>
              </w:rPr>
            </w:pPr>
          </w:p>
        </w:tc>
      </w:tr>
      <w:tr w:rsidR="00223FF7" w:rsidTr="00393B6E">
        <w:trPr>
          <w:cantSplit/>
          <w:trHeight w:hRule="exact" w:val="46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23FF7" w:rsidRDefault="00223FF7" w:rsidP="00393B6E">
            <w:pPr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 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3FF7" w:rsidRPr="00592C45" w:rsidRDefault="00223FF7" w:rsidP="00393B6E">
            <w:pPr>
              <w:rPr>
                <w:lang w:eastAsia="en-US"/>
              </w:rPr>
            </w:pPr>
          </w:p>
        </w:tc>
        <w:tc>
          <w:tcPr>
            <w:tcW w:w="282" w:type="dxa"/>
            <w:vAlign w:val="bottom"/>
            <w:hideMark/>
          </w:tcPr>
          <w:p w:rsidR="00223FF7" w:rsidRDefault="00223FF7" w:rsidP="00393B6E">
            <w:pPr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FF7" w:rsidRPr="00592C45" w:rsidRDefault="00223FF7" w:rsidP="00393B6E">
            <w:pPr>
              <w:jc w:val="center"/>
              <w:rPr>
                <w:lang w:eastAsia="en-US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23FF7" w:rsidRDefault="00223FF7" w:rsidP="00393B6E">
            <w:pPr>
              <w:rPr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Default="00223FF7" w:rsidP="00393B6E">
            <w:pPr>
              <w:rPr>
                <w:lang w:eastAsia="en-US"/>
              </w:rPr>
            </w:pPr>
          </w:p>
        </w:tc>
      </w:tr>
    </w:tbl>
    <w:p w:rsidR="00223FF7" w:rsidRDefault="00223FF7" w:rsidP="00223FF7">
      <w:pPr>
        <w:shd w:val="clear" w:color="auto" w:fill="FFFFFF"/>
        <w:jc w:val="right"/>
        <w:rPr>
          <w:sz w:val="28"/>
          <w:szCs w:val="28"/>
        </w:rPr>
      </w:pPr>
    </w:p>
    <w:p w:rsidR="00223FF7" w:rsidRPr="003E630B" w:rsidRDefault="00223FF7" w:rsidP="00223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3E630B" w:rsidRDefault="00223FF7" w:rsidP="00223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FF7" w:rsidRPr="00453527" w:rsidRDefault="00223FF7" w:rsidP="00223FF7">
      <w:pPr>
        <w:shd w:val="clear" w:color="auto" w:fill="FFFFFF"/>
        <w:jc w:val="right"/>
        <w:rPr>
          <w:sz w:val="28"/>
          <w:szCs w:val="28"/>
        </w:rPr>
      </w:pPr>
    </w:p>
    <w:p w:rsidR="00223FF7" w:rsidRDefault="00223FF7" w:rsidP="002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223FF7" w:rsidRDefault="00223FF7" w:rsidP="002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223FF7" w:rsidRDefault="00223FF7" w:rsidP="002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223FF7" w:rsidRDefault="00223FF7" w:rsidP="002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223FF7" w:rsidRDefault="00223FF7" w:rsidP="002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223FF7" w:rsidRDefault="00223FF7" w:rsidP="002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223FF7" w:rsidRDefault="00223FF7" w:rsidP="002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223FF7" w:rsidRDefault="00223FF7" w:rsidP="005378F5">
      <w:pPr>
        <w:shd w:val="clear" w:color="auto" w:fill="FFFFFF"/>
        <w:jc w:val="right"/>
        <w:rPr>
          <w:sz w:val="28"/>
          <w:szCs w:val="28"/>
        </w:rPr>
      </w:pPr>
    </w:p>
    <w:p w:rsidR="00223FF7" w:rsidRPr="00592C45" w:rsidRDefault="00223FF7" w:rsidP="005378F5">
      <w:pPr>
        <w:shd w:val="clear" w:color="auto" w:fill="FFFFFF"/>
        <w:jc w:val="right"/>
        <w:rPr>
          <w:sz w:val="28"/>
          <w:szCs w:val="28"/>
        </w:rPr>
      </w:pPr>
    </w:p>
    <w:p w:rsidR="00223FF7" w:rsidRDefault="00223FF7" w:rsidP="005378F5">
      <w:pPr>
        <w:shd w:val="clear" w:color="auto" w:fill="FFFFFF"/>
        <w:jc w:val="right"/>
        <w:rPr>
          <w:sz w:val="28"/>
          <w:szCs w:val="28"/>
        </w:rPr>
      </w:pPr>
    </w:p>
    <w:p w:rsidR="00223FF7" w:rsidRDefault="00223FF7" w:rsidP="005378F5">
      <w:pPr>
        <w:shd w:val="clear" w:color="auto" w:fill="FFFFFF"/>
        <w:jc w:val="right"/>
        <w:rPr>
          <w:sz w:val="28"/>
          <w:szCs w:val="28"/>
        </w:rPr>
      </w:pPr>
    </w:p>
    <w:p w:rsidR="0051620F" w:rsidRDefault="0051620F" w:rsidP="002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84EB4" w:rsidRDefault="00584EB4" w:rsidP="002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223FF7" w:rsidRDefault="00223FF7" w:rsidP="002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</w:t>
      </w:r>
    </w:p>
    <w:p w:rsidR="00655E44" w:rsidRDefault="00394568" w:rsidP="00655E44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  <w:r w:rsidRPr="003E630B">
        <w:rPr>
          <w:sz w:val="28"/>
          <w:szCs w:val="28"/>
        </w:rPr>
        <w:lastRenderedPageBreak/>
        <w:t xml:space="preserve">Приложение </w:t>
      </w:r>
      <w:r w:rsidR="00655E44">
        <w:rPr>
          <w:sz w:val="28"/>
          <w:szCs w:val="28"/>
        </w:rPr>
        <w:t>7</w:t>
      </w:r>
    </w:p>
    <w:p w:rsidR="00976428" w:rsidRPr="00453527" w:rsidRDefault="00976428" w:rsidP="00655E44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394568" w:rsidRDefault="00D67F61" w:rsidP="00394568">
      <w:pPr>
        <w:shd w:val="clear" w:color="auto" w:fill="FFFFFF"/>
        <w:jc w:val="center"/>
      </w:pPr>
      <w:r w:rsidRPr="00661291">
        <w:rPr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6" name="Рисунок 16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68" w:rsidRPr="00453527" w:rsidRDefault="00394568" w:rsidP="00394568">
      <w:pPr>
        <w:shd w:val="clear" w:color="auto" w:fill="FFFFFF"/>
        <w:jc w:val="center"/>
      </w:pPr>
    </w:p>
    <w:p w:rsidR="00394568" w:rsidRPr="00453527" w:rsidRDefault="00394568" w:rsidP="00394568">
      <w:pPr>
        <w:shd w:val="clear" w:color="auto" w:fill="FFFFFF"/>
        <w:jc w:val="center"/>
      </w:pPr>
      <w:r>
        <w:t xml:space="preserve">АДМИНИСТРАЦИЯ </w:t>
      </w:r>
      <w:r w:rsidRPr="00453527">
        <w:t xml:space="preserve"> ГОРОДА БАРНАУЛА</w:t>
      </w:r>
    </w:p>
    <w:p w:rsidR="00394568" w:rsidRPr="00453527" w:rsidRDefault="00394568" w:rsidP="00394568">
      <w:pPr>
        <w:pStyle w:val="1"/>
        <w:ind w:left="0"/>
        <w:rPr>
          <w:rFonts w:ascii="Verdana" w:hAnsi="Verdana" w:cs="Arial"/>
          <w:sz w:val="30"/>
          <w:szCs w:val="30"/>
        </w:rPr>
      </w:pPr>
      <w:r w:rsidRPr="00453527">
        <w:rPr>
          <w:rFonts w:ascii="Verdana" w:hAnsi="Verdana" w:cs="Arial"/>
          <w:sz w:val="30"/>
          <w:szCs w:val="30"/>
        </w:rPr>
        <w:t>ПОСТАНОВЛЕНИЕ</w:t>
      </w:r>
    </w:p>
    <w:p w:rsidR="00394568" w:rsidRDefault="00394568" w:rsidP="00394568">
      <w:pPr>
        <w:jc w:val="center"/>
        <w:rPr>
          <w:rFonts w:ascii="Book Antiqua" w:hAnsi="Book Antiqua"/>
        </w:rPr>
      </w:pPr>
    </w:p>
    <w:p w:rsidR="00394568" w:rsidRDefault="00394568" w:rsidP="00394568">
      <w:pPr>
        <w:jc w:val="center"/>
        <w:rPr>
          <w:rFonts w:ascii="Book Antiqua" w:hAnsi="Book Antiqua"/>
        </w:rPr>
      </w:pPr>
    </w:p>
    <w:p w:rsidR="00394568" w:rsidRDefault="00394568" w:rsidP="00394568">
      <w:r>
        <w:t>От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№________________</w:t>
      </w:r>
    </w:p>
    <w:p w:rsidR="00394568" w:rsidRDefault="00394568" w:rsidP="0039456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4568" w:rsidRDefault="00394568" w:rsidP="0039456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4568" w:rsidRPr="003E630B" w:rsidRDefault="00394568" w:rsidP="00394568">
      <w:pPr>
        <w:pStyle w:val="ConsPlusNonformat"/>
        <w:widowControl/>
        <w:rPr>
          <w:sz w:val="28"/>
          <w:szCs w:val="28"/>
        </w:rPr>
      </w:pPr>
    </w:p>
    <w:p w:rsidR="00394568" w:rsidRPr="003E630B" w:rsidRDefault="00394568" w:rsidP="003945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30B">
        <w:rPr>
          <w:rFonts w:ascii="Times New Roman" w:hAnsi="Times New Roman" w:cs="Times New Roman"/>
          <w:sz w:val="28"/>
          <w:szCs w:val="28"/>
        </w:rPr>
        <w:t>Заголовок постановления</w:t>
      </w:r>
    </w:p>
    <w:p w:rsidR="00394568" w:rsidRPr="003E630B" w:rsidRDefault="00394568" w:rsidP="00445B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568" w:rsidRPr="003E630B" w:rsidRDefault="00394568" w:rsidP="00445B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C15" w:rsidRPr="005D3F2F" w:rsidRDefault="00394568" w:rsidP="00445BF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E0BAC">
        <w:rPr>
          <w:sz w:val="28"/>
          <w:szCs w:val="28"/>
        </w:rPr>
        <w:t>Констатирующая часть</w:t>
      </w:r>
      <w:r w:rsidR="00C77C15" w:rsidRPr="001E0BAC">
        <w:rPr>
          <w:sz w:val="28"/>
          <w:szCs w:val="28"/>
        </w:rPr>
        <w:t xml:space="preserve"> (указывается правовое основание и иные обстоятельства (при наличии), на основании которых разработан проект правового акта)</w:t>
      </w:r>
      <w:r w:rsidR="005D3F2F">
        <w:rPr>
          <w:sz w:val="28"/>
          <w:szCs w:val="28"/>
        </w:rPr>
        <w:t xml:space="preserve">…… администрация города </w:t>
      </w:r>
      <w:r w:rsidR="00E25557">
        <w:rPr>
          <w:sz w:val="28"/>
          <w:szCs w:val="28"/>
        </w:rPr>
        <w:t xml:space="preserve">Барнаула </w:t>
      </w:r>
      <w:r w:rsidR="005D3F2F" w:rsidRPr="00E25557">
        <w:rPr>
          <w:spacing w:val="30"/>
          <w:sz w:val="28"/>
          <w:szCs w:val="28"/>
        </w:rPr>
        <w:t>постановляет:</w:t>
      </w:r>
      <w:r w:rsidRPr="005D3F2F">
        <w:rPr>
          <w:b/>
          <w:sz w:val="28"/>
          <w:szCs w:val="28"/>
        </w:rPr>
        <w:t xml:space="preserve"> </w:t>
      </w:r>
    </w:p>
    <w:p w:rsidR="00394568" w:rsidRPr="003E630B" w:rsidRDefault="00394568" w:rsidP="00394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30B">
        <w:rPr>
          <w:sz w:val="28"/>
          <w:szCs w:val="28"/>
        </w:rPr>
        <w:t>Постановляющая часть (</w:t>
      </w:r>
      <w:r>
        <w:rPr>
          <w:sz w:val="28"/>
          <w:szCs w:val="28"/>
        </w:rPr>
        <w:t>н</w:t>
      </w:r>
      <w:r w:rsidRPr="003E630B">
        <w:rPr>
          <w:sz w:val="28"/>
          <w:szCs w:val="28"/>
        </w:rPr>
        <w:t>есет основную смысловую нагрузку</w:t>
      </w:r>
      <w:r w:rsidR="00892A1E">
        <w:rPr>
          <w:sz w:val="28"/>
          <w:szCs w:val="28"/>
        </w:rPr>
        <w:t>)</w:t>
      </w:r>
      <w:r w:rsidRPr="003E630B">
        <w:rPr>
          <w:sz w:val="28"/>
          <w:szCs w:val="28"/>
        </w:rPr>
        <w:t>. Пункты постановления должны быть конкретными, точными, юридически и грамматически безупречными.</w:t>
      </w:r>
      <w:r w:rsidR="00892A1E">
        <w:rPr>
          <w:sz w:val="28"/>
          <w:szCs w:val="28"/>
        </w:rPr>
        <w:t xml:space="preserve"> </w:t>
      </w:r>
      <w:r w:rsidRPr="003E630B">
        <w:rPr>
          <w:sz w:val="28"/>
          <w:szCs w:val="28"/>
        </w:rPr>
        <w:t xml:space="preserve">Указываются сроки исполнения отдельных пунктов и документа в целом, </w:t>
      </w:r>
      <w:r w:rsidR="00892A1E">
        <w:rPr>
          <w:sz w:val="28"/>
          <w:szCs w:val="28"/>
        </w:rPr>
        <w:t xml:space="preserve">необходимость </w:t>
      </w:r>
      <w:r w:rsidR="00ED0B6E">
        <w:rPr>
          <w:sz w:val="28"/>
          <w:szCs w:val="28"/>
        </w:rPr>
        <w:t>опубликования</w:t>
      </w:r>
      <w:r w:rsidR="00556BD5">
        <w:rPr>
          <w:sz w:val="28"/>
          <w:szCs w:val="28"/>
        </w:rPr>
        <w:t xml:space="preserve"> (</w:t>
      </w:r>
      <w:r w:rsidR="00ED0B6E">
        <w:rPr>
          <w:sz w:val="28"/>
          <w:szCs w:val="28"/>
        </w:rPr>
        <w:t>обнародования</w:t>
      </w:r>
      <w:r w:rsidR="00556BD5">
        <w:rPr>
          <w:sz w:val="28"/>
          <w:szCs w:val="28"/>
        </w:rPr>
        <w:t>)</w:t>
      </w:r>
      <w:r w:rsidR="00ED0B6E">
        <w:rPr>
          <w:sz w:val="28"/>
          <w:szCs w:val="28"/>
        </w:rPr>
        <w:t>,</w:t>
      </w:r>
      <w:r w:rsidR="00892A1E">
        <w:rPr>
          <w:sz w:val="28"/>
          <w:szCs w:val="28"/>
        </w:rPr>
        <w:t xml:space="preserve"> </w:t>
      </w:r>
      <w:r w:rsidRPr="003E630B">
        <w:rPr>
          <w:sz w:val="28"/>
          <w:szCs w:val="28"/>
        </w:rPr>
        <w:t>должностное лицо, на которое возлагается контроль</w:t>
      </w:r>
      <w:r w:rsidR="00892A1E">
        <w:rPr>
          <w:sz w:val="28"/>
          <w:szCs w:val="28"/>
        </w:rPr>
        <w:t>.</w:t>
      </w:r>
    </w:p>
    <w:p w:rsidR="00394568" w:rsidRDefault="00394568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BF1" w:rsidRPr="003E630B" w:rsidRDefault="00445BF1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568" w:rsidRPr="003E630B" w:rsidRDefault="00445BF1" w:rsidP="003945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4568" w:rsidRPr="003E630B">
        <w:rPr>
          <w:rFonts w:ascii="Times New Roman" w:hAnsi="Times New Roman" w:cs="Times New Roman"/>
          <w:sz w:val="28"/>
          <w:szCs w:val="28"/>
        </w:rPr>
        <w:t xml:space="preserve">лава города       </w:t>
      </w:r>
      <w:r w:rsidR="0039456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4568" w:rsidRPr="003E630B">
        <w:rPr>
          <w:rFonts w:ascii="Times New Roman" w:hAnsi="Times New Roman" w:cs="Times New Roman"/>
          <w:sz w:val="28"/>
          <w:szCs w:val="28"/>
        </w:rPr>
        <w:t xml:space="preserve">личная подпись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</w:t>
      </w:r>
      <w:r w:rsidR="00394568" w:rsidRPr="003E630B">
        <w:rPr>
          <w:rFonts w:ascii="Times New Roman" w:hAnsi="Times New Roman" w:cs="Times New Roman"/>
          <w:sz w:val="28"/>
          <w:szCs w:val="28"/>
        </w:rPr>
        <w:t>.О.</w:t>
      </w:r>
      <w:r w:rsidR="000B5D3C">
        <w:rPr>
          <w:rFonts w:ascii="Times New Roman" w:hAnsi="Times New Roman" w:cs="Times New Roman"/>
          <w:sz w:val="28"/>
          <w:szCs w:val="28"/>
        </w:rPr>
        <w:t xml:space="preserve"> </w:t>
      </w:r>
      <w:r w:rsidR="00394568" w:rsidRPr="003E630B">
        <w:rPr>
          <w:rFonts w:ascii="Times New Roman" w:hAnsi="Times New Roman" w:cs="Times New Roman"/>
          <w:sz w:val="28"/>
          <w:szCs w:val="28"/>
        </w:rPr>
        <w:t>Фамилия</w:t>
      </w:r>
    </w:p>
    <w:p w:rsidR="00394568" w:rsidRPr="003E630B" w:rsidRDefault="00394568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568" w:rsidRPr="003E630B" w:rsidRDefault="00394568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568" w:rsidRDefault="00394568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C15" w:rsidRDefault="00C77C15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C15" w:rsidRDefault="00C77C15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C15" w:rsidRDefault="00C77C15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568" w:rsidRDefault="00394568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568" w:rsidRDefault="00394568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D1F" w:rsidRDefault="00D92D1F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568" w:rsidRDefault="00394568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626D" w:rsidRDefault="00EB626D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C36" w:rsidRDefault="00501C36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2F" w:rsidRDefault="005D3F2F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BB5" w:rsidRDefault="002B0BB5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387" w:rsidRDefault="00787387" w:rsidP="0039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568" w:rsidRDefault="00394568" w:rsidP="00394568">
      <w:pPr>
        <w:autoSpaceDE w:val="0"/>
        <w:autoSpaceDN w:val="0"/>
        <w:adjustRightInd w:val="0"/>
        <w:rPr>
          <w:sz w:val="28"/>
          <w:szCs w:val="28"/>
        </w:rPr>
      </w:pPr>
      <w:r w:rsidRPr="003E630B">
        <w:rPr>
          <w:sz w:val="28"/>
          <w:szCs w:val="28"/>
        </w:rPr>
        <w:t>Образец постановления администрации</w:t>
      </w:r>
      <w:r>
        <w:rPr>
          <w:sz w:val="28"/>
          <w:szCs w:val="28"/>
        </w:rPr>
        <w:t xml:space="preserve"> города</w:t>
      </w:r>
      <w:r w:rsidRPr="003E630B">
        <w:rPr>
          <w:sz w:val="28"/>
          <w:szCs w:val="28"/>
        </w:rPr>
        <w:t xml:space="preserve"> </w:t>
      </w:r>
    </w:p>
    <w:p w:rsidR="00EB106B" w:rsidRDefault="00EB106B" w:rsidP="002D49CC">
      <w:pPr>
        <w:shd w:val="clear" w:color="auto" w:fill="FFFFFF"/>
        <w:ind w:left="7080"/>
        <w:rPr>
          <w:sz w:val="28"/>
          <w:szCs w:val="28"/>
        </w:rPr>
      </w:pPr>
      <w:r w:rsidRPr="00CC66AA">
        <w:rPr>
          <w:sz w:val="28"/>
          <w:szCs w:val="28"/>
        </w:rPr>
        <w:lastRenderedPageBreak/>
        <w:t xml:space="preserve">Приложение </w:t>
      </w:r>
      <w:r w:rsidR="00655E44">
        <w:rPr>
          <w:sz w:val="28"/>
          <w:szCs w:val="28"/>
        </w:rPr>
        <w:t>8</w:t>
      </w:r>
    </w:p>
    <w:p w:rsidR="00EB106B" w:rsidRPr="00453527" w:rsidRDefault="00EB106B" w:rsidP="002D49CC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EB106B" w:rsidRDefault="00D67F61" w:rsidP="00EB106B">
      <w:pPr>
        <w:shd w:val="clear" w:color="auto" w:fill="FFFFFF"/>
        <w:jc w:val="center"/>
        <w:rPr>
          <w:sz w:val="28"/>
          <w:szCs w:val="28"/>
        </w:rPr>
      </w:pPr>
      <w:r w:rsidRPr="00661291">
        <w:rPr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7" name="Рисунок 17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6B" w:rsidRPr="009243A8" w:rsidRDefault="00EB106B" w:rsidP="00EB106B">
      <w:pPr>
        <w:shd w:val="clear" w:color="auto" w:fill="FFFFFF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B106B" w:rsidTr="00546D03">
        <w:tc>
          <w:tcPr>
            <w:tcW w:w="9571" w:type="dxa"/>
            <w:tcBorders>
              <w:bottom w:val="thickThinSmallGap" w:sz="18" w:space="0" w:color="auto"/>
            </w:tcBorders>
          </w:tcPr>
          <w:p w:rsidR="00EB106B" w:rsidRPr="00A534DD" w:rsidRDefault="00EB106B" w:rsidP="00546D03">
            <w:pPr>
              <w:keepNext/>
              <w:jc w:val="center"/>
              <w:outlineLvl w:val="0"/>
              <w:rPr>
                <w:rFonts w:ascii="Verdana" w:hAnsi="Verdana" w:cs="Arial"/>
                <w:szCs w:val="28"/>
              </w:rPr>
            </w:pPr>
            <w:r w:rsidRPr="00A534DD">
              <w:rPr>
                <w:b/>
                <w:bCs/>
                <w:sz w:val="28"/>
                <w:szCs w:val="28"/>
              </w:rPr>
              <w:t>АДМИНИСТРАЦИЯ ГОРОДА БАРНАУЛА</w:t>
            </w:r>
          </w:p>
        </w:tc>
      </w:tr>
      <w:tr w:rsidR="00EB106B" w:rsidTr="00546D03">
        <w:tc>
          <w:tcPr>
            <w:tcW w:w="9571" w:type="dxa"/>
            <w:tcBorders>
              <w:top w:val="thickThinSmallGap" w:sz="18" w:space="0" w:color="auto"/>
            </w:tcBorders>
          </w:tcPr>
          <w:p w:rsidR="00EB106B" w:rsidRPr="00A534DD" w:rsidRDefault="00EB106B" w:rsidP="00546D03">
            <w:pPr>
              <w:keepNext/>
              <w:jc w:val="center"/>
              <w:outlineLvl w:val="0"/>
              <w:rPr>
                <w:sz w:val="8"/>
                <w:szCs w:val="8"/>
              </w:rPr>
            </w:pPr>
          </w:p>
          <w:p w:rsidR="00EB106B" w:rsidRPr="00A534DD" w:rsidRDefault="00EB106B" w:rsidP="007E5D61">
            <w:pPr>
              <w:keepNext/>
              <w:jc w:val="center"/>
              <w:outlineLvl w:val="0"/>
              <w:rPr>
                <w:sz w:val="20"/>
              </w:rPr>
            </w:pPr>
            <w:proofErr w:type="spellStart"/>
            <w:r w:rsidRPr="00A534DD">
              <w:rPr>
                <w:sz w:val="20"/>
              </w:rPr>
              <w:t>ул</w:t>
            </w:r>
            <w:proofErr w:type="gramStart"/>
            <w:r w:rsidRPr="00A534DD">
              <w:rPr>
                <w:sz w:val="20"/>
              </w:rPr>
              <w:t>.Г</w:t>
            </w:r>
            <w:proofErr w:type="gramEnd"/>
            <w:r w:rsidRPr="00A534DD">
              <w:rPr>
                <w:sz w:val="20"/>
              </w:rPr>
              <w:t>оголя</w:t>
            </w:r>
            <w:proofErr w:type="spellEnd"/>
            <w:r w:rsidRPr="00A534DD">
              <w:rPr>
                <w:sz w:val="20"/>
              </w:rPr>
              <w:t xml:space="preserve">, 48, </w:t>
            </w:r>
            <w:proofErr w:type="spellStart"/>
            <w:r w:rsidRPr="00A534DD">
              <w:rPr>
                <w:sz w:val="20"/>
              </w:rPr>
              <w:t>г.Барнаул</w:t>
            </w:r>
            <w:proofErr w:type="spellEnd"/>
            <w:r w:rsidRPr="00A534DD">
              <w:rPr>
                <w:sz w:val="20"/>
              </w:rPr>
              <w:t>, 656043, телефон: (3852) 37-03-46, (3852) 37-03-47, факс: (3852) 37-03-48</w:t>
            </w:r>
          </w:p>
        </w:tc>
      </w:tr>
      <w:tr w:rsidR="00EB106B" w:rsidRPr="0079591E" w:rsidTr="00546D03">
        <w:tc>
          <w:tcPr>
            <w:tcW w:w="9571" w:type="dxa"/>
          </w:tcPr>
          <w:p w:rsidR="00EB106B" w:rsidRPr="00A534DD" w:rsidRDefault="00EB106B" w:rsidP="00546D03">
            <w:pPr>
              <w:keepNext/>
              <w:jc w:val="center"/>
              <w:outlineLvl w:val="0"/>
              <w:rPr>
                <w:sz w:val="20"/>
                <w:lang w:val="en-US"/>
              </w:rPr>
            </w:pPr>
            <w:r w:rsidRPr="00A534DD">
              <w:rPr>
                <w:bCs/>
                <w:sz w:val="22"/>
                <w:lang w:val="en-US"/>
              </w:rPr>
              <w:t xml:space="preserve">e-mail: </w:t>
            </w:r>
            <w:r w:rsidRPr="00A534DD">
              <w:rPr>
                <w:sz w:val="20"/>
                <w:lang w:val="en-US"/>
              </w:rPr>
              <w:t xml:space="preserve">office@barnaul-adm.ru, </w:t>
            </w:r>
            <w:r w:rsidRPr="00A534DD">
              <w:rPr>
                <w:sz w:val="20"/>
              </w:rPr>
              <w:t>сайт</w:t>
            </w:r>
            <w:r w:rsidRPr="00A534DD">
              <w:rPr>
                <w:sz w:val="20"/>
                <w:lang w:val="en-US"/>
              </w:rPr>
              <w:t xml:space="preserve">: </w:t>
            </w:r>
            <w:r w:rsidRPr="00A534DD">
              <w:rPr>
                <w:bCs/>
                <w:sz w:val="22"/>
                <w:lang w:val="en-US"/>
              </w:rPr>
              <w:t>https://barnaul.org</w:t>
            </w:r>
          </w:p>
        </w:tc>
      </w:tr>
    </w:tbl>
    <w:p w:rsidR="00EB106B" w:rsidRPr="00D21C8D" w:rsidRDefault="00EB106B" w:rsidP="00EB106B">
      <w:pPr>
        <w:jc w:val="center"/>
        <w:rPr>
          <w:rFonts w:ascii="Book Antiqua" w:hAnsi="Book Antiqua"/>
          <w:lang w:val="en-US"/>
        </w:rPr>
      </w:pP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963"/>
        <w:gridCol w:w="275"/>
        <w:gridCol w:w="1536"/>
        <w:gridCol w:w="949"/>
        <w:gridCol w:w="3968"/>
      </w:tblGrid>
      <w:tr w:rsidR="00EB106B" w:rsidRPr="00557600" w:rsidTr="00546D03">
        <w:trPr>
          <w:cantSplit/>
          <w:trHeight w:val="387"/>
        </w:trPr>
        <w:tc>
          <w:tcPr>
            <w:tcW w:w="13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B106B" w:rsidRPr="00A534DD" w:rsidRDefault="00EB106B" w:rsidP="00546D0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6B" w:rsidRPr="00557600" w:rsidRDefault="00EB106B" w:rsidP="00546D03">
            <w:pPr>
              <w:jc w:val="center"/>
              <w:rPr>
                <w:b/>
                <w:bCs/>
                <w:sz w:val="18"/>
              </w:rPr>
            </w:pPr>
            <w:r w:rsidRPr="00557600">
              <w:rPr>
                <w:b/>
                <w:bCs/>
                <w:sz w:val="18"/>
              </w:rPr>
              <w:t>№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bottom"/>
          </w:tcPr>
          <w:p w:rsidR="00EB106B" w:rsidRPr="00557600" w:rsidRDefault="00EB106B" w:rsidP="00546D03">
            <w:pPr>
              <w:rPr>
                <w:lang w:val="en-US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106B" w:rsidRPr="00557600" w:rsidRDefault="00EB106B" w:rsidP="00546D03">
            <w:pPr>
              <w:rPr>
                <w:lang w:val="en-US"/>
              </w:rPr>
            </w:pPr>
          </w:p>
        </w:tc>
        <w:tc>
          <w:tcPr>
            <w:tcW w:w="21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106B" w:rsidRPr="0021798A" w:rsidRDefault="00EB106B" w:rsidP="00546D0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</w:tr>
      <w:tr w:rsidR="00EB106B" w:rsidRPr="00557600" w:rsidTr="00546D03">
        <w:trPr>
          <w:cantSplit/>
          <w:trHeight w:hRule="exact" w:val="583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6B" w:rsidRPr="00557600" w:rsidRDefault="00EB106B" w:rsidP="00546D03">
            <w:pPr>
              <w:rPr>
                <w:b/>
                <w:bCs/>
                <w:sz w:val="18"/>
              </w:rPr>
            </w:pPr>
            <w:r w:rsidRPr="00557600">
              <w:rPr>
                <w:b/>
                <w:bCs/>
                <w:sz w:val="18"/>
              </w:rPr>
              <w:t>на №</w:t>
            </w:r>
          </w:p>
        </w:tc>
        <w:tc>
          <w:tcPr>
            <w:tcW w:w="1076" w:type="pct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B106B" w:rsidRDefault="00EB106B" w:rsidP="00546D03">
            <w:pPr>
              <w:rPr>
                <w:szCs w:val="28"/>
              </w:rPr>
            </w:pPr>
          </w:p>
          <w:p w:rsidR="00EB106B" w:rsidRDefault="00EB106B" w:rsidP="00546D03">
            <w:pPr>
              <w:rPr>
                <w:szCs w:val="28"/>
              </w:rPr>
            </w:pPr>
          </w:p>
          <w:p w:rsidR="00EB106B" w:rsidRDefault="00EB106B" w:rsidP="00546D03">
            <w:pPr>
              <w:rPr>
                <w:szCs w:val="28"/>
              </w:rPr>
            </w:pPr>
          </w:p>
          <w:p w:rsidR="00EB106B" w:rsidRPr="009243A8" w:rsidRDefault="00EB106B" w:rsidP="00546D03">
            <w:pPr>
              <w:rPr>
                <w:szCs w:val="2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6B" w:rsidRPr="00557600" w:rsidRDefault="00EB106B" w:rsidP="00546D03">
            <w:pPr>
              <w:rPr>
                <w:b/>
                <w:bCs/>
                <w:sz w:val="18"/>
              </w:rPr>
            </w:pPr>
            <w:r w:rsidRPr="00557600">
              <w:rPr>
                <w:b/>
                <w:bCs/>
                <w:sz w:val="18"/>
              </w:rPr>
              <w:t>от</w:t>
            </w:r>
          </w:p>
        </w:tc>
        <w:tc>
          <w:tcPr>
            <w:tcW w:w="842" w:type="pct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B106B" w:rsidRPr="00557600" w:rsidRDefault="00EB106B" w:rsidP="00546D03">
            <w:pPr>
              <w:jc w:val="center"/>
              <w:rPr>
                <w:lang w:val="en-US"/>
              </w:rPr>
            </w:pPr>
          </w:p>
        </w:tc>
        <w:tc>
          <w:tcPr>
            <w:tcW w:w="52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B106B" w:rsidRPr="00557600" w:rsidRDefault="00EB106B" w:rsidP="00546D03">
            <w:pPr>
              <w:jc w:val="center"/>
              <w:rPr>
                <w:lang w:val="en-US"/>
              </w:rPr>
            </w:pPr>
          </w:p>
        </w:tc>
        <w:tc>
          <w:tcPr>
            <w:tcW w:w="21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B106B" w:rsidRPr="00557600" w:rsidRDefault="00EB106B" w:rsidP="00546D03">
            <w:pPr>
              <w:jc w:val="center"/>
              <w:rPr>
                <w:lang w:val="en-US"/>
              </w:rPr>
            </w:pPr>
          </w:p>
        </w:tc>
      </w:tr>
    </w:tbl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Default="00EB106B" w:rsidP="00EB106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Уважаемый</w:t>
      </w:r>
      <w:proofErr w:type="gramEnd"/>
      <w:r>
        <w:rPr>
          <w:sz w:val="28"/>
          <w:szCs w:val="28"/>
        </w:rPr>
        <w:t xml:space="preserve"> Имя Отчество!</w:t>
      </w:r>
    </w:p>
    <w:p w:rsidR="00EB106B" w:rsidRDefault="00EB106B" w:rsidP="00EB10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106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Текст письма .................................................................................................</w:t>
      </w:r>
    </w:p>
    <w:p w:rsidR="00EB106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EB106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30B">
        <w:rPr>
          <w:rFonts w:ascii="Times New Roman" w:hAnsi="Times New Roman" w:cs="Times New Roman"/>
          <w:sz w:val="28"/>
          <w:szCs w:val="28"/>
        </w:rPr>
        <w:t xml:space="preserve">Глава города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630B">
        <w:rPr>
          <w:rFonts w:ascii="Times New Roman" w:hAnsi="Times New Roman" w:cs="Times New Roman"/>
          <w:sz w:val="28"/>
          <w:szCs w:val="28"/>
        </w:rPr>
        <w:t xml:space="preserve">личная подпись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630B">
        <w:rPr>
          <w:rFonts w:ascii="Times New Roman" w:hAnsi="Times New Roman" w:cs="Times New Roman"/>
          <w:sz w:val="28"/>
          <w:szCs w:val="28"/>
        </w:rPr>
        <w:t>И.О.</w:t>
      </w:r>
      <w:r w:rsidR="00D21FAF">
        <w:rPr>
          <w:rFonts w:ascii="Times New Roman" w:hAnsi="Times New Roman" w:cs="Times New Roman"/>
          <w:sz w:val="28"/>
          <w:szCs w:val="28"/>
        </w:rPr>
        <w:t xml:space="preserve"> </w:t>
      </w:r>
      <w:r w:rsidRPr="003E630B">
        <w:rPr>
          <w:rFonts w:ascii="Times New Roman" w:hAnsi="Times New Roman" w:cs="Times New Roman"/>
          <w:sz w:val="28"/>
          <w:szCs w:val="28"/>
        </w:rPr>
        <w:t>Фамилия</w:t>
      </w:r>
    </w:p>
    <w:p w:rsidR="00EB106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3E630B" w:rsidRDefault="00EB106B" w:rsidP="00EB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6B" w:rsidRPr="00453527" w:rsidRDefault="00EB106B" w:rsidP="00EB106B">
      <w:pPr>
        <w:shd w:val="clear" w:color="auto" w:fill="FFFFFF"/>
        <w:jc w:val="right"/>
        <w:rPr>
          <w:sz w:val="28"/>
          <w:szCs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EB106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6A46EB" w:rsidRDefault="006A46E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6A46EB" w:rsidRDefault="006A46E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6A46EB" w:rsidRDefault="006A46E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B106B" w:rsidRDefault="006A46E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 Иван Иванович</w:t>
      </w:r>
    </w:p>
    <w:p w:rsidR="006A46EB" w:rsidRDefault="006A46E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223344</w:t>
      </w:r>
    </w:p>
    <w:p w:rsidR="006A46EB" w:rsidRDefault="006A46EB" w:rsidP="00EB10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18.10.2021</w:t>
      </w:r>
    </w:p>
    <w:p w:rsidR="00EB106B" w:rsidRDefault="00EB106B" w:rsidP="0039456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6A46EB" w:rsidRDefault="006A46EB" w:rsidP="0039456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394568" w:rsidRDefault="00394568" w:rsidP="0039456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Образец письма </w:t>
      </w:r>
    </w:p>
    <w:p w:rsidR="003577FE" w:rsidRPr="00A37FE6" w:rsidRDefault="003577FE" w:rsidP="003577FE">
      <w:pPr>
        <w:shd w:val="clear" w:color="auto" w:fill="FFFFFF"/>
        <w:ind w:left="7080"/>
        <w:rPr>
          <w:sz w:val="28"/>
          <w:szCs w:val="28"/>
        </w:rPr>
      </w:pPr>
      <w:r w:rsidRPr="00A37FE6">
        <w:rPr>
          <w:sz w:val="28"/>
          <w:szCs w:val="28"/>
        </w:rPr>
        <w:lastRenderedPageBreak/>
        <w:t>Приложение 9</w:t>
      </w:r>
    </w:p>
    <w:p w:rsidR="003577FE" w:rsidRPr="00A37FE6" w:rsidRDefault="003577FE" w:rsidP="003577FE">
      <w:pPr>
        <w:shd w:val="clear" w:color="auto" w:fill="FFFFFF"/>
        <w:ind w:left="7080"/>
        <w:rPr>
          <w:sz w:val="28"/>
          <w:szCs w:val="28"/>
        </w:rPr>
      </w:pPr>
      <w:r w:rsidRPr="00A37FE6">
        <w:rPr>
          <w:sz w:val="28"/>
          <w:szCs w:val="28"/>
        </w:rPr>
        <w:t>к Инструкции</w:t>
      </w:r>
    </w:p>
    <w:tbl>
      <w:tblPr>
        <w:tblW w:w="9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160"/>
        <w:gridCol w:w="282"/>
        <w:gridCol w:w="1395"/>
        <w:gridCol w:w="2808"/>
        <w:gridCol w:w="3492"/>
      </w:tblGrid>
      <w:tr w:rsidR="003577FE" w:rsidRPr="00A37FE6" w:rsidTr="003577FE">
        <w:trPr>
          <w:cantSplit/>
        </w:trPr>
        <w:tc>
          <w:tcPr>
            <w:tcW w:w="3288" w:type="dxa"/>
            <w:gridSpan w:val="4"/>
            <w:vAlign w:val="bottom"/>
          </w:tcPr>
          <w:p w:rsidR="003577FE" w:rsidRPr="00A37FE6" w:rsidRDefault="003577FE" w:rsidP="0046699C">
            <w:pPr>
              <w:jc w:val="center"/>
              <w:rPr>
                <w:sz w:val="6"/>
                <w:szCs w:val="6"/>
                <w:lang w:eastAsia="en-US"/>
              </w:rPr>
            </w:pPr>
          </w:p>
          <w:p w:rsidR="003577FE" w:rsidRPr="00A37FE6" w:rsidRDefault="00010554" w:rsidP="0046699C">
            <w:pPr>
              <w:jc w:val="center"/>
              <w:rPr>
                <w:sz w:val="20"/>
                <w:lang w:eastAsia="en-US"/>
              </w:rPr>
            </w:pPr>
            <w:r w:rsidRPr="00661291">
              <w:rPr>
                <w:b/>
                <w:noProof/>
                <w:spacing w:val="-11"/>
                <w:sz w:val="22"/>
                <w:szCs w:val="22"/>
              </w:rPr>
              <w:drawing>
                <wp:inline distT="0" distB="0" distL="0" distR="0" wp14:anchorId="4F440840" wp14:editId="7FFD4E12">
                  <wp:extent cx="514350" cy="676275"/>
                  <wp:effectExtent l="0" t="0" r="0" b="9525"/>
                  <wp:docPr id="1" name="Рисунок 1" descr="G:\ivc\Сапожников\Герб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vc\Сапожников\Герб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28" cy="68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vMerge w:val="restart"/>
          </w:tcPr>
          <w:p w:rsidR="003577FE" w:rsidRPr="00A37FE6" w:rsidRDefault="003577FE" w:rsidP="0046699C">
            <w:pPr>
              <w:rPr>
                <w:lang w:eastAsia="en-US"/>
              </w:rPr>
            </w:pPr>
          </w:p>
        </w:tc>
        <w:tc>
          <w:tcPr>
            <w:tcW w:w="3492" w:type="dxa"/>
            <w:vMerge w:val="restart"/>
          </w:tcPr>
          <w:p w:rsidR="003577FE" w:rsidRPr="00A37FE6" w:rsidRDefault="003577FE" w:rsidP="0046699C">
            <w:pPr>
              <w:ind w:left="142"/>
              <w:rPr>
                <w:lang w:eastAsia="en-US"/>
              </w:rPr>
            </w:pPr>
          </w:p>
          <w:p w:rsidR="003577FE" w:rsidRPr="00A37FE6" w:rsidRDefault="003577FE" w:rsidP="0046699C">
            <w:pPr>
              <w:ind w:left="142"/>
              <w:rPr>
                <w:sz w:val="28"/>
                <w:szCs w:val="28"/>
                <w:lang w:eastAsia="en-US"/>
              </w:rPr>
            </w:pPr>
            <w:r w:rsidRPr="00A37FE6">
              <w:rPr>
                <w:sz w:val="28"/>
                <w:szCs w:val="28"/>
                <w:lang w:eastAsia="en-US"/>
              </w:rPr>
              <w:t>Адресат</w:t>
            </w:r>
          </w:p>
        </w:tc>
      </w:tr>
      <w:tr w:rsidR="003577FE" w:rsidRPr="00A37FE6" w:rsidTr="003577FE">
        <w:trPr>
          <w:cantSplit/>
          <w:trHeight w:val="113"/>
        </w:trPr>
        <w:tc>
          <w:tcPr>
            <w:tcW w:w="3288" w:type="dxa"/>
            <w:gridSpan w:val="4"/>
          </w:tcPr>
          <w:p w:rsidR="003577FE" w:rsidRPr="00A37FE6" w:rsidRDefault="003577FE" w:rsidP="0046699C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808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sz w:val="10"/>
                <w:szCs w:val="10"/>
                <w:lang w:eastAsia="en-US"/>
              </w:rPr>
            </w:pPr>
          </w:p>
        </w:tc>
      </w:tr>
      <w:tr w:rsidR="003577FE" w:rsidRPr="00A37FE6" w:rsidTr="003577FE">
        <w:trPr>
          <w:cantSplit/>
        </w:trPr>
        <w:tc>
          <w:tcPr>
            <w:tcW w:w="3288" w:type="dxa"/>
            <w:gridSpan w:val="4"/>
            <w:hideMark/>
          </w:tcPr>
          <w:p w:rsidR="003577FE" w:rsidRPr="00A37FE6" w:rsidRDefault="003577FE" w:rsidP="0046699C">
            <w:pPr>
              <w:keepNext/>
              <w:jc w:val="center"/>
              <w:outlineLvl w:val="0"/>
              <w:rPr>
                <w:b/>
                <w:bCs/>
                <w:sz w:val="22"/>
                <w:lang w:eastAsia="en-US"/>
              </w:rPr>
            </w:pPr>
            <w:r w:rsidRPr="00A37FE6">
              <w:rPr>
                <w:b/>
                <w:bCs/>
                <w:sz w:val="22"/>
                <w:lang w:eastAsia="en-US"/>
              </w:rPr>
              <w:t>АДМИНИСТРАЦИЯ</w:t>
            </w:r>
          </w:p>
          <w:p w:rsidR="003577FE" w:rsidRPr="00A37FE6" w:rsidRDefault="003577FE" w:rsidP="0046699C">
            <w:pPr>
              <w:keepNext/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 w:rsidRPr="00A37FE6">
              <w:rPr>
                <w:b/>
                <w:bCs/>
                <w:sz w:val="22"/>
                <w:lang w:eastAsia="en-US"/>
              </w:rPr>
              <w:t>ГОРОДА БАРНАУЛА</w:t>
            </w:r>
          </w:p>
          <w:p w:rsidR="003577FE" w:rsidRPr="00A37FE6" w:rsidRDefault="003577FE" w:rsidP="0046699C">
            <w:pPr>
              <w:keepNext/>
              <w:jc w:val="center"/>
              <w:outlineLvl w:val="2"/>
              <w:rPr>
                <w:rFonts w:ascii="Arial Black" w:hAnsi="Arial Black" w:cs="Arial"/>
                <w:b/>
                <w:bCs/>
                <w:sz w:val="22"/>
                <w:szCs w:val="22"/>
                <w:lang w:eastAsia="en-US"/>
              </w:rPr>
            </w:pPr>
            <w:r w:rsidRPr="00A37FE6">
              <w:rPr>
                <w:b/>
                <w:bCs/>
                <w:sz w:val="22"/>
                <w:szCs w:val="22"/>
                <w:lang w:eastAsia="en-US"/>
              </w:rPr>
              <w:t>Архивный отдел</w:t>
            </w:r>
          </w:p>
        </w:tc>
        <w:tc>
          <w:tcPr>
            <w:tcW w:w="2808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lang w:eastAsia="en-US"/>
              </w:rPr>
            </w:pPr>
          </w:p>
        </w:tc>
      </w:tr>
      <w:tr w:rsidR="003577FE" w:rsidRPr="00A37FE6" w:rsidTr="003577FE">
        <w:trPr>
          <w:cantSplit/>
          <w:trHeight w:val="113"/>
        </w:trPr>
        <w:tc>
          <w:tcPr>
            <w:tcW w:w="3288" w:type="dxa"/>
            <w:gridSpan w:val="4"/>
          </w:tcPr>
          <w:p w:rsidR="003577FE" w:rsidRPr="00A37FE6" w:rsidRDefault="003577FE" w:rsidP="0046699C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808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sz w:val="10"/>
                <w:szCs w:val="10"/>
                <w:lang w:eastAsia="en-US"/>
              </w:rPr>
            </w:pPr>
          </w:p>
        </w:tc>
      </w:tr>
      <w:tr w:rsidR="003577FE" w:rsidRPr="0079591E" w:rsidTr="003577FE">
        <w:trPr>
          <w:cantSplit/>
          <w:trHeight w:val="693"/>
        </w:trPr>
        <w:tc>
          <w:tcPr>
            <w:tcW w:w="3288" w:type="dxa"/>
            <w:gridSpan w:val="4"/>
            <w:hideMark/>
          </w:tcPr>
          <w:p w:rsidR="003577FE" w:rsidRPr="00A37FE6" w:rsidRDefault="003577FE" w:rsidP="0046699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37FE6">
              <w:rPr>
                <w:sz w:val="20"/>
                <w:lang w:eastAsia="en-US"/>
              </w:rPr>
              <w:t>ул</w:t>
            </w:r>
            <w:proofErr w:type="gramStart"/>
            <w:r w:rsidRPr="00A37FE6">
              <w:rPr>
                <w:sz w:val="20"/>
                <w:lang w:eastAsia="en-US"/>
              </w:rPr>
              <w:t>.В</w:t>
            </w:r>
            <w:proofErr w:type="gramEnd"/>
            <w:r w:rsidRPr="00A37FE6">
              <w:rPr>
                <w:sz w:val="20"/>
                <w:lang w:eastAsia="en-US"/>
              </w:rPr>
              <w:t>оровского</w:t>
            </w:r>
            <w:proofErr w:type="spellEnd"/>
            <w:r w:rsidRPr="00A37FE6">
              <w:rPr>
                <w:sz w:val="20"/>
                <w:lang w:eastAsia="en-US"/>
              </w:rPr>
              <w:t xml:space="preserve">, 115а,  </w:t>
            </w:r>
            <w:proofErr w:type="spellStart"/>
            <w:r w:rsidRPr="00A37FE6">
              <w:rPr>
                <w:sz w:val="20"/>
                <w:lang w:eastAsia="en-US"/>
              </w:rPr>
              <w:t>г.Барнаул</w:t>
            </w:r>
            <w:proofErr w:type="spellEnd"/>
            <w:r w:rsidRPr="00A37FE6">
              <w:rPr>
                <w:sz w:val="20"/>
                <w:lang w:eastAsia="en-US"/>
              </w:rPr>
              <w:t>, 656004, т</w:t>
            </w:r>
            <w:r w:rsidRPr="00A37FE6">
              <w:rPr>
                <w:sz w:val="20"/>
                <w:szCs w:val="20"/>
                <w:lang w:eastAsia="en-US"/>
              </w:rPr>
              <w:t xml:space="preserve">елефон: (3852) 61-44-02, </w:t>
            </w:r>
          </w:p>
          <w:p w:rsidR="003577FE" w:rsidRPr="00A37FE6" w:rsidRDefault="003577FE" w:rsidP="0046699C">
            <w:pPr>
              <w:jc w:val="center"/>
              <w:rPr>
                <w:sz w:val="20"/>
                <w:lang w:val="en-US" w:eastAsia="en-US"/>
              </w:rPr>
            </w:pPr>
            <w:r w:rsidRPr="00A37FE6">
              <w:rPr>
                <w:bCs/>
                <w:sz w:val="20"/>
                <w:szCs w:val="20"/>
                <w:lang w:val="en-US"/>
              </w:rPr>
              <w:t>e-mail: archive</w:t>
            </w:r>
            <w:r w:rsidRPr="00A37FE6">
              <w:rPr>
                <w:sz w:val="20"/>
                <w:szCs w:val="20"/>
                <w:lang w:val="en-US"/>
              </w:rPr>
              <w:t>@barnaul-adm.ru</w:t>
            </w:r>
          </w:p>
        </w:tc>
        <w:tc>
          <w:tcPr>
            <w:tcW w:w="2808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lang w:val="en-US"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lang w:val="en-US" w:eastAsia="en-US"/>
              </w:rPr>
            </w:pPr>
          </w:p>
        </w:tc>
      </w:tr>
      <w:tr w:rsidR="003577FE" w:rsidRPr="0079591E" w:rsidTr="003577FE">
        <w:trPr>
          <w:cantSplit/>
        </w:trPr>
        <w:tc>
          <w:tcPr>
            <w:tcW w:w="3288" w:type="dxa"/>
            <w:gridSpan w:val="4"/>
            <w:hideMark/>
          </w:tcPr>
          <w:p w:rsidR="003577FE" w:rsidRPr="00A37FE6" w:rsidRDefault="003577FE" w:rsidP="0046699C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08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lang w:val="en-US"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lang w:val="en-US" w:eastAsia="en-US"/>
              </w:rPr>
            </w:pPr>
          </w:p>
        </w:tc>
      </w:tr>
      <w:tr w:rsidR="003577FE" w:rsidRPr="00A37FE6" w:rsidTr="003577FE">
        <w:trPr>
          <w:cantSplit/>
          <w:trHeight w:val="397"/>
        </w:trPr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7FE" w:rsidRPr="00A37FE6" w:rsidRDefault="003577FE" w:rsidP="0046699C">
            <w:pPr>
              <w:jc w:val="center"/>
              <w:rPr>
                <w:lang w:val="en-US" w:eastAsia="en-US"/>
              </w:rPr>
            </w:pPr>
          </w:p>
        </w:tc>
        <w:tc>
          <w:tcPr>
            <w:tcW w:w="282" w:type="dxa"/>
            <w:vAlign w:val="bottom"/>
            <w:hideMark/>
          </w:tcPr>
          <w:p w:rsidR="003577FE" w:rsidRPr="00A37FE6" w:rsidRDefault="003577FE" w:rsidP="0046699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A37FE6">
              <w:rPr>
                <w:b/>
                <w:bCs/>
                <w:sz w:val="18"/>
                <w:lang w:eastAsia="en-US"/>
              </w:rPr>
              <w:t>№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7FE" w:rsidRPr="00A37FE6" w:rsidRDefault="003577FE" w:rsidP="0046699C">
            <w:pPr>
              <w:rPr>
                <w:lang w:eastAsia="en-US"/>
              </w:rPr>
            </w:pPr>
          </w:p>
        </w:tc>
        <w:tc>
          <w:tcPr>
            <w:tcW w:w="2808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lang w:eastAsia="en-US"/>
              </w:rPr>
            </w:pPr>
          </w:p>
        </w:tc>
      </w:tr>
      <w:tr w:rsidR="003577FE" w:rsidRPr="00A37FE6" w:rsidTr="003577FE">
        <w:trPr>
          <w:cantSplit/>
          <w:trHeight w:hRule="exact" w:val="46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77FE" w:rsidRPr="00A37FE6" w:rsidRDefault="003577FE" w:rsidP="0046699C">
            <w:pPr>
              <w:rPr>
                <w:b/>
                <w:bCs/>
                <w:sz w:val="18"/>
                <w:lang w:eastAsia="en-US"/>
              </w:rPr>
            </w:pPr>
            <w:r w:rsidRPr="00A37FE6">
              <w:rPr>
                <w:b/>
                <w:bCs/>
                <w:sz w:val="18"/>
                <w:lang w:eastAsia="en-US"/>
              </w:rPr>
              <w:t>на 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77FE" w:rsidRPr="00A37FE6" w:rsidRDefault="003577FE" w:rsidP="0046699C">
            <w:pPr>
              <w:rPr>
                <w:lang w:eastAsia="en-US"/>
              </w:rPr>
            </w:pPr>
          </w:p>
        </w:tc>
        <w:tc>
          <w:tcPr>
            <w:tcW w:w="282" w:type="dxa"/>
            <w:vAlign w:val="bottom"/>
            <w:hideMark/>
          </w:tcPr>
          <w:p w:rsidR="003577FE" w:rsidRPr="00A37FE6" w:rsidRDefault="003577FE" w:rsidP="0046699C">
            <w:pPr>
              <w:rPr>
                <w:b/>
                <w:bCs/>
                <w:sz w:val="18"/>
                <w:lang w:eastAsia="en-US"/>
              </w:rPr>
            </w:pPr>
            <w:r w:rsidRPr="00A37FE6">
              <w:rPr>
                <w:b/>
                <w:bCs/>
                <w:sz w:val="18"/>
                <w:lang w:eastAsia="en-US"/>
              </w:rPr>
              <w:t>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7FE" w:rsidRPr="00A37FE6" w:rsidRDefault="003577FE" w:rsidP="0046699C">
            <w:pPr>
              <w:jc w:val="center"/>
              <w:rPr>
                <w:lang w:eastAsia="en-US"/>
              </w:rPr>
            </w:pPr>
          </w:p>
        </w:tc>
        <w:tc>
          <w:tcPr>
            <w:tcW w:w="2808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3577FE" w:rsidRPr="00A37FE6" w:rsidRDefault="003577FE" w:rsidP="0046699C">
            <w:pPr>
              <w:rPr>
                <w:lang w:eastAsia="en-US"/>
              </w:rPr>
            </w:pPr>
          </w:p>
        </w:tc>
      </w:tr>
    </w:tbl>
    <w:p w:rsidR="003577FE" w:rsidRPr="00A37FE6" w:rsidRDefault="003577FE" w:rsidP="003577FE">
      <w:pPr>
        <w:shd w:val="clear" w:color="auto" w:fill="FFFFFF"/>
        <w:jc w:val="right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37FE6">
        <w:rPr>
          <w:sz w:val="28"/>
          <w:szCs w:val="28"/>
        </w:rPr>
        <w:t>Уважаемый</w:t>
      </w:r>
      <w:proofErr w:type="gramEnd"/>
      <w:r w:rsidRPr="00A37FE6">
        <w:rPr>
          <w:sz w:val="28"/>
          <w:szCs w:val="28"/>
        </w:rPr>
        <w:t xml:space="preserve"> Имя Отчество!</w:t>
      </w:r>
    </w:p>
    <w:p w:rsidR="003577FE" w:rsidRPr="00A37FE6" w:rsidRDefault="003577FE" w:rsidP="00357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F3" w:rsidRPr="00A37FE6" w:rsidRDefault="00443AF3" w:rsidP="00357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FE6">
        <w:rPr>
          <w:sz w:val="28"/>
          <w:szCs w:val="28"/>
        </w:rPr>
        <w:tab/>
        <w:t>Текст письма .................................................................................................</w:t>
      </w: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FE6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3577FE" w:rsidRPr="00AD74D5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:rsidR="003577FE" w:rsidRPr="00AD74D5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:rsidR="003577FE" w:rsidRPr="00AD74D5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:rsidR="003577FE" w:rsidRPr="00A37FE6" w:rsidRDefault="003577FE" w:rsidP="003577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37FE6">
        <w:rPr>
          <w:rFonts w:ascii="Times New Roman" w:hAnsi="Times New Roman" w:cs="Times New Roman"/>
          <w:sz w:val="28"/>
          <w:szCs w:val="28"/>
        </w:rPr>
        <w:t>Заведующий отделом                       лична</w:t>
      </w:r>
      <w:r w:rsidR="00616DB1">
        <w:rPr>
          <w:rFonts w:ascii="Times New Roman" w:hAnsi="Times New Roman" w:cs="Times New Roman"/>
          <w:sz w:val="28"/>
          <w:szCs w:val="28"/>
        </w:rPr>
        <w:t xml:space="preserve">я подпись                      </w:t>
      </w:r>
      <w:r w:rsidRPr="00A37FE6">
        <w:rPr>
          <w:rFonts w:ascii="Times New Roman" w:hAnsi="Times New Roman" w:cs="Times New Roman"/>
          <w:sz w:val="28"/>
          <w:szCs w:val="28"/>
        </w:rPr>
        <w:t>И.О.</w:t>
      </w:r>
      <w:r w:rsidR="00616DB1">
        <w:rPr>
          <w:rFonts w:ascii="Times New Roman" w:hAnsi="Times New Roman" w:cs="Times New Roman"/>
          <w:sz w:val="28"/>
          <w:szCs w:val="28"/>
        </w:rPr>
        <w:t xml:space="preserve"> </w:t>
      </w:r>
      <w:r w:rsidRPr="00A37FE6">
        <w:rPr>
          <w:rFonts w:ascii="Times New Roman" w:hAnsi="Times New Roman" w:cs="Times New Roman"/>
          <w:sz w:val="28"/>
          <w:szCs w:val="28"/>
        </w:rPr>
        <w:t>Фамилия</w:t>
      </w: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7FE" w:rsidRPr="00A37FE6" w:rsidRDefault="003577FE" w:rsidP="00357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7FE" w:rsidRPr="00A37FE6" w:rsidRDefault="003577FE" w:rsidP="003577FE">
      <w:pPr>
        <w:shd w:val="clear" w:color="auto" w:fill="FFFFFF"/>
        <w:jc w:val="right"/>
        <w:rPr>
          <w:sz w:val="28"/>
          <w:szCs w:val="28"/>
        </w:rPr>
      </w:pPr>
    </w:p>
    <w:p w:rsidR="003577FE" w:rsidRPr="00A37FE6" w:rsidRDefault="003577FE" w:rsidP="00357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3577FE" w:rsidRDefault="003577FE" w:rsidP="00357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3577FE" w:rsidRPr="00A37FE6" w:rsidRDefault="003577FE" w:rsidP="00357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3577FE" w:rsidRPr="00A37FE6" w:rsidRDefault="003577FE" w:rsidP="00357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3577FE" w:rsidRPr="00A37FE6" w:rsidRDefault="003577FE" w:rsidP="00357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A37FE6">
        <w:rPr>
          <w:rFonts w:ascii="Times New Roman" w:hAnsi="Times New Roman" w:cs="Times New Roman"/>
          <w:sz w:val="28"/>
        </w:rPr>
        <w:t>Иванов Иван Иванович</w:t>
      </w:r>
    </w:p>
    <w:p w:rsidR="003577FE" w:rsidRPr="00A37FE6" w:rsidRDefault="003577FE" w:rsidP="00357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A37FE6">
        <w:rPr>
          <w:rFonts w:ascii="Times New Roman" w:hAnsi="Times New Roman" w:cs="Times New Roman"/>
          <w:sz w:val="28"/>
        </w:rPr>
        <w:t>223344</w:t>
      </w:r>
    </w:p>
    <w:p w:rsidR="003577FE" w:rsidRPr="00A37FE6" w:rsidRDefault="003577FE" w:rsidP="00357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A37FE6">
        <w:rPr>
          <w:rFonts w:ascii="Times New Roman" w:hAnsi="Times New Roman" w:cs="Times New Roman"/>
          <w:sz w:val="28"/>
        </w:rPr>
        <w:t>18.10.2021</w:t>
      </w:r>
    </w:p>
    <w:p w:rsidR="003577FE" w:rsidRPr="00A37FE6" w:rsidRDefault="003577FE" w:rsidP="00357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3577FE" w:rsidRPr="00A37FE6" w:rsidRDefault="003577FE" w:rsidP="00357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3577FE" w:rsidRDefault="003577FE" w:rsidP="00357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A37FE6">
        <w:rPr>
          <w:rFonts w:ascii="Times New Roman" w:hAnsi="Times New Roman" w:cs="Times New Roman"/>
          <w:sz w:val="28"/>
        </w:rPr>
        <w:t>Образец письма</w:t>
      </w:r>
      <w:r>
        <w:rPr>
          <w:rFonts w:ascii="Times New Roman" w:hAnsi="Times New Roman" w:cs="Times New Roman"/>
          <w:sz w:val="28"/>
        </w:rPr>
        <w:t xml:space="preserve"> </w:t>
      </w:r>
    </w:p>
    <w:p w:rsidR="00903B32" w:rsidRDefault="00903B32" w:rsidP="002D49CC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  <w:r w:rsidRPr="000C7887">
        <w:rPr>
          <w:sz w:val="28"/>
          <w:szCs w:val="28"/>
        </w:rPr>
        <w:lastRenderedPageBreak/>
        <w:t xml:space="preserve">Приложение </w:t>
      </w:r>
      <w:r w:rsidR="00862A45">
        <w:rPr>
          <w:sz w:val="28"/>
          <w:szCs w:val="28"/>
        </w:rPr>
        <w:t>10</w:t>
      </w:r>
    </w:p>
    <w:p w:rsidR="00903B32" w:rsidRPr="00453527" w:rsidRDefault="00903B32" w:rsidP="002D49CC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903B32" w:rsidRPr="000C7887" w:rsidRDefault="00903B32" w:rsidP="00903B3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3B32" w:rsidRPr="0068163A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163A">
        <w:rPr>
          <w:sz w:val="28"/>
          <w:szCs w:val="28"/>
        </w:rPr>
        <w:t>НАПИСАНИЕ</w:t>
      </w:r>
    </w:p>
    <w:p w:rsidR="00903B32" w:rsidRPr="0068163A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163A">
        <w:rPr>
          <w:sz w:val="28"/>
          <w:szCs w:val="28"/>
        </w:rPr>
        <w:t>ОТДЕЛЬНЫХ НАИМЕНОВАНИЙ, СЛОВ И СЛОВОСОЧЕТАНИЙ,</w:t>
      </w:r>
    </w:p>
    <w:p w:rsidR="00903B32" w:rsidRPr="0068163A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163A">
        <w:rPr>
          <w:sz w:val="28"/>
          <w:szCs w:val="28"/>
        </w:rPr>
        <w:t xml:space="preserve">НАИБОЛЕЕ ЧАСТО </w:t>
      </w:r>
      <w:proofErr w:type="gramStart"/>
      <w:r w:rsidRPr="0068163A">
        <w:rPr>
          <w:sz w:val="28"/>
          <w:szCs w:val="28"/>
        </w:rPr>
        <w:t>УПОТРЕБЛЯЕМЫХ</w:t>
      </w:r>
      <w:proofErr w:type="gramEnd"/>
      <w:r w:rsidRPr="0068163A">
        <w:rPr>
          <w:sz w:val="28"/>
          <w:szCs w:val="28"/>
        </w:rPr>
        <w:t xml:space="preserve"> В ТЕКСТЕ ДОКУМЕНТА</w:t>
      </w:r>
    </w:p>
    <w:p w:rsidR="00903B32" w:rsidRPr="0068163A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EA6FB0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6FB0">
        <w:rPr>
          <w:sz w:val="28"/>
          <w:szCs w:val="28"/>
        </w:rPr>
        <w:t>1. Названия документов, которые пишутся с прописной буквы</w:t>
      </w:r>
    </w:p>
    <w:p w:rsidR="00903B32" w:rsidRPr="00EA6FB0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EA6FB0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FB0">
        <w:rPr>
          <w:sz w:val="28"/>
          <w:szCs w:val="28"/>
        </w:rPr>
        <w:t>С прописной буквы пишутся: Конституция Российской Федерации, Декларация прав и свобод человека и гражданина, Федеральный конституционный закон (название), Федеральный закон (название), Федеративный договор, Закон Российской Федерации (название), Указ Президента Российской Федерации (название), Послание Президента Российской Федерации Федеральному Собранию</w:t>
      </w:r>
      <w:r>
        <w:rPr>
          <w:sz w:val="28"/>
          <w:szCs w:val="28"/>
        </w:rPr>
        <w:t xml:space="preserve"> Российской Федерации</w:t>
      </w:r>
      <w:r w:rsidRPr="00EA6FB0">
        <w:rPr>
          <w:sz w:val="28"/>
          <w:szCs w:val="28"/>
        </w:rPr>
        <w:t xml:space="preserve"> (название), Кодекс Российской Федерации об административных правонарушениях. Названия документов во множественном числе пишутся со строчной буквы: указы, законы. Названия документов без предшествующего, стоящего вне названия родового слова (устав, инструкция и т.п.) пишутся с прописной буквы и без кавычек: Правила внутреннего трудового распорядка, Инструкция по дел</w:t>
      </w:r>
      <w:r>
        <w:rPr>
          <w:sz w:val="28"/>
          <w:szCs w:val="28"/>
        </w:rPr>
        <w:t>опроизводству, Устав городского округа – города Барнаула Алтайского края</w:t>
      </w:r>
      <w:r w:rsidRPr="00EA6FB0">
        <w:rPr>
          <w:sz w:val="28"/>
          <w:szCs w:val="28"/>
        </w:rPr>
        <w:t>.</w:t>
      </w:r>
    </w:p>
    <w:p w:rsidR="00903B32" w:rsidRPr="00EA6FB0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EA6FB0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6FB0">
        <w:rPr>
          <w:sz w:val="28"/>
          <w:szCs w:val="28"/>
        </w:rPr>
        <w:t>2. Названия документов, которые пишутся со строчной буквы</w:t>
      </w:r>
    </w:p>
    <w:p w:rsidR="00903B32" w:rsidRPr="00EA6FB0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EA6FB0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FB0">
        <w:rPr>
          <w:sz w:val="28"/>
          <w:szCs w:val="28"/>
        </w:rPr>
        <w:t>Со строчной буквы пишутся: постановление Правительства Российской Федерации, решение</w:t>
      </w:r>
      <w:r>
        <w:rPr>
          <w:sz w:val="28"/>
          <w:szCs w:val="28"/>
        </w:rPr>
        <w:t xml:space="preserve"> Барнаульской городской Думы, </w:t>
      </w:r>
      <w:r w:rsidRPr="00EA6FB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главы города</w:t>
      </w:r>
      <w:r w:rsidRPr="00EA6F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 главы города, постановление администрации города, </w:t>
      </w:r>
      <w:r w:rsidRPr="00EA6FB0">
        <w:rPr>
          <w:sz w:val="28"/>
          <w:szCs w:val="28"/>
        </w:rPr>
        <w:t>распоряжение администрации</w:t>
      </w:r>
      <w:r>
        <w:rPr>
          <w:sz w:val="28"/>
          <w:szCs w:val="28"/>
        </w:rPr>
        <w:t xml:space="preserve"> города</w:t>
      </w:r>
      <w:r w:rsidRPr="00EA6FB0">
        <w:rPr>
          <w:sz w:val="28"/>
          <w:szCs w:val="28"/>
        </w:rPr>
        <w:t>, приказ.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7887">
        <w:rPr>
          <w:sz w:val="28"/>
          <w:szCs w:val="28"/>
        </w:rPr>
        <w:t>3. Общее правило написания названи</w:t>
      </w:r>
      <w:r>
        <w:rPr>
          <w:sz w:val="28"/>
          <w:szCs w:val="28"/>
        </w:rPr>
        <w:t>й</w:t>
      </w:r>
      <w:r w:rsidRPr="000C7887">
        <w:rPr>
          <w:sz w:val="28"/>
          <w:szCs w:val="28"/>
        </w:rPr>
        <w:t xml:space="preserve"> организаций,</w:t>
      </w:r>
    </w:p>
    <w:p w:rsidR="00903B32" w:rsidRPr="000C7887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7887">
        <w:rPr>
          <w:sz w:val="28"/>
          <w:szCs w:val="28"/>
        </w:rPr>
        <w:t>частей и отделов организаций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В названиях организаций единичного характера с прописной буквы пишутся первое слово и входящие в состав названия собственные имена: Российский детский фонд, Фонд социальной поддержки населения, Федерация профсоюзов Алтайского края, Ассоциация сибирских и дальневосточных городов.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Названия организаций неединичного характера пишутся со строчной буквы: бюро обмена жилой площади, поликлиника </w:t>
      </w:r>
      <w:r>
        <w:rPr>
          <w:sz w:val="28"/>
          <w:szCs w:val="28"/>
        </w:rPr>
        <w:t>№</w:t>
      </w:r>
      <w:r w:rsidRPr="000C7887">
        <w:rPr>
          <w:sz w:val="28"/>
          <w:szCs w:val="28"/>
        </w:rPr>
        <w:t>9 Индустриального района.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Названия организаций во множественном числе пишутся со с</w:t>
      </w:r>
      <w:r>
        <w:rPr>
          <w:sz w:val="28"/>
          <w:szCs w:val="28"/>
        </w:rPr>
        <w:t>трочной буквы: биржи и банки г</w:t>
      </w:r>
      <w:proofErr w:type="gramStart"/>
      <w:r>
        <w:rPr>
          <w:sz w:val="28"/>
          <w:szCs w:val="28"/>
        </w:rPr>
        <w:t>.</w:t>
      </w:r>
      <w:r w:rsidRPr="000C7887">
        <w:rPr>
          <w:sz w:val="28"/>
          <w:szCs w:val="28"/>
        </w:rPr>
        <w:t>Б</w:t>
      </w:r>
      <w:proofErr w:type="gramEnd"/>
      <w:r w:rsidRPr="000C7887">
        <w:rPr>
          <w:sz w:val="28"/>
          <w:szCs w:val="28"/>
        </w:rPr>
        <w:t>арнаула.</w:t>
      </w:r>
    </w:p>
    <w:p w:rsidR="00903B32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03B32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7887">
        <w:rPr>
          <w:sz w:val="28"/>
          <w:szCs w:val="28"/>
        </w:rPr>
        <w:lastRenderedPageBreak/>
        <w:t>4. Сложные названия организаций и мероприятий, начинающихся</w:t>
      </w:r>
    </w:p>
    <w:p w:rsidR="00903B32" w:rsidRPr="000C7887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7887">
        <w:rPr>
          <w:sz w:val="28"/>
          <w:szCs w:val="28"/>
        </w:rPr>
        <w:t>словами Государственный, Всероссийский, Центральный,</w:t>
      </w:r>
    </w:p>
    <w:p w:rsidR="00903B32" w:rsidRPr="000C7887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C7887">
        <w:rPr>
          <w:sz w:val="28"/>
          <w:szCs w:val="28"/>
        </w:rPr>
        <w:t>Международный</w:t>
      </w:r>
      <w:proofErr w:type="gramEnd"/>
      <w:r w:rsidRPr="000C7887">
        <w:rPr>
          <w:sz w:val="28"/>
          <w:szCs w:val="28"/>
        </w:rPr>
        <w:t xml:space="preserve"> или порядковыми числительными</w:t>
      </w:r>
    </w:p>
    <w:p w:rsidR="00903B32" w:rsidRPr="000C7887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7887">
        <w:rPr>
          <w:sz w:val="28"/>
          <w:szCs w:val="28"/>
        </w:rPr>
        <w:t>(Первый, Второй и т.п.)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С прописной буквы пишется первое слово: Международный выставочный центр, </w:t>
      </w:r>
      <w:r>
        <w:rPr>
          <w:sz w:val="28"/>
          <w:szCs w:val="28"/>
        </w:rPr>
        <w:t xml:space="preserve">Алтайский </w:t>
      </w:r>
      <w:r w:rsidRPr="000C7887">
        <w:rPr>
          <w:sz w:val="28"/>
          <w:szCs w:val="28"/>
        </w:rPr>
        <w:t>государственный педагогический университет, Вторая з</w:t>
      </w:r>
      <w:r>
        <w:rPr>
          <w:sz w:val="28"/>
          <w:szCs w:val="28"/>
        </w:rPr>
        <w:t>имняя спартакиада школьников г</w:t>
      </w:r>
      <w:proofErr w:type="gramStart"/>
      <w:r>
        <w:rPr>
          <w:sz w:val="28"/>
          <w:szCs w:val="28"/>
        </w:rPr>
        <w:t>.</w:t>
      </w:r>
      <w:r w:rsidRPr="000C7887">
        <w:rPr>
          <w:sz w:val="28"/>
          <w:szCs w:val="28"/>
        </w:rPr>
        <w:t>Б</w:t>
      </w:r>
      <w:proofErr w:type="gramEnd"/>
      <w:r w:rsidRPr="000C7887">
        <w:rPr>
          <w:sz w:val="28"/>
          <w:szCs w:val="28"/>
        </w:rPr>
        <w:t>арнаула.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782885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82885">
        <w:rPr>
          <w:sz w:val="28"/>
          <w:szCs w:val="28"/>
        </w:rPr>
        <w:t>5. Сложные названия организаций, начинающиеся</w:t>
      </w:r>
    </w:p>
    <w:p w:rsidR="00903B32" w:rsidRPr="00782885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885">
        <w:rPr>
          <w:sz w:val="28"/>
          <w:szCs w:val="28"/>
        </w:rPr>
        <w:t>с географического определения</w:t>
      </w:r>
    </w:p>
    <w:p w:rsidR="00903B32" w:rsidRPr="00782885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82885">
        <w:rPr>
          <w:sz w:val="28"/>
          <w:szCs w:val="28"/>
        </w:rPr>
        <w:t>Пишутся с прописной буквы, если это определение входит в их состав, и со строчной, если географическое определение не входит в состав названия, а только указывает местонахождение:</w:t>
      </w:r>
      <w:proofErr w:type="gramEnd"/>
      <w:r w:rsidRPr="00782885">
        <w:rPr>
          <w:sz w:val="28"/>
          <w:szCs w:val="28"/>
        </w:rPr>
        <w:t xml:space="preserve"> Барнаульская городская регистрационная палата, но: </w:t>
      </w:r>
      <w:r>
        <w:rPr>
          <w:sz w:val="28"/>
          <w:szCs w:val="28"/>
        </w:rPr>
        <w:t>барнаульское предприятие О</w:t>
      </w:r>
      <w:r w:rsidRPr="00782885">
        <w:rPr>
          <w:sz w:val="28"/>
          <w:szCs w:val="28"/>
        </w:rPr>
        <w:t>АО «Модест»</w:t>
      </w:r>
      <w:r>
        <w:rPr>
          <w:sz w:val="28"/>
          <w:szCs w:val="28"/>
        </w:rPr>
        <w:t>.</w:t>
      </w:r>
    </w:p>
    <w:p w:rsidR="00903B32" w:rsidRPr="000A0BA8" w:rsidRDefault="00903B32" w:rsidP="00903B3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7887">
        <w:rPr>
          <w:sz w:val="28"/>
          <w:szCs w:val="28"/>
        </w:rPr>
        <w:t>6. Названия академий, научно-исследовательских</w:t>
      </w:r>
    </w:p>
    <w:p w:rsidR="00903B32" w:rsidRPr="000C7887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7887">
        <w:rPr>
          <w:sz w:val="28"/>
          <w:szCs w:val="28"/>
        </w:rPr>
        <w:t>учреждений, учебных заведений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В названиях научных учреждений и учебных заведений с прописной буквы пишется первое слово, а также имена собственные, входящие в название: Российская академия наук, Институт ядерной физики Сибирского отделения Российской академии наук, Алтайский государственный университет.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Средние учебные заведения неединичного характера (школы, техникумы, училища) пишутся со строчной буквы: медицинское училище </w:t>
      </w:r>
      <w:r>
        <w:rPr>
          <w:sz w:val="28"/>
          <w:szCs w:val="28"/>
        </w:rPr>
        <w:t>№</w:t>
      </w:r>
      <w:r w:rsidRPr="000C7887">
        <w:rPr>
          <w:sz w:val="28"/>
          <w:szCs w:val="28"/>
        </w:rPr>
        <w:t xml:space="preserve">1, средняя </w:t>
      </w:r>
      <w:r>
        <w:rPr>
          <w:sz w:val="28"/>
          <w:szCs w:val="28"/>
        </w:rPr>
        <w:t xml:space="preserve">общеобразовательная </w:t>
      </w:r>
      <w:r w:rsidRPr="000C7887">
        <w:rPr>
          <w:sz w:val="28"/>
          <w:szCs w:val="28"/>
        </w:rPr>
        <w:t xml:space="preserve">школа </w:t>
      </w:r>
      <w:r>
        <w:rPr>
          <w:sz w:val="28"/>
          <w:szCs w:val="28"/>
        </w:rPr>
        <w:t>№</w:t>
      </w:r>
      <w:r w:rsidRPr="000C7887">
        <w:rPr>
          <w:sz w:val="28"/>
          <w:szCs w:val="28"/>
        </w:rPr>
        <w:t>38.</w:t>
      </w:r>
    </w:p>
    <w:p w:rsidR="00903B32" w:rsidRPr="000A0BA8" w:rsidRDefault="00903B32" w:rsidP="00903B3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7887">
        <w:rPr>
          <w:sz w:val="28"/>
          <w:szCs w:val="28"/>
        </w:rPr>
        <w:t>7. Названия средств массовой информации, предприятий</w:t>
      </w:r>
    </w:p>
    <w:p w:rsidR="00903B32" w:rsidRPr="000C7887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7887">
        <w:rPr>
          <w:sz w:val="28"/>
          <w:szCs w:val="28"/>
        </w:rPr>
        <w:t>и учреждений культуры (театров, музеев, парков и т.п.)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С прописной буквы пишется только первое слово и собственные имена, входящие в название: парк </w:t>
      </w:r>
      <w:r>
        <w:rPr>
          <w:sz w:val="28"/>
          <w:szCs w:val="28"/>
        </w:rPr>
        <w:t>«</w:t>
      </w:r>
      <w:r w:rsidRPr="000C7887">
        <w:rPr>
          <w:sz w:val="28"/>
          <w:szCs w:val="28"/>
        </w:rPr>
        <w:t>Солнечный ветер</w:t>
      </w:r>
      <w:r>
        <w:rPr>
          <w:sz w:val="28"/>
          <w:szCs w:val="28"/>
        </w:rPr>
        <w:t>»</w:t>
      </w:r>
      <w:r w:rsidRPr="000C788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C788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0C7887">
        <w:rPr>
          <w:sz w:val="28"/>
          <w:szCs w:val="28"/>
        </w:rPr>
        <w:t>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Географическое определение в составе названия пишется с прописной буквы: Барнаульский молодежный шоу-театр </w:t>
      </w:r>
      <w:r>
        <w:rPr>
          <w:sz w:val="28"/>
          <w:szCs w:val="28"/>
        </w:rPr>
        <w:t>«</w:t>
      </w:r>
      <w:r w:rsidRPr="000C7887">
        <w:rPr>
          <w:sz w:val="28"/>
          <w:szCs w:val="28"/>
        </w:rPr>
        <w:t>Калейдоскоп</w:t>
      </w:r>
      <w:r>
        <w:rPr>
          <w:sz w:val="28"/>
          <w:szCs w:val="28"/>
        </w:rPr>
        <w:t>»</w:t>
      </w:r>
      <w:r w:rsidRPr="000C7887">
        <w:rPr>
          <w:sz w:val="28"/>
          <w:szCs w:val="28"/>
        </w:rPr>
        <w:t xml:space="preserve">. Если географическое определение не входит в состав названия, то оно пишется со </w:t>
      </w:r>
      <w:r w:rsidRPr="00782885">
        <w:rPr>
          <w:sz w:val="28"/>
          <w:szCs w:val="28"/>
        </w:rPr>
        <w:t>строчной буквы: барнаульская библиотека.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Слова Дворец и Дом, входящие в названия учреждений культуры, пишутся с прописной буквы: Дворец культуры, Дом актера.</w:t>
      </w:r>
    </w:p>
    <w:p w:rsidR="00903B3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Эти же слова пишутся со строчной буквы, если употребляются как нарицательные существительные, а также во множественном числе: дома отдыха.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7887">
        <w:rPr>
          <w:sz w:val="28"/>
          <w:szCs w:val="28"/>
        </w:rPr>
        <w:lastRenderedPageBreak/>
        <w:t>8. Сокращенные названия организаций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C7887">
        <w:rPr>
          <w:sz w:val="28"/>
          <w:szCs w:val="28"/>
        </w:rPr>
        <w:t>Сокращенные названия, составленные из частей слов, пишутся с прописной буквы, если обозначают учреждения единичные (т.е. словосочетание в полном виде пишется с прописной буквы), и со строчной, если служат наименованиями родовыми:</w:t>
      </w:r>
      <w:proofErr w:type="gramEnd"/>
      <w:r w:rsidRPr="000C7887">
        <w:rPr>
          <w:sz w:val="28"/>
          <w:szCs w:val="28"/>
        </w:rPr>
        <w:t xml:space="preserve"> Гознак, Госдума, госкомитет.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Сокращенные условные названия организаций пишутся с прописной буквы в кавычках и не склоняются, если им предшествуют слова, такие как проектный институт, комбинат и т.п.</w:t>
      </w:r>
      <w:r>
        <w:rPr>
          <w:sz w:val="28"/>
          <w:szCs w:val="28"/>
        </w:rPr>
        <w:t>:</w:t>
      </w:r>
      <w:r w:rsidRPr="000C7887">
        <w:rPr>
          <w:sz w:val="28"/>
          <w:szCs w:val="28"/>
        </w:rPr>
        <w:t xml:space="preserve"> проектный институт </w:t>
      </w:r>
      <w:r>
        <w:rPr>
          <w:sz w:val="28"/>
          <w:szCs w:val="28"/>
        </w:rPr>
        <w:t>«</w:t>
      </w:r>
      <w:proofErr w:type="spellStart"/>
      <w:r w:rsidRPr="000C7887">
        <w:rPr>
          <w:sz w:val="28"/>
          <w:szCs w:val="28"/>
        </w:rPr>
        <w:t>Алтайгражданпроект</w:t>
      </w:r>
      <w:proofErr w:type="spellEnd"/>
      <w:r>
        <w:rPr>
          <w:sz w:val="28"/>
          <w:szCs w:val="28"/>
        </w:rPr>
        <w:t>»</w:t>
      </w:r>
      <w:r w:rsidRPr="000C7887">
        <w:rPr>
          <w:sz w:val="28"/>
          <w:szCs w:val="28"/>
        </w:rPr>
        <w:t xml:space="preserve">, муниципальное унитарное предприятие </w:t>
      </w:r>
      <w:r>
        <w:rPr>
          <w:sz w:val="28"/>
          <w:szCs w:val="28"/>
        </w:rPr>
        <w:t>«</w:t>
      </w:r>
      <w:r w:rsidRPr="000C7887">
        <w:rPr>
          <w:sz w:val="28"/>
          <w:szCs w:val="28"/>
        </w:rPr>
        <w:t>Архитектура</w:t>
      </w:r>
      <w:r>
        <w:rPr>
          <w:sz w:val="28"/>
          <w:szCs w:val="28"/>
        </w:rPr>
        <w:t>»</w:t>
      </w:r>
      <w:r w:rsidRPr="000C7887">
        <w:rPr>
          <w:sz w:val="28"/>
          <w:szCs w:val="28"/>
        </w:rPr>
        <w:t>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При отсутствии слов проектный институт, комбинат и т.п. их наименования пишутся без кавычек и склоняются: </w:t>
      </w:r>
      <w:r w:rsidRPr="00E57136">
        <w:rPr>
          <w:sz w:val="28"/>
          <w:szCs w:val="28"/>
        </w:rPr>
        <w:t xml:space="preserve">в </w:t>
      </w:r>
      <w:proofErr w:type="spellStart"/>
      <w:r w:rsidRPr="00E57136">
        <w:rPr>
          <w:sz w:val="28"/>
          <w:szCs w:val="28"/>
        </w:rPr>
        <w:t>Алтайгражданпроект</w:t>
      </w:r>
      <w:r>
        <w:rPr>
          <w:sz w:val="28"/>
          <w:szCs w:val="28"/>
        </w:rPr>
        <w:t>е</w:t>
      </w:r>
      <w:proofErr w:type="spellEnd"/>
      <w:r w:rsidRPr="000C7887">
        <w:rPr>
          <w:sz w:val="28"/>
          <w:szCs w:val="28"/>
        </w:rPr>
        <w:t xml:space="preserve">. Сокращенные смешанные названия единичных организаций (сложносокращенные слова в сочетании с буквенными аббревиатурами) пишутся с прописной буквы, слитно, без кавычек; причем буквенные аббревиатуры, которые принято писать прописными буквами, сохраняют </w:t>
      </w:r>
      <w:proofErr w:type="gramStart"/>
      <w:r w:rsidRPr="000C7887">
        <w:rPr>
          <w:sz w:val="28"/>
          <w:szCs w:val="28"/>
        </w:rPr>
        <w:t>написание</w:t>
      </w:r>
      <w:proofErr w:type="gramEnd"/>
      <w:r w:rsidRPr="000C7887">
        <w:rPr>
          <w:sz w:val="28"/>
          <w:szCs w:val="28"/>
        </w:rPr>
        <w:t xml:space="preserve"> как в начале, так и в середине или в конце сокращенного обозначения: </w:t>
      </w:r>
      <w:proofErr w:type="spellStart"/>
      <w:r w:rsidRPr="000C7887">
        <w:rPr>
          <w:sz w:val="28"/>
          <w:szCs w:val="28"/>
        </w:rPr>
        <w:t>НИИстройкерамика</w:t>
      </w:r>
      <w:proofErr w:type="spellEnd"/>
      <w:r w:rsidRPr="000C7887">
        <w:rPr>
          <w:sz w:val="28"/>
          <w:szCs w:val="28"/>
        </w:rPr>
        <w:t xml:space="preserve">, </w:t>
      </w:r>
      <w:proofErr w:type="spellStart"/>
      <w:r w:rsidRPr="000C7887">
        <w:rPr>
          <w:sz w:val="28"/>
          <w:szCs w:val="28"/>
        </w:rPr>
        <w:t>ЦНИЭПсельстрой</w:t>
      </w:r>
      <w:proofErr w:type="spellEnd"/>
      <w:r w:rsidRPr="000C7887">
        <w:rPr>
          <w:sz w:val="28"/>
          <w:szCs w:val="28"/>
        </w:rPr>
        <w:t xml:space="preserve">, </w:t>
      </w:r>
      <w:proofErr w:type="spellStart"/>
      <w:r w:rsidRPr="000C7887">
        <w:rPr>
          <w:sz w:val="28"/>
          <w:szCs w:val="28"/>
        </w:rPr>
        <w:t>ГипродорНИИ</w:t>
      </w:r>
      <w:proofErr w:type="spellEnd"/>
      <w:r w:rsidRPr="000C7887">
        <w:rPr>
          <w:sz w:val="28"/>
          <w:szCs w:val="28"/>
        </w:rPr>
        <w:t>.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7887">
        <w:rPr>
          <w:sz w:val="28"/>
          <w:szCs w:val="28"/>
        </w:rPr>
        <w:t>9. Местоимения Вы и Вам при обращении к лицам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Пишутся с прописной буквы как форма вежливого обращения к одному лицу в официальных отношениях, личных письмах: Прошу Вас... (Сообщаем Вам...).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При обращении к нескольким лицам эти местоимения пишутся со строчной буквы: Уважаемые господа, ваше письмо...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С прописной буквы указанные местоимения пишутся также в анкетах: Где Вы проживали раньше? Состав Вашей семьи.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Pr="000C7887">
        <w:rPr>
          <w:sz w:val="28"/>
          <w:szCs w:val="28"/>
        </w:rPr>
        <w:t>. Склонение фамилий</w:t>
      </w:r>
    </w:p>
    <w:p w:rsidR="00903B32" w:rsidRPr="000C7887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Мужские фамилии, оканчивающиеся на твердую и мягкую согласную, склоняются: </w:t>
      </w:r>
      <w:proofErr w:type="spellStart"/>
      <w:proofErr w:type="gramStart"/>
      <w:r w:rsidRPr="000C7887">
        <w:rPr>
          <w:sz w:val="28"/>
          <w:szCs w:val="28"/>
        </w:rPr>
        <w:t>Майорец</w:t>
      </w:r>
      <w:proofErr w:type="spellEnd"/>
      <w:r w:rsidRPr="000C7887">
        <w:rPr>
          <w:sz w:val="28"/>
          <w:szCs w:val="28"/>
        </w:rPr>
        <w:t xml:space="preserve">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</w:t>
      </w:r>
      <w:proofErr w:type="spellStart"/>
      <w:r w:rsidRPr="000C7887">
        <w:rPr>
          <w:sz w:val="28"/>
          <w:szCs w:val="28"/>
        </w:rPr>
        <w:t>Майорца</w:t>
      </w:r>
      <w:proofErr w:type="spellEnd"/>
      <w:r w:rsidRPr="000C7887">
        <w:rPr>
          <w:sz w:val="28"/>
          <w:szCs w:val="28"/>
        </w:rPr>
        <w:t xml:space="preserve">, Коломиец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Коломийца, Озолинг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Озолинга, Хмель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Хмеля, Шорец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Шорца, </w:t>
      </w:r>
      <w:proofErr w:type="spellStart"/>
      <w:r w:rsidRPr="000C7887">
        <w:rPr>
          <w:sz w:val="28"/>
          <w:szCs w:val="28"/>
        </w:rPr>
        <w:t>Малай</w:t>
      </w:r>
      <w:proofErr w:type="spellEnd"/>
      <w:r w:rsidRPr="000C7887">
        <w:rPr>
          <w:sz w:val="28"/>
          <w:szCs w:val="28"/>
        </w:rPr>
        <w:t xml:space="preserve">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Малая.</w:t>
      </w:r>
      <w:proofErr w:type="gramEnd"/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Женские фамилии, оканчивающиеся на твердую или мягкую согласную, не склоняются: Мария Озолинг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Марии Озолинг, Елена Коломиец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Елены Коломиец, Надежда Хмель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Надежды Хмель.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Фамилии, оканчивающиеся на неударную гласную </w:t>
      </w:r>
      <w:proofErr w:type="gramStart"/>
      <w:r w:rsidRPr="000C7887">
        <w:rPr>
          <w:sz w:val="28"/>
          <w:szCs w:val="28"/>
        </w:rPr>
        <w:t>-а</w:t>
      </w:r>
      <w:proofErr w:type="gramEnd"/>
      <w:r w:rsidRPr="000C7887">
        <w:rPr>
          <w:sz w:val="28"/>
          <w:szCs w:val="28"/>
        </w:rPr>
        <w:t xml:space="preserve">, -я, склоняются, за исключением фамилий, в которых окончанию -а предшествует -и: Неруда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Неруды, Петрарка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Петрарки (но Гарсиа, Гулиа).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Славянские фамилии, оканчивающиеся на </w:t>
      </w:r>
      <w:r>
        <w:rPr>
          <w:sz w:val="28"/>
          <w:szCs w:val="28"/>
        </w:rPr>
        <w:t xml:space="preserve">ударную </w:t>
      </w:r>
      <w:r w:rsidRPr="000C7887">
        <w:rPr>
          <w:sz w:val="28"/>
          <w:szCs w:val="28"/>
        </w:rPr>
        <w:t xml:space="preserve">гласную </w:t>
      </w:r>
      <w:proofErr w:type="gramStart"/>
      <w:r w:rsidRPr="000C7887">
        <w:rPr>
          <w:sz w:val="28"/>
          <w:szCs w:val="28"/>
        </w:rPr>
        <w:t>-а</w:t>
      </w:r>
      <w:proofErr w:type="gramEnd"/>
      <w:r w:rsidRPr="000C7887">
        <w:rPr>
          <w:sz w:val="28"/>
          <w:szCs w:val="28"/>
        </w:rPr>
        <w:t xml:space="preserve">, -я, склоняются: Головня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Головни, Лобода </w:t>
      </w:r>
      <w:r w:rsidRPr="00B74C42">
        <w:rPr>
          <w:color w:val="000000"/>
          <w:sz w:val="28"/>
          <w:szCs w:val="28"/>
        </w:rPr>
        <w:t>–</w:t>
      </w:r>
      <w:r w:rsidRPr="000C7887">
        <w:rPr>
          <w:sz w:val="28"/>
          <w:szCs w:val="28"/>
        </w:rPr>
        <w:t xml:space="preserve"> Лободы.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Неславянские фамилии, оканчивающиеся на </w:t>
      </w:r>
      <w:r>
        <w:rPr>
          <w:sz w:val="28"/>
          <w:szCs w:val="28"/>
        </w:rPr>
        <w:t xml:space="preserve">ударную </w:t>
      </w:r>
      <w:r w:rsidRPr="000C7887">
        <w:rPr>
          <w:sz w:val="28"/>
          <w:szCs w:val="28"/>
        </w:rPr>
        <w:t xml:space="preserve">гласную </w:t>
      </w:r>
      <w:proofErr w:type="gramStart"/>
      <w:r w:rsidRPr="000C7887">
        <w:rPr>
          <w:sz w:val="28"/>
          <w:szCs w:val="28"/>
        </w:rPr>
        <w:t>-а</w:t>
      </w:r>
      <w:proofErr w:type="gramEnd"/>
      <w:r w:rsidRPr="000C7887">
        <w:rPr>
          <w:sz w:val="28"/>
          <w:szCs w:val="28"/>
        </w:rPr>
        <w:t>, -я, не склоняются: Дюма, Золя.</w:t>
      </w:r>
    </w:p>
    <w:p w:rsidR="00903B32" w:rsidRPr="000C7887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788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0C7887">
        <w:rPr>
          <w:sz w:val="28"/>
          <w:szCs w:val="28"/>
        </w:rPr>
        <w:t>. Наименования воинских и почетных званий, ученых степеней</w:t>
      </w:r>
    </w:p>
    <w:p w:rsidR="00903B32" w:rsidRPr="00CF4BD2" w:rsidRDefault="00903B32" w:rsidP="00903B32">
      <w:pPr>
        <w:autoSpaceDE w:val="0"/>
        <w:autoSpaceDN w:val="0"/>
        <w:adjustRightInd w:val="0"/>
        <w:jc w:val="both"/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Наименования воинских и почетных званий, ученых степеней пишутся со строчной буквы: генерал армии, действительный член Российской академии наук, академик, лауреат Государственной премии.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Высшее звание Российской Федерации пишется с прописной буквы: Герой Российской Федерации.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Почетные звания Российской Федерации пишутся в кавычках и с прописной буквы при их установлении и присвоении. В других случаях почетные звания пишутся без кавычек и со строчной буквы. Например: установить почетное звание </w:t>
      </w:r>
      <w:r>
        <w:rPr>
          <w:sz w:val="28"/>
          <w:szCs w:val="28"/>
        </w:rPr>
        <w:t>«</w:t>
      </w:r>
      <w:r w:rsidRPr="000C7887">
        <w:rPr>
          <w:sz w:val="28"/>
          <w:szCs w:val="28"/>
        </w:rPr>
        <w:t>Народный артист Российской Федерации</w:t>
      </w:r>
      <w:r>
        <w:rPr>
          <w:sz w:val="28"/>
          <w:szCs w:val="28"/>
        </w:rPr>
        <w:t>»</w:t>
      </w:r>
      <w:r w:rsidRPr="000C788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C7887">
        <w:rPr>
          <w:sz w:val="28"/>
          <w:szCs w:val="28"/>
        </w:rPr>
        <w:t>Заслуженный врач Российской Федерации</w:t>
      </w:r>
      <w:r>
        <w:rPr>
          <w:sz w:val="28"/>
          <w:szCs w:val="28"/>
        </w:rPr>
        <w:t>»</w:t>
      </w:r>
      <w:r w:rsidRPr="000C7887">
        <w:rPr>
          <w:sz w:val="28"/>
          <w:szCs w:val="28"/>
        </w:rPr>
        <w:t>, но: наградить народного артиста Российской Федерации, включить в состав комиссии заслуженного врача Российской Федерации.</w:t>
      </w:r>
    </w:p>
    <w:p w:rsidR="00903B32" w:rsidRPr="00CF4BD2" w:rsidRDefault="00903B32" w:rsidP="00903B32">
      <w:pPr>
        <w:autoSpaceDE w:val="0"/>
        <w:autoSpaceDN w:val="0"/>
        <w:adjustRightInd w:val="0"/>
        <w:jc w:val="both"/>
      </w:pPr>
    </w:p>
    <w:p w:rsidR="00903B32" w:rsidRPr="000C7887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788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7887">
        <w:rPr>
          <w:sz w:val="28"/>
          <w:szCs w:val="28"/>
        </w:rPr>
        <w:t>. Важнейшие военные названия, рода войск,</w:t>
      </w:r>
    </w:p>
    <w:p w:rsidR="00903B32" w:rsidRPr="000C7887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7887">
        <w:rPr>
          <w:sz w:val="28"/>
          <w:szCs w:val="28"/>
        </w:rPr>
        <w:t>военные округа, части и соединения</w:t>
      </w:r>
    </w:p>
    <w:p w:rsidR="00903B32" w:rsidRPr="008A20AA" w:rsidRDefault="00903B32" w:rsidP="00903B32">
      <w:pPr>
        <w:autoSpaceDE w:val="0"/>
        <w:autoSpaceDN w:val="0"/>
        <w:adjustRightInd w:val="0"/>
        <w:jc w:val="both"/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В важнейших военных названиях Российской Федерации все слова пишутся с прописной буквы: Вооруженные Силы Российской Федерации, Военно-Морской Флот Российской Федерации, Военно-Воздушные Силы.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В названиях родов вой</w:t>
      </w:r>
      <w:proofErr w:type="gramStart"/>
      <w:r w:rsidRPr="000C7887">
        <w:rPr>
          <w:sz w:val="28"/>
          <w:szCs w:val="28"/>
        </w:rPr>
        <w:t>ск с пр</w:t>
      </w:r>
      <w:proofErr w:type="gramEnd"/>
      <w:r w:rsidRPr="000C7887">
        <w:rPr>
          <w:sz w:val="28"/>
          <w:szCs w:val="28"/>
        </w:rPr>
        <w:t>описной буквы пишется первое слово, когда эти названия употребляются в значении официальной части Вооруженных Сил: Войска противовоздушной обороны, Ракетные войска, но: ракетные войска обеих армий.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В названиях управлений и подразделений Министерства обороны Российской Федерации с прописной буквы пишутся первое слово и имена собственные: Генеральный штаб Вооруженных Сил Российской Федерации.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Названия военных округов, гарнизонов пишутся с прописной буквы: Сибирский военный округ, Барнаульский гарнизон.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В названиях воинских частей и соединений с прописной буквы пишутся только имена собственные: </w:t>
      </w:r>
      <w:proofErr w:type="spellStart"/>
      <w:r w:rsidRPr="000C7887">
        <w:rPr>
          <w:sz w:val="28"/>
          <w:szCs w:val="28"/>
        </w:rPr>
        <w:t>Глуховская</w:t>
      </w:r>
      <w:proofErr w:type="spellEnd"/>
      <w:r w:rsidRPr="000C7887">
        <w:rPr>
          <w:sz w:val="28"/>
          <w:szCs w:val="28"/>
        </w:rPr>
        <w:t xml:space="preserve"> дивизия.</w:t>
      </w:r>
    </w:p>
    <w:p w:rsidR="00903B32" w:rsidRPr="008A20AA" w:rsidRDefault="00903B32" w:rsidP="00903B32">
      <w:pPr>
        <w:autoSpaceDE w:val="0"/>
        <w:autoSpaceDN w:val="0"/>
        <w:adjustRightInd w:val="0"/>
        <w:jc w:val="both"/>
      </w:pPr>
    </w:p>
    <w:p w:rsidR="00903B32" w:rsidRPr="000C7887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788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C7887">
        <w:rPr>
          <w:sz w:val="28"/>
          <w:szCs w:val="28"/>
        </w:rPr>
        <w:t>. Написание дат</w:t>
      </w:r>
    </w:p>
    <w:p w:rsidR="00903B32" w:rsidRPr="008A20AA" w:rsidRDefault="00903B32" w:rsidP="00903B32">
      <w:pPr>
        <w:autoSpaceDE w:val="0"/>
        <w:autoSpaceDN w:val="0"/>
        <w:adjustRightInd w:val="0"/>
        <w:jc w:val="both"/>
      </w:pP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Если обозначение даты в тексте состоит только из года, слово год пишется полностью: план на 20</w:t>
      </w:r>
      <w:r>
        <w:rPr>
          <w:sz w:val="28"/>
          <w:szCs w:val="28"/>
        </w:rPr>
        <w:t>21</w:t>
      </w:r>
      <w:r w:rsidRPr="000C7887">
        <w:rPr>
          <w:sz w:val="28"/>
          <w:szCs w:val="28"/>
        </w:rPr>
        <w:t xml:space="preserve"> год, смета на </w:t>
      </w:r>
      <w:r>
        <w:rPr>
          <w:sz w:val="28"/>
          <w:szCs w:val="28"/>
        </w:rPr>
        <w:t>2021</w:t>
      </w:r>
      <w:r w:rsidRPr="000C7887">
        <w:rPr>
          <w:sz w:val="28"/>
          <w:szCs w:val="28"/>
        </w:rPr>
        <w:t xml:space="preserve"> год.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 xml:space="preserve">Все виды некалендарных лет (операционный, отчетный, учебный год, театральный сезон), т.е. начинающихся в одном году, а заканчивающихся в другом, пишут через косую черту: в </w:t>
      </w:r>
      <w:r>
        <w:rPr>
          <w:sz w:val="28"/>
          <w:szCs w:val="28"/>
        </w:rPr>
        <w:t>2020</w:t>
      </w:r>
      <w:r w:rsidRPr="000C7887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0C7887">
        <w:rPr>
          <w:sz w:val="28"/>
          <w:szCs w:val="28"/>
        </w:rPr>
        <w:t xml:space="preserve"> учебном году.</w:t>
      </w:r>
    </w:p>
    <w:p w:rsidR="00903B32" w:rsidRPr="000C7887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887">
        <w:rPr>
          <w:sz w:val="28"/>
          <w:szCs w:val="28"/>
        </w:rPr>
        <w:t>В остальных случаях между годами ставится тире, причем второй год пишут полностью. Например: освободить о</w:t>
      </w:r>
      <w:r>
        <w:rPr>
          <w:sz w:val="28"/>
          <w:szCs w:val="28"/>
        </w:rPr>
        <w:t>т взимания налога в                  2020</w:t>
      </w:r>
      <w:r w:rsidR="003C20B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C2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="003C20BE">
        <w:rPr>
          <w:sz w:val="28"/>
          <w:szCs w:val="28"/>
        </w:rPr>
        <w:t>годах</w:t>
      </w:r>
      <w:r w:rsidRPr="000C7887">
        <w:rPr>
          <w:sz w:val="28"/>
          <w:szCs w:val="28"/>
        </w:rPr>
        <w:t>.</w:t>
      </w:r>
    </w:p>
    <w:p w:rsidR="00903B32" w:rsidRPr="004E2088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088">
        <w:rPr>
          <w:sz w:val="28"/>
          <w:szCs w:val="28"/>
        </w:rPr>
        <w:t xml:space="preserve">Квартал обозначается римской цифрой, а полугодие пишется полностью: I квартал </w:t>
      </w:r>
      <w:r>
        <w:rPr>
          <w:sz w:val="28"/>
          <w:szCs w:val="28"/>
        </w:rPr>
        <w:t>2021</w:t>
      </w:r>
      <w:r w:rsidRPr="004E2088">
        <w:rPr>
          <w:sz w:val="28"/>
          <w:szCs w:val="28"/>
        </w:rPr>
        <w:t xml:space="preserve"> года, во втором полугодии </w:t>
      </w:r>
      <w:r>
        <w:rPr>
          <w:sz w:val="28"/>
          <w:szCs w:val="28"/>
        </w:rPr>
        <w:t>2021</w:t>
      </w:r>
      <w:r w:rsidRPr="004E2088">
        <w:rPr>
          <w:sz w:val="28"/>
          <w:szCs w:val="28"/>
        </w:rPr>
        <w:t xml:space="preserve"> года.</w:t>
      </w:r>
    </w:p>
    <w:p w:rsidR="00903B32" w:rsidRPr="004E2088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088">
        <w:rPr>
          <w:sz w:val="28"/>
          <w:szCs w:val="28"/>
        </w:rPr>
        <w:lastRenderedPageBreak/>
        <w:t>При римских цифрах падежные окончания не ставятся: в I квартале.</w:t>
      </w:r>
    </w:p>
    <w:p w:rsidR="00903B32" w:rsidRPr="000A0BA8" w:rsidRDefault="00903B32" w:rsidP="00903B3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03B32" w:rsidRPr="00B660E9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660E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660E9">
        <w:rPr>
          <w:sz w:val="28"/>
          <w:szCs w:val="28"/>
        </w:rPr>
        <w:t>. Названия праздников, торжеств</w:t>
      </w:r>
    </w:p>
    <w:p w:rsidR="00903B32" w:rsidRPr="00B660E9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B660E9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0E9">
        <w:rPr>
          <w:sz w:val="28"/>
          <w:szCs w:val="28"/>
        </w:rPr>
        <w:t>В названиях праздников и знаменательных дат с прописной буквы пишутся первое слово и имена собственные: Новый год, День российской печати, День города, но: День Победы, Рождество Христово.</w:t>
      </w:r>
    </w:p>
    <w:p w:rsidR="00903B32" w:rsidRPr="00B660E9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0E9">
        <w:rPr>
          <w:sz w:val="28"/>
          <w:szCs w:val="28"/>
        </w:rPr>
        <w:t>Если начальное порядковое числительное в таком названии написано цифрой, то с прописной буквы пишется следующее за ним слово: 8 Марта</w:t>
      </w:r>
      <w:r>
        <w:rPr>
          <w:sz w:val="28"/>
          <w:szCs w:val="28"/>
        </w:rPr>
        <w:t xml:space="preserve">,     </w:t>
      </w:r>
      <w:r w:rsidRPr="00B660E9">
        <w:rPr>
          <w:sz w:val="28"/>
          <w:szCs w:val="28"/>
        </w:rPr>
        <w:t>1 Мая.</w:t>
      </w:r>
    </w:p>
    <w:p w:rsidR="00903B32" w:rsidRPr="00B660E9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0E9">
        <w:rPr>
          <w:sz w:val="28"/>
          <w:szCs w:val="28"/>
        </w:rPr>
        <w:t>Со строчной буквы пишутся названия постоянно проводимых массовых мероприятий: день встречи выпускников, день открытых дверей, субботник.</w:t>
      </w:r>
    </w:p>
    <w:p w:rsidR="00903B32" w:rsidRPr="000A0BA8" w:rsidRDefault="00903B32" w:rsidP="00903B3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03B32" w:rsidRPr="00B660E9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660E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660E9">
        <w:rPr>
          <w:sz w:val="28"/>
          <w:szCs w:val="28"/>
        </w:rPr>
        <w:t>. Обозначение диапазона значений</w:t>
      </w:r>
    </w:p>
    <w:p w:rsidR="00903B32" w:rsidRPr="00B660E9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B660E9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0E9">
        <w:rPr>
          <w:sz w:val="28"/>
          <w:szCs w:val="28"/>
        </w:rPr>
        <w:t xml:space="preserve">Для обозначения диапазона значений ставят: тире, предлог </w:t>
      </w:r>
      <w:r w:rsidR="003C20BE">
        <w:rPr>
          <w:sz w:val="28"/>
          <w:szCs w:val="28"/>
        </w:rPr>
        <w:t>«</w:t>
      </w:r>
      <w:r w:rsidRPr="00B660E9">
        <w:rPr>
          <w:sz w:val="28"/>
          <w:szCs w:val="28"/>
        </w:rPr>
        <w:t>от</w:t>
      </w:r>
      <w:r w:rsidR="003C20BE">
        <w:rPr>
          <w:sz w:val="28"/>
          <w:szCs w:val="28"/>
        </w:rPr>
        <w:t>»</w:t>
      </w:r>
      <w:r w:rsidRPr="00B660E9">
        <w:rPr>
          <w:sz w:val="28"/>
          <w:szCs w:val="28"/>
        </w:rPr>
        <w:t xml:space="preserve"> перед первым числом и </w:t>
      </w:r>
      <w:r w:rsidR="003C20BE">
        <w:rPr>
          <w:sz w:val="28"/>
          <w:szCs w:val="28"/>
        </w:rPr>
        <w:t>«</w:t>
      </w:r>
      <w:r w:rsidRPr="00B660E9">
        <w:rPr>
          <w:sz w:val="28"/>
          <w:szCs w:val="28"/>
        </w:rPr>
        <w:t>до</w:t>
      </w:r>
      <w:r w:rsidR="003C20BE">
        <w:rPr>
          <w:sz w:val="28"/>
          <w:szCs w:val="28"/>
        </w:rPr>
        <w:t>»</w:t>
      </w:r>
      <w:r w:rsidRPr="00B660E9">
        <w:rPr>
          <w:sz w:val="28"/>
          <w:szCs w:val="28"/>
        </w:rPr>
        <w:t xml:space="preserve"> </w:t>
      </w:r>
      <w:r w:rsidRPr="00B74C42">
        <w:rPr>
          <w:color w:val="000000"/>
          <w:sz w:val="28"/>
          <w:szCs w:val="28"/>
        </w:rPr>
        <w:t>–</w:t>
      </w:r>
      <w:r w:rsidRPr="00B660E9">
        <w:rPr>
          <w:sz w:val="28"/>
          <w:szCs w:val="28"/>
        </w:rPr>
        <w:t xml:space="preserve"> перед вторым. Например: длиной 5 </w:t>
      </w:r>
      <w:r w:rsidRPr="00B74C42">
        <w:rPr>
          <w:color w:val="000000"/>
          <w:sz w:val="28"/>
          <w:szCs w:val="28"/>
        </w:rPr>
        <w:t>–</w:t>
      </w:r>
      <w:r w:rsidRPr="00B660E9">
        <w:rPr>
          <w:sz w:val="28"/>
          <w:szCs w:val="28"/>
        </w:rPr>
        <w:t xml:space="preserve"> 10 м; длиной от 5 до 10 м; с 14.00 до 16.00 час.</w:t>
      </w:r>
    </w:p>
    <w:p w:rsidR="00903B32" w:rsidRPr="00B660E9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0E9">
        <w:rPr>
          <w:sz w:val="28"/>
          <w:szCs w:val="28"/>
        </w:rPr>
        <w:t xml:space="preserve">При цифровой форме крупных чисел в диапазоне значений необходимо сохранить нули в числе нижнего предела, например: высота 15000 </w:t>
      </w:r>
      <w:r w:rsidRPr="00B74C4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660E9">
        <w:rPr>
          <w:sz w:val="28"/>
          <w:szCs w:val="28"/>
        </w:rPr>
        <w:t>20000 м.</w:t>
      </w:r>
    </w:p>
    <w:p w:rsidR="00903B3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2885">
        <w:rPr>
          <w:sz w:val="28"/>
          <w:szCs w:val="28"/>
        </w:rPr>
        <w:t>При буквенно-цифровой форме чисел допустимо опускать</w:t>
      </w:r>
      <w:r>
        <w:rPr>
          <w:sz w:val="28"/>
          <w:szCs w:val="28"/>
        </w:rPr>
        <w:t xml:space="preserve"> нули</w:t>
      </w:r>
      <w:r w:rsidRPr="00782885">
        <w:rPr>
          <w:sz w:val="28"/>
          <w:szCs w:val="28"/>
        </w:rPr>
        <w:t xml:space="preserve"> числ</w:t>
      </w:r>
      <w:r>
        <w:rPr>
          <w:sz w:val="28"/>
          <w:szCs w:val="28"/>
        </w:rPr>
        <w:t>а</w:t>
      </w:r>
      <w:r w:rsidRPr="00B660E9">
        <w:rPr>
          <w:sz w:val="28"/>
          <w:szCs w:val="28"/>
        </w:rPr>
        <w:t xml:space="preserve"> нижнего предела</w:t>
      </w:r>
      <w:r>
        <w:rPr>
          <w:sz w:val="28"/>
          <w:szCs w:val="28"/>
        </w:rPr>
        <w:t>,</w:t>
      </w:r>
      <w:r w:rsidRPr="00B660E9">
        <w:rPr>
          <w:sz w:val="28"/>
          <w:szCs w:val="28"/>
        </w:rPr>
        <w:t xml:space="preserve"> обознач</w:t>
      </w:r>
      <w:r>
        <w:rPr>
          <w:sz w:val="28"/>
          <w:szCs w:val="28"/>
        </w:rPr>
        <w:t>ающие</w:t>
      </w:r>
      <w:r w:rsidRPr="00B660E9">
        <w:rPr>
          <w:sz w:val="28"/>
          <w:szCs w:val="28"/>
        </w:rPr>
        <w:t xml:space="preserve"> тыс., </w:t>
      </w:r>
      <w:proofErr w:type="gramStart"/>
      <w:r w:rsidRPr="00B660E9">
        <w:rPr>
          <w:sz w:val="28"/>
          <w:szCs w:val="28"/>
        </w:rPr>
        <w:t>млн</w:t>
      </w:r>
      <w:proofErr w:type="gramEnd"/>
      <w:r w:rsidRPr="00B660E9">
        <w:rPr>
          <w:sz w:val="28"/>
          <w:szCs w:val="28"/>
        </w:rPr>
        <w:t>, млрд.</w:t>
      </w:r>
      <w:r>
        <w:rPr>
          <w:sz w:val="28"/>
          <w:szCs w:val="28"/>
        </w:rPr>
        <w:t xml:space="preserve"> Н</w:t>
      </w:r>
      <w:r w:rsidRPr="00B660E9">
        <w:rPr>
          <w:sz w:val="28"/>
          <w:szCs w:val="28"/>
        </w:rPr>
        <w:t xml:space="preserve">апример: высота </w:t>
      </w:r>
      <w:r>
        <w:rPr>
          <w:sz w:val="28"/>
          <w:szCs w:val="28"/>
        </w:rPr>
        <w:t xml:space="preserve">                </w:t>
      </w:r>
      <w:r w:rsidRPr="00B660E9">
        <w:rPr>
          <w:sz w:val="28"/>
          <w:szCs w:val="28"/>
        </w:rPr>
        <w:t xml:space="preserve">20 </w:t>
      </w:r>
      <w:r w:rsidRPr="00B74C42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тыс.</w:t>
      </w:r>
      <w:r w:rsidRPr="00B660E9">
        <w:rPr>
          <w:sz w:val="28"/>
          <w:szCs w:val="28"/>
        </w:rPr>
        <w:t>м</w:t>
      </w:r>
      <w:proofErr w:type="spellEnd"/>
      <w:r w:rsidRPr="00B660E9">
        <w:rPr>
          <w:sz w:val="28"/>
          <w:szCs w:val="28"/>
        </w:rPr>
        <w:t>.</w:t>
      </w:r>
    </w:p>
    <w:p w:rsidR="00903B3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0E9">
        <w:rPr>
          <w:sz w:val="28"/>
          <w:szCs w:val="28"/>
        </w:rPr>
        <w:t xml:space="preserve">Числа в диапазоне значений располагаются от меньшего к большему, от нижнего предела </w:t>
      </w:r>
      <w:proofErr w:type="gramStart"/>
      <w:r w:rsidRPr="00B660E9">
        <w:rPr>
          <w:sz w:val="28"/>
          <w:szCs w:val="28"/>
        </w:rPr>
        <w:t>к</w:t>
      </w:r>
      <w:proofErr w:type="gramEnd"/>
      <w:r w:rsidRPr="00B660E9">
        <w:rPr>
          <w:sz w:val="28"/>
          <w:szCs w:val="28"/>
        </w:rPr>
        <w:t xml:space="preserve"> верхнему</w:t>
      </w:r>
      <w:r>
        <w:rPr>
          <w:sz w:val="28"/>
          <w:szCs w:val="28"/>
        </w:rPr>
        <w:t>. Н</w:t>
      </w:r>
      <w:r w:rsidRPr="00B660E9">
        <w:rPr>
          <w:sz w:val="28"/>
          <w:szCs w:val="28"/>
        </w:rPr>
        <w:t xml:space="preserve">апример: </w:t>
      </w:r>
      <w:r>
        <w:rPr>
          <w:sz w:val="28"/>
          <w:szCs w:val="28"/>
        </w:rPr>
        <w:t>э</w:t>
      </w:r>
      <w:r w:rsidRPr="00B660E9">
        <w:rPr>
          <w:sz w:val="28"/>
          <w:szCs w:val="28"/>
        </w:rPr>
        <w:t xml:space="preserve">то составляет 60 </w:t>
      </w:r>
      <w:r w:rsidRPr="00B74C42">
        <w:rPr>
          <w:color w:val="000000"/>
          <w:sz w:val="28"/>
          <w:szCs w:val="28"/>
        </w:rPr>
        <w:t>–</w:t>
      </w:r>
      <w:r w:rsidRPr="00B660E9">
        <w:rPr>
          <w:sz w:val="28"/>
          <w:szCs w:val="28"/>
        </w:rPr>
        <w:t xml:space="preserve"> 80% всей массы груза.</w:t>
      </w:r>
    </w:p>
    <w:p w:rsidR="00903B32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1D77A2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D77A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D77A2">
        <w:rPr>
          <w:sz w:val="28"/>
          <w:szCs w:val="28"/>
        </w:rPr>
        <w:t>. Порядковые числительные</w:t>
      </w:r>
    </w:p>
    <w:p w:rsidR="00903B32" w:rsidRPr="001D77A2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1D77A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77A2">
        <w:rPr>
          <w:sz w:val="28"/>
          <w:szCs w:val="28"/>
        </w:rPr>
        <w:t xml:space="preserve">Преимущественная форма написания в документах порядковых числительных </w:t>
      </w:r>
      <w:r w:rsidRPr="00B74C42">
        <w:rPr>
          <w:color w:val="000000"/>
          <w:sz w:val="28"/>
          <w:szCs w:val="28"/>
        </w:rPr>
        <w:t>–</w:t>
      </w:r>
      <w:r w:rsidRPr="001D77A2">
        <w:rPr>
          <w:sz w:val="28"/>
          <w:szCs w:val="28"/>
        </w:rPr>
        <w:t xml:space="preserve"> это арабские цифры с наращиванием падежного окончания или без него в соответствии с общими правилами написания порядковых числительных, за исключением номеров тех объектов, которые принято обозначать римскими цифрами, т.к. последние употребляются без дополнения падежного окончания. Римскими цифрами обозначаются: номера съездов, конференций, конгрессов и т.п. (XI конгресс); века (XX век); номера выборных органов (IV Государственная Дума); номера продолжающихся спортивных состязаний (XXII Олимпийские игры); кварталы </w:t>
      </w:r>
      <w:r w:rsidR="003C20BE">
        <w:rPr>
          <w:sz w:val="28"/>
          <w:szCs w:val="28"/>
        </w:rPr>
        <w:t xml:space="preserve">                                      </w:t>
      </w:r>
      <w:r w:rsidRPr="001D77A2">
        <w:rPr>
          <w:sz w:val="28"/>
          <w:szCs w:val="28"/>
        </w:rPr>
        <w:t xml:space="preserve">(I </w:t>
      </w:r>
      <w:r w:rsidRPr="00B74C42">
        <w:rPr>
          <w:color w:val="000000"/>
          <w:sz w:val="28"/>
          <w:szCs w:val="28"/>
        </w:rPr>
        <w:t>–</w:t>
      </w:r>
      <w:r w:rsidRPr="001D77A2">
        <w:rPr>
          <w:sz w:val="28"/>
          <w:szCs w:val="28"/>
        </w:rPr>
        <w:t xml:space="preserve"> II кварталы).</w:t>
      </w:r>
    </w:p>
    <w:p w:rsidR="00903B32" w:rsidRPr="001D77A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77A2">
        <w:rPr>
          <w:sz w:val="28"/>
          <w:szCs w:val="28"/>
        </w:rPr>
        <w:t>Падежные окончания в порядковых числительных, обозначенных арабскими цифрами, должны быть:</w:t>
      </w:r>
    </w:p>
    <w:p w:rsidR="00903B32" w:rsidRPr="001D77A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D77A2">
        <w:rPr>
          <w:sz w:val="28"/>
          <w:szCs w:val="28"/>
        </w:rPr>
        <w:t>однобуквенными</w:t>
      </w:r>
      <w:proofErr w:type="gramEnd"/>
      <w:r w:rsidRPr="001D77A2">
        <w:rPr>
          <w:sz w:val="28"/>
          <w:szCs w:val="28"/>
        </w:rPr>
        <w:t>, если последней букве числительного предшествует гласный звук: 5-й (пятый, пятой), 5-я (пятая), но не 5-ый, 5-ой;</w:t>
      </w:r>
    </w:p>
    <w:p w:rsidR="00903B32" w:rsidRPr="001D77A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D77A2">
        <w:rPr>
          <w:sz w:val="28"/>
          <w:szCs w:val="28"/>
        </w:rPr>
        <w:t>двухбуквенными</w:t>
      </w:r>
      <w:proofErr w:type="gramEnd"/>
      <w:r w:rsidRPr="001D77A2">
        <w:rPr>
          <w:sz w:val="28"/>
          <w:szCs w:val="28"/>
        </w:rPr>
        <w:t>, если последней букве числительного предшествует согласный звук: 5-го, 5-му, 30-ми, но не 5-ого, 5-ому, 30-ыми.</w:t>
      </w:r>
    </w:p>
    <w:p w:rsidR="00903B32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03B32" w:rsidRPr="001D77A2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D77A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D77A2">
        <w:rPr>
          <w:sz w:val="28"/>
          <w:szCs w:val="28"/>
        </w:rPr>
        <w:t>. Номера телефонов, двойные и литерные номера домов</w:t>
      </w:r>
    </w:p>
    <w:p w:rsidR="00903B32" w:rsidRPr="001D77A2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1D77A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77A2">
        <w:rPr>
          <w:sz w:val="28"/>
          <w:szCs w:val="28"/>
        </w:rPr>
        <w:t xml:space="preserve">Номера телефонов принято </w:t>
      </w:r>
      <w:proofErr w:type="gramStart"/>
      <w:r w:rsidRPr="001D77A2">
        <w:rPr>
          <w:sz w:val="28"/>
          <w:szCs w:val="28"/>
        </w:rPr>
        <w:t>писать</w:t>
      </w:r>
      <w:proofErr w:type="gramEnd"/>
      <w:r w:rsidRPr="001D77A2">
        <w:rPr>
          <w:sz w:val="28"/>
          <w:szCs w:val="28"/>
        </w:rPr>
        <w:t xml:space="preserve"> отделяя дефисом по две цифры справа налево (кроме реквизита </w:t>
      </w:r>
      <w:r>
        <w:rPr>
          <w:sz w:val="28"/>
          <w:szCs w:val="28"/>
        </w:rPr>
        <w:t>«</w:t>
      </w:r>
      <w:r w:rsidRPr="001D77A2">
        <w:rPr>
          <w:sz w:val="28"/>
          <w:szCs w:val="28"/>
        </w:rPr>
        <w:t>Отметка об исполнителе</w:t>
      </w:r>
      <w:r>
        <w:rPr>
          <w:sz w:val="28"/>
          <w:szCs w:val="28"/>
        </w:rPr>
        <w:t>»</w:t>
      </w:r>
      <w:r w:rsidRPr="001D77A2">
        <w:rPr>
          <w:sz w:val="28"/>
          <w:szCs w:val="28"/>
        </w:rPr>
        <w:t xml:space="preserve"> в правовых актах и письмах): т. 32-32-15. В номерах телефонов с числом цифр больше шести отделяется левая группа в три цифры: т. 299-85-90.</w:t>
      </w:r>
    </w:p>
    <w:p w:rsidR="00903B32" w:rsidRPr="001D77A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77A2">
        <w:rPr>
          <w:sz w:val="28"/>
          <w:szCs w:val="28"/>
        </w:rPr>
        <w:t xml:space="preserve">Двойные номера домов принято писать через косую черту, например: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Pr="001D77A2">
        <w:rPr>
          <w:sz w:val="28"/>
          <w:szCs w:val="28"/>
        </w:rPr>
        <w:t>Л</w:t>
      </w:r>
      <w:proofErr w:type="gramEnd"/>
      <w:r w:rsidRPr="001D77A2">
        <w:rPr>
          <w:sz w:val="28"/>
          <w:szCs w:val="28"/>
        </w:rPr>
        <w:t>инейная</w:t>
      </w:r>
      <w:proofErr w:type="spellEnd"/>
      <w:r w:rsidRPr="001D77A2">
        <w:rPr>
          <w:sz w:val="28"/>
          <w:szCs w:val="28"/>
        </w:rPr>
        <w:t>, 45/2.</w:t>
      </w:r>
    </w:p>
    <w:p w:rsidR="00903B32" w:rsidRPr="001D77A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77A2">
        <w:rPr>
          <w:sz w:val="28"/>
          <w:szCs w:val="28"/>
        </w:rPr>
        <w:t>Литерные номера домов пишутся слитно с номером дома, например: Пушкинский пер., 7а.</w:t>
      </w:r>
    </w:p>
    <w:p w:rsidR="00903B32" w:rsidRPr="000A0BA8" w:rsidRDefault="00903B32" w:rsidP="00903B3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03B32" w:rsidRPr="00912199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219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12199">
        <w:rPr>
          <w:sz w:val="28"/>
          <w:szCs w:val="28"/>
        </w:rPr>
        <w:t>. Написани</w:t>
      </w:r>
      <w:r>
        <w:rPr>
          <w:sz w:val="28"/>
          <w:szCs w:val="28"/>
        </w:rPr>
        <w:t>е</w:t>
      </w:r>
      <w:r w:rsidRPr="00912199">
        <w:rPr>
          <w:sz w:val="28"/>
          <w:szCs w:val="28"/>
        </w:rPr>
        <w:t xml:space="preserve"> сложных существительных и прилагательных</w:t>
      </w:r>
    </w:p>
    <w:p w:rsidR="00903B32" w:rsidRPr="00912199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2199">
        <w:rPr>
          <w:sz w:val="28"/>
          <w:szCs w:val="28"/>
        </w:rPr>
        <w:t>с числительными в составе</w:t>
      </w:r>
    </w:p>
    <w:p w:rsidR="00903B32" w:rsidRPr="00912199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912199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99">
        <w:rPr>
          <w:sz w:val="28"/>
          <w:szCs w:val="28"/>
        </w:rPr>
        <w:t>Сложные существительные и прилагательные, имеющие в своем составе числительные, пишутся: 150-летие; 3-этажный дом; 1-, 2-, 3-секционный дом.</w:t>
      </w:r>
    </w:p>
    <w:p w:rsidR="00903B32" w:rsidRPr="00912199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99">
        <w:rPr>
          <w:sz w:val="28"/>
          <w:szCs w:val="28"/>
        </w:rPr>
        <w:t xml:space="preserve">Сложные слова с числительным и прилагательным </w:t>
      </w:r>
      <w:r w:rsidR="00E93C44">
        <w:rPr>
          <w:sz w:val="28"/>
          <w:szCs w:val="28"/>
        </w:rPr>
        <w:t>«</w:t>
      </w:r>
      <w:r w:rsidRPr="00912199">
        <w:rPr>
          <w:sz w:val="28"/>
          <w:szCs w:val="28"/>
        </w:rPr>
        <w:t>процентный</w:t>
      </w:r>
      <w:r w:rsidR="00E93C44">
        <w:rPr>
          <w:sz w:val="28"/>
          <w:szCs w:val="28"/>
        </w:rPr>
        <w:t>»</w:t>
      </w:r>
      <w:r w:rsidRPr="00912199">
        <w:rPr>
          <w:sz w:val="28"/>
          <w:szCs w:val="28"/>
        </w:rPr>
        <w:t xml:space="preserve"> пишутся: 10%-й сбор.</w:t>
      </w:r>
    </w:p>
    <w:p w:rsidR="00903B32" w:rsidRPr="000A0BA8" w:rsidRDefault="00903B32" w:rsidP="00903B3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03B32" w:rsidRPr="00912199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19</w:t>
      </w:r>
      <w:r w:rsidRPr="00912199">
        <w:rPr>
          <w:sz w:val="28"/>
          <w:szCs w:val="28"/>
        </w:rPr>
        <w:t>. Названия денежных единиц, единиц измерения</w:t>
      </w:r>
    </w:p>
    <w:p w:rsidR="00903B32" w:rsidRPr="00912199" w:rsidRDefault="00903B32" w:rsidP="00903B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2199">
        <w:rPr>
          <w:sz w:val="28"/>
          <w:szCs w:val="28"/>
        </w:rPr>
        <w:t>и знаки №, % при числительных</w:t>
      </w:r>
    </w:p>
    <w:p w:rsidR="00903B32" w:rsidRPr="00912199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903B3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99">
        <w:rPr>
          <w:sz w:val="28"/>
          <w:szCs w:val="28"/>
        </w:rPr>
        <w:t>Денежные выражения, обозначающие суммы более одной тысячи, в тексте рекомендуется писать цифрами и словами: 5,0 тыс.</w:t>
      </w:r>
      <w:r>
        <w:rPr>
          <w:sz w:val="28"/>
          <w:szCs w:val="28"/>
        </w:rPr>
        <w:t> </w:t>
      </w:r>
      <w:r w:rsidRPr="00912199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               </w:t>
      </w:r>
      <w:r w:rsidRPr="00903B32">
        <w:rPr>
          <w:sz w:val="28"/>
          <w:szCs w:val="28"/>
        </w:rPr>
        <w:t xml:space="preserve">1,0 </w:t>
      </w:r>
      <w:proofErr w:type="gramStart"/>
      <w:r w:rsidRPr="00903B32">
        <w:rPr>
          <w:sz w:val="28"/>
          <w:szCs w:val="28"/>
        </w:rPr>
        <w:t>млн</w:t>
      </w:r>
      <w:proofErr w:type="gramEnd"/>
      <w:r w:rsidRPr="00903B32">
        <w:rPr>
          <w:sz w:val="28"/>
          <w:szCs w:val="28"/>
        </w:rPr>
        <w:t xml:space="preserve"> рублей. Сокращения </w:t>
      </w:r>
      <w:r w:rsidR="00D93597">
        <w:rPr>
          <w:sz w:val="28"/>
          <w:szCs w:val="28"/>
        </w:rPr>
        <w:t>«</w:t>
      </w:r>
      <w:r w:rsidRPr="00903B32">
        <w:rPr>
          <w:sz w:val="28"/>
          <w:szCs w:val="28"/>
        </w:rPr>
        <w:t>млн</w:t>
      </w:r>
      <w:r w:rsidR="00D93597">
        <w:rPr>
          <w:sz w:val="28"/>
          <w:szCs w:val="28"/>
        </w:rPr>
        <w:t>»</w:t>
      </w:r>
      <w:r w:rsidRPr="00903B32">
        <w:rPr>
          <w:sz w:val="28"/>
          <w:szCs w:val="28"/>
        </w:rPr>
        <w:t xml:space="preserve">, </w:t>
      </w:r>
      <w:r w:rsidR="00D93597">
        <w:rPr>
          <w:sz w:val="28"/>
          <w:szCs w:val="28"/>
        </w:rPr>
        <w:t>«</w:t>
      </w:r>
      <w:r w:rsidRPr="00903B32">
        <w:rPr>
          <w:sz w:val="28"/>
          <w:szCs w:val="28"/>
        </w:rPr>
        <w:t>млрд</w:t>
      </w:r>
      <w:r w:rsidR="00D93597">
        <w:rPr>
          <w:sz w:val="28"/>
          <w:szCs w:val="28"/>
        </w:rPr>
        <w:t>»</w:t>
      </w:r>
      <w:r w:rsidRPr="00903B32">
        <w:rPr>
          <w:sz w:val="28"/>
          <w:szCs w:val="28"/>
        </w:rPr>
        <w:t xml:space="preserve"> принято писать без точки.</w:t>
      </w:r>
    </w:p>
    <w:p w:rsidR="00903B32" w:rsidRPr="00912199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99">
        <w:rPr>
          <w:sz w:val="28"/>
          <w:szCs w:val="28"/>
        </w:rPr>
        <w:t>Названия единиц измерения в тексте указов, постановлений и распоряжений рекомендуется писать: 5 тыс.</w:t>
      </w:r>
      <w:r>
        <w:rPr>
          <w:sz w:val="28"/>
          <w:szCs w:val="28"/>
        </w:rPr>
        <w:t xml:space="preserve"> </w:t>
      </w:r>
      <w:r w:rsidRPr="00912199">
        <w:rPr>
          <w:sz w:val="28"/>
          <w:szCs w:val="28"/>
        </w:rPr>
        <w:t>метров, 16 тонн, 120 кв.</w:t>
      </w:r>
      <w:r>
        <w:rPr>
          <w:sz w:val="28"/>
          <w:szCs w:val="28"/>
        </w:rPr>
        <w:t xml:space="preserve"> </w:t>
      </w:r>
      <w:r w:rsidRPr="00912199">
        <w:rPr>
          <w:sz w:val="28"/>
          <w:szCs w:val="28"/>
        </w:rPr>
        <w:t xml:space="preserve">метров, 20 </w:t>
      </w:r>
      <w:proofErr w:type="gramStart"/>
      <w:r w:rsidRPr="00912199">
        <w:rPr>
          <w:sz w:val="28"/>
          <w:szCs w:val="28"/>
        </w:rPr>
        <w:t>млн</w:t>
      </w:r>
      <w:proofErr w:type="gramEnd"/>
      <w:r w:rsidRPr="00912199">
        <w:rPr>
          <w:sz w:val="28"/>
          <w:szCs w:val="28"/>
        </w:rPr>
        <w:t xml:space="preserve"> тонн, 60 куб. метров; в приложениях </w:t>
      </w:r>
      <w:r w:rsidRPr="00B74C42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сокращенно: 5 </w:t>
      </w:r>
      <w:proofErr w:type="spellStart"/>
      <w:r>
        <w:rPr>
          <w:sz w:val="28"/>
          <w:szCs w:val="28"/>
        </w:rPr>
        <w:t>тыс.</w:t>
      </w:r>
      <w:r w:rsidRPr="00912199">
        <w:rPr>
          <w:sz w:val="28"/>
          <w:szCs w:val="28"/>
        </w:rPr>
        <w:t>м</w:t>
      </w:r>
      <w:proofErr w:type="spellEnd"/>
      <w:r w:rsidRPr="00912199">
        <w:rPr>
          <w:sz w:val="28"/>
          <w:szCs w:val="28"/>
        </w:rPr>
        <w:t xml:space="preserve">, 16 т, </w:t>
      </w:r>
      <w:r>
        <w:rPr>
          <w:sz w:val="28"/>
          <w:szCs w:val="28"/>
        </w:rPr>
        <w:t xml:space="preserve">  </w:t>
      </w:r>
      <w:r w:rsidRPr="00912199">
        <w:rPr>
          <w:sz w:val="28"/>
          <w:szCs w:val="28"/>
        </w:rPr>
        <w:t xml:space="preserve">120 </w:t>
      </w:r>
      <w:proofErr w:type="spellStart"/>
      <w:r w:rsidRPr="00912199">
        <w:rPr>
          <w:sz w:val="28"/>
          <w:szCs w:val="28"/>
        </w:rPr>
        <w:t>кв.м</w:t>
      </w:r>
      <w:proofErr w:type="spellEnd"/>
      <w:r w:rsidRPr="00912199">
        <w:rPr>
          <w:sz w:val="28"/>
          <w:szCs w:val="28"/>
        </w:rPr>
        <w:t xml:space="preserve">, 20 млн т, 60 </w:t>
      </w:r>
      <w:proofErr w:type="spellStart"/>
      <w:r w:rsidRPr="00912199">
        <w:rPr>
          <w:sz w:val="28"/>
          <w:szCs w:val="28"/>
        </w:rPr>
        <w:t>куб.м</w:t>
      </w:r>
      <w:proofErr w:type="spellEnd"/>
      <w:r w:rsidRPr="00912199">
        <w:rPr>
          <w:sz w:val="28"/>
          <w:szCs w:val="28"/>
        </w:rPr>
        <w:t>.</w:t>
      </w:r>
    </w:p>
    <w:p w:rsidR="00903B32" w:rsidRPr="00912199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99">
        <w:rPr>
          <w:sz w:val="28"/>
          <w:szCs w:val="28"/>
        </w:rPr>
        <w:t>Существительное после дробного числа согласуется с дробной его частью и ставится в родительном падеже единственного числа: 1940,5 рубля, 28,5 метра, 28,5 кв. метра, но: 28,5 тыс. метров.</w:t>
      </w:r>
    </w:p>
    <w:p w:rsidR="00903B32" w:rsidRPr="0052084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842">
        <w:rPr>
          <w:sz w:val="28"/>
          <w:szCs w:val="28"/>
        </w:rPr>
        <w:t>При обозначении количества предметов, а также количества людей не употребляются слова штук, человек: 10 автомобилей, а не 10 штук автомобилей, 50 рабочих, а не 50 человек рабочих.</w:t>
      </w:r>
    </w:p>
    <w:p w:rsidR="00903B32" w:rsidRPr="0052084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842">
        <w:rPr>
          <w:sz w:val="28"/>
          <w:szCs w:val="28"/>
        </w:rPr>
        <w:t>Перед числами, обозначающими меру, не ставят предлога или тире, например: протяженность 10 м (неправильно: протяженность в 10 м).</w:t>
      </w:r>
    </w:p>
    <w:p w:rsidR="00903B32" w:rsidRPr="0052084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842">
        <w:rPr>
          <w:sz w:val="28"/>
          <w:szCs w:val="28"/>
        </w:rPr>
        <w:t xml:space="preserve">При перечислении в тексте документа объектов, имеющих порядковую нумерацию, знак </w:t>
      </w:r>
      <w:r>
        <w:rPr>
          <w:sz w:val="28"/>
          <w:szCs w:val="28"/>
        </w:rPr>
        <w:t>№</w:t>
      </w:r>
      <w:r w:rsidRPr="00520842">
        <w:rPr>
          <w:sz w:val="28"/>
          <w:szCs w:val="28"/>
        </w:rPr>
        <w:t xml:space="preserve"> указывается один раз перед </w:t>
      </w:r>
      <w:r>
        <w:rPr>
          <w:sz w:val="28"/>
          <w:szCs w:val="28"/>
        </w:rPr>
        <w:t>первым числительным, например: №24, 68, 101 (неправильно: №№</w:t>
      </w:r>
      <w:r w:rsidRPr="00520842">
        <w:rPr>
          <w:sz w:val="28"/>
          <w:szCs w:val="28"/>
        </w:rPr>
        <w:t xml:space="preserve">24, 68, 101; </w:t>
      </w:r>
      <w:r>
        <w:rPr>
          <w:sz w:val="28"/>
          <w:szCs w:val="28"/>
        </w:rPr>
        <w:t>№</w:t>
      </w:r>
      <w:r w:rsidRPr="00520842">
        <w:rPr>
          <w:sz w:val="28"/>
          <w:szCs w:val="28"/>
        </w:rPr>
        <w:t xml:space="preserve">24, </w:t>
      </w:r>
      <w:r>
        <w:rPr>
          <w:sz w:val="28"/>
          <w:szCs w:val="28"/>
        </w:rPr>
        <w:t>№</w:t>
      </w:r>
      <w:r w:rsidRPr="00520842">
        <w:rPr>
          <w:sz w:val="28"/>
          <w:szCs w:val="28"/>
        </w:rPr>
        <w:t>68).</w:t>
      </w:r>
    </w:p>
    <w:p w:rsidR="00903B32" w:rsidRPr="0052084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Знак №</w:t>
      </w:r>
      <w:r w:rsidRPr="00520842">
        <w:rPr>
          <w:sz w:val="28"/>
          <w:szCs w:val="28"/>
        </w:rPr>
        <w:t xml:space="preserve"> и следующее за ним числительное необходимо располагать на одной строке, переносить числительное на другую </w:t>
      </w:r>
      <w:r>
        <w:rPr>
          <w:sz w:val="28"/>
          <w:szCs w:val="28"/>
        </w:rPr>
        <w:t>строку</w:t>
      </w:r>
      <w:r w:rsidRPr="00520842">
        <w:rPr>
          <w:sz w:val="28"/>
          <w:szCs w:val="28"/>
        </w:rPr>
        <w:t xml:space="preserve"> не допускается.</w:t>
      </w:r>
    </w:p>
    <w:p w:rsidR="00903B32" w:rsidRPr="0052084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842">
        <w:rPr>
          <w:sz w:val="28"/>
          <w:szCs w:val="28"/>
        </w:rPr>
        <w:t xml:space="preserve">Знак </w:t>
      </w:r>
      <w:r>
        <w:rPr>
          <w:sz w:val="28"/>
          <w:szCs w:val="28"/>
        </w:rPr>
        <w:t>«</w:t>
      </w:r>
      <w:r w:rsidRPr="00520842">
        <w:rPr>
          <w:sz w:val="28"/>
          <w:szCs w:val="28"/>
        </w:rPr>
        <w:t>%</w:t>
      </w:r>
      <w:r>
        <w:rPr>
          <w:sz w:val="28"/>
          <w:szCs w:val="28"/>
        </w:rPr>
        <w:t>»</w:t>
      </w:r>
      <w:r w:rsidRPr="00520842">
        <w:rPr>
          <w:sz w:val="28"/>
          <w:szCs w:val="28"/>
        </w:rPr>
        <w:t xml:space="preserve"> при нескольких числах ставится только один раз, например: 50, 60 и 70% (неправильно: 50%, 60% и 70%).</w:t>
      </w:r>
    </w:p>
    <w:p w:rsidR="00903B32" w:rsidRPr="00FF48D2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F48D2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0</w:t>
      </w:r>
      <w:r w:rsidRPr="00FF48D2">
        <w:rPr>
          <w:sz w:val="28"/>
          <w:szCs w:val="28"/>
        </w:rPr>
        <w:t>. Сочетание знаков препинания</w:t>
      </w:r>
    </w:p>
    <w:p w:rsidR="00903B32" w:rsidRPr="00FF48D2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FF48D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2">
        <w:rPr>
          <w:sz w:val="28"/>
          <w:szCs w:val="28"/>
        </w:rPr>
        <w:t xml:space="preserve">Если в начале или в конце предложения, которое нужно выделить в кавычки, стоят слова, уже заключенные в кавычки, то рядом дважды кавычки не ставятся, например: В телеграмме было сказано: </w:t>
      </w:r>
      <w:r>
        <w:rPr>
          <w:sz w:val="28"/>
          <w:szCs w:val="28"/>
        </w:rPr>
        <w:t>«</w:t>
      </w:r>
      <w:r w:rsidRPr="00FF48D2">
        <w:rPr>
          <w:sz w:val="28"/>
          <w:szCs w:val="28"/>
        </w:rPr>
        <w:t xml:space="preserve">Трубы предоставит </w:t>
      </w:r>
      <w:r>
        <w:rPr>
          <w:sz w:val="28"/>
          <w:szCs w:val="28"/>
        </w:rPr>
        <w:t>«</w:t>
      </w:r>
      <w:r w:rsidRPr="00FF48D2">
        <w:rPr>
          <w:sz w:val="28"/>
          <w:szCs w:val="28"/>
        </w:rPr>
        <w:t>Барнаульская теплоцентраль</w:t>
      </w:r>
      <w:r>
        <w:rPr>
          <w:sz w:val="28"/>
          <w:szCs w:val="28"/>
        </w:rPr>
        <w:t>»</w:t>
      </w:r>
      <w:r w:rsidRPr="00FF48D2">
        <w:rPr>
          <w:sz w:val="28"/>
          <w:szCs w:val="28"/>
        </w:rPr>
        <w:t>.</w:t>
      </w:r>
    </w:p>
    <w:p w:rsidR="00903B32" w:rsidRPr="00FF48D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2">
        <w:rPr>
          <w:sz w:val="28"/>
          <w:szCs w:val="28"/>
        </w:rPr>
        <w:t>Точка, запятая, точка с запятой, двоеточие и тире не ставятся перед закрывающимися кавычками; все эти знаки могут стоять только после кавычек.</w:t>
      </w:r>
    </w:p>
    <w:p w:rsidR="00903B32" w:rsidRPr="00FF48D2" w:rsidRDefault="00903B32" w:rsidP="0090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82885">
        <w:rPr>
          <w:sz w:val="28"/>
          <w:szCs w:val="28"/>
        </w:rPr>
        <w:t>Перед открывающей, закрывающей скобками не ставится запятая, точка с запятой, двоеточие и тире.</w:t>
      </w:r>
      <w:proofErr w:type="gramEnd"/>
      <w:r w:rsidRPr="00782885">
        <w:rPr>
          <w:sz w:val="28"/>
          <w:szCs w:val="28"/>
        </w:rPr>
        <w:t xml:space="preserve"> Эти знаки ставятся только после закрывающей скобки.</w:t>
      </w:r>
    </w:p>
    <w:p w:rsidR="00903B32" w:rsidRPr="00FF48D2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32" w:rsidRPr="0068163A" w:rsidRDefault="00903B32" w:rsidP="00903B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8163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8163A">
        <w:rPr>
          <w:sz w:val="28"/>
          <w:szCs w:val="28"/>
        </w:rPr>
        <w:t>. Наиболее часто употребляемые сокращения слов</w:t>
      </w:r>
    </w:p>
    <w:p w:rsidR="00903B32" w:rsidRDefault="00903B32" w:rsidP="00903B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528"/>
        <w:gridCol w:w="360"/>
        <w:gridCol w:w="5040"/>
      </w:tblGrid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бульвар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2885">
              <w:rPr>
                <w:rFonts w:ascii="Times New Roman" w:hAnsi="Times New Roman" w:cs="Times New Roman"/>
                <w:sz w:val="28"/>
                <w:szCs w:val="28"/>
              </w:rPr>
              <w:t>б-р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 xml:space="preserve">год, годы                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2885">
              <w:rPr>
                <w:rFonts w:ascii="Times New Roman" w:hAnsi="Times New Roman" w:cs="Times New Roman"/>
                <w:sz w:val="28"/>
                <w:szCs w:val="28"/>
              </w:rPr>
              <w:t>г., гг. (при цифрах)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город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82885">
              <w:rPr>
                <w:sz w:val="28"/>
                <w:szCs w:val="28"/>
              </w:rPr>
              <w:t>г</w:t>
            </w:r>
            <w:proofErr w:type="gramEnd"/>
            <w:r w:rsidRPr="00782885">
              <w:rPr>
                <w:sz w:val="28"/>
                <w:szCs w:val="28"/>
              </w:rPr>
              <w:t>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господину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г-ну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гражданин, граждане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гр-н, гр-не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гражданка, гражданки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 xml:space="preserve">гр-ка, </w:t>
            </w:r>
            <w:proofErr w:type="spellStart"/>
            <w:r w:rsidRPr="00782885">
              <w:rPr>
                <w:sz w:val="28"/>
                <w:szCs w:val="28"/>
              </w:rPr>
              <w:t>гр-ки</w:t>
            </w:r>
            <w:proofErr w:type="spellEnd"/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железная дорога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82885">
              <w:rPr>
                <w:sz w:val="28"/>
                <w:szCs w:val="28"/>
              </w:rPr>
              <w:t>ж</w:t>
            </w:r>
            <w:proofErr w:type="gramEnd"/>
            <w:r w:rsidRPr="00782885">
              <w:rPr>
                <w:sz w:val="28"/>
                <w:szCs w:val="28"/>
              </w:rPr>
              <w:t>.д</w:t>
            </w:r>
            <w:proofErr w:type="spellEnd"/>
            <w:r w:rsidRPr="00782885">
              <w:rPr>
                <w:sz w:val="28"/>
                <w:szCs w:val="28"/>
              </w:rPr>
              <w:t>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82885">
              <w:rPr>
                <w:sz w:val="28"/>
                <w:szCs w:val="28"/>
              </w:rPr>
              <w:t>ж</w:t>
            </w:r>
            <w:proofErr w:type="gramEnd"/>
            <w:r w:rsidRPr="00782885">
              <w:rPr>
                <w:sz w:val="28"/>
                <w:szCs w:val="28"/>
              </w:rPr>
              <w:t>.-д.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82885">
              <w:rPr>
                <w:sz w:val="28"/>
                <w:szCs w:val="28"/>
              </w:rPr>
              <w:t>исполняющий</w:t>
            </w:r>
            <w:proofErr w:type="gramEnd"/>
            <w:r w:rsidRPr="00782885">
              <w:rPr>
                <w:sz w:val="28"/>
                <w:szCs w:val="28"/>
              </w:rPr>
              <w:t xml:space="preserve"> обязанности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2885">
              <w:rPr>
                <w:sz w:val="28"/>
                <w:szCs w:val="28"/>
              </w:rPr>
              <w:t>и.о</w:t>
            </w:r>
            <w:proofErr w:type="spellEnd"/>
            <w:r w:rsidRPr="00782885">
              <w:rPr>
                <w:sz w:val="28"/>
                <w:szCs w:val="28"/>
              </w:rPr>
              <w:t>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и другие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и др.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и прочие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и пр.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и так далее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и т.д.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и тому подобное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и т.п.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магистраль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маг.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миллиард, миллиарды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82885">
              <w:rPr>
                <w:sz w:val="28"/>
                <w:szCs w:val="28"/>
              </w:rPr>
              <w:t>млрд</w:t>
            </w:r>
            <w:proofErr w:type="gramEnd"/>
            <w:r w:rsidRPr="00782885">
              <w:rPr>
                <w:sz w:val="28"/>
                <w:szCs w:val="28"/>
              </w:rPr>
              <w:t xml:space="preserve"> (после цифрового обозначения)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миллион, миллионы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82885">
              <w:rPr>
                <w:sz w:val="28"/>
                <w:szCs w:val="28"/>
              </w:rPr>
              <w:t>млн</w:t>
            </w:r>
            <w:proofErr w:type="gramEnd"/>
            <w:r w:rsidRPr="00782885">
              <w:rPr>
                <w:sz w:val="28"/>
                <w:szCs w:val="28"/>
              </w:rPr>
              <w:t xml:space="preserve"> (после цифрового обозначения)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 xml:space="preserve">область 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обл.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площадь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пл.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переулок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пер.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поселок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п.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проспект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2885">
              <w:rPr>
                <w:sz w:val="28"/>
                <w:szCs w:val="28"/>
              </w:rPr>
              <w:t>пр-кт</w:t>
            </w:r>
            <w:proofErr w:type="spellEnd"/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пункт, пункты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 xml:space="preserve">п., </w:t>
            </w:r>
            <w:proofErr w:type="spellStart"/>
            <w:r w:rsidRPr="00782885">
              <w:rPr>
                <w:sz w:val="28"/>
                <w:szCs w:val="28"/>
              </w:rPr>
              <w:t>пп</w:t>
            </w:r>
            <w:proofErr w:type="spellEnd"/>
            <w:r w:rsidRPr="00782885">
              <w:rPr>
                <w:sz w:val="28"/>
                <w:szCs w:val="28"/>
              </w:rPr>
              <w:t>.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река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р. (но реки)</w:t>
            </w:r>
          </w:p>
        </w:tc>
      </w:tr>
      <w:tr w:rsidR="00903B32" w:rsidRPr="00782885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улица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ул.</w:t>
            </w:r>
          </w:p>
        </w:tc>
      </w:tr>
      <w:tr w:rsidR="00903B32" w:rsidRPr="002753A0" w:rsidTr="00143C38">
        <w:tc>
          <w:tcPr>
            <w:tcW w:w="3528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экземпляр</w:t>
            </w:r>
          </w:p>
        </w:tc>
        <w:tc>
          <w:tcPr>
            <w:tcW w:w="36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</w:tcPr>
          <w:p w:rsidR="00903B32" w:rsidRPr="00782885" w:rsidRDefault="00903B32" w:rsidP="00143C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885">
              <w:rPr>
                <w:sz w:val="28"/>
                <w:szCs w:val="28"/>
              </w:rPr>
              <w:t>экз.</w:t>
            </w:r>
          </w:p>
        </w:tc>
      </w:tr>
    </w:tbl>
    <w:p w:rsidR="00903B32" w:rsidRDefault="00903B32" w:rsidP="00A85E0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3B32" w:rsidRDefault="00903B32" w:rsidP="00A85E0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10798" w:rsidRDefault="00410798" w:rsidP="002D49CC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</w:p>
    <w:p w:rsidR="00410798" w:rsidRDefault="00410798" w:rsidP="002D49CC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</w:p>
    <w:p w:rsidR="00410798" w:rsidRDefault="00410798" w:rsidP="002D49CC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</w:p>
    <w:p w:rsidR="00A85E0C" w:rsidRDefault="00A85E0C" w:rsidP="002D49CC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  <w:r w:rsidRPr="003E630B">
        <w:rPr>
          <w:sz w:val="28"/>
          <w:szCs w:val="28"/>
        </w:rPr>
        <w:lastRenderedPageBreak/>
        <w:t xml:space="preserve">Приложение </w:t>
      </w:r>
      <w:r w:rsidR="00655E44">
        <w:rPr>
          <w:sz w:val="28"/>
          <w:szCs w:val="28"/>
        </w:rPr>
        <w:t>1</w:t>
      </w:r>
      <w:r w:rsidR="00862A45">
        <w:rPr>
          <w:sz w:val="28"/>
          <w:szCs w:val="28"/>
        </w:rPr>
        <w:t>1</w:t>
      </w:r>
    </w:p>
    <w:p w:rsidR="00976428" w:rsidRPr="00453527" w:rsidRDefault="00976428" w:rsidP="002D49CC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A85E0C" w:rsidRPr="003E630B" w:rsidRDefault="00A85E0C" w:rsidP="00A85E0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A85E0C" w:rsidRPr="003E630B" w:rsidTr="005D3F2F">
        <w:tc>
          <w:tcPr>
            <w:tcW w:w="5778" w:type="dxa"/>
          </w:tcPr>
          <w:p w:rsidR="00A85E0C" w:rsidRPr="003E630B" w:rsidRDefault="00A85E0C" w:rsidP="004216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85E0C" w:rsidRPr="003E630B" w:rsidRDefault="00A85E0C" w:rsidP="00421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>Приложение 1</w:t>
            </w:r>
          </w:p>
          <w:p w:rsidR="005D3F2F" w:rsidRDefault="00A85E0C" w:rsidP="00421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к постановлению </w:t>
            </w:r>
          </w:p>
          <w:p w:rsidR="00A85E0C" w:rsidRPr="003E630B" w:rsidRDefault="00A85E0C" w:rsidP="00421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администрации города </w:t>
            </w:r>
          </w:p>
          <w:p w:rsidR="00A85E0C" w:rsidRPr="003E630B" w:rsidRDefault="00A85E0C" w:rsidP="005D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3E630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________</w:t>
            </w:r>
          </w:p>
        </w:tc>
      </w:tr>
    </w:tbl>
    <w:p w:rsidR="00A85E0C" w:rsidRPr="003E630B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E0C" w:rsidRPr="003E630B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C6F" w:rsidRPr="00787E5C" w:rsidRDefault="003D1C6F" w:rsidP="003D1C6F">
      <w:pPr>
        <w:jc w:val="center"/>
        <w:rPr>
          <w:sz w:val="28"/>
          <w:szCs w:val="28"/>
        </w:rPr>
      </w:pPr>
      <w:r w:rsidRPr="00787E5C">
        <w:rPr>
          <w:sz w:val="28"/>
          <w:szCs w:val="28"/>
        </w:rPr>
        <w:t>СОСТАВ</w:t>
      </w:r>
    </w:p>
    <w:p w:rsidR="003D1C6F" w:rsidRDefault="003D1C6F" w:rsidP="003D1C6F">
      <w:pPr>
        <w:jc w:val="center"/>
        <w:rPr>
          <w:sz w:val="28"/>
          <w:szCs w:val="28"/>
        </w:rPr>
      </w:pPr>
      <w:r w:rsidRPr="00787E5C">
        <w:rPr>
          <w:sz w:val="28"/>
          <w:szCs w:val="28"/>
        </w:rPr>
        <w:t>комиссии по приватизации муниципального имущества города Барнаула</w:t>
      </w: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  <w:r w:rsidRPr="003E630B">
        <w:rPr>
          <w:sz w:val="28"/>
          <w:szCs w:val="28"/>
        </w:rPr>
        <w:t xml:space="preserve">                             </w:t>
      </w: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5D3F2F" w:rsidRPr="003E630B" w:rsidTr="000A086E">
        <w:tc>
          <w:tcPr>
            <w:tcW w:w="5778" w:type="dxa"/>
          </w:tcPr>
          <w:p w:rsidR="005D3F2F" w:rsidRPr="003E630B" w:rsidRDefault="005D3F2F" w:rsidP="000A08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D3F2F" w:rsidRPr="003E630B" w:rsidRDefault="005D3F2F" w:rsidP="000A08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Приложение </w:t>
            </w:r>
          </w:p>
          <w:p w:rsidR="005D3F2F" w:rsidRDefault="005D3F2F" w:rsidP="000A08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D3F2F" w:rsidRDefault="005D3F2F" w:rsidP="000A08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3E630B">
              <w:rPr>
                <w:sz w:val="28"/>
                <w:szCs w:val="28"/>
              </w:rPr>
              <w:t xml:space="preserve"> </w:t>
            </w:r>
          </w:p>
          <w:p w:rsidR="005D3F2F" w:rsidRPr="003E630B" w:rsidRDefault="005D3F2F" w:rsidP="000A08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администрации города </w:t>
            </w:r>
          </w:p>
          <w:p w:rsidR="005D3F2F" w:rsidRPr="003E630B" w:rsidRDefault="005D3F2F" w:rsidP="005D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3E630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5D3F2F" w:rsidRPr="003E630B" w:rsidRDefault="005D3F2F" w:rsidP="005D3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2F" w:rsidRPr="003E630B" w:rsidRDefault="005D3F2F" w:rsidP="005D3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2F" w:rsidRPr="00787E5C" w:rsidRDefault="005D3F2F" w:rsidP="005D3F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D3F2F" w:rsidRPr="005D3F2F" w:rsidRDefault="005D3F2F" w:rsidP="005D3F2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3F2F">
        <w:rPr>
          <w:rFonts w:ascii="Times New Roman" w:hAnsi="Times New Roman" w:cs="Times New Roman"/>
          <w:sz w:val="28"/>
          <w:szCs w:val="28"/>
        </w:rPr>
        <w:t>предоставления из бюджета города субсидий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</w:p>
    <w:p w:rsidR="00A85E0C" w:rsidRPr="003E630B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E0C" w:rsidRPr="003E630B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E0C" w:rsidRPr="003E630B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E0C" w:rsidRPr="003E630B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E0C" w:rsidRPr="003E630B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E0C" w:rsidRPr="003E630B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B58" w:rsidRDefault="005F1B58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BD2" w:rsidRDefault="00CF4BD2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2F" w:rsidRDefault="005D3F2F" w:rsidP="00516043">
      <w:pPr>
        <w:ind w:firstLine="709"/>
        <w:jc w:val="both"/>
        <w:rPr>
          <w:sz w:val="28"/>
          <w:szCs w:val="28"/>
        </w:rPr>
      </w:pPr>
    </w:p>
    <w:p w:rsidR="00516043" w:rsidRPr="00E31D53" w:rsidRDefault="00516043" w:rsidP="00516043">
      <w:pPr>
        <w:ind w:firstLine="709"/>
        <w:jc w:val="both"/>
        <w:rPr>
          <w:sz w:val="28"/>
          <w:szCs w:val="28"/>
        </w:rPr>
      </w:pPr>
      <w:r w:rsidRPr="00E31D53">
        <w:rPr>
          <w:sz w:val="28"/>
          <w:szCs w:val="28"/>
        </w:rPr>
        <w:t>Виза проставляется на оборотной стороне последнего листа приложения в нижней его части от края левого поля и включает должность визирующего приложение к правовому акту, подпись и расшифровку подписи (инициалы и фамилию), а также дату визирования.</w:t>
      </w:r>
      <w:r>
        <w:rPr>
          <w:sz w:val="28"/>
          <w:szCs w:val="28"/>
        </w:rPr>
        <w:t xml:space="preserve"> </w:t>
      </w:r>
    </w:p>
    <w:p w:rsidR="005F1B58" w:rsidRDefault="005F1B58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BD2" w:rsidRPr="003E630B" w:rsidRDefault="00CF4BD2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E0C" w:rsidRPr="003E630B" w:rsidRDefault="00A85E0C" w:rsidP="00A85E0C">
      <w:pPr>
        <w:autoSpaceDE w:val="0"/>
        <w:autoSpaceDN w:val="0"/>
        <w:adjustRightInd w:val="0"/>
        <w:rPr>
          <w:sz w:val="28"/>
          <w:szCs w:val="28"/>
        </w:rPr>
      </w:pPr>
      <w:r w:rsidRPr="003E630B">
        <w:rPr>
          <w:sz w:val="28"/>
          <w:szCs w:val="28"/>
        </w:rPr>
        <w:t>Образец приложения к постановлению</w:t>
      </w:r>
      <w:r w:rsidR="00CF4BD2">
        <w:rPr>
          <w:sz w:val="28"/>
          <w:szCs w:val="28"/>
        </w:rPr>
        <w:t xml:space="preserve"> </w:t>
      </w:r>
      <w:r w:rsidRPr="003E630B">
        <w:rPr>
          <w:sz w:val="28"/>
          <w:szCs w:val="28"/>
        </w:rPr>
        <w:t>администрации города</w:t>
      </w:r>
    </w:p>
    <w:p w:rsidR="005F1B58" w:rsidRDefault="005F1B58" w:rsidP="000947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5F1B58">
          <w:headerReference w:type="even" r:id="rId10"/>
          <w:headerReference w:type="default" r:id="rId11"/>
          <w:type w:val="oddPage"/>
          <w:pgSz w:w="11909" w:h="16834"/>
          <w:pgMar w:top="1134" w:right="567" w:bottom="1134" w:left="1985" w:header="720" w:footer="720" w:gutter="0"/>
          <w:cols w:space="60"/>
          <w:noEndnote/>
          <w:titlePg/>
        </w:sectPr>
      </w:pPr>
    </w:p>
    <w:p w:rsidR="0009476A" w:rsidRPr="009D4553" w:rsidRDefault="0009476A" w:rsidP="0009476A">
      <w:pPr>
        <w:autoSpaceDE w:val="0"/>
        <w:autoSpaceDN w:val="0"/>
        <w:adjustRightInd w:val="0"/>
        <w:ind w:left="6372" w:firstLine="708"/>
        <w:outlineLvl w:val="1"/>
        <w:rPr>
          <w:sz w:val="28"/>
          <w:szCs w:val="28"/>
        </w:rPr>
      </w:pPr>
      <w:r w:rsidRPr="009D4553">
        <w:rPr>
          <w:sz w:val="28"/>
          <w:szCs w:val="28"/>
        </w:rPr>
        <w:lastRenderedPageBreak/>
        <w:t>Приложение 1</w:t>
      </w:r>
      <w:r w:rsidR="00862A45" w:rsidRPr="009D4553">
        <w:rPr>
          <w:sz w:val="28"/>
          <w:szCs w:val="28"/>
        </w:rPr>
        <w:t>2</w:t>
      </w:r>
    </w:p>
    <w:p w:rsidR="00976428" w:rsidRPr="009D4553" w:rsidRDefault="00976428" w:rsidP="0009476A">
      <w:pPr>
        <w:autoSpaceDE w:val="0"/>
        <w:autoSpaceDN w:val="0"/>
        <w:adjustRightInd w:val="0"/>
        <w:ind w:left="6372" w:firstLine="708"/>
        <w:outlineLvl w:val="1"/>
        <w:rPr>
          <w:sz w:val="28"/>
          <w:szCs w:val="28"/>
        </w:rPr>
      </w:pPr>
      <w:r w:rsidRPr="009D4553">
        <w:rPr>
          <w:sz w:val="28"/>
          <w:szCs w:val="28"/>
        </w:rPr>
        <w:t>к Инструкции</w:t>
      </w:r>
    </w:p>
    <w:p w:rsidR="005F1B58" w:rsidRPr="009D4553" w:rsidRDefault="005F1B58" w:rsidP="003908E1">
      <w:pPr>
        <w:ind w:hanging="1276"/>
        <w:jc w:val="both"/>
        <w:rPr>
          <w:sz w:val="28"/>
          <w:szCs w:val="28"/>
        </w:rPr>
      </w:pPr>
      <w:r w:rsidRPr="009D4553">
        <w:rPr>
          <w:sz w:val="28"/>
          <w:szCs w:val="28"/>
        </w:rPr>
        <w:t xml:space="preserve">СОГЛАСОВАНО </w:t>
      </w:r>
    </w:p>
    <w:p w:rsidR="005F1B58" w:rsidRPr="009D4553" w:rsidRDefault="005F1B58" w:rsidP="005F1B58">
      <w:pPr>
        <w:ind w:hanging="1440"/>
        <w:jc w:val="both"/>
        <w:rPr>
          <w:sz w:val="28"/>
          <w:szCs w:val="28"/>
        </w:rPr>
      </w:pPr>
    </w:p>
    <w:tbl>
      <w:tblPr>
        <w:tblW w:w="938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017"/>
      </w:tblGrid>
      <w:tr w:rsidR="009D4553" w:rsidRPr="009D4553" w:rsidTr="003908E1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ind w:left="-1620" w:firstLine="1620"/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9B37EC" w:rsidRPr="009D4553" w:rsidRDefault="009B37EC" w:rsidP="00AA472B">
            <w:pPr>
              <w:ind w:left="-1620" w:firstLine="1620"/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города, руководитель аппарата</w:t>
            </w:r>
          </w:p>
          <w:p w:rsidR="009B37EC" w:rsidRPr="009D4553" w:rsidRDefault="009B37EC" w:rsidP="00AA472B">
            <w:pPr>
              <w:ind w:left="-1620" w:firstLine="1620"/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И.О.</w:t>
            </w:r>
            <w:r w:rsidR="000B5D3C" w:rsidRPr="009D4553">
              <w:rPr>
                <w:sz w:val="28"/>
                <w:szCs w:val="28"/>
              </w:rPr>
              <w:t xml:space="preserve"> </w:t>
            </w:r>
            <w:r w:rsidRPr="009D4553">
              <w:rPr>
                <w:sz w:val="28"/>
                <w:szCs w:val="28"/>
              </w:rPr>
              <w:t>Фамилия</w:t>
            </w:r>
          </w:p>
        </w:tc>
      </w:tr>
      <w:tr w:rsidR="009D4553" w:rsidRPr="009D4553" w:rsidTr="003908E1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Заместитель главы администрации города</w:t>
            </w: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по ……..  (указывается полное наименование должности)</w:t>
            </w:r>
          </w:p>
          <w:p w:rsidR="009B37EC" w:rsidRPr="009D4553" w:rsidRDefault="009B37EC" w:rsidP="00AA472B">
            <w:pPr>
              <w:tabs>
                <w:tab w:val="left" w:pos="4455"/>
              </w:tabs>
              <w:jc w:val="both"/>
              <w:rPr>
                <w:sz w:val="20"/>
                <w:szCs w:val="20"/>
              </w:rPr>
            </w:pPr>
            <w:r w:rsidRPr="009D4553">
              <w:rPr>
                <w:sz w:val="20"/>
                <w:szCs w:val="20"/>
              </w:rPr>
              <w:tab/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И.О.</w:t>
            </w:r>
            <w:r w:rsidR="000B5D3C" w:rsidRPr="009D4553">
              <w:rPr>
                <w:sz w:val="28"/>
                <w:szCs w:val="28"/>
              </w:rPr>
              <w:t xml:space="preserve"> </w:t>
            </w:r>
            <w:r w:rsidRPr="009D4553">
              <w:rPr>
                <w:sz w:val="28"/>
                <w:szCs w:val="28"/>
              </w:rPr>
              <w:t xml:space="preserve">Фамилия </w:t>
            </w:r>
          </w:p>
          <w:p w:rsidR="009B37EC" w:rsidRPr="009D4553" w:rsidRDefault="009B37EC" w:rsidP="00AA472B">
            <w:pPr>
              <w:jc w:val="both"/>
              <w:rPr>
                <w:sz w:val="20"/>
                <w:szCs w:val="20"/>
              </w:rPr>
            </w:pPr>
          </w:p>
        </w:tc>
      </w:tr>
      <w:tr w:rsidR="009D4553" w:rsidRPr="009D4553" w:rsidTr="003908E1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Управляющий делами администрации </w:t>
            </w: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города Барнаула, председатель </w:t>
            </w: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организационно-контрольного комитета </w:t>
            </w:r>
          </w:p>
          <w:p w:rsidR="009B37EC" w:rsidRPr="009D4553" w:rsidRDefault="009B37EC" w:rsidP="00AA47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И.О.</w:t>
            </w:r>
            <w:r w:rsidR="000B5D3C" w:rsidRPr="009D4553">
              <w:rPr>
                <w:sz w:val="28"/>
                <w:szCs w:val="28"/>
              </w:rPr>
              <w:t xml:space="preserve"> </w:t>
            </w:r>
            <w:r w:rsidRPr="009D4553">
              <w:rPr>
                <w:sz w:val="28"/>
                <w:szCs w:val="28"/>
              </w:rPr>
              <w:t xml:space="preserve">Фамилия </w:t>
            </w:r>
          </w:p>
        </w:tc>
      </w:tr>
      <w:tr w:rsidR="009D4553" w:rsidRPr="009D4553" w:rsidTr="003908E1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Председатель правового комитета </w:t>
            </w:r>
          </w:p>
          <w:p w:rsidR="009B37EC" w:rsidRPr="009D4553" w:rsidRDefault="009B37EC" w:rsidP="00AA47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И.О.</w:t>
            </w:r>
            <w:r w:rsidR="000B5D3C" w:rsidRPr="009D4553">
              <w:rPr>
                <w:sz w:val="28"/>
                <w:szCs w:val="28"/>
              </w:rPr>
              <w:t xml:space="preserve"> </w:t>
            </w:r>
            <w:r w:rsidRPr="009D4553">
              <w:rPr>
                <w:sz w:val="28"/>
                <w:szCs w:val="28"/>
              </w:rPr>
              <w:t>Фамилия</w:t>
            </w:r>
          </w:p>
        </w:tc>
      </w:tr>
      <w:tr w:rsidR="009D4553" w:rsidRPr="009D4553" w:rsidTr="003908E1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Руководители органов администрации города </w:t>
            </w: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и отраслевых (функциональных) органов </w:t>
            </w: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местного самоуправления</w:t>
            </w:r>
          </w:p>
          <w:p w:rsidR="009B37EC" w:rsidRPr="009D4553" w:rsidRDefault="009B37EC" w:rsidP="00AA47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И.О.</w:t>
            </w:r>
            <w:r w:rsidR="000B5D3C" w:rsidRPr="009D4553">
              <w:rPr>
                <w:sz w:val="28"/>
                <w:szCs w:val="28"/>
              </w:rPr>
              <w:t xml:space="preserve"> </w:t>
            </w:r>
            <w:r w:rsidRPr="009D4553">
              <w:rPr>
                <w:sz w:val="28"/>
                <w:szCs w:val="28"/>
              </w:rPr>
              <w:t>Фамилия</w:t>
            </w:r>
          </w:p>
        </w:tc>
      </w:tr>
      <w:tr w:rsidR="009D4553" w:rsidRPr="009D4553" w:rsidTr="003908E1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Глава администрации _______________ района </w:t>
            </w:r>
          </w:p>
          <w:p w:rsidR="009B37EC" w:rsidRPr="009D4553" w:rsidRDefault="009B37EC" w:rsidP="00AA47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И.О.</w:t>
            </w:r>
            <w:r w:rsidR="000B5D3C" w:rsidRPr="009D4553">
              <w:rPr>
                <w:sz w:val="28"/>
                <w:szCs w:val="28"/>
              </w:rPr>
              <w:t xml:space="preserve"> </w:t>
            </w:r>
            <w:r w:rsidRPr="009D4553">
              <w:rPr>
                <w:sz w:val="28"/>
                <w:szCs w:val="28"/>
              </w:rPr>
              <w:t>Фамилия</w:t>
            </w:r>
          </w:p>
        </w:tc>
      </w:tr>
      <w:tr w:rsidR="009D4553" w:rsidRPr="009D4553" w:rsidTr="003908E1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Другие руководители организаций, </w:t>
            </w: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proofErr w:type="gramStart"/>
            <w:r w:rsidRPr="009D4553">
              <w:rPr>
                <w:sz w:val="28"/>
                <w:szCs w:val="28"/>
              </w:rPr>
              <w:t>заинтересованные</w:t>
            </w:r>
            <w:proofErr w:type="gramEnd"/>
            <w:r w:rsidRPr="009D4553">
              <w:rPr>
                <w:sz w:val="28"/>
                <w:szCs w:val="28"/>
              </w:rPr>
              <w:t xml:space="preserve"> в подготовке документа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AA472B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И.О.</w:t>
            </w:r>
            <w:r w:rsidR="000B5D3C" w:rsidRPr="009D4553">
              <w:rPr>
                <w:sz w:val="28"/>
                <w:szCs w:val="28"/>
              </w:rPr>
              <w:t xml:space="preserve"> </w:t>
            </w:r>
            <w:r w:rsidRPr="009D4553">
              <w:rPr>
                <w:sz w:val="28"/>
                <w:szCs w:val="28"/>
              </w:rPr>
              <w:t>Фамилия</w:t>
            </w:r>
          </w:p>
        </w:tc>
      </w:tr>
      <w:tr w:rsidR="009D4553" w:rsidRPr="009D4553" w:rsidTr="003908E1"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</w:p>
          <w:p w:rsidR="00554B01" w:rsidRPr="009D4553" w:rsidRDefault="00554B01" w:rsidP="00F7121E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9B37EC">
            <w:pPr>
              <w:jc w:val="both"/>
              <w:rPr>
                <w:sz w:val="28"/>
                <w:szCs w:val="28"/>
                <w:u w:val="single"/>
              </w:rPr>
            </w:pPr>
            <w:r w:rsidRPr="009D4553">
              <w:rPr>
                <w:sz w:val="28"/>
                <w:szCs w:val="28"/>
                <w:u w:val="single"/>
              </w:rPr>
              <w:t xml:space="preserve">Список на рассылку: </w:t>
            </w:r>
          </w:p>
          <w:p w:rsidR="009B37EC" w:rsidRPr="009D4553" w:rsidRDefault="009B37EC" w:rsidP="009B37EC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1. Организационно-контрольный комитет</w:t>
            </w:r>
          </w:p>
          <w:p w:rsidR="009B37EC" w:rsidRPr="009D4553" w:rsidRDefault="009B37EC" w:rsidP="009B37EC">
            <w:pPr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2. Должность заместителя главы администрации города, </w:t>
            </w:r>
          </w:p>
          <w:p w:rsidR="009B37EC" w:rsidRPr="009D4553" w:rsidRDefault="009B37EC" w:rsidP="009B37EC">
            <w:pPr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на </w:t>
            </w:r>
            <w:proofErr w:type="gramStart"/>
            <w:r w:rsidRPr="009D4553">
              <w:rPr>
                <w:sz w:val="28"/>
                <w:szCs w:val="28"/>
              </w:rPr>
              <w:t>которого</w:t>
            </w:r>
            <w:proofErr w:type="gramEnd"/>
            <w:r w:rsidRPr="009D4553">
              <w:rPr>
                <w:sz w:val="28"/>
                <w:szCs w:val="28"/>
              </w:rPr>
              <w:t xml:space="preserve"> возложен контроль </w:t>
            </w:r>
          </w:p>
          <w:p w:rsidR="009B37EC" w:rsidRPr="009D4553" w:rsidRDefault="009B37EC" w:rsidP="009B37EC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3. Комитет……. (название)</w:t>
            </w:r>
          </w:p>
          <w:p w:rsidR="009B37EC" w:rsidRPr="009D4553" w:rsidRDefault="009B37EC" w:rsidP="009B37EC">
            <w:pPr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4. Комитет информационной политики </w:t>
            </w:r>
          </w:p>
          <w:p w:rsidR="009B37EC" w:rsidRPr="009D4553" w:rsidRDefault="009B37EC" w:rsidP="009B37EC">
            <w:pPr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(в случае необходимости)</w:t>
            </w:r>
          </w:p>
          <w:p w:rsidR="009B37EC" w:rsidRPr="009D4553" w:rsidRDefault="009B37EC" w:rsidP="009B37EC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5. Администрации районов города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</w:p>
          <w:p w:rsidR="00243C08" w:rsidRDefault="00243C08" w:rsidP="00F7121E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- 1 экз.</w:t>
            </w:r>
          </w:p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- 1</w:t>
            </w:r>
          </w:p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- 1</w:t>
            </w:r>
          </w:p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</w:p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- 1</w:t>
            </w:r>
          </w:p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>- 5</w:t>
            </w:r>
          </w:p>
        </w:tc>
      </w:tr>
      <w:tr w:rsidR="009D4553" w:rsidRPr="009D4553" w:rsidTr="003908E1">
        <w:tc>
          <w:tcPr>
            <w:tcW w:w="7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Итого:                                                                                         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7EC" w:rsidRPr="009D4553" w:rsidRDefault="009B37EC" w:rsidP="00F7121E">
            <w:pPr>
              <w:jc w:val="both"/>
              <w:rPr>
                <w:sz w:val="28"/>
                <w:szCs w:val="28"/>
              </w:rPr>
            </w:pPr>
            <w:r w:rsidRPr="009D4553">
              <w:rPr>
                <w:sz w:val="28"/>
                <w:szCs w:val="28"/>
              </w:rPr>
              <w:t xml:space="preserve">- 9 экз. </w:t>
            </w:r>
          </w:p>
        </w:tc>
      </w:tr>
    </w:tbl>
    <w:p w:rsidR="005F1B58" w:rsidRPr="009D4553" w:rsidRDefault="005F1B58" w:rsidP="005F1B58">
      <w:pPr>
        <w:ind w:hanging="1440"/>
        <w:rPr>
          <w:sz w:val="28"/>
          <w:szCs w:val="28"/>
        </w:rPr>
      </w:pPr>
    </w:p>
    <w:p w:rsidR="005F1B58" w:rsidRPr="009D4553" w:rsidRDefault="005F1B58" w:rsidP="005F1B58">
      <w:pPr>
        <w:rPr>
          <w:sz w:val="20"/>
          <w:szCs w:val="20"/>
        </w:rPr>
      </w:pPr>
    </w:p>
    <w:p w:rsidR="00EA5469" w:rsidRPr="009D4553" w:rsidRDefault="005F1B58" w:rsidP="00A93857">
      <w:pPr>
        <w:ind w:left="-1440" w:firstLine="164"/>
        <w:rPr>
          <w:sz w:val="28"/>
          <w:szCs w:val="28"/>
        </w:rPr>
      </w:pPr>
      <w:r w:rsidRPr="009D4553">
        <w:rPr>
          <w:sz w:val="28"/>
          <w:szCs w:val="28"/>
        </w:rPr>
        <w:t xml:space="preserve">Председатель комитета </w:t>
      </w:r>
    </w:p>
    <w:p w:rsidR="005F1B58" w:rsidRPr="009D4553" w:rsidRDefault="005F1B58" w:rsidP="00A93857">
      <w:pPr>
        <w:ind w:left="-1440" w:firstLine="164"/>
        <w:rPr>
          <w:sz w:val="28"/>
          <w:szCs w:val="28"/>
        </w:rPr>
      </w:pPr>
      <w:r w:rsidRPr="009D4553">
        <w:rPr>
          <w:sz w:val="28"/>
          <w:szCs w:val="28"/>
        </w:rPr>
        <w:t>(</w:t>
      </w:r>
      <w:r w:rsidR="00EA5469" w:rsidRPr="009D4553">
        <w:rPr>
          <w:sz w:val="28"/>
          <w:szCs w:val="28"/>
        </w:rPr>
        <w:t xml:space="preserve">полное </w:t>
      </w:r>
      <w:r w:rsidRPr="009D4553">
        <w:rPr>
          <w:sz w:val="28"/>
          <w:szCs w:val="28"/>
        </w:rPr>
        <w:t xml:space="preserve">название)                              </w:t>
      </w:r>
      <w:r w:rsidR="00EA5469" w:rsidRPr="009D4553">
        <w:rPr>
          <w:sz w:val="28"/>
          <w:szCs w:val="28"/>
        </w:rPr>
        <w:t xml:space="preserve">личная подпись                 </w:t>
      </w:r>
      <w:r w:rsidRPr="009D4553">
        <w:rPr>
          <w:sz w:val="28"/>
          <w:szCs w:val="28"/>
        </w:rPr>
        <w:t xml:space="preserve"> И.О.</w:t>
      </w:r>
      <w:r w:rsidR="000B5D3C" w:rsidRPr="009D4553">
        <w:rPr>
          <w:sz w:val="28"/>
          <w:szCs w:val="28"/>
        </w:rPr>
        <w:t xml:space="preserve"> </w:t>
      </w:r>
      <w:r w:rsidRPr="009D4553">
        <w:rPr>
          <w:sz w:val="28"/>
          <w:szCs w:val="28"/>
        </w:rPr>
        <w:t xml:space="preserve">Фамилия </w:t>
      </w:r>
    </w:p>
    <w:p w:rsidR="005F1B58" w:rsidRPr="009D4553" w:rsidRDefault="005F1B58" w:rsidP="00A93857">
      <w:pPr>
        <w:ind w:left="-1440" w:firstLine="164"/>
        <w:rPr>
          <w:sz w:val="28"/>
          <w:szCs w:val="28"/>
        </w:rPr>
      </w:pPr>
    </w:p>
    <w:p w:rsidR="00554B01" w:rsidRPr="009D4553" w:rsidRDefault="00554B01" w:rsidP="00A93857">
      <w:pPr>
        <w:ind w:left="-1440" w:firstLine="164"/>
        <w:rPr>
          <w:sz w:val="28"/>
          <w:szCs w:val="28"/>
        </w:rPr>
      </w:pPr>
    </w:p>
    <w:p w:rsidR="00554B01" w:rsidRPr="009D4553" w:rsidRDefault="00554B01" w:rsidP="00A93857">
      <w:pPr>
        <w:ind w:left="-1440" w:firstLine="164"/>
        <w:rPr>
          <w:sz w:val="28"/>
          <w:szCs w:val="28"/>
        </w:rPr>
      </w:pPr>
    </w:p>
    <w:p w:rsidR="005F1B58" w:rsidRPr="009D4553" w:rsidRDefault="00321A3F" w:rsidP="00A93857">
      <w:pPr>
        <w:ind w:left="-1440" w:firstLine="164"/>
        <w:rPr>
          <w:sz w:val="28"/>
          <w:szCs w:val="28"/>
        </w:rPr>
      </w:pPr>
      <w:r w:rsidRPr="009D4553">
        <w:rPr>
          <w:sz w:val="28"/>
          <w:szCs w:val="28"/>
        </w:rPr>
        <w:t xml:space="preserve">Фамилия </w:t>
      </w:r>
      <w:r w:rsidR="005F1B58" w:rsidRPr="009D4553">
        <w:rPr>
          <w:sz w:val="28"/>
          <w:szCs w:val="28"/>
        </w:rPr>
        <w:t>И</w:t>
      </w:r>
      <w:r w:rsidR="007066B2" w:rsidRPr="009D4553">
        <w:rPr>
          <w:sz w:val="28"/>
          <w:szCs w:val="28"/>
        </w:rPr>
        <w:t>мя Отчество</w:t>
      </w:r>
      <w:r w:rsidR="005F1B58" w:rsidRPr="009D4553">
        <w:rPr>
          <w:sz w:val="28"/>
          <w:szCs w:val="28"/>
        </w:rPr>
        <w:t xml:space="preserve"> </w:t>
      </w:r>
      <w:r w:rsidR="007066B2" w:rsidRPr="009D4553">
        <w:rPr>
          <w:sz w:val="28"/>
          <w:szCs w:val="28"/>
        </w:rPr>
        <w:t xml:space="preserve"> </w:t>
      </w:r>
      <w:r w:rsidR="005F1B58" w:rsidRPr="009D4553">
        <w:rPr>
          <w:sz w:val="28"/>
          <w:szCs w:val="28"/>
        </w:rPr>
        <w:t>исполнителя</w:t>
      </w:r>
    </w:p>
    <w:p w:rsidR="00EA5469" w:rsidRPr="009D4553" w:rsidRDefault="00EA5469" w:rsidP="00A93857">
      <w:pPr>
        <w:ind w:left="-1440" w:firstLine="164"/>
        <w:rPr>
          <w:sz w:val="28"/>
          <w:szCs w:val="28"/>
        </w:rPr>
      </w:pPr>
      <w:r w:rsidRPr="009D4553">
        <w:rPr>
          <w:sz w:val="28"/>
          <w:szCs w:val="28"/>
        </w:rPr>
        <w:t>номер телефона</w:t>
      </w:r>
    </w:p>
    <w:p w:rsidR="00A85E0C" w:rsidRPr="009D4553" w:rsidRDefault="005F1B58" w:rsidP="00A93857">
      <w:pPr>
        <w:ind w:left="-1440" w:firstLine="164"/>
        <w:rPr>
          <w:sz w:val="28"/>
          <w:szCs w:val="28"/>
        </w:rPr>
      </w:pPr>
      <w:r w:rsidRPr="009D4553">
        <w:rPr>
          <w:sz w:val="28"/>
          <w:szCs w:val="28"/>
        </w:rPr>
        <w:t>дата исполнения</w:t>
      </w:r>
    </w:p>
    <w:p w:rsidR="007066B2" w:rsidRPr="009D4553" w:rsidRDefault="007066B2" w:rsidP="00EA5469">
      <w:pPr>
        <w:ind w:left="-1440"/>
        <w:rPr>
          <w:sz w:val="30"/>
          <w:szCs w:val="30"/>
        </w:rPr>
      </w:pPr>
    </w:p>
    <w:p w:rsidR="00EA5469" w:rsidRPr="009D4553" w:rsidRDefault="00EA5469" w:rsidP="00EE5587">
      <w:pPr>
        <w:ind w:left="-1440" w:firstLine="164"/>
        <w:rPr>
          <w:sz w:val="28"/>
          <w:szCs w:val="28"/>
        </w:rPr>
      </w:pPr>
      <w:bookmarkStart w:id="0" w:name="_GoBack"/>
      <w:bookmarkEnd w:id="0"/>
      <w:r w:rsidRPr="009D4553">
        <w:rPr>
          <w:sz w:val="28"/>
          <w:szCs w:val="28"/>
        </w:rPr>
        <w:t xml:space="preserve">Образец </w:t>
      </w:r>
      <w:proofErr w:type="gramStart"/>
      <w:r w:rsidRPr="009D4553">
        <w:rPr>
          <w:sz w:val="28"/>
          <w:szCs w:val="28"/>
        </w:rPr>
        <w:t>листа согласования правового акта</w:t>
      </w:r>
      <w:r w:rsidR="00365C96" w:rsidRPr="009D4553">
        <w:rPr>
          <w:sz w:val="28"/>
          <w:szCs w:val="28"/>
        </w:rPr>
        <w:t xml:space="preserve"> администрации города</w:t>
      </w:r>
      <w:proofErr w:type="gramEnd"/>
    </w:p>
    <w:p w:rsidR="00CC7ABE" w:rsidRDefault="00CC7ABE" w:rsidP="002D49CC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  <w:r w:rsidRPr="000D7390">
        <w:rPr>
          <w:sz w:val="28"/>
          <w:szCs w:val="28"/>
        </w:rPr>
        <w:lastRenderedPageBreak/>
        <w:t>Приложение 1</w:t>
      </w:r>
      <w:r w:rsidR="00862A45">
        <w:rPr>
          <w:sz w:val="28"/>
          <w:szCs w:val="28"/>
        </w:rPr>
        <w:t>3</w:t>
      </w:r>
    </w:p>
    <w:p w:rsidR="00976428" w:rsidRPr="00453527" w:rsidRDefault="00976428" w:rsidP="002D49CC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CC7ABE" w:rsidRPr="002B7A68" w:rsidRDefault="00CC7ABE" w:rsidP="00CC7A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ПРОТОКОЛ</w:t>
      </w: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7ABE" w:rsidRPr="002B7A68" w:rsidRDefault="003D22E5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CC7ABE" w:rsidRPr="002B7A6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CC7ABE" w:rsidRPr="002B7A68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CC7ABE" w:rsidRPr="002B7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C7ABE" w:rsidRPr="002B7A6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10A74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7A68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                                                        (номер заседания)</w:t>
      </w: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2B7A68" w:rsidRPr="00BC5A18" w:rsidTr="00BC5A18">
        <w:tc>
          <w:tcPr>
            <w:tcW w:w="4503" w:type="dxa"/>
            <w:shd w:val="clear" w:color="auto" w:fill="auto"/>
          </w:tcPr>
          <w:p w:rsidR="00910A74" w:rsidRPr="00D73141" w:rsidRDefault="002B7A68" w:rsidP="00910A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910A74" w:rsidRPr="00D73141">
              <w:rPr>
                <w:rFonts w:ascii="Times New Roman" w:hAnsi="Times New Roman" w:cs="Times New Roman"/>
                <w:sz w:val="28"/>
                <w:szCs w:val="28"/>
              </w:rPr>
              <w:t>Совета по противодействию коррупции администрации города Барнаула</w:t>
            </w:r>
          </w:p>
          <w:p w:rsidR="002B7A68" w:rsidRPr="00D73141" w:rsidRDefault="002B7A68" w:rsidP="00D731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1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="002C7B21" w:rsidRPr="00D73141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434FD5" w:rsidRPr="00D73141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  <w:r w:rsidRPr="00D731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C7ABE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7B21" w:rsidRPr="0078701B" w:rsidRDefault="002C7B21" w:rsidP="00CC7AB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463B0" w:rsidRPr="002B7A68">
        <w:rPr>
          <w:rFonts w:ascii="Times New Roman" w:hAnsi="Times New Roman" w:cs="Times New Roman"/>
          <w:sz w:val="28"/>
          <w:szCs w:val="28"/>
        </w:rPr>
        <w:t>–</w:t>
      </w:r>
      <w:r w:rsidRPr="002B7A68">
        <w:rPr>
          <w:rFonts w:ascii="Times New Roman" w:hAnsi="Times New Roman" w:cs="Times New Roman"/>
          <w:sz w:val="28"/>
          <w:szCs w:val="28"/>
        </w:rPr>
        <w:t xml:space="preserve"> </w:t>
      </w:r>
      <w:r w:rsidR="002463B0" w:rsidRPr="002B7A68">
        <w:rPr>
          <w:rFonts w:ascii="Times New Roman" w:hAnsi="Times New Roman" w:cs="Times New Roman"/>
          <w:sz w:val="28"/>
          <w:szCs w:val="28"/>
        </w:rPr>
        <w:t>Фамилия И.О.</w:t>
      </w:r>
    </w:p>
    <w:p w:rsidR="002463B0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463B0" w:rsidRPr="002B7A68">
        <w:rPr>
          <w:rFonts w:ascii="Times New Roman" w:hAnsi="Times New Roman" w:cs="Times New Roman"/>
          <w:sz w:val="28"/>
          <w:szCs w:val="28"/>
        </w:rPr>
        <w:t>– Фамилия И.О.</w:t>
      </w: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Присутствовали: 18 человек (список прилагается)</w:t>
      </w: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 xml:space="preserve">(фамилии  и  инициалы  присутствующих  в  алфавитном  порядке,   </w:t>
      </w:r>
      <w:r w:rsidR="00AE1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7A68">
        <w:rPr>
          <w:rFonts w:ascii="Times New Roman" w:hAnsi="Times New Roman" w:cs="Times New Roman"/>
          <w:sz w:val="28"/>
          <w:szCs w:val="28"/>
        </w:rPr>
        <w:t>с</w:t>
      </w:r>
      <w:r w:rsidR="002463B0" w:rsidRPr="002B7A68">
        <w:rPr>
          <w:rFonts w:ascii="Times New Roman" w:hAnsi="Times New Roman" w:cs="Times New Roman"/>
          <w:sz w:val="28"/>
          <w:szCs w:val="28"/>
        </w:rPr>
        <w:t xml:space="preserve"> </w:t>
      </w:r>
      <w:r w:rsidRPr="002B7A68">
        <w:rPr>
          <w:rFonts w:ascii="Times New Roman" w:hAnsi="Times New Roman" w:cs="Times New Roman"/>
          <w:sz w:val="28"/>
          <w:szCs w:val="28"/>
        </w:rPr>
        <w:t>указанием должности,  если  количество  присутствующих  более  15,</w:t>
      </w:r>
      <w:r w:rsidR="002463B0" w:rsidRPr="002B7A68">
        <w:rPr>
          <w:rFonts w:ascii="Times New Roman" w:hAnsi="Times New Roman" w:cs="Times New Roman"/>
          <w:sz w:val="28"/>
          <w:szCs w:val="28"/>
        </w:rPr>
        <w:t xml:space="preserve"> </w:t>
      </w:r>
      <w:r w:rsidRPr="002B7A68">
        <w:rPr>
          <w:rFonts w:ascii="Times New Roman" w:hAnsi="Times New Roman" w:cs="Times New Roman"/>
          <w:sz w:val="28"/>
          <w:szCs w:val="28"/>
        </w:rPr>
        <w:t>указывается общее количество, а к протоколу прилагается список)</w:t>
      </w:r>
    </w:p>
    <w:p w:rsidR="00CC7ABE" w:rsidRPr="0078701B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7ABE" w:rsidRPr="00E12837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2837">
        <w:rPr>
          <w:rFonts w:ascii="Times New Roman" w:hAnsi="Times New Roman" w:cs="Times New Roman"/>
          <w:sz w:val="28"/>
          <w:szCs w:val="28"/>
        </w:rPr>
        <w:t>ПОВЕСТКА ДНЯ:</w:t>
      </w:r>
      <w:r w:rsidR="00E77C18" w:rsidRPr="00E12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37" w:rsidRPr="002B7A68" w:rsidRDefault="00E12837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7A6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463B0" w:rsidRPr="002B7A68">
        <w:rPr>
          <w:rFonts w:ascii="Times New Roman" w:hAnsi="Times New Roman" w:cs="Times New Roman"/>
          <w:sz w:val="28"/>
          <w:szCs w:val="28"/>
        </w:rPr>
        <w:t xml:space="preserve"> ……………………….</w:t>
      </w:r>
      <w:r w:rsidRPr="002B7A6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B7A68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2B7A68">
        <w:rPr>
          <w:rFonts w:ascii="Times New Roman" w:hAnsi="Times New Roman" w:cs="Times New Roman"/>
          <w:sz w:val="28"/>
          <w:szCs w:val="28"/>
        </w:rPr>
        <w:t xml:space="preserve"> доклада, отчета, сообщения).</w:t>
      </w: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Доклад</w:t>
      </w:r>
      <w:r w:rsidR="002463B0" w:rsidRPr="002B7A68">
        <w:rPr>
          <w:rFonts w:ascii="Times New Roman" w:hAnsi="Times New Roman" w:cs="Times New Roman"/>
          <w:sz w:val="28"/>
          <w:szCs w:val="28"/>
        </w:rPr>
        <w:t xml:space="preserve">ывает …………………………… Фамилия И.О. </w:t>
      </w:r>
      <w:r w:rsidRPr="002B7A68">
        <w:rPr>
          <w:rFonts w:ascii="Times New Roman" w:hAnsi="Times New Roman" w:cs="Times New Roman"/>
          <w:sz w:val="28"/>
          <w:szCs w:val="28"/>
        </w:rPr>
        <w:t>(указывается   наименование   должности,   фамили</w:t>
      </w:r>
      <w:r w:rsidR="00960056">
        <w:rPr>
          <w:rFonts w:ascii="Times New Roman" w:hAnsi="Times New Roman" w:cs="Times New Roman"/>
          <w:sz w:val="28"/>
          <w:szCs w:val="28"/>
        </w:rPr>
        <w:t>я</w:t>
      </w:r>
      <w:r w:rsidRPr="002B7A68">
        <w:rPr>
          <w:rFonts w:ascii="Times New Roman" w:hAnsi="Times New Roman" w:cs="Times New Roman"/>
          <w:sz w:val="28"/>
          <w:szCs w:val="28"/>
        </w:rPr>
        <w:t xml:space="preserve">   и    инициалы</w:t>
      </w:r>
      <w:r w:rsidR="002463B0" w:rsidRPr="002B7A68">
        <w:rPr>
          <w:rFonts w:ascii="Times New Roman" w:hAnsi="Times New Roman" w:cs="Times New Roman"/>
          <w:sz w:val="28"/>
          <w:szCs w:val="28"/>
        </w:rPr>
        <w:t xml:space="preserve"> </w:t>
      </w:r>
      <w:r w:rsidRPr="002B7A68">
        <w:rPr>
          <w:rFonts w:ascii="Times New Roman" w:hAnsi="Times New Roman" w:cs="Times New Roman"/>
          <w:sz w:val="28"/>
          <w:szCs w:val="28"/>
        </w:rPr>
        <w:t>докладчика)</w:t>
      </w:r>
      <w:r w:rsidR="00E81A9F">
        <w:rPr>
          <w:rFonts w:ascii="Times New Roman" w:hAnsi="Times New Roman" w:cs="Times New Roman"/>
          <w:sz w:val="28"/>
          <w:szCs w:val="28"/>
        </w:rPr>
        <w:t>.</w:t>
      </w:r>
    </w:p>
    <w:p w:rsidR="00CC7ABE" w:rsidRPr="002B7A68" w:rsidRDefault="00CC7ABE" w:rsidP="002463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 xml:space="preserve">2. </w:t>
      </w:r>
      <w:r w:rsidR="002463B0" w:rsidRPr="002B7A68">
        <w:rPr>
          <w:rFonts w:ascii="Times New Roman" w:hAnsi="Times New Roman" w:cs="Times New Roman"/>
          <w:sz w:val="28"/>
          <w:szCs w:val="28"/>
        </w:rPr>
        <w:t>……………</w:t>
      </w:r>
      <w:r w:rsidRPr="002B7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3B0" w:rsidRPr="002B7A68" w:rsidRDefault="002463B0" w:rsidP="002463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 xml:space="preserve">1. СЛУШАЛИ: </w:t>
      </w:r>
      <w:r w:rsidR="002463B0" w:rsidRPr="002B7A68">
        <w:rPr>
          <w:rFonts w:ascii="Times New Roman" w:hAnsi="Times New Roman" w:cs="Times New Roman"/>
          <w:sz w:val="28"/>
          <w:szCs w:val="28"/>
        </w:rPr>
        <w:t>Фамилия И.О. –</w:t>
      </w:r>
      <w:r w:rsidRPr="002B7A68">
        <w:rPr>
          <w:rFonts w:ascii="Times New Roman" w:hAnsi="Times New Roman" w:cs="Times New Roman"/>
          <w:sz w:val="28"/>
          <w:szCs w:val="28"/>
        </w:rPr>
        <w:t xml:space="preserve"> текст доклада прилагается.</w:t>
      </w:r>
    </w:p>
    <w:p w:rsidR="002463B0" w:rsidRPr="002B7A68" w:rsidRDefault="002463B0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ВЫСТУПИЛИ:</w:t>
      </w:r>
    </w:p>
    <w:p w:rsidR="00CC7ABE" w:rsidRPr="002B7A68" w:rsidRDefault="002463B0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Фамилия И.О. –</w:t>
      </w:r>
      <w:r w:rsidR="00CC7ABE" w:rsidRPr="002B7A68">
        <w:rPr>
          <w:rFonts w:ascii="Times New Roman" w:hAnsi="Times New Roman" w:cs="Times New Roman"/>
          <w:sz w:val="28"/>
          <w:szCs w:val="28"/>
        </w:rPr>
        <w:t xml:space="preserve"> краткая запись выступления</w:t>
      </w:r>
      <w:r w:rsidRPr="002B7A68">
        <w:rPr>
          <w:rFonts w:ascii="Times New Roman" w:hAnsi="Times New Roman" w:cs="Times New Roman"/>
          <w:sz w:val="28"/>
          <w:szCs w:val="28"/>
        </w:rPr>
        <w:t>.</w:t>
      </w:r>
    </w:p>
    <w:p w:rsidR="002463B0" w:rsidRPr="002B7A68" w:rsidRDefault="002463B0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РЕШИЛИ:</w:t>
      </w:r>
    </w:p>
    <w:p w:rsidR="00CC7ABE" w:rsidRPr="002B7A68" w:rsidRDefault="002463B0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 xml:space="preserve">(указывается принятое на заседании </w:t>
      </w:r>
      <w:r w:rsidR="00AE1A4E">
        <w:rPr>
          <w:rFonts w:ascii="Times New Roman" w:hAnsi="Times New Roman" w:cs="Times New Roman"/>
          <w:sz w:val="28"/>
          <w:szCs w:val="28"/>
        </w:rPr>
        <w:t>Совета</w:t>
      </w:r>
      <w:r w:rsidRPr="002B7A68">
        <w:rPr>
          <w:rFonts w:ascii="Times New Roman" w:hAnsi="Times New Roman" w:cs="Times New Roman"/>
          <w:sz w:val="28"/>
          <w:szCs w:val="28"/>
        </w:rPr>
        <w:t xml:space="preserve"> решение, сроки его исполнения)</w:t>
      </w:r>
    </w:p>
    <w:p w:rsidR="00CC7ABE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141" w:rsidRPr="002B7A68" w:rsidRDefault="00D73141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56B7F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56B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1880">
        <w:rPr>
          <w:rFonts w:ascii="Times New Roman" w:hAnsi="Times New Roman" w:cs="Times New Roman"/>
          <w:sz w:val="28"/>
          <w:szCs w:val="28"/>
        </w:rPr>
        <w:t xml:space="preserve">   </w:t>
      </w:r>
      <w:r w:rsidR="00056B7F" w:rsidRPr="002B7A68">
        <w:rPr>
          <w:rFonts w:ascii="Times New Roman" w:hAnsi="Times New Roman" w:cs="Times New Roman"/>
          <w:sz w:val="28"/>
          <w:szCs w:val="28"/>
        </w:rPr>
        <w:t>личная подпись</w:t>
      </w:r>
      <w:r w:rsidR="00811880">
        <w:rPr>
          <w:rFonts w:ascii="Times New Roman" w:hAnsi="Times New Roman" w:cs="Times New Roman"/>
          <w:sz w:val="28"/>
          <w:szCs w:val="28"/>
        </w:rPr>
        <w:tab/>
      </w:r>
      <w:r w:rsidR="00811880">
        <w:rPr>
          <w:rFonts w:ascii="Times New Roman" w:hAnsi="Times New Roman" w:cs="Times New Roman"/>
          <w:sz w:val="28"/>
          <w:szCs w:val="28"/>
        </w:rPr>
        <w:tab/>
      </w:r>
      <w:r w:rsidR="0081188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56B7F" w:rsidRPr="002B7A68">
        <w:rPr>
          <w:rFonts w:ascii="Times New Roman" w:hAnsi="Times New Roman" w:cs="Times New Roman"/>
          <w:sz w:val="28"/>
          <w:szCs w:val="28"/>
        </w:rPr>
        <w:t>И.О.</w:t>
      </w:r>
      <w:r w:rsidR="00094856">
        <w:rPr>
          <w:rFonts w:ascii="Times New Roman" w:hAnsi="Times New Roman" w:cs="Times New Roman"/>
          <w:sz w:val="28"/>
          <w:szCs w:val="28"/>
        </w:rPr>
        <w:t xml:space="preserve"> </w:t>
      </w:r>
      <w:r w:rsidR="00056B7F" w:rsidRPr="002B7A68">
        <w:rPr>
          <w:rFonts w:ascii="Times New Roman" w:hAnsi="Times New Roman" w:cs="Times New Roman"/>
          <w:sz w:val="28"/>
          <w:szCs w:val="28"/>
        </w:rPr>
        <w:t>Фамилия</w:t>
      </w:r>
    </w:p>
    <w:p w:rsidR="00CC7ABE" w:rsidRPr="002B7A68" w:rsidRDefault="00056B7F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(председательствующий)  </w:t>
      </w: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7ABE" w:rsidRPr="002B7A68" w:rsidRDefault="00CC7ABE" w:rsidP="00CC7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 xml:space="preserve">Секретарь                            </w:t>
      </w:r>
      <w:r w:rsidR="00D63EDB">
        <w:rPr>
          <w:rFonts w:ascii="Times New Roman" w:hAnsi="Times New Roman" w:cs="Times New Roman"/>
          <w:sz w:val="28"/>
          <w:szCs w:val="28"/>
        </w:rPr>
        <w:t xml:space="preserve"> </w:t>
      </w:r>
      <w:r w:rsidRPr="002B7A68">
        <w:rPr>
          <w:rFonts w:ascii="Times New Roman" w:hAnsi="Times New Roman" w:cs="Times New Roman"/>
          <w:sz w:val="28"/>
          <w:szCs w:val="28"/>
        </w:rPr>
        <w:t>личн</w:t>
      </w:r>
      <w:r w:rsidR="00811880">
        <w:rPr>
          <w:rFonts w:ascii="Times New Roman" w:hAnsi="Times New Roman" w:cs="Times New Roman"/>
          <w:sz w:val="28"/>
          <w:szCs w:val="28"/>
        </w:rPr>
        <w:t>ая подпись</w:t>
      </w:r>
      <w:r w:rsidR="00811880">
        <w:rPr>
          <w:rFonts w:ascii="Times New Roman" w:hAnsi="Times New Roman" w:cs="Times New Roman"/>
          <w:sz w:val="28"/>
          <w:szCs w:val="28"/>
        </w:rPr>
        <w:tab/>
      </w:r>
      <w:r w:rsidR="00811880">
        <w:rPr>
          <w:rFonts w:ascii="Times New Roman" w:hAnsi="Times New Roman" w:cs="Times New Roman"/>
          <w:sz w:val="28"/>
          <w:szCs w:val="28"/>
        </w:rPr>
        <w:tab/>
      </w:r>
      <w:r w:rsidR="0081188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63EDB">
        <w:rPr>
          <w:rFonts w:ascii="Times New Roman" w:hAnsi="Times New Roman" w:cs="Times New Roman"/>
          <w:sz w:val="28"/>
          <w:szCs w:val="28"/>
        </w:rPr>
        <w:t xml:space="preserve"> </w:t>
      </w:r>
      <w:r w:rsidR="002463B0" w:rsidRPr="002B7A68">
        <w:rPr>
          <w:rFonts w:ascii="Times New Roman" w:hAnsi="Times New Roman" w:cs="Times New Roman"/>
          <w:sz w:val="28"/>
          <w:szCs w:val="28"/>
        </w:rPr>
        <w:t>И.О.</w:t>
      </w:r>
      <w:r w:rsidR="00094856">
        <w:rPr>
          <w:rFonts w:ascii="Times New Roman" w:hAnsi="Times New Roman" w:cs="Times New Roman"/>
          <w:sz w:val="28"/>
          <w:szCs w:val="28"/>
        </w:rPr>
        <w:t xml:space="preserve"> </w:t>
      </w:r>
      <w:r w:rsidR="002463B0" w:rsidRPr="002B7A68">
        <w:rPr>
          <w:rFonts w:ascii="Times New Roman" w:hAnsi="Times New Roman" w:cs="Times New Roman"/>
          <w:sz w:val="28"/>
          <w:szCs w:val="28"/>
        </w:rPr>
        <w:t>Фамилия</w:t>
      </w:r>
    </w:p>
    <w:p w:rsidR="00910A74" w:rsidRDefault="00910A74" w:rsidP="002463B0">
      <w:pPr>
        <w:rPr>
          <w:sz w:val="30"/>
          <w:szCs w:val="28"/>
        </w:rPr>
      </w:pPr>
    </w:p>
    <w:p w:rsidR="002C7B21" w:rsidRDefault="002C7B21" w:rsidP="002463B0">
      <w:pPr>
        <w:rPr>
          <w:sz w:val="28"/>
          <w:szCs w:val="28"/>
        </w:rPr>
      </w:pPr>
    </w:p>
    <w:p w:rsidR="00D73141" w:rsidRDefault="00D73141" w:rsidP="002463B0">
      <w:pPr>
        <w:rPr>
          <w:sz w:val="28"/>
          <w:szCs w:val="28"/>
        </w:rPr>
      </w:pPr>
    </w:p>
    <w:p w:rsidR="00E81A9F" w:rsidRDefault="00E81A9F" w:rsidP="002463B0">
      <w:pPr>
        <w:rPr>
          <w:sz w:val="28"/>
          <w:szCs w:val="28"/>
        </w:rPr>
      </w:pPr>
    </w:p>
    <w:p w:rsidR="002463B0" w:rsidRPr="002C7B21" w:rsidRDefault="002463B0" w:rsidP="002463B0">
      <w:pPr>
        <w:rPr>
          <w:sz w:val="28"/>
          <w:szCs w:val="28"/>
        </w:rPr>
      </w:pPr>
      <w:r w:rsidRPr="002C7B21">
        <w:rPr>
          <w:sz w:val="28"/>
          <w:szCs w:val="28"/>
        </w:rPr>
        <w:t>Образец протокола</w:t>
      </w:r>
    </w:p>
    <w:p w:rsidR="004B0E46" w:rsidRDefault="004B0E46" w:rsidP="002D49CC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  <w:r w:rsidRPr="002B7A68">
        <w:rPr>
          <w:sz w:val="28"/>
          <w:szCs w:val="28"/>
        </w:rPr>
        <w:lastRenderedPageBreak/>
        <w:t>Приложение 1</w:t>
      </w:r>
      <w:r w:rsidR="00862A45">
        <w:rPr>
          <w:sz w:val="28"/>
          <w:szCs w:val="28"/>
        </w:rPr>
        <w:t>4</w:t>
      </w:r>
    </w:p>
    <w:p w:rsidR="00976428" w:rsidRPr="00453527" w:rsidRDefault="00976428" w:rsidP="002D49CC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к Инструкции</w:t>
      </w:r>
    </w:p>
    <w:p w:rsidR="00976428" w:rsidRPr="002B7A68" w:rsidRDefault="00976428" w:rsidP="004B0E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579A6" w:rsidRPr="002B7A68" w:rsidRDefault="003579A6" w:rsidP="003579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3579A6" w:rsidRPr="002B7A68" w:rsidRDefault="003579A6" w:rsidP="004B0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9A6" w:rsidRPr="002B7A68" w:rsidRDefault="00624C52" w:rsidP="004B0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579A6" w:rsidRPr="002B7A68">
        <w:rPr>
          <w:sz w:val="28"/>
          <w:szCs w:val="28"/>
        </w:rPr>
        <w:t>.02.20</w:t>
      </w:r>
      <w:r>
        <w:rPr>
          <w:sz w:val="28"/>
          <w:szCs w:val="28"/>
        </w:rPr>
        <w:t>21</w:t>
      </w:r>
      <w:r w:rsidR="003579A6" w:rsidRPr="002B7A68">
        <w:rPr>
          <w:sz w:val="28"/>
          <w:szCs w:val="28"/>
        </w:rPr>
        <w:t xml:space="preserve"> №</w:t>
      </w:r>
      <w:r w:rsidR="00910A74">
        <w:rPr>
          <w:sz w:val="28"/>
          <w:szCs w:val="28"/>
        </w:rPr>
        <w:t>1</w:t>
      </w:r>
    </w:p>
    <w:p w:rsidR="003579A6" w:rsidRDefault="003579A6" w:rsidP="004B0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A74" w:rsidRDefault="00910A74" w:rsidP="004B0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A74" w:rsidRPr="002B7A68" w:rsidRDefault="00910A74" w:rsidP="004B0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2B7A68" w:rsidRPr="00BC5A18" w:rsidTr="00BC5A18">
        <w:tc>
          <w:tcPr>
            <w:tcW w:w="4503" w:type="dxa"/>
            <w:shd w:val="clear" w:color="auto" w:fill="auto"/>
          </w:tcPr>
          <w:p w:rsidR="002B7A68" w:rsidRPr="00BC5A18" w:rsidRDefault="00910A74" w:rsidP="00BC5A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противодействию коррупции администрации города Барнаула</w:t>
            </w:r>
            <w:r w:rsidRPr="00BC5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79A6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0A74" w:rsidRPr="00B94552" w:rsidRDefault="00910A74" w:rsidP="003579A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3A9">
        <w:rPr>
          <w:rFonts w:ascii="Times New Roman" w:hAnsi="Times New Roman" w:cs="Times New Roman"/>
          <w:sz w:val="28"/>
          <w:szCs w:val="28"/>
        </w:rPr>
        <w:t>Председатель – Фамилия И.О.</w:t>
      </w: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3A9">
        <w:rPr>
          <w:rFonts w:ascii="Times New Roman" w:hAnsi="Times New Roman" w:cs="Times New Roman"/>
          <w:sz w:val="28"/>
          <w:szCs w:val="28"/>
        </w:rPr>
        <w:t>Секретарь – Фамилия И.О.</w:t>
      </w: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3A9">
        <w:rPr>
          <w:rFonts w:ascii="Times New Roman" w:hAnsi="Times New Roman" w:cs="Times New Roman"/>
          <w:sz w:val="28"/>
          <w:szCs w:val="28"/>
        </w:rPr>
        <w:t>Присутствовали: 18 человек (список прилагается)</w:t>
      </w: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3A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3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03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403A9">
        <w:rPr>
          <w:rFonts w:ascii="Times New Roman" w:hAnsi="Times New Roman" w:cs="Times New Roman"/>
          <w:sz w:val="28"/>
          <w:szCs w:val="28"/>
        </w:rPr>
        <w:t xml:space="preserve"> ……………………….  (</w:t>
      </w:r>
      <w:proofErr w:type="gramStart"/>
      <w:r w:rsidRPr="001403A9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1403A9">
        <w:rPr>
          <w:rFonts w:ascii="Times New Roman" w:hAnsi="Times New Roman" w:cs="Times New Roman"/>
          <w:sz w:val="28"/>
          <w:szCs w:val="28"/>
        </w:rPr>
        <w:t xml:space="preserve"> доклада, отчета, сообщения).</w:t>
      </w:r>
    </w:p>
    <w:p w:rsidR="003579A6" w:rsidRPr="000D28F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28F9">
        <w:rPr>
          <w:rFonts w:ascii="Times New Roman" w:hAnsi="Times New Roman" w:cs="Times New Roman"/>
          <w:sz w:val="28"/>
          <w:szCs w:val="28"/>
        </w:rPr>
        <w:t>Доклад …………………………… Фамилия И.О. (указывается   наименование   должности, фамили</w:t>
      </w:r>
      <w:r w:rsidR="006C4881">
        <w:rPr>
          <w:rFonts w:ascii="Times New Roman" w:hAnsi="Times New Roman" w:cs="Times New Roman"/>
          <w:sz w:val="28"/>
          <w:szCs w:val="28"/>
        </w:rPr>
        <w:t>я</w:t>
      </w:r>
      <w:r w:rsidRPr="000D28F9">
        <w:rPr>
          <w:rFonts w:ascii="Times New Roman" w:hAnsi="Times New Roman" w:cs="Times New Roman"/>
          <w:sz w:val="28"/>
          <w:szCs w:val="28"/>
        </w:rPr>
        <w:t xml:space="preserve"> и инициалы докладчика)</w:t>
      </w:r>
    </w:p>
    <w:p w:rsidR="003579A6" w:rsidRPr="000D28F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79A6" w:rsidRPr="000D28F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28F9">
        <w:rPr>
          <w:rFonts w:ascii="Times New Roman" w:hAnsi="Times New Roman" w:cs="Times New Roman"/>
          <w:sz w:val="28"/>
          <w:szCs w:val="28"/>
        </w:rPr>
        <w:t>2. О ……………………….  (тема доклада, отчета, сообщения).</w:t>
      </w: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28F9">
        <w:rPr>
          <w:rFonts w:ascii="Times New Roman" w:hAnsi="Times New Roman" w:cs="Times New Roman"/>
          <w:sz w:val="28"/>
          <w:szCs w:val="28"/>
        </w:rPr>
        <w:t>Доклад …………………………… Фамилия И.О. (указывается   наименование</w:t>
      </w:r>
      <w:r w:rsidRPr="001403A9">
        <w:rPr>
          <w:rFonts w:ascii="Times New Roman" w:hAnsi="Times New Roman" w:cs="Times New Roman"/>
          <w:sz w:val="28"/>
          <w:szCs w:val="28"/>
        </w:rPr>
        <w:t xml:space="preserve">   должности, фамили</w:t>
      </w:r>
      <w:r w:rsidR="006C4881">
        <w:rPr>
          <w:rFonts w:ascii="Times New Roman" w:hAnsi="Times New Roman" w:cs="Times New Roman"/>
          <w:sz w:val="28"/>
          <w:szCs w:val="28"/>
        </w:rPr>
        <w:t>я</w:t>
      </w:r>
      <w:r w:rsidRPr="001403A9">
        <w:rPr>
          <w:rFonts w:ascii="Times New Roman" w:hAnsi="Times New Roman" w:cs="Times New Roman"/>
          <w:sz w:val="28"/>
          <w:szCs w:val="28"/>
        </w:rPr>
        <w:t xml:space="preserve"> и инициалы докладчика)</w:t>
      </w:r>
    </w:p>
    <w:p w:rsidR="003579A6" w:rsidRPr="00B94552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3A9">
        <w:rPr>
          <w:rFonts w:ascii="Times New Roman" w:hAnsi="Times New Roman" w:cs="Times New Roman"/>
          <w:sz w:val="28"/>
          <w:szCs w:val="28"/>
        </w:rPr>
        <w:t xml:space="preserve">2. СЛУШАЛИ: </w:t>
      </w: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3A9">
        <w:rPr>
          <w:rFonts w:ascii="Times New Roman" w:hAnsi="Times New Roman" w:cs="Times New Roman"/>
          <w:sz w:val="28"/>
          <w:szCs w:val="28"/>
        </w:rPr>
        <w:t>ВЫСТУПИЛИ:</w:t>
      </w:r>
    </w:p>
    <w:p w:rsidR="003579A6" w:rsidRPr="001403A9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3A9">
        <w:rPr>
          <w:rFonts w:ascii="Times New Roman" w:hAnsi="Times New Roman" w:cs="Times New Roman"/>
          <w:sz w:val="28"/>
          <w:szCs w:val="28"/>
        </w:rPr>
        <w:t>РЕШИЛИ:</w:t>
      </w:r>
    </w:p>
    <w:p w:rsidR="003579A6" w:rsidRPr="00B94552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79A6" w:rsidRPr="002B7A68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79A6" w:rsidRPr="002B7A68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Председатель</w:t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Pr="002B7A68">
        <w:rPr>
          <w:rFonts w:ascii="Times New Roman" w:hAnsi="Times New Roman" w:cs="Times New Roman"/>
          <w:sz w:val="28"/>
          <w:szCs w:val="28"/>
        </w:rPr>
        <w:t>личная подпись</w:t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B7A68">
        <w:rPr>
          <w:rFonts w:ascii="Times New Roman" w:hAnsi="Times New Roman" w:cs="Times New Roman"/>
          <w:sz w:val="28"/>
          <w:szCs w:val="28"/>
        </w:rPr>
        <w:t>И.О.</w:t>
      </w:r>
      <w:r w:rsidR="0064094F">
        <w:rPr>
          <w:rFonts w:ascii="Times New Roman" w:hAnsi="Times New Roman" w:cs="Times New Roman"/>
          <w:sz w:val="28"/>
          <w:szCs w:val="28"/>
        </w:rPr>
        <w:t xml:space="preserve"> </w:t>
      </w:r>
      <w:r w:rsidRPr="002B7A68">
        <w:rPr>
          <w:rFonts w:ascii="Times New Roman" w:hAnsi="Times New Roman" w:cs="Times New Roman"/>
          <w:sz w:val="28"/>
          <w:szCs w:val="28"/>
        </w:rPr>
        <w:t>Фамилия</w:t>
      </w:r>
    </w:p>
    <w:p w:rsidR="003579A6" w:rsidRPr="002B7A68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79A6" w:rsidRPr="002B7A68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Секретарь</w:t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Pr="002B7A68">
        <w:rPr>
          <w:rFonts w:ascii="Times New Roman" w:hAnsi="Times New Roman" w:cs="Times New Roman"/>
          <w:sz w:val="28"/>
          <w:szCs w:val="28"/>
        </w:rPr>
        <w:t>личная подпись</w:t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B7A68">
        <w:rPr>
          <w:rFonts w:ascii="Times New Roman" w:hAnsi="Times New Roman" w:cs="Times New Roman"/>
          <w:sz w:val="28"/>
          <w:szCs w:val="28"/>
        </w:rPr>
        <w:t>И.О.</w:t>
      </w:r>
      <w:r w:rsidR="0064094F">
        <w:rPr>
          <w:rFonts w:ascii="Times New Roman" w:hAnsi="Times New Roman" w:cs="Times New Roman"/>
          <w:sz w:val="28"/>
          <w:szCs w:val="28"/>
        </w:rPr>
        <w:t xml:space="preserve"> </w:t>
      </w:r>
      <w:r w:rsidRPr="002B7A68">
        <w:rPr>
          <w:rFonts w:ascii="Times New Roman" w:hAnsi="Times New Roman" w:cs="Times New Roman"/>
          <w:sz w:val="28"/>
          <w:szCs w:val="28"/>
        </w:rPr>
        <w:t>Фамилия</w:t>
      </w:r>
    </w:p>
    <w:p w:rsidR="003579A6" w:rsidRPr="002B7A68" w:rsidRDefault="003579A6" w:rsidP="003579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6A8" w:rsidRDefault="001F26A8" w:rsidP="004B0E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0E46" w:rsidRPr="002B7A68" w:rsidRDefault="004B0E46" w:rsidP="004B0E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Верно</w:t>
      </w:r>
    </w:p>
    <w:p w:rsidR="001F26A8" w:rsidRDefault="003579A6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Секретарь</w:t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</w:p>
    <w:p w:rsidR="001F26A8" w:rsidRDefault="001F26A8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1F26A8">
        <w:rPr>
          <w:rFonts w:ascii="Times New Roman" w:hAnsi="Times New Roman" w:cs="Times New Roman"/>
          <w:sz w:val="28"/>
          <w:szCs w:val="28"/>
        </w:rPr>
        <w:t xml:space="preserve"> </w:t>
      </w:r>
      <w:r w:rsidRPr="002B7A68">
        <w:rPr>
          <w:rFonts w:ascii="Times New Roman" w:hAnsi="Times New Roman" w:cs="Times New Roman"/>
          <w:sz w:val="28"/>
          <w:szCs w:val="28"/>
        </w:rPr>
        <w:t>И.О.</w:t>
      </w:r>
      <w:r w:rsidR="0064094F">
        <w:rPr>
          <w:rFonts w:ascii="Times New Roman" w:hAnsi="Times New Roman" w:cs="Times New Roman"/>
          <w:sz w:val="28"/>
          <w:szCs w:val="28"/>
        </w:rPr>
        <w:t xml:space="preserve"> </w:t>
      </w:r>
      <w:r w:rsidRPr="002B7A68">
        <w:rPr>
          <w:rFonts w:ascii="Times New Roman" w:hAnsi="Times New Roman" w:cs="Times New Roman"/>
          <w:sz w:val="28"/>
          <w:szCs w:val="28"/>
        </w:rPr>
        <w:t>Фамилия</w:t>
      </w:r>
    </w:p>
    <w:p w:rsidR="003579A6" w:rsidRPr="002B7A68" w:rsidRDefault="001F26A8" w:rsidP="003579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79A6" w:rsidRPr="002B7A68">
        <w:rPr>
          <w:rFonts w:ascii="Times New Roman" w:hAnsi="Times New Roman" w:cs="Times New Roman"/>
          <w:sz w:val="28"/>
          <w:szCs w:val="28"/>
        </w:rPr>
        <w:t>подпись</w:t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</w:r>
      <w:r w:rsidR="00A97CA7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4B0E46" w:rsidRPr="002B7A68" w:rsidRDefault="00624C52" w:rsidP="004B0E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B0E46" w:rsidRPr="002B7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4B0E46" w:rsidRPr="002B7A6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875028" w:rsidRDefault="00875028" w:rsidP="004B0E46">
      <w:pPr>
        <w:autoSpaceDE w:val="0"/>
        <w:autoSpaceDN w:val="0"/>
        <w:adjustRightInd w:val="0"/>
        <w:rPr>
          <w:sz w:val="28"/>
          <w:szCs w:val="28"/>
        </w:rPr>
      </w:pPr>
    </w:p>
    <w:p w:rsidR="004B0E46" w:rsidRDefault="004B0E46" w:rsidP="004B0E46">
      <w:pPr>
        <w:autoSpaceDE w:val="0"/>
        <w:autoSpaceDN w:val="0"/>
        <w:adjustRightInd w:val="0"/>
        <w:rPr>
          <w:sz w:val="28"/>
          <w:szCs w:val="28"/>
        </w:rPr>
      </w:pPr>
      <w:r w:rsidRPr="000D7390">
        <w:rPr>
          <w:sz w:val="28"/>
          <w:szCs w:val="28"/>
        </w:rPr>
        <w:t>Образец выписки из протокола</w:t>
      </w:r>
    </w:p>
    <w:p w:rsidR="00CC7546" w:rsidRPr="00CC7546" w:rsidRDefault="00CC7546" w:rsidP="00CC7546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  <w:r w:rsidRPr="00CC7546">
        <w:rPr>
          <w:sz w:val="28"/>
          <w:szCs w:val="28"/>
        </w:rPr>
        <w:lastRenderedPageBreak/>
        <w:t>Приложение 15</w:t>
      </w:r>
    </w:p>
    <w:p w:rsidR="00CC7546" w:rsidRPr="00CC7546" w:rsidRDefault="00CC7546" w:rsidP="00CC7546">
      <w:pPr>
        <w:autoSpaceDE w:val="0"/>
        <w:autoSpaceDN w:val="0"/>
        <w:adjustRightInd w:val="0"/>
        <w:ind w:left="7080"/>
        <w:outlineLvl w:val="1"/>
        <w:rPr>
          <w:sz w:val="28"/>
          <w:szCs w:val="28"/>
        </w:rPr>
      </w:pPr>
      <w:r w:rsidRPr="00CC7546">
        <w:rPr>
          <w:sz w:val="28"/>
          <w:szCs w:val="28"/>
        </w:rPr>
        <w:t>к Инструкции</w:t>
      </w:r>
    </w:p>
    <w:p w:rsidR="00CC7546" w:rsidRPr="00CC7546" w:rsidRDefault="00CC7546" w:rsidP="00CC7546"/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6488"/>
      </w:tblGrid>
      <w:tr w:rsidR="00CC7546" w:rsidRPr="00CC7546" w:rsidTr="00AD701D">
        <w:trPr>
          <w:trHeight w:val="284"/>
        </w:trPr>
        <w:tc>
          <w:tcPr>
            <w:tcW w:w="2996" w:type="dxa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Наименование органа местного самоуправления</w:t>
            </w:r>
          </w:p>
        </w:tc>
        <w:tc>
          <w:tcPr>
            <w:tcW w:w="6488" w:type="dxa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</w:tbl>
    <w:p w:rsidR="00CC7546" w:rsidRPr="00CC7546" w:rsidRDefault="00CC7546" w:rsidP="00CC7546"/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310"/>
        <w:gridCol w:w="1370"/>
        <w:gridCol w:w="1823"/>
        <w:gridCol w:w="667"/>
        <w:gridCol w:w="750"/>
        <w:gridCol w:w="202"/>
        <w:gridCol w:w="1928"/>
      </w:tblGrid>
      <w:tr w:rsidR="00CC7546" w:rsidRPr="00CC7546" w:rsidTr="00AD701D">
        <w:trPr>
          <w:trHeight w:val="284"/>
        </w:trPr>
        <w:tc>
          <w:tcPr>
            <w:tcW w:w="5937" w:type="dxa"/>
            <w:gridSpan w:val="4"/>
            <w:vAlign w:val="bottom"/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546"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3547" w:type="dxa"/>
            <w:gridSpan w:val="4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УТВЕРЖДАЮ</w:t>
            </w:r>
          </w:p>
        </w:tc>
      </w:tr>
      <w:tr w:rsidR="00CC7546" w:rsidRPr="00CC7546" w:rsidTr="00AD701D">
        <w:trPr>
          <w:trHeight w:val="284"/>
        </w:trPr>
        <w:tc>
          <w:tcPr>
            <w:tcW w:w="4114" w:type="dxa"/>
            <w:gridSpan w:val="3"/>
            <w:vMerge w:val="restart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</w:p>
        </w:tc>
        <w:tc>
          <w:tcPr>
            <w:tcW w:w="1823" w:type="dxa"/>
            <w:vMerge w:val="restart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3547" w:type="dxa"/>
            <w:gridSpan w:val="4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Руководитель органа местного самоуправления</w:t>
            </w:r>
          </w:p>
        </w:tc>
      </w:tr>
      <w:tr w:rsidR="00CC7546" w:rsidRPr="00CC7546" w:rsidTr="00AD701D">
        <w:trPr>
          <w:trHeight w:val="284"/>
        </w:trPr>
        <w:tc>
          <w:tcPr>
            <w:tcW w:w="4114" w:type="dxa"/>
            <w:gridSpan w:val="3"/>
            <w:vMerge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</w:p>
        </w:tc>
        <w:tc>
          <w:tcPr>
            <w:tcW w:w="1823" w:type="dxa"/>
            <w:vMerge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202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  <w:tr w:rsidR="00CC7546" w:rsidRPr="00CC7546" w:rsidTr="00AD701D">
        <w:tc>
          <w:tcPr>
            <w:tcW w:w="4114" w:type="dxa"/>
            <w:gridSpan w:val="3"/>
            <w:vMerge/>
            <w:tcBorders>
              <w:left w:val="nil"/>
            </w:tcBorders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</w:tcBorders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</w:tcBorders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  <w:r w:rsidRPr="00CC7546">
              <w:rPr>
                <w:sz w:val="14"/>
                <w:szCs w:val="14"/>
              </w:rPr>
              <w:t>(подпись)</w:t>
            </w:r>
          </w:p>
        </w:tc>
        <w:tc>
          <w:tcPr>
            <w:tcW w:w="202" w:type="dxa"/>
            <w:tcBorders>
              <w:left w:val="nil"/>
            </w:tcBorders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  <w:r w:rsidRPr="00CC7546">
              <w:rPr>
                <w:sz w:val="14"/>
                <w:szCs w:val="14"/>
              </w:rPr>
              <w:t>(расшифровка подписи)</w:t>
            </w:r>
          </w:p>
        </w:tc>
      </w:tr>
      <w:tr w:rsidR="00CC7546" w:rsidRPr="00CC7546" w:rsidTr="00AD701D">
        <w:trPr>
          <w:trHeight w:val="284"/>
        </w:trPr>
        <w:tc>
          <w:tcPr>
            <w:tcW w:w="434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На</w:t>
            </w:r>
          </w:p>
        </w:tc>
        <w:tc>
          <w:tcPr>
            <w:tcW w:w="2310" w:type="dxa"/>
            <w:tcBorders>
              <w:left w:val="nil"/>
              <w:bottom w:val="single" w:sz="4" w:space="0" w:color="auto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1370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 xml:space="preserve"> год</w:t>
            </w:r>
          </w:p>
        </w:tc>
        <w:tc>
          <w:tcPr>
            <w:tcW w:w="1823" w:type="dxa"/>
            <w:vMerge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667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Дата</w:t>
            </w:r>
          </w:p>
        </w:tc>
        <w:tc>
          <w:tcPr>
            <w:tcW w:w="288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</w:tbl>
    <w:p w:rsidR="00CC7546" w:rsidRPr="00CC7546" w:rsidRDefault="00CC7546" w:rsidP="00CC7546"/>
    <w:p w:rsidR="00CC7546" w:rsidRPr="00CC7546" w:rsidRDefault="00CC7546" w:rsidP="00CC7546"/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"/>
        <w:gridCol w:w="3898"/>
        <w:gridCol w:w="1417"/>
        <w:gridCol w:w="1701"/>
        <w:gridCol w:w="1418"/>
      </w:tblGrid>
      <w:tr w:rsidR="00CC7546" w:rsidRPr="00CC7546" w:rsidTr="00AD701D">
        <w:trPr>
          <w:trHeight w:val="2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Индекс</w:t>
            </w:r>
          </w:p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дела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Заголовок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Количество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Срок хранения</w:t>
            </w:r>
          </w:p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и № статьи</w:t>
            </w:r>
          </w:p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по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Примечание</w:t>
            </w:r>
          </w:p>
        </w:tc>
      </w:tr>
      <w:tr w:rsidR="00CC7546" w:rsidRPr="00CC7546" w:rsidTr="00AD701D">
        <w:trPr>
          <w:trHeight w:val="2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5</w:t>
            </w:r>
          </w:p>
        </w:tc>
      </w:tr>
      <w:tr w:rsidR="00CC7546" w:rsidRPr="00CC7546" w:rsidTr="00AD701D">
        <w:trPr>
          <w:trHeight w:val="240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Название раздела</w:t>
            </w:r>
          </w:p>
        </w:tc>
      </w:tr>
      <w:tr w:rsidR="00CC7546" w:rsidRPr="00CC7546" w:rsidTr="00AD701D">
        <w:trPr>
          <w:trHeight w:val="3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</w:tr>
      <w:tr w:rsidR="00CC7546" w:rsidRPr="00CC7546" w:rsidTr="00AD701D">
        <w:trPr>
          <w:trHeight w:val="3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</w:tr>
    </w:tbl>
    <w:p w:rsidR="00CC7546" w:rsidRPr="00CC7546" w:rsidRDefault="00CC7546" w:rsidP="00CC7546"/>
    <w:p w:rsidR="00CC7546" w:rsidRPr="00CC7546" w:rsidRDefault="00CC7546" w:rsidP="00CC7546"/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  <w:gridCol w:w="2410"/>
        <w:gridCol w:w="2977"/>
      </w:tblGrid>
      <w:tr w:rsidR="00CC7546" w:rsidRPr="00CC7546" w:rsidTr="00AD701D">
        <w:trPr>
          <w:trHeight w:val="284"/>
        </w:trPr>
        <w:tc>
          <w:tcPr>
            <w:tcW w:w="4097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Наименование должности составителя</w:t>
            </w: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Подпись</w:t>
            </w: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Расшифровка подписи</w:t>
            </w:r>
          </w:p>
        </w:tc>
      </w:tr>
    </w:tbl>
    <w:p w:rsidR="00CC7546" w:rsidRPr="00CC7546" w:rsidRDefault="00CC7546" w:rsidP="00CC7546">
      <w:pPr>
        <w:tabs>
          <w:tab w:val="left" w:pos="5954"/>
          <w:tab w:val="left" w:pos="12474"/>
        </w:tabs>
      </w:pPr>
    </w:p>
    <w:p w:rsidR="00CC7546" w:rsidRPr="00CC7546" w:rsidRDefault="00CC7546" w:rsidP="00CC7546">
      <w:pPr>
        <w:tabs>
          <w:tab w:val="left" w:pos="5954"/>
          <w:tab w:val="left" w:pos="12474"/>
        </w:tabs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417"/>
        <w:gridCol w:w="378"/>
        <w:gridCol w:w="898"/>
        <w:gridCol w:w="3827"/>
        <w:gridCol w:w="425"/>
        <w:gridCol w:w="2127"/>
      </w:tblGrid>
      <w:tr w:rsidR="00CC7546" w:rsidRPr="00CC7546" w:rsidTr="00AD701D">
        <w:trPr>
          <w:trHeight w:val="284"/>
        </w:trPr>
        <w:tc>
          <w:tcPr>
            <w:tcW w:w="3105" w:type="dxa"/>
            <w:gridSpan w:val="4"/>
            <w:tcBorders>
              <w:left w:val="nil"/>
            </w:tcBorders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СОГЛАСОВАНО</w:t>
            </w:r>
          </w:p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 xml:space="preserve">Протокол </w:t>
            </w:r>
            <w:proofErr w:type="gramStart"/>
            <w:r w:rsidRPr="00CC7546">
              <w:t>ЭК</w:t>
            </w:r>
            <w:proofErr w:type="gramEnd"/>
          </w:p>
          <w:p w:rsidR="00CC7546" w:rsidRPr="00CC7546" w:rsidRDefault="00CC7546" w:rsidP="00CC7546">
            <w:pPr>
              <w:tabs>
                <w:tab w:val="left" w:pos="5954"/>
                <w:tab w:val="left" w:pos="12474"/>
              </w:tabs>
            </w:pPr>
            <w:r w:rsidRPr="00CC7546">
              <w:t xml:space="preserve">органа местного самоуправления </w:t>
            </w:r>
          </w:p>
        </w:tc>
        <w:tc>
          <w:tcPr>
            <w:tcW w:w="3827" w:type="dxa"/>
            <w:tcBorders>
              <w:left w:val="nil"/>
            </w:tcBorders>
          </w:tcPr>
          <w:p w:rsidR="00CC7546" w:rsidRPr="00CC7546" w:rsidRDefault="00CC7546" w:rsidP="00CC7546">
            <w:pPr>
              <w:tabs>
                <w:tab w:val="left" w:pos="12474"/>
              </w:tabs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:rsidR="00CC7546" w:rsidRPr="00CC7546" w:rsidRDefault="00CC7546" w:rsidP="00CC7546">
            <w:pPr>
              <w:tabs>
                <w:tab w:val="left" w:pos="12474"/>
              </w:tabs>
            </w:pPr>
          </w:p>
        </w:tc>
      </w:tr>
      <w:tr w:rsidR="00CC7546" w:rsidRPr="00CC7546" w:rsidTr="00AD701D">
        <w:trPr>
          <w:trHeight w:val="256"/>
        </w:trPr>
        <w:tc>
          <w:tcPr>
            <w:tcW w:w="412" w:type="dxa"/>
            <w:tcBorders>
              <w:left w:val="nil"/>
            </w:tcBorders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от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378" w:type="dxa"/>
            <w:tcBorders>
              <w:left w:val="nil"/>
            </w:tcBorders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№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</w:tcBorders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3827" w:type="dxa"/>
            <w:tcBorders>
              <w:left w:val="nil"/>
            </w:tcBorders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425" w:type="dxa"/>
            <w:tcBorders>
              <w:left w:val="nil"/>
            </w:tcBorders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2127" w:type="dxa"/>
            <w:tcBorders>
              <w:left w:val="nil"/>
            </w:tcBorders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</w:tbl>
    <w:p w:rsidR="00CC7546" w:rsidRPr="00CC7546" w:rsidRDefault="00CC7546" w:rsidP="00CC7546"/>
    <w:p w:rsidR="00CC7546" w:rsidRPr="00CC7546" w:rsidRDefault="00CC7546" w:rsidP="00CC7546">
      <w:pPr>
        <w:autoSpaceDE w:val="0"/>
        <w:autoSpaceDN w:val="0"/>
        <w:adjustRightInd w:val="0"/>
        <w:jc w:val="center"/>
        <w:rPr>
          <w:lang w:eastAsia="en-US"/>
        </w:rPr>
      </w:pPr>
      <w:r w:rsidRPr="00CC7546">
        <w:rPr>
          <w:lang w:eastAsia="en-US"/>
        </w:rPr>
        <w:t>Итоговая запись о категориях и количестве дел, заведенных в ____ году</w:t>
      </w:r>
    </w:p>
    <w:p w:rsidR="00CC7546" w:rsidRPr="00CC7546" w:rsidRDefault="00CC7546" w:rsidP="00CC7546">
      <w:pPr>
        <w:autoSpaceDE w:val="0"/>
        <w:autoSpaceDN w:val="0"/>
        <w:adjustRightInd w:val="0"/>
        <w:jc w:val="center"/>
        <w:rPr>
          <w:lang w:eastAsia="en-US"/>
        </w:rPr>
      </w:pPr>
      <w:r w:rsidRPr="00CC7546">
        <w:rPr>
          <w:lang w:eastAsia="en-US"/>
        </w:rPr>
        <w:t>в ____________________________________________________________________________</w:t>
      </w:r>
    </w:p>
    <w:p w:rsidR="00CC7546" w:rsidRPr="00CC7546" w:rsidRDefault="00CC7546" w:rsidP="00CC7546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CC7546">
        <w:rPr>
          <w:sz w:val="18"/>
          <w:szCs w:val="18"/>
          <w:lang w:eastAsia="en-US"/>
        </w:rPr>
        <w:t>(наименование органа местного самоуправления)</w:t>
      </w:r>
    </w:p>
    <w:p w:rsidR="00CC7546" w:rsidRPr="00CC7546" w:rsidRDefault="00CC7546" w:rsidP="00CC7546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704"/>
        <w:gridCol w:w="2126"/>
      </w:tblGrid>
      <w:tr w:rsidR="00CC7546" w:rsidRPr="00CC7546" w:rsidTr="00AD701D">
        <w:tc>
          <w:tcPr>
            <w:tcW w:w="411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7546">
              <w:rPr>
                <w:lang w:eastAsia="en-US"/>
              </w:rPr>
              <w:t>По срокам хранения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7546">
              <w:rPr>
                <w:lang w:eastAsia="en-US"/>
              </w:rPr>
              <w:t>Всего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7546">
              <w:rPr>
                <w:lang w:eastAsia="en-US"/>
              </w:rPr>
              <w:t>В том числе:</w:t>
            </w:r>
          </w:p>
        </w:tc>
      </w:tr>
      <w:tr w:rsidR="00CC7546" w:rsidRPr="00CC7546" w:rsidTr="00AD701D">
        <w:tc>
          <w:tcPr>
            <w:tcW w:w="4111" w:type="dxa"/>
            <w:vMerge/>
            <w:tcBorders>
              <w:top w:val="nil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7546">
              <w:rPr>
                <w:lang w:eastAsia="en-US"/>
              </w:rPr>
              <w:t>переходящих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7546">
              <w:rPr>
                <w:lang w:eastAsia="en-US"/>
              </w:rPr>
              <w:t>с отметкой «ЭПК»</w:t>
            </w:r>
          </w:p>
        </w:tc>
      </w:tr>
      <w:tr w:rsidR="00CC7546" w:rsidRPr="00CC7546" w:rsidTr="00AD701D"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7546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7546">
              <w:rPr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7546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7546">
              <w:rPr>
                <w:lang w:eastAsia="en-US"/>
              </w:rPr>
              <w:t>4</w:t>
            </w:r>
          </w:p>
        </w:tc>
      </w:tr>
      <w:tr w:rsidR="00CC7546" w:rsidRPr="00CC7546" w:rsidTr="00AD701D"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7546">
              <w:rPr>
                <w:lang w:eastAsia="en-US"/>
              </w:rPr>
              <w:t>Постоянного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C7546" w:rsidRPr="00CC7546" w:rsidTr="00AD701D"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CC7546">
              <w:rPr>
                <w:lang w:eastAsia="en-US"/>
              </w:rPr>
              <w:t>Временного</w:t>
            </w:r>
            <w:proofErr w:type="gramEnd"/>
            <w:r w:rsidRPr="00CC7546">
              <w:rPr>
                <w:lang w:eastAsia="en-US"/>
              </w:rPr>
              <w:t xml:space="preserve"> (свыше 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C7546" w:rsidRPr="00CC7546" w:rsidTr="00AD701D"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CC7546">
              <w:rPr>
                <w:lang w:eastAsia="en-US"/>
              </w:rPr>
              <w:t>Временного</w:t>
            </w:r>
            <w:proofErr w:type="gramEnd"/>
            <w:r w:rsidRPr="00CC7546">
              <w:rPr>
                <w:lang w:eastAsia="en-US"/>
              </w:rPr>
              <w:t xml:space="preserve"> (до 10 лет 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C7546" w:rsidRPr="00CC7546" w:rsidTr="00AD701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7546">
              <w:rPr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C7546" w:rsidRPr="00CC7546" w:rsidRDefault="00CC7546" w:rsidP="00CC7546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CC7546" w:rsidRPr="00CC7546" w:rsidRDefault="00CC7546" w:rsidP="00CC7546">
      <w:pPr>
        <w:autoSpaceDE w:val="0"/>
        <w:autoSpaceDN w:val="0"/>
        <w:adjustRightInd w:val="0"/>
        <w:rPr>
          <w:lang w:eastAsia="en-US"/>
        </w:rPr>
      </w:pPr>
      <w:r w:rsidRPr="00CC7546">
        <w:rPr>
          <w:lang w:eastAsia="en-US"/>
        </w:rPr>
        <w:t>Наименование должности                                Подпись                        Расшифровка подписи</w:t>
      </w:r>
    </w:p>
    <w:p w:rsidR="00CC7546" w:rsidRPr="00CC7546" w:rsidRDefault="00CC7546" w:rsidP="00CC7546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CC7546" w:rsidRPr="00CC7546" w:rsidRDefault="00CC7546" w:rsidP="00CC7546">
      <w:pPr>
        <w:autoSpaceDE w:val="0"/>
        <w:autoSpaceDN w:val="0"/>
        <w:adjustRightInd w:val="0"/>
        <w:rPr>
          <w:lang w:eastAsia="en-US"/>
        </w:rPr>
      </w:pPr>
      <w:r w:rsidRPr="00CC7546">
        <w:rPr>
          <w:lang w:eastAsia="en-US"/>
        </w:rPr>
        <w:t>Дата</w:t>
      </w: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AC6F78" w:rsidP="00CC7546">
      <w:pPr>
        <w:autoSpaceDE w:val="0"/>
        <w:autoSpaceDN w:val="0"/>
        <w:adjustRightInd w:val="0"/>
        <w:rPr>
          <w:sz w:val="28"/>
          <w:szCs w:val="28"/>
        </w:rPr>
        <w:sectPr w:rsidR="00CC7546" w:rsidRPr="00CC7546" w:rsidSect="001F6FED">
          <w:pgSz w:w="11900" w:h="16800"/>
          <w:pgMar w:top="1134" w:right="567" w:bottom="1134" w:left="1985" w:header="568" w:footer="720" w:gutter="0"/>
          <w:pgNumType w:start="1"/>
          <w:cols w:space="720"/>
          <w:noEndnote/>
          <w:titlePg/>
          <w:docGrid w:linePitch="299"/>
        </w:sectPr>
      </w:pPr>
      <w:r>
        <w:rPr>
          <w:sz w:val="28"/>
          <w:szCs w:val="28"/>
        </w:rPr>
        <w:t>Об</w:t>
      </w:r>
      <w:r w:rsidR="00CC7546" w:rsidRPr="00CC7546">
        <w:rPr>
          <w:sz w:val="28"/>
          <w:szCs w:val="28"/>
        </w:rPr>
        <w:t>разец номенклатуры дел</w:t>
      </w:r>
    </w:p>
    <w:p w:rsidR="00CC7546" w:rsidRPr="00CC7546" w:rsidRDefault="00CC7546" w:rsidP="00CC7546">
      <w:pPr>
        <w:ind w:left="7080"/>
        <w:jc w:val="both"/>
        <w:rPr>
          <w:sz w:val="28"/>
          <w:szCs w:val="28"/>
        </w:rPr>
      </w:pPr>
      <w:r w:rsidRPr="00CC7546">
        <w:rPr>
          <w:sz w:val="28"/>
          <w:szCs w:val="28"/>
        </w:rPr>
        <w:lastRenderedPageBreak/>
        <w:t>Приложение 16</w:t>
      </w:r>
    </w:p>
    <w:p w:rsidR="00CC7546" w:rsidRPr="00CC7546" w:rsidRDefault="00CC7546" w:rsidP="00CC7546">
      <w:pPr>
        <w:ind w:left="7080"/>
        <w:jc w:val="both"/>
        <w:rPr>
          <w:sz w:val="28"/>
          <w:szCs w:val="28"/>
        </w:rPr>
      </w:pPr>
      <w:r w:rsidRPr="00CC7546">
        <w:rPr>
          <w:sz w:val="28"/>
          <w:szCs w:val="28"/>
        </w:rPr>
        <w:t>к Инструкции</w:t>
      </w:r>
    </w:p>
    <w:p w:rsidR="00CC7546" w:rsidRPr="00CC7546" w:rsidRDefault="00CC7546" w:rsidP="00CC7546">
      <w:pPr>
        <w:autoSpaceDE w:val="0"/>
        <w:autoSpaceDN w:val="0"/>
        <w:adjustRightInd w:val="0"/>
        <w:jc w:val="both"/>
      </w:pPr>
    </w:p>
    <w:p w:rsidR="00CC7546" w:rsidRPr="00CC7546" w:rsidRDefault="00CC7546" w:rsidP="00CC7546">
      <w:pPr>
        <w:autoSpaceDE w:val="0"/>
        <w:autoSpaceDN w:val="0"/>
        <w:adjustRightInd w:val="0"/>
      </w:pPr>
      <w:r w:rsidRPr="00CC7546">
        <w:t xml:space="preserve">Наименование органа </w:t>
      </w:r>
    </w:p>
    <w:p w:rsidR="00CC7546" w:rsidRPr="00CC7546" w:rsidRDefault="00CC7546" w:rsidP="00CC7546">
      <w:pPr>
        <w:autoSpaceDE w:val="0"/>
        <w:autoSpaceDN w:val="0"/>
        <w:adjustRightInd w:val="0"/>
      </w:pPr>
      <w:r w:rsidRPr="00CC7546">
        <w:t>местного самоуправления</w:t>
      </w:r>
    </w:p>
    <w:p w:rsidR="00CC7546" w:rsidRPr="00CC7546" w:rsidRDefault="00CC7546" w:rsidP="00CC7546">
      <w:pPr>
        <w:autoSpaceDE w:val="0"/>
        <w:autoSpaceDN w:val="0"/>
        <w:adjustRightInd w:val="0"/>
      </w:pPr>
    </w:p>
    <w:p w:rsidR="00CC7546" w:rsidRPr="00CC7546" w:rsidRDefault="00CC7546" w:rsidP="00CC7546">
      <w:pPr>
        <w:autoSpaceDE w:val="0"/>
        <w:autoSpaceDN w:val="0"/>
        <w:adjustRightInd w:val="0"/>
      </w:pPr>
      <w:r w:rsidRPr="00CC7546">
        <w:t xml:space="preserve">Наименование </w:t>
      </w:r>
      <w:proofErr w:type="gramStart"/>
      <w:r w:rsidRPr="00CC7546">
        <w:t>структурного</w:t>
      </w:r>
      <w:proofErr w:type="gramEnd"/>
    </w:p>
    <w:p w:rsidR="00CC7546" w:rsidRPr="00CC7546" w:rsidRDefault="00CC7546" w:rsidP="00CC7546">
      <w:pPr>
        <w:autoSpaceDE w:val="0"/>
        <w:autoSpaceDN w:val="0"/>
        <w:adjustRightInd w:val="0"/>
      </w:pPr>
      <w:r w:rsidRPr="00CC7546">
        <w:t xml:space="preserve">подразделения </w:t>
      </w:r>
    </w:p>
    <w:p w:rsidR="00CC7546" w:rsidRPr="00CC7546" w:rsidRDefault="00CC7546" w:rsidP="00CC7546">
      <w:pPr>
        <w:autoSpaceDE w:val="0"/>
        <w:autoSpaceDN w:val="0"/>
        <w:adjustRightInd w:val="0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rPr>
          <w:sz w:val="28"/>
          <w:szCs w:val="28"/>
        </w:rPr>
      </w:pPr>
      <w:r w:rsidRPr="00CC7546">
        <w:rPr>
          <w:sz w:val="28"/>
          <w:szCs w:val="28"/>
        </w:rPr>
        <w:t>НОМЕНКЛАТУРА ДЕЛ</w:t>
      </w:r>
    </w:p>
    <w:p w:rsidR="00CC7546" w:rsidRPr="00CC7546" w:rsidRDefault="00CC7546" w:rsidP="00CC7546">
      <w:pPr>
        <w:autoSpaceDE w:val="0"/>
        <w:autoSpaceDN w:val="0"/>
        <w:adjustRightInd w:val="0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rPr>
          <w:sz w:val="28"/>
          <w:szCs w:val="28"/>
        </w:rPr>
      </w:pPr>
      <w:r w:rsidRPr="00CC7546">
        <w:rPr>
          <w:sz w:val="28"/>
          <w:szCs w:val="28"/>
        </w:rPr>
        <w:t>На _____________ год</w:t>
      </w: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"/>
        <w:gridCol w:w="3756"/>
        <w:gridCol w:w="1437"/>
        <w:gridCol w:w="1666"/>
        <w:gridCol w:w="1575"/>
      </w:tblGrid>
      <w:tr w:rsidR="00CC7546" w:rsidRPr="00CC7546" w:rsidTr="00AD701D">
        <w:trPr>
          <w:trHeight w:val="2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Индекс</w:t>
            </w:r>
          </w:p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дела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Заголовок дела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Количество томов (частей)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Срок хранения</w:t>
            </w:r>
          </w:p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и № статьи</w:t>
            </w:r>
          </w:p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по перечню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Примечание</w:t>
            </w:r>
          </w:p>
        </w:tc>
      </w:tr>
      <w:tr w:rsidR="00CC7546" w:rsidRPr="00CC7546" w:rsidTr="00AD701D">
        <w:trPr>
          <w:trHeight w:val="2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5</w:t>
            </w:r>
          </w:p>
        </w:tc>
      </w:tr>
      <w:tr w:rsidR="00CC7546" w:rsidRPr="00CC7546" w:rsidTr="00AD701D">
        <w:trPr>
          <w:trHeight w:val="340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  <w:jc w:val="center"/>
            </w:pPr>
            <w:r w:rsidRPr="00CC7546">
              <w:t>Название раздела</w:t>
            </w:r>
          </w:p>
        </w:tc>
      </w:tr>
      <w:tr w:rsidR="00CC7546" w:rsidRPr="00CC7546" w:rsidTr="00AD701D">
        <w:trPr>
          <w:trHeight w:val="3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</w:tr>
      <w:tr w:rsidR="00CC7546" w:rsidRPr="00CC7546" w:rsidTr="00AD701D">
        <w:trPr>
          <w:trHeight w:val="3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46" w:rsidRPr="00CC7546" w:rsidRDefault="00CC7546" w:rsidP="00CC7546">
            <w:pPr>
              <w:ind w:left="57" w:right="57"/>
            </w:pPr>
          </w:p>
        </w:tc>
      </w:tr>
    </w:tbl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410"/>
        <w:gridCol w:w="2849"/>
      </w:tblGrid>
      <w:tr w:rsidR="00CC7546" w:rsidRPr="00CC7546" w:rsidTr="00AD701D">
        <w:trPr>
          <w:trHeight w:val="284"/>
        </w:trPr>
        <w:tc>
          <w:tcPr>
            <w:tcW w:w="4239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7546">
              <w:t xml:space="preserve">Наименование должности руководителя структурного подразделения  </w:t>
            </w: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Подпись</w:t>
            </w:r>
          </w:p>
        </w:tc>
        <w:tc>
          <w:tcPr>
            <w:tcW w:w="2849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Расшифровка подписи</w:t>
            </w:r>
          </w:p>
        </w:tc>
      </w:tr>
    </w:tbl>
    <w:p w:rsidR="00CC7546" w:rsidRPr="00CC7546" w:rsidRDefault="00CC7546" w:rsidP="00CC7546">
      <w:pPr>
        <w:autoSpaceDE w:val="0"/>
        <w:autoSpaceDN w:val="0"/>
        <w:adjustRightInd w:val="0"/>
      </w:pPr>
    </w:p>
    <w:p w:rsidR="00CC7546" w:rsidRPr="00CC7546" w:rsidRDefault="00CC7546" w:rsidP="00CC7546">
      <w:pPr>
        <w:autoSpaceDE w:val="0"/>
        <w:autoSpaceDN w:val="0"/>
        <w:adjustRightInd w:val="0"/>
      </w:pPr>
      <w:r w:rsidRPr="00CC7546">
        <w:t>Дата</w:t>
      </w: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rPr>
          <w:sz w:val="28"/>
          <w:szCs w:val="28"/>
        </w:rPr>
      </w:pPr>
      <w:r w:rsidRPr="00CC7546">
        <w:rPr>
          <w:sz w:val="28"/>
          <w:szCs w:val="28"/>
        </w:rPr>
        <w:t>Образец номенклатуры дел</w:t>
      </w:r>
    </w:p>
    <w:p w:rsidR="00CC7546" w:rsidRPr="00CC7546" w:rsidRDefault="00CC7546" w:rsidP="00CC7546">
      <w:pPr>
        <w:ind w:left="7080"/>
        <w:rPr>
          <w:sz w:val="28"/>
          <w:szCs w:val="28"/>
        </w:rPr>
        <w:sectPr w:rsidR="00CC7546" w:rsidRPr="00CC7546" w:rsidSect="001F6FED">
          <w:pgSz w:w="11900" w:h="16800"/>
          <w:pgMar w:top="1134" w:right="567" w:bottom="1134" w:left="1985" w:header="568" w:footer="720" w:gutter="0"/>
          <w:pgNumType w:start="1"/>
          <w:cols w:space="720"/>
          <w:noEndnote/>
          <w:titlePg/>
          <w:docGrid w:linePitch="299"/>
        </w:sectPr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left="7088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lastRenderedPageBreak/>
        <w:t xml:space="preserve">Приложение 17 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left="7088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к Инструкции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ПОРЯДОК ЗАПОЛНЕНИЯ ГРАФ НОМЕНКЛАТУРЫ ДЕЛ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CC7546" w:rsidRPr="00CC7546" w:rsidRDefault="00CC7546" w:rsidP="00CC75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Графы номенклатуры дел заполняются следующим образом.</w:t>
      </w:r>
    </w:p>
    <w:p w:rsidR="00CC7546" w:rsidRPr="00CC7546" w:rsidRDefault="00CC7546" w:rsidP="00CC754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В графе 1 номенклатуры дел проставляются индексы каждого дела, включенного в номенклатуру. Индекс дела состоит из установленного в органе цифрового обозначения структурного подразделения и порядкового номера заголовка дела по номенклатуре дел в пределах структурного подразделения. Индексы дел обозначаются арабскими цифрами. Н</w:t>
      </w:r>
      <w:r w:rsidR="00655E50">
        <w:rPr>
          <w:rFonts w:eastAsiaTheme="minorEastAsia"/>
          <w:sz w:val="28"/>
          <w:szCs w:val="28"/>
        </w:rPr>
        <w:t>апример: 02-03, где 02 – инде</w:t>
      </w:r>
      <w:proofErr w:type="gramStart"/>
      <w:r w:rsidR="00655E50">
        <w:rPr>
          <w:rFonts w:eastAsiaTheme="minorEastAsia"/>
          <w:sz w:val="28"/>
          <w:szCs w:val="28"/>
        </w:rPr>
        <w:t xml:space="preserve">кс </w:t>
      </w:r>
      <w:r w:rsidRPr="00CC7546">
        <w:rPr>
          <w:rFonts w:eastAsiaTheme="minorEastAsia"/>
          <w:sz w:val="28"/>
          <w:szCs w:val="28"/>
        </w:rPr>
        <w:t>стр</w:t>
      </w:r>
      <w:proofErr w:type="gramEnd"/>
      <w:r w:rsidRPr="00CC7546">
        <w:rPr>
          <w:rFonts w:eastAsiaTheme="minorEastAsia"/>
          <w:sz w:val="28"/>
          <w:szCs w:val="28"/>
        </w:rPr>
        <w:t>уктурного подразделения, 03 - порядковый номер заголовка дела по номенклатуре дел.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В номенклатуре дел рекомендуется сохранять одинаковые индексы для однородных дел в пределах разных структурных подразделений; для переходящих дел индекс сохраняется.</w:t>
      </w:r>
    </w:p>
    <w:p w:rsidR="00CC7546" w:rsidRPr="00CC7546" w:rsidRDefault="00CC7546" w:rsidP="00CC754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В графу 2 номенклатуры дел включаются заголовки дел (томов).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Заголовок дела должен четко и в обобщенной форме отражать основное содержание и состав документов дела, а также признак (признаки), по котором</w:t>
      </w:r>
      <w:proofErr w:type="gramStart"/>
      <w:r w:rsidRPr="00CC7546">
        <w:rPr>
          <w:rFonts w:eastAsiaTheme="minorEastAsia"/>
          <w:sz w:val="28"/>
          <w:szCs w:val="28"/>
        </w:rPr>
        <w:t>у(</w:t>
      </w:r>
      <w:proofErr w:type="spellStart"/>
      <w:proofErr w:type="gramEnd"/>
      <w:r w:rsidRPr="00CC7546">
        <w:rPr>
          <w:rFonts w:eastAsiaTheme="minorEastAsia"/>
          <w:sz w:val="28"/>
          <w:szCs w:val="28"/>
        </w:rPr>
        <w:t>ым</w:t>
      </w:r>
      <w:proofErr w:type="spellEnd"/>
      <w:r w:rsidRPr="00CC7546">
        <w:rPr>
          <w:rFonts w:eastAsiaTheme="minorEastAsia"/>
          <w:sz w:val="28"/>
          <w:szCs w:val="28"/>
        </w:rPr>
        <w:t>) оно сформировано.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C7546">
        <w:rPr>
          <w:rFonts w:eastAsiaTheme="minorEastAsia"/>
          <w:sz w:val="28"/>
          <w:szCs w:val="28"/>
        </w:rPr>
        <w:t>Заголовок дела состоит из элементов, располагаемых в следующей последовательности: название вида дела (переписка, журнал и др.) или разновидности документов (протоколы, приказы и др.); название органа, структурного подразделения или должностного лица (автор документа); название организации, которой будут адресованы или от которой будут получены документы (адресат или корреспондент документа); краткое содержание документов дела;</w:t>
      </w:r>
      <w:proofErr w:type="gramEnd"/>
      <w:r w:rsidRPr="00CC7546">
        <w:rPr>
          <w:rFonts w:eastAsiaTheme="minorEastAsia"/>
          <w:sz w:val="28"/>
          <w:szCs w:val="28"/>
        </w:rPr>
        <w:t xml:space="preserve"> название местности (территории), с которой связано содержание документов дела; дата (период), к которой относятся документы дела.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Если дело, включаемое в номенклатуру дел, состоит из одинаковых видов или разновидностей документов, в заголовке такого дела указывается наименование видов документов, например,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Приказы председателя комитета по основной деятельности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В заголовках дел, содержащих документы по одному вопросу, но не связанных последовательностью делопроизводства,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в деле, например,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Документы о приеме, сдаче и списании имущества и материалов (акты, описи, ведомости)</w:t>
      </w:r>
    </w:p>
    <w:p w:rsid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655E50" w:rsidRPr="00CC7546" w:rsidRDefault="00655E50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lastRenderedPageBreak/>
        <w:t>Термин «документы» применяется также в заголовках дел, содержащих документы - приложения к какому-либо документу, например,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Документы к протоколам заседаний комиссии по наградам (представления, ходатайства)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C7546">
        <w:rPr>
          <w:rFonts w:eastAsiaTheme="minorEastAsia"/>
          <w:sz w:val="28"/>
          <w:szCs w:val="28"/>
        </w:rPr>
        <w:t>В заголовках дел, содержащих плановую или отчетную документацию, указывается период времени (месяц, квартал, год) на (за) какой составлены документы, вид документа (план, отчет).</w:t>
      </w:r>
      <w:proofErr w:type="gramEnd"/>
      <w:r w:rsidRPr="00CC7546">
        <w:rPr>
          <w:rFonts w:eastAsiaTheme="minorEastAsia"/>
          <w:sz w:val="28"/>
          <w:szCs w:val="28"/>
        </w:rPr>
        <w:t xml:space="preserve"> Отчеты, планы из-за разной периодичности, которые имеют разные сроки хранения, должны формироваться в разные дела (годовой план работы комитета, квартальный план работы комитета по капитальному ремонту, месячный отчет управления по кадрам, годовой бухгалтерский отчет).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C7546">
        <w:rPr>
          <w:rFonts w:eastAsiaTheme="minorEastAsia"/>
          <w:sz w:val="28"/>
          <w:szCs w:val="28"/>
        </w:rPr>
        <w:t>Заголовки дел, заведенных по географическому и по корреспондентскому признакам, вносятся в номенклатуру дел по алфавиту географических названий или корреспондентов.</w:t>
      </w:r>
      <w:proofErr w:type="gramEnd"/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C7546">
        <w:rPr>
          <w:rFonts w:eastAsiaTheme="minorEastAsia"/>
          <w:sz w:val="28"/>
          <w:szCs w:val="28"/>
        </w:rPr>
        <w:t>При вынесении статистических отчетов обязательно указывается название отчета и форма (например, годовой статистический отчет о травматизме (Ф.№ 7-т).</w:t>
      </w:r>
      <w:proofErr w:type="gramEnd"/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Не допускается употребление в заголовке дела неконкретных формулировок («разные материалы», «общая переписка» и т.п.), а также вводных слов и сложных синтаксических оборотов.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Вначале располагаются заголовки дел, содержащих организационно-распорядительную документацию. При этом заголовки дел, содержащих правовые акты, распорядительную документацию вышестоящих организаций, располагаются перед заголовками дел с распорядительными документами органа. Далее располагаются заголовки дел, содержащих плановые и отчетные документы.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Заголовки дел могут уточняться в процессе формирования и оформления дел.</w:t>
      </w:r>
    </w:p>
    <w:p w:rsidR="00CC7546" w:rsidRPr="00CC7546" w:rsidRDefault="00CC7546" w:rsidP="00CC754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Графа 3 номенклатуры дел  заполняется по окончании календарного года, в графе указывается количество фактически сформированных дел (томов).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7546">
        <w:rPr>
          <w:rFonts w:eastAsiaTheme="minorEastAsia"/>
          <w:sz w:val="28"/>
          <w:szCs w:val="28"/>
        </w:rPr>
        <w:t>1.4. В графе 4 указываются срок хранения дела, номера статей по перечню. Сроки хранения документов  устанавливаются в соответствии с федеральными законами, иными нормативными правовыми актами, типовыми и ведомственными перечнями документов с указанием сроков их хранения.</w:t>
      </w:r>
    </w:p>
    <w:p w:rsidR="00CC7546" w:rsidRPr="00CC7546" w:rsidRDefault="00CC7546" w:rsidP="00CC754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  <w:sectPr w:rsidR="00CC7546" w:rsidRPr="00CC7546" w:rsidSect="001F6FED">
          <w:pgSz w:w="11900" w:h="16800"/>
          <w:pgMar w:top="1134" w:right="567" w:bottom="1134" w:left="1985" w:header="568" w:footer="720" w:gutter="0"/>
          <w:pgNumType w:start="1"/>
          <w:cols w:space="720"/>
          <w:noEndnote/>
          <w:titlePg/>
          <w:docGrid w:linePitch="299"/>
        </w:sectPr>
      </w:pPr>
      <w:r w:rsidRPr="00CC7546">
        <w:rPr>
          <w:rFonts w:eastAsiaTheme="minorEastAsia"/>
          <w:sz w:val="28"/>
          <w:szCs w:val="28"/>
        </w:rPr>
        <w:t xml:space="preserve">1.5. В графе 5 «Примечание» в течение всего срока действия номенклатуры проставляются отметки о </w:t>
      </w:r>
      <w:proofErr w:type="spellStart"/>
      <w:r w:rsidRPr="00CC7546">
        <w:rPr>
          <w:rFonts w:eastAsiaTheme="minorEastAsia"/>
          <w:sz w:val="28"/>
          <w:szCs w:val="28"/>
        </w:rPr>
        <w:t>незаведении</w:t>
      </w:r>
      <w:proofErr w:type="spellEnd"/>
      <w:r w:rsidRPr="00CC7546">
        <w:rPr>
          <w:rFonts w:eastAsiaTheme="minorEastAsia"/>
          <w:sz w:val="28"/>
          <w:szCs w:val="28"/>
        </w:rPr>
        <w:t xml:space="preserve"> дел, о переходящих делах, о выделении дел к уничтожению, о передаче дел в другой орган (организацию) для продолжения, о том, что дело ведется в электронном виде. </w:t>
      </w:r>
    </w:p>
    <w:p w:rsidR="00CC7546" w:rsidRPr="00CC7546" w:rsidRDefault="00CC7546" w:rsidP="00CC7546">
      <w:pPr>
        <w:ind w:left="7080"/>
        <w:rPr>
          <w:sz w:val="28"/>
          <w:szCs w:val="28"/>
        </w:rPr>
      </w:pPr>
      <w:r w:rsidRPr="00CC7546">
        <w:rPr>
          <w:sz w:val="28"/>
          <w:szCs w:val="28"/>
        </w:rPr>
        <w:lastRenderedPageBreak/>
        <w:t>Приложение 18</w:t>
      </w:r>
    </w:p>
    <w:p w:rsidR="00CC7546" w:rsidRPr="00CC7546" w:rsidRDefault="00CC7546" w:rsidP="00CC7546">
      <w:pPr>
        <w:ind w:left="7080"/>
        <w:rPr>
          <w:sz w:val="28"/>
          <w:szCs w:val="28"/>
        </w:rPr>
      </w:pPr>
      <w:r w:rsidRPr="00CC7546">
        <w:rPr>
          <w:sz w:val="28"/>
          <w:szCs w:val="28"/>
        </w:rPr>
        <w:t>к Инструкции</w:t>
      </w: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  <w:r w:rsidRPr="00CC7546">
        <w:rPr>
          <w:sz w:val="28"/>
          <w:szCs w:val="28"/>
        </w:rPr>
        <w:t xml:space="preserve">                                             </w:t>
      </w: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center"/>
        <w:rPr>
          <w:sz w:val="28"/>
          <w:szCs w:val="28"/>
        </w:rPr>
      </w:pPr>
      <w:r w:rsidRPr="00CC7546">
        <w:rPr>
          <w:sz w:val="28"/>
          <w:szCs w:val="28"/>
        </w:rPr>
        <w:t>Комитет по образованию города Барнаула</w:t>
      </w: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  <w:r w:rsidRPr="00CC7546">
        <w:rPr>
          <w:sz w:val="28"/>
          <w:szCs w:val="28"/>
        </w:rPr>
        <w:t xml:space="preserve">                                                                       02 - Отдел кадров</w:t>
      </w: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center"/>
        <w:rPr>
          <w:sz w:val="28"/>
          <w:szCs w:val="28"/>
        </w:rPr>
      </w:pPr>
      <w:r w:rsidRPr="00CC7546">
        <w:rPr>
          <w:sz w:val="28"/>
          <w:szCs w:val="28"/>
        </w:rPr>
        <w:t>ДЕЛО № 02-01</w:t>
      </w:r>
    </w:p>
    <w:p w:rsidR="00CC7546" w:rsidRPr="00CC7546" w:rsidRDefault="00CC7546" w:rsidP="00CC7546">
      <w:pPr>
        <w:ind w:firstLine="708"/>
        <w:jc w:val="center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center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center"/>
        <w:rPr>
          <w:sz w:val="28"/>
          <w:szCs w:val="28"/>
        </w:rPr>
      </w:pPr>
      <w:r w:rsidRPr="00CC7546">
        <w:rPr>
          <w:sz w:val="28"/>
          <w:szCs w:val="28"/>
        </w:rPr>
        <w:t>Приказы председателя комитета по личному составу</w:t>
      </w: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  <w:r w:rsidRPr="00CC7546">
        <w:rPr>
          <w:sz w:val="28"/>
          <w:szCs w:val="28"/>
        </w:rPr>
        <w:t xml:space="preserve">                                                           Начато 10 января 2021 г.</w:t>
      </w: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  <w:r w:rsidRPr="00CC7546">
        <w:rPr>
          <w:sz w:val="28"/>
          <w:szCs w:val="28"/>
        </w:rPr>
        <w:t xml:space="preserve">                                                           Окончено____________</w:t>
      </w: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8"/>
        <w:jc w:val="both"/>
        <w:rPr>
          <w:sz w:val="28"/>
          <w:szCs w:val="28"/>
        </w:rPr>
      </w:pPr>
      <w:r w:rsidRPr="00CC7546">
        <w:rPr>
          <w:sz w:val="28"/>
          <w:szCs w:val="28"/>
        </w:rPr>
        <w:t xml:space="preserve">                                                           Хранить  50 лет</w:t>
      </w: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  <w:r w:rsidRPr="00CC7546">
        <w:rPr>
          <w:sz w:val="28"/>
          <w:szCs w:val="28"/>
        </w:rPr>
        <w:t>Образец оформления титульного листа на дело текущего делопроизводства</w:t>
      </w:r>
    </w:p>
    <w:p w:rsidR="00CC7546" w:rsidRPr="00CC7546" w:rsidRDefault="00CC7546" w:rsidP="00CC7546">
      <w:pPr>
        <w:ind w:left="7080"/>
        <w:rPr>
          <w:sz w:val="28"/>
          <w:szCs w:val="28"/>
        </w:rPr>
        <w:sectPr w:rsidR="00CC7546" w:rsidRPr="00CC7546" w:rsidSect="001F6FED">
          <w:pgSz w:w="11900" w:h="16800"/>
          <w:pgMar w:top="1134" w:right="567" w:bottom="1134" w:left="1985" w:header="568" w:footer="720" w:gutter="0"/>
          <w:pgNumType w:start="1"/>
          <w:cols w:space="720"/>
          <w:noEndnote/>
          <w:titlePg/>
          <w:docGrid w:linePitch="299"/>
        </w:sectPr>
      </w:pPr>
    </w:p>
    <w:p w:rsidR="00CC7546" w:rsidRPr="00CC7546" w:rsidRDefault="00CC7546" w:rsidP="00CC7546">
      <w:pPr>
        <w:ind w:left="7080"/>
        <w:rPr>
          <w:sz w:val="28"/>
          <w:szCs w:val="28"/>
        </w:rPr>
      </w:pPr>
      <w:r w:rsidRPr="00CC7546">
        <w:rPr>
          <w:sz w:val="28"/>
          <w:szCs w:val="28"/>
        </w:rPr>
        <w:lastRenderedPageBreak/>
        <w:t>Приложение 19</w:t>
      </w:r>
    </w:p>
    <w:p w:rsidR="00CC7546" w:rsidRPr="00CC7546" w:rsidRDefault="00CC7546" w:rsidP="00CC7546">
      <w:pPr>
        <w:ind w:left="7080"/>
        <w:rPr>
          <w:sz w:val="28"/>
          <w:szCs w:val="28"/>
        </w:rPr>
      </w:pPr>
      <w:r w:rsidRPr="00CC7546">
        <w:rPr>
          <w:sz w:val="28"/>
          <w:szCs w:val="28"/>
        </w:rPr>
        <w:t>к Инструкции</w:t>
      </w: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tabs>
          <w:tab w:val="left" w:pos="5954"/>
          <w:tab w:val="left" w:pos="12474"/>
        </w:tabs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6488"/>
      </w:tblGrid>
      <w:tr w:rsidR="00CC7546" w:rsidRPr="00CC7546" w:rsidTr="00AD701D">
        <w:trPr>
          <w:trHeight w:val="284"/>
        </w:trPr>
        <w:tc>
          <w:tcPr>
            <w:tcW w:w="2996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Наименование органа местного самоуправления</w:t>
            </w:r>
          </w:p>
        </w:tc>
        <w:tc>
          <w:tcPr>
            <w:tcW w:w="6488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</w:tbl>
    <w:p w:rsidR="00CC7546" w:rsidRPr="00CC7546" w:rsidRDefault="00CC7546" w:rsidP="00CC7546">
      <w:pPr>
        <w:tabs>
          <w:tab w:val="left" w:pos="5954"/>
          <w:tab w:val="left" w:pos="12474"/>
        </w:tabs>
      </w:pPr>
    </w:p>
    <w:p w:rsidR="00CC7546" w:rsidRPr="00CC7546" w:rsidRDefault="00CC7546" w:rsidP="00CC7546">
      <w:pPr>
        <w:tabs>
          <w:tab w:val="left" w:pos="1834"/>
          <w:tab w:val="left" w:pos="5954"/>
          <w:tab w:val="left" w:pos="12474"/>
        </w:tabs>
      </w:pPr>
      <w:r w:rsidRPr="00CC7546">
        <w:rPr>
          <w:b/>
          <w:bCs/>
          <w:sz w:val="28"/>
          <w:szCs w:val="28"/>
        </w:rPr>
        <w:t>АКТ</w:t>
      </w:r>
      <w:r w:rsidRPr="00CC7546">
        <w:rPr>
          <w:b/>
          <w:bCs/>
          <w:sz w:val="28"/>
          <w:szCs w:val="28"/>
        </w:rPr>
        <w:tab/>
      </w:r>
      <w:r w:rsidRPr="00CC7546">
        <w:rPr>
          <w:b/>
          <w:bCs/>
          <w:sz w:val="28"/>
          <w:szCs w:val="28"/>
        </w:rPr>
        <w:tab/>
      </w:r>
      <w:r w:rsidRPr="00CC7546">
        <w:t>УТВЕРЖДАЮ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17"/>
        <w:gridCol w:w="1559"/>
        <w:gridCol w:w="1824"/>
        <w:gridCol w:w="667"/>
        <w:gridCol w:w="750"/>
        <w:gridCol w:w="202"/>
        <w:gridCol w:w="1925"/>
      </w:tblGrid>
      <w:tr w:rsidR="00CC7546" w:rsidRPr="00CC7546" w:rsidTr="00AD701D">
        <w:trPr>
          <w:trHeight w:val="284"/>
        </w:trPr>
        <w:tc>
          <w:tcPr>
            <w:tcW w:w="224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1824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35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Руководитель органа местного самоуправления</w:t>
            </w:r>
          </w:p>
        </w:tc>
      </w:tr>
      <w:tr w:rsidR="00CC7546" w:rsidRPr="00CC7546" w:rsidTr="00AD701D">
        <w:trPr>
          <w:trHeight w:val="284"/>
        </w:trPr>
        <w:tc>
          <w:tcPr>
            <w:tcW w:w="4116" w:type="dxa"/>
            <w:gridSpan w:val="3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о выделении к уничтожению</w:t>
            </w:r>
            <w:r w:rsidRPr="00CC7546">
              <w:br/>
              <w:t>документов, не подлежащих</w:t>
            </w:r>
            <w:r w:rsidRPr="00CC7546">
              <w:br/>
              <w:t>хранению</w:t>
            </w:r>
          </w:p>
        </w:tc>
        <w:tc>
          <w:tcPr>
            <w:tcW w:w="1824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202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1925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  <w:tr w:rsidR="00CC7546" w:rsidRPr="00CC7546" w:rsidTr="00AD701D">
        <w:tc>
          <w:tcPr>
            <w:tcW w:w="4116" w:type="dxa"/>
            <w:gridSpan w:val="3"/>
            <w:vMerge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4" w:type="dxa"/>
            <w:vMerge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  <w:r w:rsidRPr="00CC7546">
              <w:rPr>
                <w:sz w:val="14"/>
                <w:szCs w:val="14"/>
              </w:rPr>
              <w:t>(подпись)</w:t>
            </w:r>
          </w:p>
        </w:tc>
        <w:tc>
          <w:tcPr>
            <w:tcW w:w="202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25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  <w:r w:rsidRPr="00CC7546">
              <w:rPr>
                <w:sz w:val="14"/>
                <w:szCs w:val="14"/>
              </w:rPr>
              <w:t>(расшифровка подписи)</w:t>
            </w:r>
          </w:p>
        </w:tc>
      </w:tr>
      <w:tr w:rsidR="00CC7546" w:rsidRPr="00CC7546" w:rsidTr="00AD701D">
        <w:trPr>
          <w:trHeight w:val="284"/>
        </w:trPr>
        <w:tc>
          <w:tcPr>
            <w:tcW w:w="4116" w:type="dxa"/>
            <w:gridSpan w:val="3"/>
            <w:vMerge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1824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667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Дата</w:t>
            </w:r>
          </w:p>
        </w:tc>
        <w:tc>
          <w:tcPr>
            <w:tcW w:w="287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</w:tbl>
    <w:p w:rsidR="00CC7546" w:rsidRPr="00CC7546" w:rsidRDefault="00CC7546" w:rsidP="00CC7546">
      <w:pPr>
        <w:tabs>
          <w:tab w:val="left" w:pos="5954"/>
          <w:tab w:val="left" w:pos="12474"/>
        </w:tabs>
      </w:pPr>
    </w:p>
    <w:p w:rsidR="00CC7546" w:rsidRPr="00CC7546" w:rsidRDefault="00CC7546" w:rsidP="00CC7546">
      <w:pPr>
        <w:tabs>
          <w:tab w:val="left" w:pos="5954"/>
          <w:tab w:val="left" w:pos="12474"/>
        </w:tabs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482"/>
      </w:tblGrid>
      <w:tr w:rsidR="00CC7546" w:rsidRPr="00CC7546" w:rsidTr="00AD701D">
        <w:trPr>
          <w:trHeight w:val="284"/>
        </w:trPr>
        <w:tc>
          <w:tcPr>
            <w:tcW w:w="2002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firstLine="412"/>
            </w:pPr>
            <w:r w:rsidRPr="00CC7546">
              <w:t>На основании</w:t>
            </w:r>
          </w:p>
        </w:tc>
        <w:tc>
          <w:tcPr>
            <w:tcW w:w="748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  <w:tr w:rsidR="00CC7546" w:rsidRPr="00CC7546" w:rsidTr="00AD701D">
        <w:tc>
          <w:tcPr>
            <w:tcW w:w="2002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tabs>
                <w:tab w:val="left" w:pos="1005"/>
                <w:tab w:val="center" w:pos="1698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482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  <w:r w:rsidRPr="00CC7546">
              <w:rPr>
                <w:sz w:val="14"/>
                <w:szCs w:val="14"/>
              </w:rPr>
              <w:t>(название и выходные данные перечня документов с указанием сроков их хранения)</w:t>
            </w:r>
          </w:p>
        </w:tc>
      </w:tr>
      <w:tr w:rsidR="00CC7546" w:rsidRPr="00CC7546" w:rsidTr="00AD701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</w:tbl>
    <w:p w:rsidR="00CC7546" w:rsidRPr="00CC7546" w:rsidRDefault="00CC7546" w:rsidP="00CC7546">
      <w:pPr>
        <w:ind w:right="-284"/>
        <w:rPr>
          <w:sz w:val="2"/>
          <w:szCs w:val="2"/>
        </w:rPr>
      </w:pPr>
      <w:proofErr w:type="gramStart"/>
      <w:r w:rsidRPr="00CC7546">
        <w:t xml:space="preserve">отобраны к уничтожению как не имеющие научно-исторической ценности и утратившие </w:t>
      </w:r>
      <w:proofErr w:type="gramEnd"/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4820"/>
      </w:tblGrid>
      <w:tr w:rsidR="00CC7546" w:rsidRPr="00CC7546" w:rsidTr="00AD701D">
        <w:trPr>
          <w:trHeight w:val="284"/>
        </w:trPr>
        <w:tc>
          <w:tcPr>
            <w:tcW w:w="4664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практическое значение документы фонда №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  <w:tr w:rsidR="00CC7546" w:rsidRPr="00CC7546" w:rsidTr="00AD701D">
        <w:tc>
          <w:tcPr>
            <w:tcW w:w="4664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tabs>
                <w:tab w:val="left" w:pos="1005"/>
                <w:tab w:val="center" w:pos="1698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  <w:r w:rsidRPr="00CC7546">
              <w:rPr>
                <w:sz w:val="14"/>
                <w:szCs w:val="14"/>
              </w:rPr>
              <w:t>(название фонда)</w:t>
            </w:r>
          </w:p>
        </w:tc>
      </w:tr>
    </w:tbl>
    <w:p w:rsidR="00CC7546" w:rsidRPr="00CC7546" w:rsidRDefault="00CC7546" w:rsidP="00CC7546">
      <w:pPr>
        <w:jc w:val="both"/>
      </w:pPr>
    </w:p>
    <w:tbl>
      <w:tblPr>
        <w:tblW w:w="948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196"/>
        <w:gridCol w:w="1276"/>
        <w:gridCol w:w="1134"/>
        <w:gridCol w:w="1984"/>
        <w:gridCol w:w="1418"/>
      </w:tblGrid>
      <w:tr w:rsidR="00CC7546" w:rsidRPr="00CC7546" w:rsidTr="00AD701D">
        <w:tc>
          <w:tcPr>
            <w:tcW w:w="481" w:type="dxa"/>
            <w:shd w:val="clear" w:color="auto" w:fill="auto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№</w:t>
            </w:r>
            <w:r w:rsidRPr="00CC7546">
              <w:rPr>
                <w:sz w:val="20"/>
                <w:szCs w:val="20"/>
              </w:rPr>
              <w:br/>
            </w:r>
            <w:proofErr w:type="gramStart"/>
            <w:r w:rsidRPr="00CC7546">
              <w:rPr>
                <w:sz w:val="20"/>
                <w:szCs w:val="20"/>
              </w:rPr>
              <w:t>п</w:t>
            </w:r>
            <w:proofErr w:type="gramEnd"/>
            <w:r w:rsidRPr="00CC7546">
              <w:rPr>
                <w:sz w:val="20"/>
                <w:szCs w:val="20"/>
              </w:rPr>
              <w:t>/п</w:t>
            </w:r>
          </w:p>
        </w:tc>
        <w:tc>
          <w:tcPr>
            <w:tcW w:w="3196" w:type="dxa"/>
            <w:shd w:val="clear" w:color="auto" w:fill="auto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Заголовок дела (групповой заголовок документов)</w:t>
            </w:r>
          </w:p>
        </w:tc>
        <w:tc>
          <w:tcPr>
            <w:tcW w:w="1276" w:type="dxa"/>
            <w:shd w:val="clear" w:color="auto" w:fill="auto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Количество ед. хр.</w:t>
            </w:r>
          </w:p>
        </w:tc>
        <w:tc>
          <w:tcPr>
            <w:tcW w:w="1984" w:type="dxa"/>
            <w:shd w:val="clear" w:color="auto" w:fill="auto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Сроки хранения и номера статей по перечню</w:t>
            </w:r>
          </w:p>
        </w:tc>
        <w:tc>
          <w:tcPr>
            <w:tcW w:w="1418" w:type="dxa"/>
            <w:shd w:val="clear" w:color="auto" w:fill="auto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Примечание</w:t>
            </w:r>
          </w:p>
        </w:tc>
      </w:tr>
      <w:tr w:rsidR="00CC7546" w:rsidRPr="00CC7546" w:rsidTr="00AD701D">
        <w:trPr>
          <w:trHeight w:val="284"/>
        </w:trPr>
        <w:tc>
          <w:tcPr>
            <w:tcW w:w="481" w:type="dxa"/>
            <w:shd w:val="clear" w:color="auto" w:fill="auto"/>
            <w:vAlign w:val="center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1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CC7546">
              <w:rPr>
                <w:sz w:val="20"/>
                <w:szCs w:val="20"/>
              </w:rPr>
              <w:t>6</w:t>
            </w:r>
          </w:p>
        </w:tc>
      </w:tr>
      <w:tr w:rsidR="00CC7546" w:rsidRPr="00CC7546" w:rsidTr="00AD701D">
        <w:trPr>
          <w:trHeight w:val="340"/>
        </w:trPr>
        <w:tc>
          <w:tcPr>
            <w:tcW w:w="481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</w:tr>
      <w:tr w:rsidR="00CC7546" w:rsidRPr="00CC7546" w:rsidTr="00AD701D">
        <w:trPr>
          <w:trHeight w:val="340"/>
        </w:trPr>
        <w:tc>
          <w:tcPr>
            <w:tcW w:w="481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</w:tr>
      <w:tr w:rsidR="00CC7546" w:rsidRPr="00CC7546" w:rsidTr="00AD701D">
        <w:trPr>
          <w:trHeight w:val="340"/>
        </w:trPr>
        <w:tc>
          <w:tcPr>
            <w:tcW w:w="481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ind w:left="57" w:right="57"/>
              <w:rPr>
                <w:sz w:val="20"/>
                <w:szCs w:val="20"/>
              </w:rPr>
            </w:pPr>
          </w:p>
        </w:tc>
      </w:tr>
    </w:tbl>
    <w:p w:rsidR="00CC7546" w:rsidRPr="00CC7546" w:rsidRDefault="00CC7546" w:rsidP="00CC7546">
      <w:pPr>
        <w:jc w:val="both"/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5481"/>
        <w:gridCol w:w="993"/>
        <w:gridCol w:w="1417"/>
        <w:gridCol w:w="851"/>
      </w:tblGrid>
      <w:tr w:rsidR="00CC7546" w:rsidRPr="00CC7546" w:rsidTr="00AD701D">
        <w:trPr>
          <w:trHeight w:val="284"/>
        </w:trPr>
        <w:tc>
          <w:tcPr>
            <w:tcW w:w="742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Итого</w:t>
            </w:r>
          </w:p>
        </w:tc>
        <w:tc>
          <w:tcPr>
            <w:tcW w:w="5481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ед. хр. за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 xml:space="preserve"> годы.</w:t>
            </w:r>
          </w:p>
        </w:tc>
      </w:tr>
      <w:tr w:rsidR="00CC7546" w:rsidRPr="00CC7546" w:rsidTr="00AD701D">
        <w:tc>
          <w:tcPr>
            <w:tcW w:w="742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tabs>
                <w:tab w:val="left" w:pos="1005"/>
                <w:tab w:val="center" w:pos="1698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81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  <w:r w:rsidRPr="00CC7546">
              <w:rPr>
                <w:sz w:val="14"/>
                <w:szCs w:val="14"/>
              </w:rPr>
              <w:t>(цифрами и прописью)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</w:p>
        </w:tc>
      </w:tr>
    </w:tbl>
    <w:p w:rsidR="00CC7546" w:rsidRPr="00CC7546" w:rsidRDefault="00CC7546" w:rsidP="00CC7546">
      <w:pPr>
        <w:jc w:val="both"/>
        <w:rPr>
          <w:sz w:val="2"/>
          <w:szCs w:val="2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835"/>
        <w:gridCol w:w="2835"/>
      </w:tblGrid>
      <w:tr w:rsidR="00CC7546" w:rsidRPr="00CC7546" w:rsidTr="00AD701D">
        <w:trPr>
          <w:trHeight w:val="284"/>
        </w:trPr>
        <w:tc>
          <w:tcPr>
            <w:tcW w:w="3814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 xml:space="preserve">Описи дел постоянного хранения </w:t>
            </w:r>
            <w:proofErr w:type="gramStart"/>
            <w:r w:rsidRPr="00CC7546">
              <w:t>за</w:t>
            </w:r>
            <w:proofErr w:type="gramEnd"/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right"/>
            </w:pPr>
            <w:r w:rsidRPr="00CC7546">
              <w:t>годы утверждены ЭПМК</w:t>
            </w:r>
          </w:p>
        </w:tc>
      </w:tr>
    </w:tbl>
    <w:p w:rsidR="00CC7546" w:rsidRPr="00CC7546" w:rsidRDefault="00CC7546" w:rsidP="00CC7546">
      <w:pPr>
        <w:jc w:val="both"/>
        <w:rPr>
          <w:sz w:val="2"/>
          <w:szCs w:val="2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CC7546" w:rsidRPr="00CC7546" w:rsidTr="00AD701D">
        <w:trPr>
          <w:trHeight w:val="284"/>
        </w:trPr>
        <w:tc>
          <w:tcPr>
            <w:tcW w:w="948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both"/>
            </w:pPr>
            <w:r w:rsidRPr="00CC7546">
              <w:t xml:space="preserve">Министерства культуры Алтайского края </w:t>
            </w:r>
          </w:p>
        </w:tc>
      </w:tr>
      <w:tr w:rsidR="00CC7546" w:rsidRPr="00CC7546" w:rsidTr="00AD701D">
        <w:tc>
          <w:tcPr>
            <w:tcW w:w="9484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  <w:r w:rsidRPr="00CC7546">
              <w:rPr>
                <w:sz w:val="14"/>
                <w:szCs w:val="14"/>
              </w:rPr>
              <w:t>(наименование архивного учреждения)</w:t>
            </w:r>
          </w:p>
        </w:tc>
      </w:tr>
    </w:tbl>
    <w:p w:rsidR="00CC7546" w:rsidRPr="00CC7546" w:rsidRDefault="00CC7546" w:rsidP="00CC7546">
      <w:pPr>
        <w:jc w:val="both"/>
        <w:rPr>
          <w:sz w:val="2"/>
          <w:szCs w:val="2"/>
        </w:rPr>
      </w:pPr>
    </w:p>
    <w:tbl>
      <w:tblPr>
        <w:tblW w:w="715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3304"/>
        <w:gridCol w:w="364"/>
        <w:gridCol w:w="1861"/>
        <w:gridCol w:w="210"/>
      </w:tblGrid>
      <w:tr w:rsidR="00CC7546" w:rsidRPr="00CC7546" w:rsidTr="00AD701D">
        <w:trPr>
          <w:trHeight w:val="284"/>
        </w:trPr>
        <w:tc>
          <w:tcPr>
            <w:tcW w:w="1414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proofErr w:type="gramStart"/>
            <w:r w:rsidRPr="00CC7546">
              <w:t>(протокол от</w:t>
            </w:r>
            <w:proofErr w:type="gramEnd"/>
          </w:p>
        </w:tc>
        <w:tc>
          <w:tcPr>
            <w:tcW w:w="330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 xml:space="preserve"> №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210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)</w:t>
            </w:r>
          </w:p>
        </w:tc>
      </w:tr>
    </w:tbl>
    <w:p w:rsidR="00CC7546" w:rsidRPr="00CC7546" w:rsidRDefault="00CC7546" w:rsidP="00CC7546">
      <w:pPr>
        <w:jc w:val="both"/>
      </w:pPr>
    </w:p>
    <w:p w:rsidR="00CC7546" w:rsidRPr="00CC7546" w:rsidRDefault="00CC7546" w:rsidP="00CC7546"/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410"/>
        <w:gridCol w:w="2835"/>
      </w:tblGrid>
      <w:tr w:rsidR="00CC7546" w:rsidRPr="00CC7546" w:rsidTr="00AD701D">
        <w:trPr>
          <w:trHeight w:val="284"/>
        </w:trPr>
        <w:tc>
          <w:tcPr>
            <w:tcW w:w="4239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</w:pPr>
            <w:r w:rsidRPr="00CC7546">
              <w:t xml:space="preserve">Наименование должности </w:t>
            </w:r>
          </w:p>
          <w:p w:rsidR="00CC7546" w:rsidRPr="00CC7546" w:rsidRDefault="00CC7546" w:rsidP="00CC754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7546">
              <w:t xml:space="preserve">составителя  </w:t>
            </w: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Подпись</w:t>
            </w: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Расшифровка подписи</w:t>
            </w:r>
          </w:p>
        </w:tc>
      </w:tr>
    </w:tbl>
    <w:p w:rsidR="00CC7546" w:rsidRPr="00CC7546" w:rsidRDefault="00CC7546" w:rsidP="00CC7546"/>
    <w:p w:rsidR="00CC7546" w:rsidRPr="00CC7546" w:rsidRDefault="00CC7546" w:rsidP="00CC7546"/>
    <w:p w:rsidR="00CC7546" w:rsidRPr="00CC7546" w:rsidRDefault="00CC7546" w:rsidP="00CC7546"/>
    <w:p w:rsidR="00CC7546" w:rsidRPr="00CC7546" w:rsidRDefault="00CC7546" w:rsidP="00CC7546"/>
    <w:p w:rsidR="00CC7546" w:rsidRPr="00CC7546" w:rsidRDefault="00CC7546" w:rsidP="00CC7546"/>
    <w:p w:rsidR="00CC7546" w:rsidRPr="00CC7546" w:rsidRDefault="00CC7546" w:rsidP="00CC7546">
      <w:r w:rsidRPr="00CC7546">
        <w:t>СОГЛАСОВАНО</w:t>
      </w:r>
    </w:p>
    <w:p w:rsidR="00CC7546" w:rsidRPr="00CC7546" w:rsidRDefault="00CC7546" w:rsidP="00CC7546">
      <w:r w:rsidRPr="00CC7546">
        <w:t xml:space="preserve">Протокол </w:t>
      </w:r>
      <w:proofErr w:type="gramStart"/>
      <w:r w:rsidRPr="00CC7546">
        <w:t>ЭК</w:t>
      </w:r>
      <w:proofErr w:type="gramEnd"/>
      <w:r w:rsidRPr="00CC7546">
        <w:t xml:space="preserve"> </w:t>
      </w:r>
    </w:p>
    <w:p w:rsidR="00CC7546" w:rsidRPr="00CC7546" w:rsidRDefault="00CC7546" w:rsidP="00CC7546">
      <w:r w:rsidRPr="00CC7546">
        <w:t>органа местного самоуправления</w:t>
      </w:r>
    </w:p>
    <w:tbl>
      <w:tblPr>
        <w:tblW w:w="397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2202"/>
        <w:gridCol w:w="374"/>
        <w:gridCol w:w="1064"/>
      </w:tblGrid>
      <w:tr w:rsidR="00CC7546" w:rsidRPr="00CC7546" w:rsidTr="00AD701D">
        <w:trPr>
          <w:trHeight w:val="284"/>
        </w:trPr>
        <w:tc>
          <w:tcPr>
            <w:tcW w:w="336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от</w:t>
            </w:r>
          </w:p>
        </w:tc>
        <w:tc>
          <w:tcPr>
            <w:tcW w:w="22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374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№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</w:tbl>
    <w:p w:rsidR="00CC7546" w:rsidRPr="00CC7546" w:rsidRDefault="00CC7546" w:rsidP="00CC7546"/>
    <w:p w:rsidR="00CC7546" w:rsidRPr="00CC7546" w:rsidRDefault="00CC7546" w:rsidP="00CC7546">
      <w:pPr>
        <w:autoSpaceDE w:val="0"/>
        <w:autoSpaceDN w:val="0"/>
        <w:adjustRightInd w:val="0"/>
        <w:jc w:val="both"/>
      </w:pPr>
      <w:r w:rsidRPr="00CC7546">
        <w:br w:type="page"/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5648"/>
        <w:gridCol w:w="1134"/>
      </w:tblGrid>
      <w:tr w:rsidR="00CC7546" w:rsidRPr="00CC7546" w:rsidTr="00AD701D">
        <w:trPr>
          <w:trHeight w:val="284"/>
        </w:trPr>
        <w:tc>
          <w:tcPr>
            <w:tcW w:w="2702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lastRenderedPageBreak/>
              <w:t>Документы в количестве</w:t>
            </w:r>
          </w:p>
        </w:tc>
        <w:tc>
          <w:tcPr>
            <w:tcW w:w="5648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 xml:space="preserve"> ед. хр.:</w:t>
            </w:r>
          </w:p>
        </w:tc>
      </w:tr>
    </w:tbl>
    <w:p w:rsidR="00CC7546" w:rsidRPr="00CC7546" w:rsidRDefault="00CC7546" w:rsidP="00CC7546"/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4920"/>
        <w:gridCol w:w="1134"/>
      </w:tblGrid>
      <w:tr w:rsidR="00CC7546" w:rsidRPr="00CC7546" w:rsidTr="00AD701D">
        <w:trPr>
          <w:trHeight w:val="284"/>
        </w:trPr>
        <w:tc>
          <w:tcPr>
            <w:tcW w:w="3430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— на бумажном носителе весом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 xml:space="preserve"> </w:t>
            </w:r>
            <w:proofErr w:type="gramStart"/>
            <w:r w:rsidRPr="00CC7546">
              <w:t>кг</w:t>
            </w:r>
            <w:proofErr w:type="gramEnd"/>
            <w:r w:rsidRPr="00CC7546">
              <w:t xml:space="preserve"> сданы</w:t>
            </w:r>
          </w:p>
        </w:tc>
      </w:tr>
    </w:tbl>
    <w:p w:rsidR="00CC7546" w:rsidRPr="00CC7546" w:rsidRDefault="00CC7546" w:rsidP="00CC7546">
      <w:pPr>
        <w:ind w:right="-284"/>
      </w:pPr>
      <w:r w:rsidRPr="00CC7546">
        <w:t>на уничтожение ________________________________________________________________</w:t>
      </w:r>
    </w:p>
    <w:p w:rsidR="00CC7546" w:rsidRPr="00CC7546" w:rsidRDefault="00CC7546" w:rsidP="00CC7546">
      <w:pPr>
        <w:rPr>
          <w:sz w:val="18"/>
          <w:szCs w:val="18"/>
        </w:rPr>
      </w:pPr>
      <w:r w:rsidRPr="00CC7546">
        <w:rPr>
          <w:sz w:val="18"/>
          <w:szCs w:val="18"/>
        </w:rPr>
        <w:t xml:space="preserve">                                                          (реквизиты документа, подтверждающего уничтожение)</w:t>
      </w:r>
    </w:p>
    <w:p w:rsidR="00CC7546" w:rsidRPr="00CC7546" w:rsidRDefault="00CC7546" w:rsidP="00CC7546">
      <w:r w:rsidRPr="00CC7546">
        <w:t>(или уничтожены путем сожжения, др.);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0"/>
        <w:gridCol w:w="4024"/>
      </w:tblGrid>
      <w:tr w:rsidR="00CC7546" w:rsidRPr="00CC7546" w:rsidTr="00AD701D">
        <w:trPr>
          <w:trHeight w:val="284"/>
        </w:trPr>
        <w:tc>
          <w:tcPr>
            <w:tcW w:w="5460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 xml:space="preserve">— на электронном носителе </w:t>
            </w:r>
            <w:proofErr w:type="gramStart"/>
            <w:r w:rsidRPr="00CC7546">
              <w:t>сданы</w:t>
            </w:r>
            <w:proofErr w:type="gramEnd"/>
            <w:r w:rsidRPr="00CC7546">
              <w:t xml:space="preserve"> на уничтожение</w:t>
            </w:r>
          </w:p>
        </w:tc>
        <w:tc>
          <w:tcPr>
            <w:tcW w:w="402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</w:tbl>
    <w:p w:rsidR="00CC7546" w:rsidRPr="00CC7546" w:rsidRDefault="00CC7546" w:rsidP="00CC7546">
      <w:pPr>
        <w:rPr>
          <w:sz w:val="2"/>
          <w:szCs w:val="2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CC7546" w:rsidRPr="00CC7546" w:rsidTr="00AD701D">
        <w:trPr>
          <w:trHeight w:val="284"/>
        </w:trPr>
        <w:tc>
          <w:tcPr>
            <w:tcW w:w="948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  <w:tr w:rsidR="00CC7546" w:rsidRPr="00CC7546" w:rsidTr="00AD701D">
        <w:tc>
          <w:tcPr>
            <w:tcW w:w="9484" w:type="dxa"/>
            <w:tcBorders>
              <w:left w:val="nil"/>
            </w:tcBorders>
            <w:shd w:val="clear" w:color="auto" w:fill="auto"/>
          </w:tcPr>
          <w:p w:rsidR="00CC7546" w:rsidRPr="00CC7546" w:rsidRDefault="00CC7546" w:rsidP="00CC7546">
            <w:pPr>
              <w:jc w:val="center"/>
              <w:rPr>
                <w:sz w:val="14"/>
                <w:szCs w:val="14"/>
              </w:rPr>
            </w:pPr>
            <w:r w:rsidRPr="00CC7546">
              <w:rPr>
                <w:sz w:val="14"/>
                <w:szCs w:val="14"/>
              </w:rPr>
              <w:t>(способ уничтожения)</w:t>
            </w:r>
          </w:p>
        </w:tc>
      </w:tr>
    </w:tbl>
    <w:p w:rsidR="00CC7546" w:rsidRPr="00CC7546" w:rsidRDefault="00CC7546" w:rsidP="00CC7546"/>
    <w:p w:rsidR="00CC7546" w:rsidRPr="00CC7546" w:rsidRDefault="00CC7546" w:rsidP="00CC7546"/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410"/>
        <w:gridCol w:w="2835"/>
      </w:tblGrid>
      <w:tr w:rsidR="00CC7546" w:rsidRPr="00CC7546" w:rsidTr="00AD701D">
        <w:trPr>
          <w:trHeight w:val="284"/>
        </w:trPr>
        <w:tc>
          <w:tcPr>
            <w:tcW w:w="4239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</w:pPr>
            <w:r w:rsidRPr="00CC7546">
              <w:t>Наименование должности специалиста,</w:t>
            </w:r>
            <w:r w:rsidRPr="00CC7546">
              <w:br/>
              <w:t>сдавшего документы</w:t>
            </w: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Подпись</w:t>
            </w: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Расшифровка подписи</w:t>
            </w:r>
          </w:p>
        </w:tc>
      </w:tr>
    </w:tbl>
    <w:p w:rsidR="00CC7546" w:rsidRPr="00CC7546" w:rsidRDefault="00CC7546" w:rsidP="00CC7546"/>
    <w:tbl>
      <w:tblPr>
        <w:tblW w:w="371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066"/>
      </w:tblGrid>
      <w:tr w:rsidR="00CC7546" w:rsidRPr="00CC7546" w:rsidTr="00AD701D">
        <w:trPr>
          <w:trHeight w:val="284"/>
        </w:trPr>
        <w:tc>
          <w:tcPr>
            <w:tcW w:w="644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</w:pPr>
            <w:r w:rsidRPr="00CC7546">
              <w:t>Дата</w:t>
            </w:r>
          </w:p>
        </w:tc>
        <w:tc>
          <w:tcPr>
            <w:tcW w:w="3066" w:type="dxa"/>
            <w:tcBorders>
              <w:left w:val="nil"/>
            </w:tcBorders>
            <w:shd w:val="clear" w:color="auto" w:fill="auto"/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</w:p>
        </w:tc>
      </w:tr>
    </w:tbl>
    <w:p w:rsidR="00CC7546" w:rsidRPr="00CC7546" w:rsidRDefault="00CC7546" w:rsidP="00CC7546"/>
    <w:p w:rsidR="00CC7546" w:rsidRPr="00CC7546" w:rsidRDefault="00CC7546" w:rsidP="00CC7546"/>
    <w:p w:rsidR="00CC7546" w:rsidRPr="00CC7546" w:rsidRDefault="00CC7546" w:rsidP="00CC7546">
      <w:r w:rsidRPr="00CC7546">
        <w:t>Изменения в учетные документы внесены</w:t>
      </w:r>
    </w:p>
    <w:p w:rsidR="00CC7546" w:rsidRPr="00CC7546" w:rsidRDefault="00CC7546" w:rsidP="00CC7546"/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410"/>
        <w:gridCol w:w="2835"/>
      </w:tblGrid>
      <w:tr w:rsidR="00CC7546" w:rsidRPr="00CC7546" w:rsidTr="00AD701D">
        <w:trPr>
          <w:trHeight w:val="284"/>
        </w:trPr>
        <w:tc>
          <w:tcPr>
            <w:tcW w:w="4239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autoSpaceDE w:val="0"/>
              <w:autoSpaceDN w:val="0"/>
              <w:adjustRightInd w:val="0"/>
            </w:pPr>
            <w:r w:rsidRPr="00CC7546">
              <w:t>Наименование должности специалиста,</w:t>
            </w:r>
            <w:r w:rsidRPr="00CC7546">
              <w:br/>
              <w:t xml:space="preserve">внесшего изменения в учетные документы </w:t>
            </w: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Подпись</w:t>
            </w: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CC7546" w:rsidRPr="00CC7546" w:rsidRDefault="00CC7546" w:rsidP="00CC7546">
            <w:pPr>
              <w:tabs>
                <w:tab w:val="left" w:pos="12474"/>
              </w:tabs>
              <w:jc w:val="center"/>
            </w:pPr>
            <w:r w:rsidRPr="00CC7546">
              <w:t>Расшифровка подписи</w:t>
            </w:r>
          </w:p>
        </w:tc>
      </w:tr>
    </w:tbl>
    <w:p w:rsidR="00CC7546" w:rsidRPr="00CC7546" w:rsidRDefault="00CC7546" w:rsidP="00CC7546"/>
    <w:p w:rsidR="00CC7546" w:rsidRPr="00CC7546" w:rsidRDefault="00CC7546" w:rsidP="00CC7546">
      <w:r w:rsidRPr="00CC7546">
        <w:t>Дата</w:t>
      </w: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  <w:sectPr w:rsidR="00CC7546" w:rsidRPr="00CC7546" w:rsidSect="001F6FED">
          <w:pgSz w:w="11900" w:h="16800"/>
          <w:pgMar w:top="1134" w:right="567" w:bottom="1134" w:left="1985" w:header="568" w:footer="720" w:gutter="0"/>
          <w:pgNumType w:start="1"/>
          <w:cols w:space="720"/>
          <w:noEndnote/>
          <w:titlePg/>
          <w:docGrid w:linePitch="299"/>
        </w:sectPr>
      </w:pPr>
      <w:r w:rsidRPr="00CC7546">
        <w:rPr>
          <w:sz w:val="28"/>
          <w:szCs w:val="28"/>
        </w:rPr>
        <w:t>Образец акта о выделении к уничтожению документов</w:t>
      </w:r>
    </w:p>
    <w:p w:rsidR="00CC7546" w:rsidRPr="00CC7546" w:rsidRDefault="00CC7546" w:rsidP="00CC7546">
      <w:pPr>
        <w:ind w:left="7088"/>
        <w:rPr>
          <w:sz w:val="28"/>
          <w:szCs w:val="28"/>
        </w:rPr>
      </w:pPr>
      <w:r w:rsidRPr="00CC7546">
        <w:rPr>
          <w:sz w:val="28"/>
          <w:szCs w:val="28"/>
        </w:rPr>
        <w:lastRenderedPageBreak/>
        <w:t>Приложение 20</w:t>
      </w:r>
    </w:p>
    <w:p w:rsidR="00CC7546" w:rsidRPr="00CC7546" w:rsidRDefault="00CC7546" w:rsidP="00CC7546">
      <w:pPr>
        <w:ind w:left="7080"/>
        <w:rPr>
          <w:sz w:val="28"/>
          <w:szCs w:val="28"/>
        </w:rPr>
      </w:pPr>
      <w:r w:rsidRPr="00CC7546">
        <w:rPr>
          <w:sz w:val="28"/>
          <w:szCs w:val="28"/>
        </w:rPr>
        <w:t>к Инструкции</w:t>
      </w:r>
    </w:p>
    <w:p w:rsidR="00CC7546" w:rsidRPr="00CC7546" w:rsidRDefault="00CC7546" w:rsidP="00CC7546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97"/>
        <w:gridCol w:w="3367"/>
      </w:tblGrid>
      <w:tr w:rsidR="00CC7546" w:rsidRPr="00CC7546" w:rsidTr="00AD701D">
        <w:tc>
          <w:tcPr>
            <w:tcW w:w="6204" w:type="dxa"/>
            <w:shd w:val="clear" w:color="auto" w:fill="auto"/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</w:pPr>
            <w:r w:rsidRPr="00CC7546">
              <w:t xml:space="preserve">Наименование органа </w:t>
            </w: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</w:pPr>
            <w:r w:rsidRPr="00CC7546">
              <w:t xml:space="preserve">местного самоуправления </w:t>
            </w: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</w:pP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</w:pP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</w:pPr>
            <w:r w:rsidRPr="00CC7546">
              <w:t xml:space="preserve">Фонд № ________                               </w:t>
            </w:r>
          </w:p>
        </w:tc>
        <w:tc>
          <w:tcPr>
            <w:tcW w:w="3367" w:type="dxa"/>
            <w:shd w:val="clear" w:color="auto" w:fill="auto"/>
          </w:tcPr>
          <w:tbl>
            <w:tblPr>
              <w:tblW w:w="2921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6"/>
              <w:gridCol w:w="298"/>
              <w:gridCol w:w="111"/>
              <w:gridCol w:w="1926"/>
            </w:tblGrid>
            <w:tr w:rsidR="00CC7546" w:rsidRPr="00CC7546" w:rsidTr="00AD701D">
              <w:trPr>
                <w:trHeight w:val="284"/>
              </w:trPr>
              <w:tc>
                <w:tcPr>
                  <w:tcW w:w="2921" w:type="dxa"/>
                  <w:gridSpan w:val="4"/>
                  <w:vAlign w:val="bottom"/>
                </w:tcPr>
                <w:p w:rsidR="00CC7546" w:rsidRPr="00CC7546" w:rsidRDefault="00CC7546" w:rsidP="00CC7546">
                  <w:pPr>
                    <w:tabs>
                      <w:tab w:val="left" w:pos="12474"/>
                    </w:tabs>
                  </w:pPr>
                  <w:r w:rsidRPr="00CC7546">
                    <w:t>УТВЕРЖДАЮ</w:t>
                  </w:r>
                </w:p>
              </w:tc>
            </w:tr>
            <w:tr w:rsidR="00CC7546" w:rsidRPr="00CC7546" w:rsidTr="00AD701D">
              <w:trPr>
                <w:trHeight w:val="284"/>
              </w:trPr>
              <w:tc>
                <w:tcPr>
                  <w:tcW w:w="2921" w:type="dxa"/>
                  <w:gridSpan w:val="4"/>
                  <w:tcBorders>
                    <w:left w:val="nil"/>
                  </w:tcBorders>
                  <w:vAlign w:val="bottom"/>
                </w:tcPr>
                <w:p w:rsidR="00CC7546" w:rsidRPr="00CC7546" w:rsidRDefault="00CC7546" w:rsidP="00CC7546">
                  <w:pPr>
                    <w:tabs>
                      <w:tab w:val="left" w:pos="12474"/>
                    </w:tabs>
                  </w:pPr>
                  <w:r w:rsidRPr="00CC7546">
                    <w:t xml:space="preserve">Руководитель органа </w:t>
                  </w:r>
                </w:p>
                <w:p w:rsidR="00CC7546" w:rsidRPr="00CC7546" w:rsidRDefault="00CC7546" w:rsidP="00CC7546">
                  <w:pPr>
                    <w:tabs>
                      <w:tab w:val="left" w:pos="12474"/>
                    </w:tabs>
                  </w:pPr>
                  <w:r w:rsidRPr="00CC7546">
                    <w:t>местного самоуправления</w:t>
                  </w:r>
                </w:p>
              </w:tc>
            </w:tr>
            <w:tr w:rsidR="00CC7546" w:rsidRPr="00CC7546" w:rsidTr="00AD701D">
              <w:trPr>
                <w:trHeight w:val="284"/>
              </w:trPr>
              <w:tc>
                <w:tcPr>
                  <w:tcW w:w="884" w:type="dxa"/>
                  <w:gridSpan w:val="2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CC7546" w:rsidRPr="00CC7546" w:rsidRDefault="00CC7546" w:rsidP="00CC7546">
                  <w:pPr>
                    <w:tabs>
                      <w:tab w:val="left" w:pos="12474"/>
                    </w:tabs>
                    <w:jc w:val="center"/>
                  </w:pPr>
                </w:p>
              </w:tc>
              <w:tc>
                <w:tcPr>
                  <w:tcW w:w="111" w:type="dxa"/>
                  <w:tcBorders>
                    <w:left w:val="nil"/>
                  </w:tcBorders>
                  <w:vAlign w:val="bottom"/>
                </w:tcPr>
                <w:p w:rsidR="00CC7546" w:rsidRPr="00CC7546" w:rsidRDefault="00CC7546" w:rsidP="00CC7546">
                  <w:pPr>
                    <w:tabs>
                      <w:tab w:val="left" w:pos="12474"/>
                    </w:tabs>
                    <w:jc w:val="center"/>
                  </w:pPr>
                </w:p>
              </w:tc>
              <w:tc>
                <w:tcPr>
                  <w:tcW w:w="1926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CC7546" w:rsidRPr="00CC7546" w:rsidRDefault="00CC7546" w:rsidP="00CC7546">
                  <w:pPr>
                    <w:tabs>
                      <w:tab w:val="left" w:pos="12474"/>
                    </w:tabs>
                    <w:jc w:val="center"/>
                  </w:pPr>
                </w:p>
              </w:tc>
            </w:tr>
            <w:tr w:rsidR="00CC7546" w:rsidRPr="00CC7546" w:rsidTr="00AD701D">
              <w:tc>
                <w:tcPr>
                  <w:tcW w:w="586" w:type="dxa"/>
                  <w:tcBorders>
                    <w:left w:val="nil"/>
                  </w:tcBorders>
                </w:tcPr>
                <w:p w:rsidR="00CC7546" w:rsidRPr="00CC7546" w:rsidRDefault="00CC7546" w:rsidP="00CC7546">
                  <w:pPr>
                    <w:jc w:val="center"/>
                    <w:rPr>
                      <w:sz w:val="14"/>
                      <w:szCs w:val="14"/>
                    </w:rPr>
                  </w:pPr>
                  <w:r w:rsidRPr="00CC7546">
                    <w:rPr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409" w:type="dxa"/>
                  <w:gridSpan w:val="2"/>
                  <w:tcBorders>
                    <w:left w:val="nil"/>
                  </w:tcBorders>
                </w:tcPr>
                <w:p w:rsidR="00CC7546" w:rsidRPr="00CC7546" w:rsidRDefault="00CC7546" w:rsidP="00CC754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nil"/>
                  </w:tcBorders>
                </w:tcPr>
                <w:p w:rsidR="00CC7546" w:rsidRPr="00CC7546" w:rsidRDefault="00CC7546" w:rsidP="00CC7546">
                  <w:pPr>
                    <w:rPr>
                      <w:sz w:val="14"/>
                      <w:szCs w:val="14"/>
                    </w:rPr>
                  </w:pPr>
                  <w:r w:rsidRPr="00CC7546">
                    <w:rPr>
                      <w:sz w:val="14"/>
                      <w:szCs w:val="14"/>
                    </w:rPr>
                    <w:t xml:space="preserve">            (расшифровка подписи)</w:t>
                  </w:r>
                </w:p>
              </w:tc>
            </w:tr>
            <w:tr w:rsidR="00CC7546" w:rsidRPr="00CC7546" w:rsidTr="00AD701D">
              <w:trPr>
                <w:trHeight w:val="284"/>
              </w:trPr>
              <w:tc>
                <w:tcPr>
                  <w:tcW w:w="586" w:type="dxa"/>
                  <w:tcBorders>
                    <w:left w:val="nil"/>
                  </w:tcBorders>
                  <w:vAlign w:val="bottom"/>
                </w:tcPr>
                <w:p w:rsidR="00CC7546" w:rsidRPr="00CC7546" w:rsidRDefault="00CC7546" w:rsidP="00CC7546">
                  <w:pPr>
                    <w:tabs>
                      <w:tab w:val="left" w:pos="12474"/>
                    </w:tabs>
                  </w:pPr>
                  <w:r w:rsidRPr="00CC7546">
                    <w:t>Дата</w:t>
                  </w:r>
                </w:p>
              </w:tc>
              <w:tc>
                <w:tcPr>
                  <w:tcW w:w="2335" w:type="dxa"/>
                  <w:gridSpan w:val="3"/>
                  <w:tcBorders>
                    <w:left w:val="nil"/>
                  </w:tcBorders>
                  <w:vAlign w:val="bottom"/>
                </w:tcPr>
                <w:p w:rsidR="00CC7546" w:rsidRPr="00CC7546" w:rsidRDefault="00CC7546" w:rsidP="00CC7546">
                  <w:pPr>
                    <w:tabs>
                      <w:tab w:val="left" w:pos="12474"/>
                    </w:tabs>
                    <w:jc w:val="center"/>
                  </w:pPr>
                </w:p>
              </w:tc>
            </w:tr>
          </w:tbl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C7546" w:rsidRPr="00CC7546" w:rsidRDefault="00CC7546" w:rsidP="00CC75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rPr>
          <w:b/>
        </w:rPr>
      </w:pPr>
      <w:r w:rsidRPr="00CC7546">
        <w:rPr>
          <w:bCs/>
          <w:color w:val="26282F"/>
        </w:rPr>
        <w:t>ОПИСЬ №___________</w:t>
      </w:r>
      <w:r w:rsidRPr="00CC7546">
        <w:rPr>
          <w:b/>
        </w:rPr>
        <w:t xml:space="preserve">                           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rPr>
          <w:b/>
        </w:rPr>
      </w:pPr>
      <w:r w:rsidRPr="00CC7546">
        <w:rPr>
          <w:bCs/>
          <w:color w:val="26282F"/>
        </w:rPr>
        <w:t>дел постоянного хранения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rPr>
          <w:b/>
        </w:rPr>
      </w:pPr>
      <w:r w:rsidRPr="00CC7546">
        <w:rPr>
          <w:bCs/>
          <w:color w:val="26282F"/>
        </w:rPr>
        <w:t>за __________ год</w:t>
      </w:r>
    </w:p>
    <w:p w:rsidR="00CC7546" w:rsidRPr="00CC7546" w:rsidRDefault="00CC7546" w:rsidP="00CC754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282"/>
        <w:gridCol w:w="2818"/>
        <w:gridCol w:w="1418"/>
        <w:gridCol w:w="1417"/>
        <w:gridCol w:w="1560"/>
      </w:tblGrid>
      <w:tr w:rsidR="00CC7546" w:rsidRPr="00CC7546" w:rsidTr="00AD701D">
        <w:tc>
          <w:tcPr>
            <w:tcW w:w="1003" w:type="dxa"/>
            <w:tcBorders>
              <w:top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№</w:t>
            </w: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C7546">
              <w:t>п</w:t>
            </w:r>
            <w:proofErr w:type="gramEnd"/>
            <w:r w:rsidRPr="00CC7546">
              <w:t>/п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Индекс</w:t>
            </w: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дела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Заголовок</w:t>
            </w: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Крайние</w:t>
            </w: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даты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Количество</w:t>
            </w: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Примечание</w:t>
            </w:r>
          </w:p>
        </w:tc>
      </w:tr>
      <w:tr w:rsidR="00CC7546" w:rsidRPr="00CC7546" w:rsidTr="00AD701D">
        <w:tc>
          <w:tcPr>
            <w:tcW w:w="1003" w:type="dxa"/>
            <w:tcBorders>
              <w:top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6</w:t>
            </w:r>
          </w:p>
        </w:tc>
      </w:tr>
      <w:tr w:rsidR="00CC7546" w:rsidRPr="00CC7546" w:rsidTr="00AD701D">
        <w:tc>
          <w:tcPr>
            <w:tcW w:w="9498" w:type="dxa"/>
            <w:gridSpan w:val="6"/>
            <w:tcBorders>
              <w:top w:val="single" w:sz="4" w:space="0" w:color="auto"/>
              <w:bottom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546">
              <w:t>Название раздела</w:t>
            </w:r>
          </w:p>
        </w:tc>
      </w:tr>
      <w:tr w:rsidR="00CC7546" w:rsidRPr="00CC7546" w:rsidTr="00AD701D"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C7546" w:rsidRPr="00CC7546" w:rsidRDefault="00CC7546" w:rsidP="00CC7546"/>
    <w:p w:rsidR="00CC7546" w:rsidRPr="00CC7546" w:rsidRDefault="00CC7546" w:rsidP="00CC7546">
      <w:pPr>
        <w:widowControl w:val="0"/>
        <w:autoSpaceDE w:val="0"/>
        <w:autoSpaceDN w:val="0"/>
        <w:adjustRightInd w:val="0"/>
        <w:ind w:right="-284" w:firstLine="709"/>
        <w:jc w:val="both"/>
      </w:pPr>
      <w:r w:rsidRPr="00CC7546">
        <w:t>В данный раздел описи внесено __________________________________________дел,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C7546">
        <w:rPr>
          <w:sz w:val="18"/>
          <w:szCs w:val="18"/>
        </w:rPr>
        <w:t xml:space="preserve">                                                                                                                          (цифрами и прописью)</w:t>
      </w:r>
    </w:p>
    <w:p w:rsidR="00CC7546" w:rsidRPr="00CC7546" w:rsidRDefault="00CC7546" w:rsidP="00CC7546">
      <w:pPr>
        <w:jc w:val="both"/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jc w:val="both"/>
      </w:pPr>
      <w:proofErr w:type="gramStart"/>
      <w:r w:rsidRPr="00CC7546">
        <w:t>с</w:t>
      </w:r>
      <w:proofErr w:type="gramEnd"/>
      <w:r w:rsidRPr="00CC7546">
        <w:t xml:space="preserve"> № __________ по № ___________, в том числе: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right="-284"/>
        <w:jc w:val="both"/>
      </w:pPr>
      <w:r w:rsidRPr="00CC7546">
        <w:t>литерные номера: _______________________________________________________________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right="-284"/>
        <w:jc w:val="both"/>
      </w:pPr>
      <w:r w:rsidRPr="00CC7546">
        <w:t>пропущенные номера: ___________________________________________________________</w:t>
      </w:r>
    </w:p>
    <w:p w:rsidR="00CC7546" w:rsidRPr="00CC7546" w:rsidRDefault="00CC7546" w:rsidP="00CC7546">
      <w:pPr>
        <w:ind w:right="-284"/>
      </w:pP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right="-284"/>
      </w:pPr>
      <w:r w:rsidRPr="00CC7546">
        <w:t xml:space="preserve">Наименование должности </w:t>
      </w:r>
    </w:p>
    <w:p w:rsidR="00CC7546" w:rsidRPr="00CC7546" w:rsidRDefault="00CC7546" w:rsidP="00CC7546">
      <w:pPr>
        <w:widowControl w:val="0"/>
        <w:autoSpaceDE w:val="0"/>
        <w:autoSpaceDN w:val="0"/>
        <w:adjustRightInd w:val="0"/>
        <w:ind w:right="-284"/>
      </w:pPr>
      <w:r w:rsidRPr="00CC7546">
        <w:t>составителя описи                                        Подпись                                  Расшифровка подписи</w:t>
      </w:r>
    </w:p>
    <w:p w:rsidR="00CC7546" w:rsidRPr="00CC7546" w:rsidRDefault="00CC7546" w:rsidP="00CC7546"/>
    <w:p w:rsidR="00CC7546" w:rsidRPr="00CC7546" w:rsidRDefault="00CC7546" w:rsidP="00CC7546"/>
    <w:p w:rsidR="00CC7546" w:rsidRPr="00CC7546" w:rsidRDefault="00CC7546" w:rsidP="00CC7546"/>
    <w:p w:rsidR="00CC7546" w:rsidRPr="00CC7546" w:rsidRDefault="00CC7546" w:rsidP="00CC7546"/>
    <w:p w:rsidR="00CC7546" w:rsidRPr="00CC7546" w:rsidRDefault="00CC7546" w:rsidP="00CC7546"/>
    <w:p w:rsidR="00CC7546" w:rsidRPr="00CC7546" w:rsidRDefault="00CC7546" w:rsidP="00CC7546"/>
    <w:tbl>
      <w:tblPr>
        <w:tblW w:w="5920" w:type="dxa"/>
        <w:tblLook w:val="04A0" w:firstRow="1" w:lastRow="0" w:firstColumn="1" w:lastColumn="0" w:noHBand="0" w:noVBand="1"/>
      </w:tblPr>
      <w:tblGrid>
        <w:gridCol w:w="5920"/>
      </w:tblGrid>
      <w:tr w:rsidR="00CC7546" w:rsidRPr="00CC7546" w:rsidTr="00AD701D">
        <w:tc>
          <w:tcPr>
            <w:tcW w:w="5920" w:type="dxa"/>
            <w:shd w:val="clear" w:color="auto" w:fill="auto"/>
          </w:tcPr>
          <w:p w:rsidR="00CC7546" w:rsidRPr="00CC7546" w:rsidRDefault="00CC7546" w:rsidP="00CC7546">
            <w:r w:rsidRPr="00CC7546">
              <w:t xml:space="preserve">СОГЛАСОВАНО  </w:t>
            </w:r>
          </w:p>
          <w:p w:rsidR="00CC7546" w:rsidRPr="00CC7546" w:rsidRDefault="00CC7546" w:rsidP="00CC7546">
            <w:r w:rsidRPr="00CC7546">
              <w:t xml:space="preserve">Протокол </w:t>
            </w:r>
            <w:proofErr w:type="gramStart"/>
            <w:r w:rsidRPr="00CC7546">
              <w:t>ЭК</w:t>
            </w:r>
            <w:proofErr w:type="gramEnd"/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</w:pPr>
            <w:r w:rsidRPr="00CC7546">
              <w:t xml:space="preserve">органа  местного самоуправления </w:t>
            </w: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</w:pPr>
            <w:r w:rsidRPr="00CC7546">
              <w:t>от____________ № ___________</w:t>
            </w:r>
          </w:p>
          <w:p w:rsidR="00CC7546" w:rsidRPr="00CC7546" w:rsidRDefault="00CC7546" w:rsidP="00CC7546">
            <w:pPr>
              <w:widowControl w:val="0"/>
              <w:autoSpaceDE w:val="0"/>
              <w:autoSpaceDN w:val="0"/>
              <w:adjustRightInd w:val="0"/>
            </w:pPr>
            <w:r w:rsidRPr="00CC7546">
              <w:t xml:space="preserve"> </w:t>
            </w:r>
          </w:p>
        </w:tc>
      </w:tr>
    </w:tbl>
    <w:p w:rsidR="00CC7546" w:rsidRPr="00CC7546" w:rsidRDefault="00CC7546" w:rsidP="00CC7546"/>
    <w:p w:rsidR="00CC7546" w:rsidRPr="00CC7546" w:rsidRDefault="00CC7546" w:rsidP="00CC7546">
      <w:pPr>
        <w:widowControl w:val="0"/>
        <w:autoSpaceDE w:val="0"/>
        <w:autoSpaceDN w:val="0"/>
        <w:adjustRightInd w:val="0"/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  <w:r w:rsidRPr="00CC7546">
        <w:rPr>
          <w:sz w:val="28"/>
          <w:szCs w:val="28"/>
        </w:rPr>
        <w:t>Образец описи дел</w:t>
      </w:r>
    </w:p>
    <w:p w:rsidR="00CC7546" w:rsidRPr="00CC7546" w:rsidRDefault="00CC7546" w:rsidP="00CC7546">
      <w:pPr>
        <w:ind w:left="6372" w:firstLine="708"/>
        <w:rPr>
          <w:sz w:val="28"/>
          <w:szCs w:val="28"/>
        </w:rPr>
        <w:sectPr w:rsidR="00CC7546" w:rsidRPr="00CC7546" w:rsidSect="001F6FED">
          <w:pgSz w:w="11900" w:h="16800"/>
          <w:pgMar w:top="1134" w:right="567" w:bottom="1134" w:left="1985" w:header="568" w:footer="720" w:gutter="0"/>
          <w:pgNumType w:start="1"/>
          <w:cols w:space="720"/>
          <w:noEndnote/>
          <w:titlePg/>
          <w:docGrid w:linePitch="299"/>
        </w:sectPr>
      </w:pPr>
    </w:p>
    <w:p w:rsidR="00CC7546" w:rsidRPr="00CC7546" w:rsidRDefault="00CC7546" w:rsidP="00CC7546">
      <w:pPr>
        <w:ind w:left="6372" w:firstLine="708"/>
        <w:rPr>
          <w:sz w:val="28"/>
          <w:szCs w:val="28"/>
        </w:rPr>
      </w:pPr>
      <w:r w:rsidRPr="00CC7546">
        <w:rPr>
          <w:sz w:val="28"/>
          <w:szCs w:val="28"/>
        </w:rPr>
        <w:lastRenderedPageBreak/>
        <w:t>Приложение 21</w:t>
      </w:r>
    </w:p>
    <w:p w:rsidR="00CC7546" w:rsidRPr="00CC7546" w:rsidRDefault="00CC7546" w:rsidP="00CC7546">
      <w:pPr>
        <w:ind w:left="7080"/>
        <w:rPr>
          <w:sz w:val="28"/>
          <w:szCs w:val="28"/>
        </w:rPr>
      </w:pPr>
      <w:r w:rsidRPr="00CC7546">
        <w:rPr>
          <w:sz w:val="28"/>
          <w:szCs w:val="28"/>
        </w:rPr>
        <w:t>к Инструкции</w:t>
      </w:r>
    </w:p>
    <w:p w:rsidR="00CC7546" w:rsidRPr="00CC7546" w:rsidRDefault="00CC7546" w:rsidP="00CC7546">
      <w:pPr>
        <w:keepNext/>
        <w:tabs>
          <w:tab w:val="left" w:pos="0"/>
        </w:tabs>
        <w:snapToGrid w:val="0"/>
        <w:jc w:val="right"/>
        <w:outlineLvl w:val="3"/>
        <w:rPr>
          <w:b/>
          <w:sz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CC7546" w:rsidRPr="00CC7546" w:rsidTr="00AD701D">
        <w:tc>
          <w:tcPr>
            <w:tcW w:w="5778" w:type="dxa"/>
          </w:tcPr>
          <w:p w:rsidR="00CC7546" w:rsidRPr="00CC7546" w:rsidRDefault="00CC7546" w:rsidP="00CC7546">
            <w:pPr>
              <w:keepNext/>
              <w:tabs>
                <w:tab w:val="left" w:pos="0"/>
              </w:tabs>
              <w:snapToGrid w:val="0"/>
              <w:outlineLvl w:val="3"/>
              <w:rPr>
                <w:b/>
                <w:sz w:val="28"/>
              </w:rPr>
            </w:pPr>
            <w:r w:rsidRPr="00CC7546">
              <w:rPr>
                <w:sz w:val="28"/>
              </w:rPr>
              <w:t xml:space="preserve">Бланк органа </w:t>
            </w:r>
          </w:p>
          <w:p w:rsidR="00CC7546" w:rsidRPr="00CC7546" w:rsidRDefault="00CC7546" w:rsidP="00CC7546">
            <w:pPr>
              <w:keepNext/>
              <w:tabs>
                <w:tab w:val="left" w:pos="0"/>
              </w:tabs>
              <w:snapToGrid w:val="0"/>
              <w:outlineLvl w:val="3"/>
              <w:rPr>
                <w:b/>
                <w:sz w:val="28"/>
                <w:u w:val="single"/>
              </w:rPr>
            </w:pPr>
            <w:r w:rsidRPr="00CC7546">
              <w:rPr>
                <w:sz w:val="28"/>
              </w:rPr>
              <w:t>местного самоуправления</w:t>
            </w:r>
            <w:r w:rsidRPr="00CC7546">
              <w:rPr>
                <w:sz w:val="28"/>
                <w:u w:val="single"/>
              </w:rPr>
              <w:t xml:space="preserve">                                     </w:t>
            </w:r>
          </w:p>
        </w:tc>
        <w:tc>
          <w:tcPr>
            <w:tcW w:w="3792" w:type="dxa"/>
          </w:tcPr>
          <w:p w:rsidR="00CC7546" w:rsidRPr="00CC7546" w:rsidRDefault="00CC7546" w:rsidP="00CC7546">
            <w:pPr>
              <w:keepNext/>
              <w:tabs>
                <w:tab w:val="left" w:pos="0"/>
              </w:tabs>
              <w:snapToGrid w:val="0"/>
              <w:outlineLvl w:val="3"/>
              <w:rPr>
                <w:b/>
                <w:sz w:val="28"/>
              </w:rPr>
            </w:pPr>
            <w:r w:rsidRPr="00CC7546">
              <w:rPr>
                <w:sz w:val="28"/>
              </w:rPr>
              <w:t xml:space="preserve">Акимочкину В.М.                                                        </w:t>
            </w:r>
            <w:proofErr w:type="spellStart"/>
            <w:r w:rsidRPr="00CC7546">
              <w:rPr>
                <w:sz w:val="28"/>
              </w:rPr>
              <w:t>ул</w:t>
            </w:r>
            <w:proofErr w:type="gramStart"/>
            <w:r w:rsidRPr="00CC7546">
              <w:rPr>
                <w:sz w:val="28"/>
              </w:rPr>
              <w:t>.В</w:t>
            </w:r>
            <w:proofErr w:type="gramEnd"/>
            <w:r w:rsidRPr="00CC7546">
              <w:rPr>
                <w:sz w:val="28"/>
              </w:rPr>
              <w:t>злетная</w:t>
            </w:r>
            <w:proofErr w:type="spellEnd"/>
            <w:r w:rsidRPr="00CC7546">
              <w:rPr>
                <w:sz w:val="28"/>
              </w:rPr>
              <w:t>, д.15, кв.73,</w:t>
            </w:r>
          </w:p>
          <w:p w:rsidR="00CC7546" w:rsidRPr="00CC7546" w:rsidRDefault="00CC7546" w:rsidP="00CC7546">
            <w:pPr>
              <w:keepNext/>
              <w:tabs>
                <w:tab w:val="left" w:pos="0"/>
              </w:tabs>
              <w:snapToGrid w:val="0"/>
              <w:outlineLvl w:val="3"/>
              <w:rPr>
                <w:b/>
                <w:sz w:val="28"/>
              </w:rPr>
            </w:pPr>
            <w:proofErr w:type="spellStart"/>
            <w:r w:rsidRPr="00CC7546">
              <w:rPr>
                <w:sz w:val="28"/>
              </w:rPr>
              <w:t>г</w:t>
            </w:r>
            <w:proofErr w:type="gramStart"/>
            <w:r w:rsidRPr="00CC7546">
              <w:rPr>
                <w:sz w:val="28"/>
              </w:rPr>
              <w:t>.Б</w:t>
            </w:r>
            <w:proofErr w:type="gramEnd"/>
            <w:r w:rsidRPr="00CC7546">
              <w:rPr>
                <w:sz w:val="28"/>
              </w:rPr>
              <w:t>арнаул</w:t>
            </w:r>
            <w:proofErr w:type="spellEnd"/>
            <w:r w:rsidRPr="00CC7546">
              <w:rPr>
                <w:sz w:val="28"/>
              </w:rPr>
              <w:t xml:space="preserve">,                                                      Алтайский край,                                                        656067        </w:t>
            </w:r>
          </w:p>
          <w:p w:rsidR="00CC7546" w:rsidRPr="00CC7546" w:rsidRDefault="00CC7546" w:rsidP="00CC7546">
            <w:pPr>
              <w:keepNext/>
              <w:tabs>
                <w:tab w:val="left" w:pos="0"/>
              </w:tabs>
              <w:snapToGrid w:val="0"/>
              <w:outlineLvl w:val="3"/>
              <w:rPr>
                <w:b/>
                <w:sz w:val="28"/>
                <w:u w:val="single"/>
              </w:rPr>
            </w:pPr>
          </w:p>
        </w:tc>
      </w:tr>
    </w:tbl>
    <w:p w:rsidR="00CC7546" w:rsidRPr="00CC7546" w:rsidRDefault="00CC7546" w:rsidP="00CC7546">
      <w:pPr>
        <w:keepNext/>
        <w:tabs>
          <w:tab w:val="left" w:pos="0"/>
        </w:tabs>
        <w:snapToGrid w:val="0"/>
        <w:outlineLvl w:val="3"/>
        <w:rPr>
          <w:b/>
          <w:sz w:val="28"/>
          <w:u w:val="single"/>
        </w:rPr>
      </w:pPr>
    </w:p>
    <w:p w:rsidR="00CC7546" w:rsidRPr="00CC7546" w:rsidRDefault="00CC7546" w:rsidP="00CC7546">
      <w:pPr>
        <w:keepNext/>
        <w:tabs>
          <w:tab w:val="left" w:pos="0"/>
        </w:tabs>
        <w:snapToGrid w:val="0"/>
        <w:outlineLvl w:val="3"/>
        <w:rPr>
          <w:b/>
          <w:u w:val="single"/>
        </w:rPr>
      </w:pPr>
      <w:r w:rsidRPr="00CC7546">
        <w:rPr>
          <w:sz w:val="28"/>
          <w:u w:val="single"/>
        </w:rPr>
        <w:t xml:space="preserve">        </w:t>
      </w:r>
    </w:p>
    <w:p w:rsidR="00CC7546" w:rsidRPr="00CC7546" w:rsidRDefault="00CC7546" w:rsidP="00CC7546"/>
    <w:p w:rsidR="00CC7546" w:rsidRPr="00CC7546" w:rsidRDefault="00CC7546" w:rsidP="00CC7546">
      <w:pPr>
        <w:rPr>
          <w:sz w:val="28"/>
          <w:szCs w:val="28"/>
        </w:rPr>
      </w:pPr>
      <w:r w:rsidRPr="00CC7546">
        <w:rPr>
          <w:sz w:val="28"/>
          <w:szCs w:val="28"/>
        </w:rPr>
        <w:t>Архивная справка</w:t>
      </w: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ind w:firstLine="709"/>
        <w:jc w:val="both"/>
        <w:rPr>
          <w:sz w:val="28"/>
          <w:szCs w:val="28"/>
        </w:rPr>
      </w:pPr>
      <w:proofErr w:type="gramStart"/>
      <w:r w:rsidRPr="00CC7546">
        <w:rPr>
          <w:sz w:val="28"/>
          <w:szCs w:val="28"/>
        </w:rPr>
        <w:t xml:space="preserve">По документам комитета по образованию города Барнаула «Приказы председателя комитета по личному составу» за 1995-1999 гг. установлено, что Акимочкин Виктор Максимович был принят переводом из школы №31 (так в документе) на должность начальника штаба ГО (так в документе) с </w:t>
      </w:r>
      <w:r w:rsidRPr="00CC7546">
        <w:rPr>
          <w:sz w:val="28"/>
          <w:szCs w:val="28"/>
        </w:rPr>
        <w:br/>
        <w:t>11 апреля 1995 г. (приказ председателя комитета от 17 апреля 1995 г. (так в документе) №40-к);</w:t>
      </w:r>
      <w:proofErr w:type="gramEnd"/>
    </w:p>
    <w:p w:rsidR="00CC7546" w:rsidRPr="00CC7546" w:rsidRDefault="00CC7546" w:rsidP="00CC7546">
      <w:pPr>
        <w:ind w:firstLine="709"/>
        <w:jc w:val="both"/>
        <w:rPr>
          <w:sz w:val="28"/>
          <w:szCs w:val="28"/>
        </w:rPr>
      </w:pPr>
      <w:r w:rsidRPr="00CC7546">
        <w:rPr>
          <w:sz w:val="28"/>
          <w:szCs w:val="28"/>
        </w:rPr>
        <w:t>уволен 18 января 1999 г. по ст.33 п.1 КЗОТ РФ по сокращению (так в документе) (приказ председателя комитета о прекращении трудового договора от 18 января 1999 г. №102).</w:t>
      </w:r>
    </w:p>
    <w:p w:rsidR="00CC7546" w:rsidRPr="00CC7546" w:rsidRDefault="00CC7546" w:rsidP="00CC7546">
      <w:pPr>
        <w:ind w:firstLine="709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709"/>
        <w:jc w:val="both"/>
        <w:rPr>
          <w:sz w:val="28"/>
          <w:szCs w:val="28"/>
        </w:rPr>
      </w:pPr>
      <w:r w:rsidRPr="00CC7546">
        <w:rPr>
          <w:sz w:val="28"/>
          <w:szCs w:val="28"/>
        </w:rPr>
        <w:t>Основание: Ф.Р__. Оп.1л. Д.80. Л.113,117. Д.130. Л.178.</w:t>
      </w:r>
    </w:p>
    <w:p w:rsidR="00CC7546" w:rsidRPr="00CC7546" w:rsidRDefault="00CC7546" w:rsidP="00CC7546">
      <w:pPr>
        <w:ind w:firstLine="871"/>
        <w:jc w:val="both"/>
        <w:rPr>
          <w:sz w:val="28"/>
          <w:szCs w:val="28"/>
        </w:rPr>
      </w:pPr>
    </w:p>
    <w:p w:rsidR="00CC7546" w:rsidRPr="00CC7546" w:rsidRDefault="00CC7546" w:rsidP="00CC7546">
      <w:pPr>
        <w:ind w:firstLine="871"/>
        <w:jc w:val="both"/>
        <w:rPr>
          <w:sz w:val="28"/>
          <w:szCs w:val="28"/>
        </w:rPr>
      </w:pPr>
      <w:r w:rsidRPr="00CC7546">
        <w:rPr>
          <w:sz w:val="28"/>
          <w:szCs w:val="28"/>
        </w:rPr>
        <w:tab/>
      </w:r>
    </w:p>
    <w:p w:rsidR="00CC7546" w:rsidRPr="00CC7546" w:rsidRDefault="00CC7546" w:rsidP="00CC7546">
      <w:pPr>
        <w:rPr>
          <w:sz w:val="28"/>
          <w:szCs w:val="28"/>
        </w:rPr>
      </w:pPr>
      <w:r w:rsidRPr="00CC7546">
        <w:rPr>
          <w:sz w:val="28"/>
          <w:szCs w:val="28"/>
        </w:rPr>
        <w:t>Председатель комитета                                                                        И.В. Петров</w:t>
      </w: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Default="00CC7546" w:rsidP="00CC7546">
      <w:pPr>
        <w:rPr>
          <w:sz w:val="28"/>
          <w:szCs w:val="28"/>
        </w:rPr>
      </w:pPr>
    </w:p>
    <w:p w:rsidR="004103E2" w:rsidRPr="00CC7546" w:rsidRDefault="004103E2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</w:p>
    <w:p w:rsidR="00CC7546" w:rsidRPr="00CC7546" w:rsidRDefault="00CC7546" w:rsidP="00CC7546">
      <w:pPr>
        <w:rPr>
          <w:sz w:val="28"/>
          <w:szCs w:val="28"/>
        </w:rPr>
      </w:pPr>
      <w:r w:rsidRPr="00CC7546">
        <w:rPr>
          <w:sz w:val="28"/>
          <w:szCs w:val="28"/>
        </w:rPr>
        <w:t>Иванов Иван Иванович</w:t>
      </w:r>
    </w:p>
    <w:p w:rsidR="00CC7546" w:rsidRPr="00CC7546" w:rsidRDefault="00CC7546" w:rsidP="00CC7546">
      <w:pPr>
        <w:rPr>
          <w:sz w:val="28"/>
          <w:szCs w:val="28"/>
        </w:rPr>
      </w:pPr>
      <w:r w:rsidRPr="00CC7546">
        <w:rPr>
          <w:sz w:val="28"/>
          <w:szCs w:val="28"/>
        </w:rPr>
        <w:t>+7(3852) 333333</w:t>
      </w:r>
    </w:p>
    <w:p w:rsidR="00CC7546" w:rsidRPr="00CC7546" w:rsidRDefault="00CC7546" w:rsidP="00CC7546">
      <w:pPr>
        <w:rPr>
          <w:sz w:val="28"/>
          <w:szCs w:val="28"/>
        </w:rPr>
      </w:pPr>
      <w:r w:rsidRPr="00CC7546">
        <w:rPr>
          <w:sz w:val="28"/>
          <w:szCs w:val="28"/>
        </w:rPr>
        <w:t>10.09.2021</w:t>
      </w:r>
    </w:p>
    <w:p w:rsidR="00CC7546" w:rsidRPr="00CC7546" w:rsidRDefault="00CC7546" w:rsidP="00CC7546">
      <w:pPr>
        <w:autoSpaceDE w:val="0"/>
        <w:autoSpaceDN w:val="0"/>
        <w:adjustRightInd w:val="0"/>
        <w:rPr>
          <w:sz w:val="28"/>
          <w:szCs w:val="28"/>
        </w:rPr>
      </w:pPr>
    </w:p>
    <w:p w:rsidR="00CC7546" w:rsidRPr="00CC7546" w:rsidRDefault="00CC7546" w:rsidP="004103E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7546">
        <w:rPr>
          <w:sz w:val="28"/>
          <w:szCs w:val="28"/>
        </w:rPr>
        <w:t>Образец архивной справки</w:t>
      </w:r>
    </w:p>
    <w:sectPr w:rsidR="00CC7546" w:rsidRPr="00CC7546" w:rsidSect="006C3FD9">
      <w:pgSz w:w="11909" w:h="16834"/>
      <w:pgMar w:top="1134" w:right="569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03" w:rsidRDefault="003E5303">
      <w:r>
        <w:separator/>
      </w:r>
    </w:p>
  </w:endnote>
  <w:endnote w:type="continuationSeparator" w:id="0">
    <w:p w:rsidR="003E5303" w:rsidRDefault="003E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03" w:rsidRDefault="003E5303">
      <w:r>
        <w:separator/>
      </w:r>
    </w:p>
  </w:footnote>
  <w:footnote w:type="continuationSeparator" w:id="0">
    <w:p w:rsidR="003E5303" w:rsidRDefault="003E5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B9" w:rsidRDefault="00C309B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9B9" w:rsidRDefault="00C309B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B9" w:rsidRDefault="00C309B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A24C3"/>
    <w:multiLevelType w:val="multilevel"/>
    <w:tmpl w:val="95544B6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1255"/>
    <w:rsid w:val="00001FF9"/>
    <w:rsid w:val="0000702E"/>
    <w:rsid w:val="00010554"/>
    <w:rsid w:val="000122DE"/>
    <w:rsid w:val="00043B00"/>
    <w:rsid w:val="00055634"/>
    <w:rsid w:val="00056B7F"/>
    <w:rsid w:val="000658C7"/>
    <w:rsid w:val="00073755"/>
    <w:rsid w:val="00086A30"/>
    <w:rsid w:val="0009476A"/>
    <w:rsid w:val="00094856"/>
    <w:rsid w:val="000A086E"/>
    <w:rsid w:val="000A15C6"/>
    <w:rsid w:val="000A2F87"/>
    <w:rsid w:val="000B1FFD"/>
    <w:rsid w:val="000B5D3C"/>
    <w:rsid w:val="000D0BC4"/>
    <w:rsid w:val="000D28F9"/>
    <w:rsid w:val="000D4151"/>
    <w:rsid w:val="000D7390"/>
    <w:rsid w:val="000D7DB8"/>
    <w:rsid w:val="000E29DF"/>
    <w:rsid w:val="000F7C47"/>
    <w:rsid w:val="001027FD"/>
    <w:rsid w:val="00105990"/>
    <w:rsid w:val="00112497"/>
    <w:rsid w:val="0011548C"/>
    <w:rsid w:val="00117CC0"/>
    <w:rsid w:val="0012160C"/>
    <w:rsid w:val="001226DD"/>
    <w:rsid w:val="00125BA8"/>
    <w:rsid w:val="00125FA5"/>
    <w:rsid w:val="001403A9"/>
    <w:rsid w:val="00141955"/>
    <w:rsid w:val="00143C38"/>
    <w:rsid w:val="001707CF"/>
    <w:rsid w:val="00184296"/>
    <w:rsid w:val="00186EB0"/>
    <w:rsid w:val="00197533"/>
    <w:rsid w:val="001A69CC"/>
    <w:rsid w:val="001B78F9"/>
    <w:rsid w:val="001C2AA2"/>
    <w:rsid w:val="001C35DD"/>
    <w:rsid w:val="001D0D62"/>
    <w:rsid w:val="001D26B3"/>
    <w:rsid w:val="001E0BAC"/>
    <w:rsid w:val="001E232D"/>
    <w:rsid w:val="001E61B9"/>
    <w:rsid w:val="001F26A8"/>
    <w:rsid w:val="002066F9"/>
    <w:rsid w:val="00210875"/>
    <w:rsid w:val="00211913"/>
    <w:rsid w:val="00214B86"/>
    <w:rsid w:val="00216B85"/>
    <w:rsid w:val="00223A64"/>
    <w:rsid w:val="00223FF7"/>
    <w:rsid w:val="00230C53"/>
    <w:rsid w:val="00241ADD"/>
    <w:rsid w:val="00243C08"/>
    <w:rsid w:val="002463B0"/>
    <w:rsid w:val="002551A7"/>
    <w:rsid w:val="0025667E"/>
    <w:rsid w:val="002701AA"/>
    <w:rsid w:val="00275DCA"/>
    <w:rsid w:val="002774AB"/>
    <w:rsid w:val="002803AC"/>
    <w:rsid w:val="002947E8"/>
    <w:rsid w:val="002A1431"/>
    <w:rsid w:val="002A16A8"/>
    <w:rsid w:val="002A3C80"/>
    <w:rsid w:val="002B0BB5"/>
    <w:rsid w:val="002B4576"/>
    <w:rsid w:val="002B512C"/>
    <w:rsid w:val="002B7A68"/>
    <w:rsid w:val="002C0AF8"/>
    <w:rsid w:val="002C1526"/>
    <w:rsid w:val="002C7B21"/>
    <w:rsid w:val="002D49CC"/>
    <w:rsid w:val="002E0B67"/>
    <w:rsid w:val="002E3286"/>
    <w:rsid w:val="002F1DC3"/>
    <w:rsid w:val="002F7FB2"/>
    <w:rsid w:val="0030333E"/>
    <w:rsid w:val="00303D15"/>
    <w:rsid w:val="00305910"/>
    <w:rsid w:val="00312F00"/>
    <w:rsid w:val="00321A3F"/>
    <w:rsid w:val="003301ED"/>
    <w:rsid w:val="0033472D"/>
    <w:rsid w:val="0034008D"/>
    <w:rsid w:val="003577FE"/>
    <w:rsid w:val="003579A6"/>
    <w:rsid w:val="00361075"/>
    <w:rsid w:val="00364498"/>
    <w:rsid w:val="00365C96"/>
    <w:rsid w:val="00386AFA"/>
    <w:rsid w:val="003907AF"/>
    <w:rsid w:val="003908E1"/>
    <w:rsid w:val="00390BF1"/>
    <w:rsid w:val="00390CB1"/>
    <w:rsid w:val="00393B6E"/>
    <w:rsid w:val="00394568"/>
    <w:rsid w:val="003B4FC7"/>
    <w:rsid w:val="003B6942"/>
    <w:rsid w:val="003B753B"/>
    <w:rsid w:val="003C1611"/>
    <w:rsid w:val="003C20BE"/>
    <w:rsid w:val="003C2833"/>
    <w:rsid w:val="003C62B6"/>
    <w:rsid w:val="003D1C6F"/>
    <w:rsid w:val="003D22E5"/>
    <w:rsid w:val="003E0971"/>
    <w:rsid w:val="003E3532"/>
    <w:rsid w:val="003E5303"/>
    <w:rsid w:val="003E5652"/>
    <w:rsid w:val="003E5A7B"/>
    <w:rsid w:val="00402DD7"/>
    <w:rsid w:val="004103E2"/>
    <w:rsid w:val="00410798"/>
    <w:rsid w:val="00411984"/>
    <w:rsid w:val="00420CFC"/>
    <w:rsid w:val="00421669"/>
    <w:rsid w:val="0042631B"/>
    <w:rsid w:val="00434FD5"/>
    <w:rsid w:val="00443AF3"/>
    <w:rsid w:val="00445BF1"/>
    <w:rsid w:val="0045222C"/>
    <w:rsid w:val="00453527"/>
    <w:rsid w:val="0046442C"/>
    <w:rsid w:val="0046699C"/>
    <w:rsid w:val="00472E02"/>
    <w:rsid w:val="00473687"/>
    <w:rsid w:val="00473D97"/>
    <w:rsid w:val="004842EA"/>
    <w:rsid w:val="0048523C"/>
    <w:rsid w:val="00496201"/>
    <w:rsid w:val="00496DC8"/>
    <w:rsid w:val="004A07DF"/>
    <w:rsid w:val="004B0E46"/>
    <w:rsid w:val="004B50A0"/>
    <w:rsid w:val="004C644C"/>
    <w:rsid w:val="004D3D8F"/>
    <w:rsid w:val="004D5021"/>
    <w:rsid w:val="004D5B89"/>
    <w:rsid w:val="004E2B59"/>
    <w:rsid w:val="004E2F4F"/>
    <w:rsid w:val="004E57B0"/>
    <w:rsid w:val="004F51C1"/>
    <w:rsid w:val="004F6CBB"/>
    <w:rsid w:val="004F76B9"/>
    <w:rsid w:val="00501C36"/>
    <w:rsid w:val="00516043"/>
    <w:rsid w:val="0051620F"/>
    <w:rsid w:val="0051758F"/>
    <w:rsid w:val="00530717"/>
    <w:rsid w:val="00535AE7"/>
    <w:rsid w:val="005378F5"/>
    <w:rsid w:val="00540E5C"/>
    <w:rsid w:val="00546D03"/>
    <w:rsid w:val="00550973"/>
    <w:rsid w:val="00554B01"/>
    <w:rsid w:val="00556BD5"/>
    <w:rsid w:val="00557600"/>
    <w:rsid w:val="00562691"/>
    <w:rsid w:val="00573108"/>
    <w:rsid w:val="00573D6D"/>
    <w:rsid w:val="005828CC"/>
    <w:rsid w:val="00584EB4"/>
    <w:rsid w:val="005919BD"/>
    <w:rsid w:val="00591DB5"/>
    <w:rsid w:val="00592C45"/>
    <w:rsid w:val="005956BD"/>
    <w:rsid w:val="00596593"/>
    <w:rsid w:val="005A5CE1"/>
    <w:rsid w:val="005A6414"/>
    <w:rsid w:val="005B1694"/>
    <w:rsid w:val="005B76F0"/>
    <w:rsid w:val="005D086C"/>
    <w:rsid w:val="005D3F2F"/>
    <w:rsid w:val="005E4197"/>
    <w:rsid w:val="005F1B58"/>
    <w:rsid w:val="00616DB1"/>
    <w:rsid w:val="006177E5"/>
    <w:rsid w:val="00624C52"/>
    <w:rsid w:val="00633F95"/>
    <w:rsid w:val="0064094F"/>
    <w:rsid w:val="006503B8"/>
    <w:rsid w:val="006539C8"/>
    <w:rsid w:val="00655E44"/>
    <w:rsid w:val="00655E50"/>
    <w:rsid w:val="00657295"/>
    <w:rsid w:val="0066148B"/>
    <w:rsid w:val="00666319"/>
    <w:rsid w:val="006856A4"/>
    <w:rsid w:val="00687496"/>
    <w:rsid w:val="00690BDC"/>
    <w:rsid w:val="006926DD"/>
    <w:rsid w:val="006A1183"/>
    <w:rsid w:val="006A3501"/>
    <w:rsid w:val="006A46EB"/>
    <w:rsid w:val="006A52A5"/>
    <w:rsid w:val="006B1636"/>
    <w:rsid w:val="006B4DD7"/>
    <w:rsid w:val="006C3FD9"/>
    <w:rsid w:val="006C4881"/>
    <w:rsid w:val="006D0463"/>
    <w:rsid w:val="006E01EA"/>
    <w:rsid w:val="006E1879"/>
    <w:rsid w:val="006E76FC"/>
    <w:rsid w:val="006E7BF8"/>
    <w:rsid w:val="006F0BBA"/>
    <w:rsid w:val="007066B2"/>
    <w:rsid w:val="007068F5"/>
    <w:rsid w:val="007155C4"/>
    <w:rsid w:val="00726B9D"/>
    <w:rsid w:val="007418D6"/>
    <w:rsid w:val="0074388D"/>
    <w:rsid w:val="00762785"/>
    <w:rsid w:val="007755BA"/>
    <w:rsid w:val="00777C8C"/>
    <w:rsid w:val="00782885"/>
    <w:rsid w:val="0078701B"/>
    <w:rsid w:val="00787387"/>
    <w:rsid w:val="00792FED"/>
    <w:rsid w:val="0079591E"/>
    <w:rsid w:val="007B2CE0"/>
    <w:rsid w:val="007C5C49"/>
    <w:rsid w:val="007C7FAE"/>
    <w:rsid w:val="007E3C61"/>
    <w:rsid w:val="007E5D61"/>
    <w:rsid w:val="007F095C"/>
    <w:rsid w:val="007F6129"/>
    <w:rsid w:val="00811880"/>
    <w:rsid w:val="00814EC7"/>
    <w:rsid w:val="008253A3"/>
    <w:rsid w:val="00827830"/>
    <w:rsid w:val="00833620"/>
    <w:rsid w:val="00841243"/>
    <w:rsid w:val="00850C43"/>
    <w:rsid w:val="00852E72"/>
    <w:rsid w:val="00860BB2"/>
    <w:rsid w:val="00862A45"/>
    <w:rsid w:val="00864B9E"/>
    <w:rsid w:val="0087057A"/>
    <w:rsid w:val="00875028"/>
    <w:rsid w:val="00890C98"/>
    <w:rsid w:val="00892A1E"/>
    <w:rsid w:val="008A20AA"/>
    <w:rsid w:val="008B37DE"/>
    <w:rsid w:val="008C6496"/>
    <w:rsid w:val="008D5DCE"/>
    <w:rsid w:val="0090004E"/>
    <w:rsid w:val="00903B32"/>
    <w:rsid w:val="00904480"/>
    <w:rsid w:val="00910A74"/>
    <w:rsid w:val="00916C9D"/>
    <w:rsid w:val="00937E09"/>
    <w:rsid w:val="00944FDD"/>
    <w:rsid w:val="0095633E"/>
    <w:rsid w:val="00960056"/>
    <w:rsid w:val="00967FDF"/>
    <w:rsid w:val="00976428"/>
    <w:rsid w:val="009800A9"/>
    <w:rsid w:val="00981692"/>
    <w:rsid w:val="00983252"/>
    <w:rsid w:val="009834EB"/>
    <w:rsid w:val="00990823"/>
    <w:rsid w:val="009A4C06"/>
    <w:rsid w:val="009B37EC"/>
    <w:rsid w:val="009B3F37"/>
    <w:rsid w:val="009B6652"/>
    <w:rsid w:val="009C121A"/>
    <w:rsid w:val="009C4149"/>
    <w:rsid w:val="009C591F"/>
    <w:rsid w:val="009C6259"/>
    <w:rsid w:val="009D44E1"/>
    <w:rsid w:val="009D4553"/>
    <w:rsid w:val="009D67D1"/>
    <w:rsid w:val="009E53BC"/>
    <w:rsid w:val="00A26BA7"/>
    <w:rsid w:val="00A37FE6"/>
    <w:rsid w:val="00A42049"/>
    <w:rsid w:val="00A437A3"/>
    <w:rsid w:val="00A53717"/>
    <w:rsid w:val="00A72341"/>
    <w:rsid w:val="00A77DE1"/>
    <w:rsid w:val="00A804A3"/>
    <w:rsid w:val="00A84079"/>
    <w:rsid w:val="00A85E0C"/>
    <w:rsid w:val="00A93857"/>
    <w:rsid w:val="00A9456B"/>
    <w:rsid w:val="00A951CB"/>
    <w:rsid w:val="00A97CA7"/>
    <w:rsid w:val="00AA472B"/>
    <w:rsid w:val="00AB189A"/>
    <w:rsid w:val="00AB5AC1"/>
    <w:rsid w:val="00AC477A"/>
    <w:rsid w:val="00AC6F78"/>
    <w:rsid w:val="00AD3C92"/>
    <w:rsid w:val="00AD58ED"/>
    <w:rsid w:val="00AD74D5"/>
    <w:rsid w:val="00AE1A4E"/>
    <w:rsid w:val="00AE73C4"/>
    <w:rsid w:val="00AE7DE0"/>
    <w:rsid w:val="00AF147A"/>
    <w:rsid w:val="00AF284A"/>
    <w:rsid w:val="00AF3E44"/>
    <w:rsid w:val="00B03E58"/>
    <w:rsid w:val="00B175A6"/>
    <w:rsid w:val="00B2516D"/>
    <w:rsid w:val="00B3116D"/>
    <w:rsid w:val="00B33C61"/>
    <w:rsid w:val="00B3517F"/>
    <w:rsid w:val="00B408CD"/>
    <w:rsid w:val="00B40E9A"/>
    <w:rsid w:val="00B73AF8"/>
    <w:rsid w:val="00B817C8"/>
    <w:rsid w:val="00B94552"/>
    <w:rsid w:val="00BC03A3"/>
    <w:rsid w:val="00BC5A18"/>
    <w:rsid w:val="00BD479C"/>
    <w:rsid w:val="00BD7719"/>
    <w:rsid w:val="00C00861"/>
    <w:rsid w:val="00C13AB0"/>
    <w:rsid w:val="00C144E6"/>
    <w:rsid w:val="00C26376"/>
    <w:rsid w:val="00C27D1E"/>
    <w:rsid w:val="00C309B9"/>
    <w:rsid w:val="00C43C97"/>
    <w:rsid w:val="00C4419A"/>
    <w:rsid w:val="00C52A17"/>
    <w:rsid w:val="00C53E12"/>
    <w:rsid w:val="00C77C15"/>
    <w:rsid w:val="00C9098E"/>
    <w:rsid w:val="00CA51F2"/>
    <w:rsid w:val="00CB4822"/>
    <w:rsid w:val="00CC282A"/>
    <w:rsid w:val="00CC3462"/>
    <w:rsid w:val="00CC66AA"/>
    <w:rsid w:val="00CC7546"/>
    <w:rsid w:val="00CC7ABE"/>
    <w:rsid w:val="00CD4DC8"/>
    <w:rsid w:val="00CE2121"/>
    <w:rsid w:val="00CE4824"/>
    <w:rsid w:val="00CE653F"/>
    <w:rsid w:val="00CE74C7"/>
    <w:rsid w:val="00CF09FE"/>
    <w:rsid w:val="00CF4BD2"/>
    <w:rsid w:val="00CF7AC0"/>
    <w:rsid w:val="00D0651F"/>
    <w:rsid w:val="00D06D4E"/>
    <w:rsid w:val="00D140CA"/>
    <w:rsid w:val="00D1433C"/>
    <w:rsid w:val="00D17E0B"/>
    <w:rsid w:val="00D21D42"/>
    <w:rsid w:val="00D21FAF"/>
    <w:rsid w:val="00D316B7"/>
    <w:rsid w:val="00D31B94"/>
    <w:rsid w:val="00D371FE"/>
    <w:rsid w:val="00D506A8"/>
    <w:rsid w:val="00D6352C"/>
    <w:rsid w:val="00D63EDB"/>
    <w:rsid w:val="00D67F61"/>
    <w:rsid w:val="00D707A2"/>
    <w:rsid w:val="00D72867"/>
    <w:rsid w:val="00D73141"/>
    <w:rsid w:val="00D90DE1"/>
    <w:rsid w:val="00D92D1F"/>
    <w:rsid w:val="00D93597"/>
    <w:rsid w:val="00DC1C24"/>
    <w:rsid w:val="00DD0006"/>
    <w:rsid w:val="00DD13F8"/>
    <w:rsid w:val="00DD49DD"/>
    <w:rsid w:val="00DD62D2"/>
    <w:rsid w:val="00E00B37"/>
    <w:rsid w:val="00E038E0"/>
    <w:rsid w:val="00E12837"/>
    <w:rsid w:val="00E15C84"/>
    <w:rsid w:val="00E17AAA"/>
    <w:rsid w:val="00E201E2"/>
    <w:rsid w:val="00E25557"/>
    <w:rsid w:val="00E264EC"/>
    <w:rsid w:val="00E2749B"/>
    <w:rsid w:val="00E36B26"/>
    <w:rsid w:val="00E43585"/>
    <w:rsid w:val="00E57136"/>
    <w:rsid w:val="00E60E47"/>
    <w:rsid w:val="00E61AFB"/>
    <w:rsid w:val="00E73E0D"/>
    <w:rsid w:val="00E77C18"/>
    <w:rsid w:val="00E81A9F"/>
    <w:rsid w:val="00E92640"/>
    <w:rsid w:val="00E93C44"/>
    <w:rsid w:val="00EA5469"/>
    <w:rsid w:val="00EA5A2C"/>
    <w:rsid w:val="00EA770A"/>
    <w:rsid w:val="00EB106B"/>
    <w:rsid w:val="00EB23EB"/>
    <w:rsid w:val="00EB4191"/>
    <w:rsid w:val="00EB626D"/>
    <w:rsid w:val="00ED0B6E"/>
    <w:rsid w:val="00EE5587"/>
    <w:rsid w:val="00EF6DDE"/>
    <w:rsid w:val="00F10266"/>
    <w:rsid w:val="00F10957"/>
    <w:rsid w:val="00F245CE"/>
    <w:rsid w:val="00F34C74"/>
    <w:rsid w:val="00F52452"/>
    <w:rsid w:val="00F7121E"/>
    <w:rsid w:val="00F75491"/>
    <w:rsid w:val="00FA5E2B"/>
    <w:rsid w:val="00FA607C"/>
    <w:rsid w:val="00FB2601"/>
    <w:rsid w:val="00FD0E63"/>
    <w:rsid w:val="00FE5D53"/>
    <w:rsid w:val="00FE6739"/>
    <w:rsid w:val="00FF3904"/>
    <w:rsid w:val="00FF41B5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E57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E57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CE97-6A48-492E-9DB9-95771B78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Юлия В. Панина</cp:lastModifiedBy>
  <cp:revision>59</cp:revision>
  <cp:lastPrinted>2021-12-20T08:27:00Z</cp:lastPrinted>
  <dcterms:created xsi:type="dcterms:W3CDTF">2021-12-16T07:12:00Z</dcterms:created>
  <dcterms:modified xsi:type="dcterms:W3CDTF">2022-02-01T15:12:00Z</dcterms:modified>
</cp:coreProperties>
</file>