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B" w:rsidRPr="007A5F27" w:rsidRDefault="00645E8B" w:rsidP="00BE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0DB9" w:rsidRPr="007A5F27" w:rsidRDefault="006F0DB9" w:rsidP="00BE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4003FB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4003FB">
        <w:rPr>
          <w:rFonts w:ascii="Times New Roman" w:hAnsi="Times New Roman" w:cs="Times New Roman"/>
          <w:bCs/>
          <w:sz w:val="28"/>
          <w:szCs w:val="24"/>
        </w:rPr>
        <w:t>к решению городской Думы</w:t>
      </w: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4003FB">
        <w:rPr>
          <w:rFonts w:ascii="Times New Roman" w:hAnsi="Times New Roman" w:cs="Times New Roman"/>
          <w:bCs/>
          <w:sz w:val="28"/>
          <w:szCs w:val="24"/>
        </w:rPr>
        <w:t>от ___________ №_____</w:t>
      </w: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B5095" w:rsidRPr="007B3484" w:rsidRDefault="000B5095" w:rsidP="000B5095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7B3484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</w:p>
    <w:p w:rsidR="000B5095" w:rsidRPr="007B3484" w:rsidRDefault="000B5095" w:rsidP="000B5095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7B3484">
        <w:rPr>
          <w:rFonts w:ascii="Times New Roman" w:hAnsi="Times New Roman" w:cs="Times New Roman"/>
          <w:bCs/>
          <w:sz w:val="28"/>
          <w:szCs w:val="24"/>
        </w:rPr>
        <w:t>к решению городской Думы</w:t>
      </w:r>
    </w:p>
    <w:p w:rsidR="000B5095" w:rsidRPr="007B3484" w:rsidRDefault="000B5095" w:rsidP="000B5095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  <w:highlight w:val="yellow"/>
        </w:rPr>
      </w:pPr>
      <w:r w:rsidRPr="007B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30.08.2019 №361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003FB">
        <w:rPr>
          <w:rFonts w:ascii="Times New Roman" w:hAnsi="Times New Roman" w:cs="Times New Roman"/>
          <w:bCs/>
          <w:sz w:val="28"/>
          <w:szCs w:val="24"/>
        </w:rPr>
        <w:t>ПЕРЕЧЕНЬ</w:t>
      </w: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003FB">
        <w:rPr>
          <w:rFonts w:ascii="Times New Roman" w:hAnsi="Times New Roman" w:cs="Times New Roman"/>
          <w:bCs/>
          <w:sz w:val="28"/>
          <w:szCs w:val="24"/>
        </w:rPr>
        <w:t xml:space="preserve">должностных лиц органов местного самоуправления города Барнаула, </w:t>
      </w: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003FB">
        <w:rPr>
          <w:rFonts w:ascii="Times New Roman" w:hAnsi="Times New Roman" w:cs="Times New Roman"/>
          <w:bCs/>
          <w:sz w:val="28"/>
          <w:szCs w:val="24"/>
        </w:rPr>
        <w:t xml:space="preserve">уполномоченных составлять протоколы </w:t>
      </w: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003FB">
        <w:rPr>
          <w:rFonts w:ascii="Times New Roman" w:hAnsi="Times New Roman" w:cs="Times New Roman"/>
          <w:bCs/>
          <w:sz w:val="28"/>
          <w:szCs w:val="24"/>
        </w:rPr>
        <w:t>об административных правонарушениях</w:t>
      </w:r>
    </w:p>
    <w:p w:rsidR="000B5095" w:rsidRPr="004003FB" w:rsidRDefault="000B5095" w:rsidP="000B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5473"/>
      </w:tblGrid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Должностные лица органов местного самоуправления города Барнаула</w:t>
            </w:r>
          </w:p>
        </w:tc>
        <w:tc>
          <w:tcPr>
            <w:tcW w:w="5473" w:type="dxa"/>
          </w:tcPr>
          <w:p w:rsidR="000B5095" w:rsidRPr="004003FB" w:rsidRDefault="000B5095" w:rsidP="009A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Правонарушения, предусмотренные законом Алтайского края от 10.07.2002 №46-ЗС «Об административной ответственности за совершение правонарушений на территории Алтайского края»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Барнаула:</w:t>
            </w:r>
          </w:p>
          <w:p w:rsidR="000B5095" w:rsidRPr="004003FB" w:rsidRDefault="008F30F2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0B5095" w:rsidRPr="000B5095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управляющий делами администрации города Барнаула,</w:t>
              </w:r>
            </w:hyperlink>
            <w:r w:rsidR="000B5095" w:rsidRPr="004003F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организационно-контрольного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заведующий отделом;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  <w:p w:rsidR="000B5095" w:rsidRPr="004003FB" w:rsidRDefault="000B5095" w:rsidP="009A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3"/>
            <w:bookmarkStart w:id="2" w:name="Par5"/>
            <w:bookmarkEnd w:id="1"/>
            <w:bookmarkEnd w:id="2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2-4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36-1. Засорение мест общего пользования жилых домов;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Статья 40-3.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</w:t>
            </w: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зеленых насаждений;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46. Нарушение правил проезда в городском пассажирском транспорте общего пользования;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60. Нарушение порядка использования бланков и печатей с изображением гербов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Статья 61-2. Нарушение установленного законом Алтайского края ограничения розничной продажи несовершеннолетним электронных систем доставки никотина,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а также вовлечение несовершеннолетних в потребление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68. Нарушение правил охраны жизни людей на воде и правил пользования водными объектами для плавания на маломерных плавательных средствах;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68-2. Размещение нестационарных торговых объектов с нарушением схемы их размещения;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70. Причинение собаками физического и (или) материального вреда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Части 1,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B5095" w:rsidRPr="004003FB" w:rsidRDefault="000B5095" w:rsidP="009A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1, 4, 6-9,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40-3.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46. Нарушение правил проезда в городском пассажирском транспорте общего пользования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 и газификации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1, 9,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B5095" w:rsidRPr="004003FB" w:rsidRDefault="000B5095" w:rsidP="009A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Части 1, 3, 5, 7,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Статья 36-1. Засорение мест общего пользования жилых домов;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61. Нарушение установленного законом Алтайского края запрета нарушения тишины и покоя граждан;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B5095" w:rsidRPr="004003FB" w:rsidRDefault="000B5095" w:rsidP="009A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1, 5,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Статья 61-2. Нарушение установленного законом Алтайского края ограничения розничной продажи несовершеннолетним электронных систем доставки никотина,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а также вовлечение несовершеннолетних в потребление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поддержке населения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1,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1, 3, 5, 11, 12 статьи 27. 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 города </w:t>
            </w:r>
            <w:r w:rsidRPr="00400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Части 1, 5, 7, 11 статьи 27. Нарушения муниципальных нормативных правовых </w:t>
            </w: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архитектуре и развитию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1, 3-5, 7, 11, 12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по земельным ресурсам и землеустройству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1, 3, 9,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Управление единого заказчика в сфере капитального строительства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в составе управления;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Части 1, 7, 9,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муниципальной собственностью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  <w:p w:rsidR="000B5095" w:rsidRPr="004003FB" w:rsidRDefault="000B5095" w:rsidP="009A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25. Нарушение в области погребения и похоронного дела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1, 3, 5,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Комитет муниципального заказа города Барнаула: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B5095" w:rsidRPr="004003FB" w:rsidRDefault="000B5095" w:rsidP="009A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Части 1,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</w:tc>
      </w:tr>
      <w:tr w:rsidR="000B5095" w:rsidRPr="004003FB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42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районов города Барнаула, сельские (поселковая) администрации районов города Барнаула, территориальные управления: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сельской, поселковой администрации;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управления, отдела в составе администрации района;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заведующий отделом, председатель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управления, заведующего отделом, председателя комитета;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  <w:p w:rsidR="000B5095" w:rsidRPr="004003FB" w:rsidRDefault="000B5095" w:rsidP="009A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Статья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36-1. Засорение мест общего пользования жилых домов;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Статья 40-3. Уничтожение или </w:t>
            </w: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60. Нарушение порядка использования бланков и печатей с изображением гербов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Статья 61-2. Нарушение установленного законом Алтайского края ограничения розничной продажи несовершеннолетним электронных систем доставки никотина,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а также вовлечение несовершеннолетних в потребление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68. Нарушение правил охраны жизни людей на воде и правил пользования водными объектами для плавания на маломерных плавательных средствах;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68-2. Размещение нестационарных торговых объектов с нарушением схемы их размещения;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70. Причинение собаками физического и (или) материального вреда</w:t>
            </w:r>
          </w:p>
        </w:tc>
      </w:tr>
      <w:tr w:rsidR="000B5095" w:rsidRPr="00F64949" w:rsidTr="009A732F">
        <w:tc>
          <w:tcPr>
            <w:tcW w:w="594" w:type="dxa"/>
          </w:tcPr>
          <w:p w:rsidR="000B5095" w:rsidRPr="004003FB" w:rsidRDefault="000B5095" w:rsidP="009A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42" w:type="dxa"/>
          </w:tcPr>
          <w:p w:rsidR="000B5095" w:rsidRPr="007B3484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</w:rPr>
              <w:t>Барнаульская городская Дума: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7B3484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существляющие </w:t>
            </w: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>полномочия на постоянной основе;</w:t>
            </w:r>
          </w:p>
          <w:p w:rsidR="000B5095" w:rsidRPr="00852C34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Барнаульской городской </w:t>
            </w:r>
            <w:r w:rsidRPr="00852C34">
              <w:rPr>
                <w:rFonts w:ascii="Times New Roman" w:hAnsi="Times New Roman" w:cs="Times New Roman"/>
                <w:sz w:val="28"/>
                <w:szCs w:val="28"/>
              </w:rPr>
              <w:t>Думы;</w:t>
            </w:r>
          </w:p>
          <w:p w:rsidR="000B5095" w:rsidRPr="00852C34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C3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Барнаульской городской Думы по правовым вопросам;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C34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аппарата Барнаульской</w:t>
            </w:r>
            <w:r w:rsidRPr="004003F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</w:t>
            </w:r>
          </w:p>
          <w:p w:rsidR="000B5095" w:rsidRPr="004003FB" w:rsidRDefault="000B5095" w:rsidP="009A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Статья 51. Невыполнение законных требований депутата Алтайского краевого Законодательного Собрания или депутата </w:t>
            </w: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представительного органа муниципального образования, несоблюдение установленных сроков представления им информации;</w:t>
            </w:r>
          </w:p>
          <w:p w:rsidR="000B5095" w:rsidRPr="004003FB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:rsidR="000B5095" w:rsidRPr="00F64949" w:rsidRDefault="000B5095" w:rsidP="009A73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3FB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60. Нарушение порядка использования бланков и печатей с изображением гербов муниципальных образований</w:t>
            </w:r>
          </w:p>
        </w:tc>
      </w:tr>
    </w:tbl>
    <w:p w:rsidR="000B5095" w:rsidRPr="00F64949" w:rsidRDefault="000B5095" w:rsidP="000B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A54" w:rsidRDefault="00526A54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p w:rsidR="000B5095" w:rsidRDefault="000B5095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sectPr w:rsidR="000B5095" w:rsidSect="00972F8F">
      <w:headerReference w:type="default" r:id="rId9"/>
      <w:pgSz w:w="11906" w:h="16838" w:code="9"/>
      <w:pgMar w:top="1134" w:right="567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F2" w:rsidRDefault="008F30F2" w:rsidP="00036CF5">
      <w:pPr>
        <w:spacing w:after="0" w:line="240" w:lineRule="auto"/>
      </w:pPr>
      <w:r>
        <w:separator/>
      </w:r>
    </w:p>
  </w:endnote>
  <w:endnote w:type="continuationSeparator" w:id="0">
    <w:p w:rsidR="008F30F2" w:rsidRDefault="008F30F2" w:rsidP="0003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F2" w:rsidRDefault="008F30F2" w:rsidP="00036CF5">
      <w:pPr>
        <w:spacing w:after="0" w:line="240" w:lineRule="auto"/>
      </w:pPr>
      <w:r>
        <w:separator/>
      </w:r>
    </w:p>
  </w:footnote>
  <w:footnote w:type="continuationSeparator" w:id="0">
    <w:p w:rsidR="008F30F2" w:rsidRDefault="008F30F2" w:rsidP="0003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377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0C8B" w:rsidRPr="00754976" w:rsidRDefault="005E0C8B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549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49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49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5EF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549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D8C"/>
    <w:multiLevelType w:val="hybridMultilevel"/>
    <w:tmpl w:val="3790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4A0"/>
    <w:multiLevelType w:val="hybridMultilevel"/>
    <w:tmpl w:val="47BC8174"/>
    <w:lvl w:ilvl="0" w:tplc="A9DC01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852E0"/>
    <w:multiLevelType w:val="multilevel"/>
    <w:tmpl w:val="58EEF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3" w15:restartNumberingAfterBreak="0">
    <w:nsid w:val="1FCB60C0"/>
    <w:multiLevelType w:val="multilevel"/>
    <w:tmpl w:val="D69EE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F870DA"/>
    <w:multiLevelType w:val="multilevel"/>
    <w:tmpl w:val="41500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60C93884"/>
    <w:multiLevelType w:val="multilevel"/>
    <w:tmpl w:val="2E6C62E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FC"/>
    <w:rsid w:val="00000142"/>
    <w:rsid w:val="00001893"/>
    <w:rsid w:val="00002793"/>
    <w:rsid w:val="00011B65"/>
    <w:rsid w:val="00012DF8"/>
    <w:rsid w:val="000144D4"/>
    <w:rsid w:val="00030758"/>
    <w:rsid w:val="00030A02"/>
    <w:rsid w:val="00033D90"/>
    <w:rsid w:val="000348F1"/>
    <w:rsid w:val="00036CF5"/>
    <w:rsid w:val="00041807"/>
    <w:rsid w:val="00073F43"/>
    <w:rsid w:val="00076B8B"/>
    <w:rsid w:val="000A6C2C"/>
    <w:rsid w:val="000B5095"/>
    <w:rsid w:val="000B7F73"/>
    <w:rsid w:val="000E21CA"/>
    <w:rsid w:val="000E369C"/>
    <w:rsid w:val="000E394A"/>
    <w:rsid w:val="000E4484"/>
    <w:rsid w:val="000E6866"/>
    <w:rsid w:val="000F0673"/>
    <w:rsid w:val="000F46A3"/>
    <w:rsid w:val="000F5D26"/>
    <w:rsid w:val="000F79DF"/>
    <w:rsid w:val="00103EAC"/>
    <w:rsid w:val="001143DC"/>
    <w:rsid w:val="001311C1"/>
    <w:rsid w:val="00131702"/>
    <w:rsid w:val="001345B7"/>
    <w:rsid w:val="001575E5"/>
    <w:rsid w:val="00177A9E"/>
    <w:rsid w:val="001C3766"/>
    <w:rsid w:val="001E5CE4"/>
    <w:rsid w:val="001F00CD"/>
    <w:rsid w:val="001F7405"/>
    <w:rsid w:val="002060D4"/>
    <w:rsid w:val="002128F3"/>
    <w:rsid w:val="0021515A"/>
    <w:rsid w:val="0022208A"/>
    <w:rsid w:val="00253739"/>
    <w:rsid w:val="00256D1D"/>
    <w:rsid w:val="002628EE"/>
    <w:rsid w:val="0027273F"/>
    <w:rsid w:val="00273507"/>
    <w:rsid w:val="002750B7"/>
    <w:rsid w:val="0029035F"/>
    <w:rsid w:val="00296632"/>
    <w:rsid w:val="00297684"/>
    <w:rsid w:val="002A5EF4"/>
    <w:rsid w:val="002D0B65"/>
    <w:rsid w:val="002D19B6"/>
    <w:rsid w:val="002D1EC3"/>
    <w:rsid w:val="002D401C"/>
    <w:rsid w:val="002D4909"/>
    <w:rsid w:val="002D7BD5"/>
    <w:rsid w:val="002E373C"/>
    <w:rsid w:val="002E5ACF"/>
    <w:rsid w:val="002F2F2E"/>
    <w:rsid w:val="002F6809"/>
    <w:rsid w:val="002F7F56"/>
    <w:rsid w:val="003033B4"/>
    <w:rsid w:val="00306985"/>
    <w:rsid w:val="00313200"/>
    <w:rsid w:val="00316607"/>
    <w:rsid w:val="00320D37"/>
    <w:rsid w:val="00320D80"/>
    <w:rsid w:val="00332F41"/>
    <w:rsid w:val="003343A3"/>
    <w:rsid w:val="003457E3"/>
    <w:rsid w:val="003511FC"/>
    <w:rsid w:val="00353D6A"/>
    <w:rsid w:val="003612D4"/>
    <w:rsid w:val="00376C45"/>
    <w:rsid w:val="00382164"/>
    <w:rsid w:val="0038425F"/>
    <w:rsid w:val="00397E86"/>
    <w:rsid w:val="003A4C76"/>
    <w:rsid w:val="003B0E84"/>
    <w:rsid w:val="003B4226"/>
    <w:rsid w:val="003B751C"/>
    <w:rsid w:val="003D3F5C"/>
    <w:rsid w:val="003D7FB4"/>
    <w:rsid w:val="003E6EFA"/>
    <w:rsid w:val="003F736C"/>
    <w:rsid w:val="004175B4"/>
    <w:rsid w:val="00422C4D"/>
    <w:rsid w:val="00425DE9"/>
    <w:rsid w:val="00433115"/>
    <w:rsid w:val="004419ED"/>
    <w:rsid w:val="00444D95"/>
    <w:rsid w:val="0044681D"/>
    <w:rsid w:val="004544EE"/>
    <w:rsid w:val="00454C6E"/>
    <w:rsid w:val="004572AE"/>
    <w:rsid w:val="004574E6"/>
    <w:rsid w:val="0046294D"/>
    <w:rsid w:val="0046750E"/>
    <w:rsid w:val="00471C2D"/>
    <w:rsid w:val="00475789"/>
    <w:rsid w:val="0047642E"/>
    <w:rsid w:val="004847DE"/>
    <w:rsid w:val="004912AE"/>
    <w:rsid w:val="004A46D3"/>
    <w:rsid w:val="004D3751"/>
    <w:rsid w:val="004E7627"/>
    <w:rsid w:val="004F354C"/>
    <w:rsid w:val="00512511"/>
    <w:rsid w:val="005212AA"/>
    <w:rsid w:val="0052640E"/>
    <w:rsid w:val="00526A54"/>
    <w:rsid w:val="00530B1A"/>
    <w:rsid w:val="005316E9"/>
    <w:rsid w:val="005373CD"/>
    <w:rsid w:val="005421BD"/>
    <w:rsid w:val="00544117"/>
    <w:rsid w:val="00544894"/>
    <w:rsid w:val="00545BCA"/>
    <w:rsid w:val="00547569"/>
    <w:rsid w:val="00562C8B"/>
    <w:rsid w:val="005670C7"/>
    <w:rsid w:val="00580BCC"/>
    <w:rsid w:val="00582024"/>
    <w:rsid w:val="0058397B"/>
    <w:rsid w:val="00586CA7"/>
    <w:rsid w:val="00590767"/>
    <w:rsid w:val="00592420"/>
    <w:rsid w:val="0059354D"/>
    <w:rsid w:val="005A1DAE"/>
    <w:rsid w:val="005C3385"/>
    <w:rsid w:val="005D05DF"/>
    <w:rsid w:val="005D4C50"/>
    <w:rsid w:val="005D4D4A"/>
    <w:rsid w:val="005E0C8B"/>
    <w:rsid w:val="005E3579"/>
    <w:rsid w:val="005F4E04"/>
    <w:rsid w:val="006026D3"/>
    <w:rsid w:val="00604CB1"/>
    <w:rsid w:val="00606104"/>
    <w:rsid w:val="0063084A"/>
    <w:rsid w:val="00645E8B"/>
    <w:rsid w:val="00647A20"/>
    <w:rsid w:val="006663B6"/>
    <w:rsid w:val="006822E0"/>
    <w:rsid w:val="006852FF"/>
    <w:rsid w:val="006866CC"/>
    <w:rsid w:val="00693D83"/>
    <w:rsid w:val="00694869"/>
    <w:rsid w:val="006A0221"/>
    <w:rsid w:val="006A0596"/>
    <w:rsid w:val="006A46CE"/>
    <w:rsid w:val="006B1C75"/>
    <w:rsid w:val="006B541B"/>
    <w:rsid w:val="006B78EE"/>
    <w:rsid w:val="006C0AAE"/>
    <w:rsid w:val="006D0661"/>
    <w:rsid w:val="006D6FFB"/>
    <w:rsid w:val="006D767D"/>
    <w:rsid w:val="006E26D3"/>
    <w:rsid w:val="006F0DB9"/>
    <w:rsid w:val="006F5897"/>
    <w:rsid w:val="00703894"/>
    <w:rsid w:val="0071080C"/>
    <w:rsid w:val="00734773"/>
    <w:rsid w:val="00743A33"/>
    <w:rsid w:val="00746FF4"/>
    <w:rsid w:val="00754976"/>
    <w:rsid w:val="00761784"/>
    <w:rsid w:val="007706E9"/>
    <w:rsid w:val="007728E4"/>
    <w:rsid w:val="0077462B"/>
    <w:rsid w:val="00775E9E"/>
    <w:rsid w:val="007801D5"/>
    <w:rsid w:val="00784B06"/>
    <w:rsid w:val="00792754"/>
    <w:rsid w:val="00797286"/>
    <w:rsid w:val="007A4975"/>
    <w:rsid w:val="007A503F"/>
    <w:rsid w:val="007A5217"/>
    <w:rsid w:val="007A5F27"/>
    <w:rsid w:val="007A70BE"/>
    <w:rsid w:val="007B4853"/>
    <w:rsid w:val="007B68CB"/>
    <w:rsid w:val="007C016A"/>
    <w:rsid w:val="007C25E7"/>
    <w:rsid w:val="007C561C"/>
    <w:rsid w:val="007D7348"/>
    <w:rsid w:val="007E0E04"/>
    <w:rsid w:val="007E4FE4"/>
    <w:rsid w:val="007E662D"/>
    <w:rsid w:val="0080129A"/>
    <w:rsid w:val="00802D30"/>
    <w:rsid w:val="00803CF7"/>
    <w:rsid w:val="00804743"/>
    <w:rsid w:val="008160DB"/>
    <w:rsid w:val="008210F7"/>
    <w:rsid w:val="00822A8A"/>
    <w:rsid w:val="0082478C"/>
    <w:rsid w:val="00825A9A"/>
    <w:rsid w:val="00825CFA"/>
    <w:rsid w:val="00834796"/>
    <w:rsid w:val="00834AA8"/>
    <w:rsid w:val="00836937"/>
    <w:rsid w:val="00837651"/>
    <w:rsid w:val="008513F0"/>
    <w:rsid w:val="00852DD8"/>
    <w:rsid w:val="008619A9"/>
    <w:rsid w:val="00874A38"/>
    <w:rsid w:val="00882C61"/>
    <w:rsid w:val="00885D8E"/>
    <w:rsid w:val="008920CF"/>
    <w:rsid w:val="008A33BA"/>
    <w:rsid w:val="008B183D"/>
    <w:rsid w:val="008C40E1"/>
    <w:rsid w:val="008D1097"/>
    <w:rsid w:val="008D6B6E"/>
    <w:rsid w:val="008D7C40"/>
    <w:rsid w:val="008E47A2"/>
    <w:rsid w:val="008F0074"/>
    <w:rsid w:val="008F1D30"/>
    <w:rsid w:val="008F30F2"/>
    <w:rsid w:val="008F3191"/>
    <w:rsid w:val="00913511"/>
    <w:rsid w:val="00913609"/>
    <w:rsid w:val="00921D99"/>
    <w:rsid w:val="00923475"/>
    <w:rsid w:val="00940380"/>
    <w:rsid w:val="00942A03"/>
    <w:rsid w:val="009442FC"/>
    <w:rsid w:val="00955839"/>
    <w:rsid w:val="00961F25"/>
    <w:rsid w:val="00966676"/>
    <w:rsid w:val="00972F8F"/>
    <w:rsid w:val="009763ED"/>
    <w:rsid w:val="0098780E"/>
    <w:rsid w:val="00996094"/>
    <w:rsid w:val="009A2255"/>
    <w:rsid w:val="009A48EE"/>
    <w:rsid w:val="009A520D"/>
    <w:rsid w:val="009B6234"/>
    <w:rsid w:val="009C217C"/>
    <w:rsid w:val="009C470A"/>
    <w:rsid w:val="009D4553"/>
    <w:rsid w:val="009D7242"/>
    <w:rsid w:val="009E3A26"/>
    <w:rsid w:val="009E6118"/>
    <w:rsid w:val="009E61DF"/>
    <w:rsid w:val="009E64B3"/>
    <w:rsid w:val="009F24AF"/>
    <w:rsid w:val="00A11167"/>
    <w:rsid w:val="00A17C2C"/>
    <w:rsid w:val="00A30F4E"/>
    <w:rsid w:val="00A358A6"/>
    <w:rsid w:val="00A3693E"/>
    <w:rsid w:val="00A40BDE"/>
    <w:rsid w:val="00A42B8F"/>
    <w:rsid w:val="00A42C20"/>
    <w:rsid w:val="00A51481"/>
    <w:rsid w:val="00A56452"/>
    <w:rsid w:val="00A6288B"/>
    <w:rsid w:val="00A94E44"/>
    <w:rsid w:val="00A952E2"/>
    <w:rsid w:val="00A97547"/>
    <w:rsid w:val="00A97EA0"/>
    <w:rsid w:val="00AA010E"/>
    <w:rsid w:val="00AA5D76"/>
    <w:rsid w:val="00AB6308"/>
    <w:rsid w:val="00AD6B00"/>
    <w:rsid w:val="00AE329D"/>
    <w:rsid w:val="00AE3560"/>
    <w:rsid w:val="00B02DF0"/>
    <w:rsid w:val="00B11A3D"/>
    <w:rsid w:val="00B1716D"/>
    <w:rsid w:val="00B3232A"/>
    <w:rsid w:val="00B32A92"/>
    <w:rsid w:val="00B42400"/>
    <w:rsid w:val="00B42B3A"/>
    <w:rsid w:val="00B42E48"/>
    <w:rsid w:val="00B47C11"/>
    <w:rsid w:val="00B47FE8"/>
    <w:rsid w:val="00B61252"/>
    <w:rsid w:val="00B85D67"/>
    <w:rsid w:val="00B872B6"/>
    <w:rsid w:val="00BA10E1"/>
    <w:rsid w:val="00BA2C7C"/>
    <w:rsid w:val="00BA4DA7"/>
    <w:rsid w:val="00BA670B"/>
    <w:rsid w:val="00BD0FA0"/>
    <w:rsid w:val="00BD3766"/>
    <w:rsid w:val="00BE064F"/>
    <w:rsid w:val="00BE3FDE"/>
    <w:rsid w:val="00BE4ECD"/>
    <w:rsid w:val="00BE648E"/>
    <w:rsid w:val="00C064A1"/>
    <w:rsid w:val="00C133B8"/>
    <w:rsid w:val="00C149A0"/>
    <w:rsid w:val="00C2020F"/>
    <w:rsid w:val="00C273D3"/>
    <w:rsid w:val="00C44AC5"/>
    <w:rsid w:val="00C4584A"/>
    <w:rsid w:val="00C460D0"/>
    <w:rsid w:val="00C57203"/>
    <w:rsid w:val="00C616C3"/>
    <w:rsid w:val="00C64C30"/>
    <w:rsid w:val="00C75531"/>
    <w:rsid w:val="00C7658C"/>
    <w:rsid w:val="00C81011"/>
    <w:rsid w:val="00C82EC2"/>
    <w:rsid w:val="00C85EBA"/>
    <w:rsid w:val="00C922E2"/>
    <w:rsid w:val="00CA0B05"/>
    <w:rsid w:val="00CA6529"/>
    <w:rsid w:val="00CA7666"/>
    <w:rsid w:val="00CA7DF2"/>
    <w:rsid w:val="00CB7414"/>
    <w:rsid w:val="00CC6C3E"/>
    <w:rsid w:val="00CD249A"/>
    <w:rsid w:val="00CE0129"/>
    <w:rsid w:val="00CF0EEA"/>
    <w:rsid w:val="00CF4215"/>
    <w:rsid w:val="00CF5A2E"/>
    <w:rsid w:val="00D129B1"/>
    <w:rsid w:val="00D15FE0"/>
    <w:rsid w:val="00D30C1A"/>
    <w:rsid w:val="00D34853"/>
    <w:rsid w:val="00D43872"/>
    <w:rsid w:val="00D43EB3"/>
    <w:rsid w:val="00D515E2"/>
    <w:rsid w:val="00D641BB"/>
    <w:rsid w:val="00D672E7"/>
    <w:rsid w:val="00D70221"/>
    <w:rsid w:val="00D726EA"/>
    <w:rsid w:val="00D933A3"/>
    <w:rsid w:val="00D977ED"/>
    <w:rsid w:val="00DA393C"/>
    <w:rsid w:val="00DA3F3E"/>
    <w:rsid w:val="00DA45BB"/>
    <w:rsid w:val="00DC402F"/>
    <w:rsid w:val="00DC761F"/>
    <w:rsid w:val="00DD1D1B"/>
    <w:rsid w:val="00E0328E"/>
    <w:rsid w:val="00E053FD"/>
    <w:rsid w:val="00E27215"/>
    <w:rsid w:val="00E312F0"/>
    <w:rsid w:val="00E32AC0"/>
    <w:rsid w:val="00E32BDC"/>
    <w:rsid w:val="00E37A34"/>
    <w:rsid w:val="00E445CB"/>
    <w:rsid w:val="00E516D3"/>
    <w:rsid w:val="00E7356F"/>
    <w:rsid w:val="00E76144"/>
    <w:rsid w:val="00E804F4"/>
    <w:rsid w:val="00E81BAB"/>
    <w:rsid w:val="00E82288"/>
    <w:rsid w:val="00E83C74"/>
    <w:rsid w:val="00E917B9"/>
    <w:rsid w:val="00E91A81"/>
    <w:rsid w:val="00E91D54"/>
    <w:rsid w:val="00E91E20"/>
    <w:rsid w:val="00E97B6C"/>
    <w:rsid w:val="00EA023B"/>
    <w:rsid w:val="00EB2F2D"/>
    <w:rsid w:val="00EB44F1"/>
    <w:rsid w:val="00EC0103"/>
    <w:rsid w:val="00ED1A4C"/>
    <w:rsid w:val="00ED76E3"/>
    <w:rsid w:val="00F04C71"/>
    <w:rsid w:val="00F05498"/>
    <w:rsid w:val="00F20BE8"/>
    <w:rsid w:val="00F22835"/>
    <w:rsid w:val="00F329FC"/>
    <w:rsid w:val="00F468F9"/>
    <w:rsid w:val="00F5017C"/>
    <w:rsid w:val="00F51F61"/>
    <w:rsid w:val="00F637DE"/>
    <w:rsid w:val="00F72ECF"/>
    <w:rsid w:val="00F73EC2"/>
    <w:rsid w:val="00F82986"/>
    <w:rsid w:val="00F8454F"/>
    <w:rsid w:val="00F92450"/>
    <w:rsid w:val="00F938F1"/>
    <w:rsid w:val="00FA00E3"/>
    <w:rsid w:val="00FA3A5F"/>
    <w:rsid w:val="00FB13B3"/>
    <w:rsid w:val="00FB1661"/>
    <w:rsid w:val="00FB6211"/>
    <w:rsid w:val="00FB7FD0"/>
    <w:rsid w:val="00FC743D"/>
    <w:rsid w:val="00FD15FD"/>
    <w:rsid w:val="00FD2BF3"/>
    <w:rsid w:val="00FD3F24"/>
    <w:rsid w:val="00FE097A"/>
    <w:rsid w:val="00FE1A35"/>
    <w:rsid w:val="00FF5CDA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33CDA-B0D1-4729-9A07-E1F5D5A9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A6"/>
  </w:style>
  <w:style w:type="paragraph" w:styleId="1">
    <w:name w:val="heading 1"/>
    <w:basedOn w:val="a"/>
    <w:next w:val="a"/>
    <w:link w:val="10"/>
    <w:uiPriority w:val="99"/>
    <w:qFormat/>
    <w:rsid w:val="00C64C3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64C30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CF5"/>
  </w:style>
  <w:style w:type="paragraph" w:styleId="a8">
    <w:name w:val="footer"/>
    <w:basedOn w:val="a"/>
    <w:link w:val="a9"/>
    <w:uiPriority w:val="99"/>
    <w:unhideWhenUsed/>
    <w:rsid w:val="0003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CF5"/>
  </w:style>
  <w:style w:type="table" w:styleId="aa">
    <w:name w:val="Table Grid"/>
    <w:basedOn w:val="a1"/>
    <w:uiPriority w:val="59"/>
    <w:rsid w:val="0042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36937"/>
  </w:style>
  <w:style w:type="paragraph" w:customStyle="1" w:styleId="ac">
    <w:name w:val="Прижатый влево"/>
    <w:basedOn w:val="a"/>
    <w:next w:val="a"/>
    <w:uiPriority w:val="99"/>
    <w:rsid w:val="003D3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1143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vlast/glava-goroda-barnaula/pervyy-zamestitel-glavy-administratsii-goroda-rukovoditel-apparata/upravlyayushchiy-del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9BCC-6382-4B86-B682-DA29D747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10870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</dc:creator>
  <cp:lastModifiedBy>Евгения Константиновна  Борисова</cp:lastModifiedBy>
  <cp:revision>2</cp:revision>
  <cp:lastPrinted>2020-10-09T01:44:00Z</cp:lastPrinted>
  <dcterms:created xsi:type="dcterms:W3CDTF">2020-10-21T03:34:00Z</dcterms:created>
  <dcterms:modified xsi:type="dcterms:W3CDTF">2020-10-21T03:34:00Z</dcterms:modified>
</cp:coreProperties>
</file>