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8997" w14:textId="77777777" w:rsidR="008B6B86" w:rsidRDefault="008B6B86" w:rsidP="00D7650D">
      <w:pPr>
        <w:suppressAutoHyphens w:val="0"/>
        <w:autoSpaceDE w:val="0"/>
        <w:autoSpaceDN w:val="0"/>
        <w:adjustRightInd w:val="0"/>
        <w:ind w:firstLine="567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Приложение</w:t>
      </w:r>
    </w:p>
    <w:p w14:paraId="6CF8197B" w14:textId="77777777" w:rsidR="008B6B86" w:rsidRDefault="008B6B86" w:rsidP="00D7650D">
      <w:pPr>
        <w:suppressAutoHyphens w:val="0"/>
        <w:autoSpaceDE w:val="0"/>
        <w:autoSpaceDN w:val="0"/>
        <w:adjustRightInd w:val="0"/>
        <w:ind w:firstLine="567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УТВЕРЖДЕН</w:t>
      </w:r>
    </w:p>
    <w:p w14:paraId="04F6634C" w14:textId="77777777" w:rsidR="008B6B86" w:rsidRDefault="008B6B86" w:rsidP="00D7650D">
      <w:pPr>
        <w:suppressAutoHyphens w:val="0"/>
        <w:autoSpaceDE w:val="0"/>
        <w:autoSpaceDN w:val="0"/>
        <w:adjustRightInd w:val="0"/>
        <w:ind w:firstLine="567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постановлением</w:t>
      </w:r>
    </w:p>
    <w:p w14:paraId="7B4C0564" w14:textId="77777777" w:rsidR="00D7650D" w:rsidRDefault="008B6B86" w:rsidP="00D7650D">
      <w:pPr>
        <w:suppressAutoHyphens w:val="0"/>
        <w:autoSpaceDE w:val="0"/>
        <w:autoSpaceDN w:val="0"/>
        <w:adjustRightInd w:val="0"/>
        <w:ind w:left="567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администрации района</w:t>
      </w:r>
    </w:p>
    <w:p w14:paraId="2E77C2AB" w14:textId="03013D96" w:rsidR="008B6B86" w:rsidRPr="00D7650D" w:rsidRDefault="008B6B86" w:rsidP="00D7650D">
      <w:pPr>
        <w:suppressAutoHyphens w:val="0"/>
        <w:autoSpaceDE w:val="0"/>
        <w:autoSpaceDN w:val="0"/>
        <w:adjustRightInd w:val="0"/>
        <w:ind w:left="567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от </w:t>
      </w:r>
      <w:r w:rsidR="00FB3062">
        <w:rPr>
          <w:rFonts w:ascii="Times New Roman CYR" w:hAnsi="Times New Roman CYR" w:cs="Times New Roman CYR"/>
          <w:kern w:val="0"/>
          <w:sz w:val="28"/>
          <w:szCs w:val="28"/>
          <w:lang w:eastAsia="ru-RU"/>
        </w:rPr>
        <w:t xml:space="preserve">08.08.2022 </w:t>
      </w:r>
      <w:r w:rsidRPr="00E261B1">
        <w:rPr>
          <w:kern w:val="0"/>
          <w:sz w:val="28"/>
          <w:szCs w:val="28"/>
          <w:lang w:eastAsia="ru-RU"/>
        </w:rPr>
        <w:t>№</w:t>
      </w:r>
      <w:r w:rsidR="00FB3062">
        <w:rPr>
          <w:kern w:val="0"/>
          <w:sz w:val="28"/>
          <w:szCs w:val="28"/>
          <w:lang w:eastAsia="ru-RU"/>
        </w:rPr>
        <w:t>1075</w:t>
      </w:r>
    </w:p>
    <w:p w14:paraId="4373DEFB" w14:textId="77777777" w:rsidR="008B6B86" w:rsidRPr="008B6B86" w:rsidRDefault="008B6B86" w:rsidP="00D7650D">
      <w:pPr>
        <w:suppressAutoHyphens w:val="0"/>
        <w:autoSpaceDE w:val="0"/>
        <w:autoSpaceDN w:val="0"/>
        <w:adjustRightInd w:val="0"/>
        <w:jc w:val="center"/>
        <w:rPr>
          <w:rFonts w:ascii="Calibri" w:hAnsi="Calibri" w:cs="Calibri"/>
          <w:kern w:val="0"/>
          <w:sz w:val="22"/>
          <w:szCs w:val="22"/>
          <w:lang w:eastAsia="ru-RU"/>
        </w:rPr>
      </w:pPr>
    </w:p>
    <w:p w14:paraId="4F3E1A40" w14:textId="77777777" w:rsidR="008B6B86" w:rsidRPr="008B6B86" w:rsidRDefault="008B6B86" w:rsidP="00D7650D">
      <w:pPr>
        <w:suppressAutoHyphens w:val="0"/>
        <w:autoSpaceDE w:val="0"/>
        <w:autoSpaceDN w:val="0"/>
        <w:adjustRightInd w:val="0"/>
        <w:jc w:val="center"/>
        <w:rPr>
          <w:rFonts w:ascii="Calibri" w:hAnsi="Calibri" w:cs="Calibri"/>
          <w:kern w:val="0"/>
          <w:sz w:val="22"/>
          <w:szCs w:val="22"/>
          <w:lang w:eastAsia="ru-RU"/>
        </w:rPr>
      </w:pPr>
    </w:p>
    <w:p w14:paraId="1C81E5A4" w14:textId="77777777" w:rsidR="008B6B86" w:rsidRDefault="008B6B86" w:rsidP="00D7650D">
      <w:pPr>
        <w:suppressAutoHyphens w:val="0"/>
        <w:autoSpaceDE w:val="0"/>
        <w:autoSpaceDN w:val="0"/>
        <w:adjustRightInd w:val="0"/>
        <w:jc w:val="center"/>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АДМИНИСТРАТИВНЫЙ РЕГЛАМЕНТ</w:t>
      </w:r>
    </w:p>
    <w:p w14:paraId="3E5376A1" w14:textId="77777777" w:rsidR="008B6B86" w:rsidRPr="008B6B86" w:rsidRDefault="008B6B86" w:rsidP="00D7650D">
      <w:pPr>
        <w:suppressAutoHyphens w:val="0"/>
        <w:autoSpaceDE w:val="0"/>
        <w:autoSpaceDN w:val="0"/>
        <w:adjustRightInd w:val="0"/>
        <w:jc w:val="center"/>
        <w:rPr>
          <w:color w:val="000000"/>
          <w:kern w:val="0"/>
          <w:sz w:val="28"/>
          <w:szCs w:val="28"/>
          <w:lang w:eastAsia="ru-RU"/>
        </w:rPr>
      </w:pPr>
      <w:r>
        <w:rPr>
          <w:rFonts w:ascii="Times New Roman CYR" w:hAnsi="Times New Roman CYR" w:cs="Times New Roman CYR"/>
          <w:kern w:val="0"/>
          <w:sz w:val="28"/>
          <w:szCs w:val="28"/>
          <w:lang w:eastAsia="ru-RU"/>
        </w:rPr>
        <w:t xml:space="preserve">предоставления муниципальной услуги </w:t>
      </w:r>
      <w:r w:rsidRPr="008B6B86">
        <w:rPr>
          <w:color w:val="000000"/>
          <w:kern w:val="0"/>
          <w:sz w:val="28"/>
          <w:szCs w:val="28"/>
          <w:lang w:eastAsia="ru-RU"/>
        </w:rPr>
        <w:t>«</w:t>
      </w:r>
      <w:r>
        <w:rPr>
          <w:rFonts w:ascii="Times New Roman CYR" w:hAnsi="Times New Roman CYR" w:cs="Times New Roman CYR"/>
          <w:kern w:val="0"/>
          <w:sz w:val="28"/>
          <w:szCs w:val="28"/>
          <w:lang w:eastAsia="ru-RU"/>
        </w:rPr>
        <w:t>Выдача разрешения (ордера) на проведение земляных работ</w:t>
      </w:r>
      <w:r w:rsidRPr="008B6B86">
        <w:rPr>
          <w:color w:val="000000"/>
          <w:kern w:val="0"/>
          <w:sz w:val="28"/>
          <w:szCs w:val="28"/>
          <w:lang w:eastAsia="ru-RU"/>
        </w:rPr>
        <w:t>»</w:t>
      </w:r>
    </w:p>
    <w:p w14:paraId="22FAE538" w14:textId="77777777" w:rsidR="008B6B86" w:rsidRPr="008B6B86" w:rsidRDefault="008B6B86" w:rsidP="00D7650D">
      <w:pPr>
        <w:suppressAutoHyphens w:val="0"/>
        <w:autoSpaceDE w:val="0"/>
        <w:autoSpaceDN w:val="0"/>
        <w:adjustRightInd w:val="0"/>
        <w:jc w:val="center"/>
        <w:rPr>
          <w:rFonts w:ascii="Calibri" w:hAnsi="Calibri" w:cs="Calibri"/>
          <w:kern w:val="0"/>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
        <w:gridCol w:w="3026"/>
        <w:gridCol w:w="93"/>
        <w:gridCol w:w="6429"/>
        <w:gridCol w:w="92"/>
      </w:tblGrid>
      <w:tr w:rsidR="008B6B86" w14:paraId="7296F81D" w14:textId="77777777" w:rsidTr="00D7650D">
        <w:trPr>
          <w:gridBefore w:val="1"/>
          <w:wBefore w:w="74" w:type="dxa"/>
          <w:trHeight w:val="1"/>
        </w:trPr>
        <w:tc>
          <w:tcPr>
            <w:tcW w:w="3119" w:type="dxa"/>
            <w:gridSpan w:val="2"/>
            <w:shd w:val="clear" w:color="000000" w:fill="FFFFFF"/>
          </w:tcPr>
          <w:p w14:paraId="0E3849F2" w14:textId="77777777" w:rsidR="008B6B86" w:rsidRDefault="008B6B86" w:rsidP="00D7650D">
            <w:pPr>
              <w:suppressAutoHyphens w:val="0"/>
              <w:autoSpaceDE w:val="0"/>
              <w:autoSpaceDN w:val="0"/>
              <w:adjustRightInd w:val="0"/>
              <w:jc w:val="center"/>
              <w:rPr>
                <w:rFonts w:ascii="Calibri" w:hAnsi="Calibri" w:cs="Calibri"/>
                <w:kern w:val="0"/>
                <w:sz w:val="22"/>
                <w:szCs w:val="22"/>
                <w:lang w:eastAsia="ru-RU"/>
              </w:rPr>
            </w:pPr>
            <w:r>
              <w:rPr>
                <w:rFonts w:ascii="Times New Roman CYR" w:hAnsi="Times New Roman CYR" w:cs="Times New Roman CYR"/>
                <w:kern w:val="0"/>
                <w:sz w:val="28"/>
                <w:szCs w:val="28"/>
                <w:lang w:eastAsia="ru-RU"/>
              </w:rPr>
              <w:t>Наименование подраздела</w:t>
            </w:r>
          </w:p>
        </w:tc>
        <w:tc>
          <w:tcPr>
            <w:tcW w:w="6521" w:type="dxa"/>
            <w:gridSpan w:val="2"/>
            <w:shd w:val="clear" w:color="000000" w:fill="FFFFFF"/>
          </w:tcPr>
          <w:p w14:paraId="20799006" w14:textId="77777777" w:rsidR="008B6B86" w:rsidRDefault="008B6B86" w:rsidP="00D7650D">
            <w:pPr>
              <w:suppressAutoHyphens w:val="0"/>
              <w:autoSpaceDE w:val="0"/>
              <w:autoSpaceDN w:val="0"/>
              <w:adjustRightInd w:val="0"/>
              <w:jc w:val="center"/>
              <w:rPr>
                <w:rFonts w:ascii="Calibri" w:hAnsi="Calibri" w:cs="Calibri"/>
                <w:kern w:val="0"/>
                <w:sz w:val="22"/>
                <w:szCs w:val="22"/>
                <w:lang w:eastAsia="ru-RU"/>
              </w:rPr>
            </w:pPr>
            <w:r>
              <w:rPr>
                <w:rFonts w:ascii="Times New Roman CYR" w:hAnsi="Times New Roman CYR" w:cs="Times New Roman CYR"/>
                <w:kern w:val="0"/>
                <w:sz w:val="28"/>
                <w:szCs w:val="28"/>
                <w:lang w:eastAsia="ru-RU"/>
              </w:rPr>
              <w:t>Содержание подраздела</w:t>
            </w:r>
          </w:p>
        </w:tc>
      </w:tr>
      <w:tr w:rsidR="008B6B86" w14:paraId="6BAE62E2" w14:textId="77777777" w:rsidTr="00D7650D">
        <w:tblPrEx>
          <w:jc w:val="center"/>
        </w:tblPrEx>
        <w:trPr>
          <w:gridAfter w:val="1"/>
          <w:wAfter w:w="92" w:type="dxa"/>
          <w:trHeight w:val="252"/>
          <w:jc w:val="center"/>
        </w:trPr>
        <w:tc>
          <w:tcPr>
            <w:tcW w:w="3100" w:type="dxa"/>
            <w:gridSpan w:val="2"/>
            <w:shd w:val="clear" w:color="000000" w:fill="FFFFFF"/>
          </w:tcPr>
          <w:p w14:paraId="24B96ABF" w14:textId="77777777" w:rsidR="008B6B86" w:rsidRDefault="008B6B86" w:rsidP="00D7650D">
            <w:pPr>
              <w:suppressAutoHyphens w:val="0"/>
              <w:autoSpaceDE w:val="0"/>
              <w:autoSpaceDN w:val="0"/>
              <w:adjustRightInd w:val="0"/>
              <w:jc w:val="center"/>
              <w:rPr>
                <w:rFonts w:ascii="Calibri" w:hAnsi="Calibri" w:cs="Calibri"/>
                <w:kern w:val="0"/>
                <w:sz w:val="22"/>
                <w:szCs w:val="22"/>
                <w:lang w:eastAsia="ru-RU"/>
              </w:rPr>
            </w:pPr>
            <w:r>
              <w:rPr>
                <w:kern w:val="0"/>
                <w:sz w:val="28"/>
                <w:szCs w:val="28"/>
                <w:lang w:eastAsia="ru-RU"/>
              </w:rPr>
              <w:t>1</w:t>
            </w:r>
          </w:p>
        </w:tc>
        <w:tc>
          <w:tcPr>
            <w:tcW w:w="6522" w:type="dxa"/>
            <w:gridSpan w:val="2"/>
            <w:shd w:val="clear" w:color="000000" w:fill="FFFFFF"/>
          </w:tcPr>
          <w:p w14:paraId="7840DEC0" w14:textId="77777777" w:rsidR="008B6B86" w:rsidRDefault="008B6B86" w:rsidP="00D7650D">
            <w:pPr>
              <w:suppressAutoHyphens w:val="0"/>
              <w:autoSpaceDE w:val="0"/>
              <w:autoSpaceDN w:val="0"/>
              <w:adjustRightInd w:val="0"/>
              <w:ind w:firstLine="540"/>
              <w:jc w:val="center"/>
              <w:rPr>
                <w:rFonts w:ascii="Calibri" w:hAnsi="Calibri" w:cs="Calibri"/>
                <w:kern w:val="0"/>
                <w:sz w:val="22"/>
                <w:szCs w:val="22"/>
                <w:lang w:eastAsia="ru-RU"/>
              </w:rPr>
            </w:pPr>
            <w:r>
              <w:rPr>
                <w:kern w:val="0"/>
                <w:sz w:val="28"/>
                <w:szCs w:val="28"/>
                <w:lang w:eastAsia="ru-RU"/>
              </w:rPr>
              <w:t>2</w:t>
            </w:r>
          </w:p>
        </w:tc>
      </w:tr>
      <w:tr w:rsidR="008B6B86" w14:paraId="5744267F" w14:textId="77777777" w:rsidTr="00D7650D">
        <w:tblPrEx>
          <w:jc w:val="center"/>
        </w:tblPrEx>
        <w:trPr>
          <w:gridAfter w:val="1"/>
          <w:wAfter w:w="92" w:type="dxa"/>
          <w:trHeight w:val="285"/>
          <w:jc w:val="center"/>
        </w:trPr>
        <w:tc>
          <w:tcPr>
            <w:tcW w:w="9622" w:type="dxa"/>
            <w:gridSpan w:val="4"/>
            <w:shd w:val="clear" w:color="000000" w:fill="FFFFFF"/>
          </w:tcPr>
          <w:p w14:paraId="1C14711D" w14:textId="77777777" w:rsidR="008B6B86" w:rsidRDefault="008B6B86" w:rsidP="00D7650D">
            <w:pPr>
              <w:suppressAutoHyphens w:val="0"/>
              <w:autoSpaceDE w:val="0"/>
              <w:autoSpaceDN w:val="0"/>
              <w:adjustRightInd w:val="0"/>
              <w:spacing w:after="160" w:line="276" w:lineRule="auto"/>
              <w:ind w:left="1980"/>
              <w:rPr>
                <w:rFonts w:ascii="Calibri" w:hAnsi="Calibri" w:cs="Calibri"/>
                <w:kern w:val="0"/>
                <w:sz w:val="22"/>
                <w:szCs w:val="22"/>
                <w:lang w:eastAsia="ru-RU"/>
              </w:rPr>
            </w:pPr>
            <w:r>
              <w:rPr>
                <w:kern w:val="0"/>
                <w:sz w:val="28"/>
                <w:szCs w:val="28"/>
                <w:lang w:eastAsia="ru-RU"/>
              </w:rPr>
              <w:t xml:space="preserve">                     I. </w:t>
            </w:r>
            <w:r>
              <w:rPr>
                <w:rFonts w:ascii="Times New Roman CYR" w:hAnsi="Times New Roman CYR" w:cs="Times New Roman CYR"/>
                <w:kern w:val="0"/>
                <w:sz w:val="28"/>
                <w:szCs w:val="28"/>
                <w:lang w:eastAsia="ru-RU"/>
              </w:rPr>
              <w:t>Общие положения</w:t>
            </w:r>
          </w:p>
        </w:tc>
      </w:tr>
      <w:tr w:rsidR="008B6B86" w:rsidRPr="008B6B86" w14:paraId="42FCC5D5" w14:textId="77777777" w:rsidTr="00D7650D">
        <w:tblPrEx>
          <w:jc w:val="center"/>
        </w:tblPrEx>
        <w:trPr>
          <w:gridAfter w:val="1"/>
          <w:wAfter w:w="92" w:type="dxa"/>
          <w:trHeight w:val="429"/>
          <w:jc w:val="center"/>
        </w:trPr>
        <w:tc>
          <w:tcPr>
            <w:tcW w:w="3100" w:type="dxa"/>
            <w:gridSpan w:val="2"/>
            <w:shd w:val="clear" w:color="000000" w:fill="FFFFFF"/>
          </w:tcPr>
          <w:p w14:paraId="6C85C27B" w14:textId="77777777" w:rsidR="008B6B86" w:rsidRDefault="008B6B86" w:rsidP="00D7650D">
            <w:pPr>
              <w:suppressAutoHyphens w:val="0"/>
              <w:autoSpaceDE w:val="0"/>
              <w:autoSpaceDN w:val="0"/>
              <w:adjustRightInd w:val="0"/>
              <w:jc w:val="both"/>
              <w:rPr>
                <w:rFonts w:ascii="Calibri" w:hAnsi="Calibri" w:cs="Calibri"/>
                <w:kern w:val="0"/>
                <w:sz w:val="22"/>
                <w:szCs w:val="22"/>
                <w:lang w:eastAsia="ru-RU"/>
              </w:rPr>
            </w:pPr>
            <w:r>
              <w:rPr>
                <w:kern w:val="0"/>
                <w:sz w:val="28"/>
                <w:szCs w:val="28"/>
                <w:lang w:eastAsia="ru-RU"/>
              </w:rPr>
              <w:t>1. </w:t>
            </w:r>
            <w:r>
              <w:rPr>
                <w:rFonts w:ascii="Times New Roman CYR" w:hAnsi="Times New Roman CYR" w:cs="Times New Roman CYR"/>
                <w:kern w:val="0"/>
                <w:sz w:val="28"/>
                <w:szCs w:val="28"/>
                <w:lang w:eastAsia="ru-RU"/>
              </w:rPr>
              <w:t>Предмет регулирования административного регламента</w:t>
            </w:r>
          </w:p>
        </w:tc>
        <w:tc>
          <w:tcPr>
            <w:tcW w:w="6522" w:type="dxa"/>
            <w:gridSpan w:val="2"/>
            <w:shd w:val="clear" w:color="000000" w:fill="FFFFFF"/>
          </w:tcPr>
          <w:p w14:paraId="6282DB8C"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1.1.</w:t>
            </w:r>
            <w:r>
              <w:rPr>
                <w:kern w:val="0"/>
                <w:sz w:val="28"/>
                <w:szCs w:val="28"/>
                <w:lang w:eastAsia="ru-RU"/>
              </w:rPr>
              <w:t> </w:t>
            </w:r>
            <w:r>
              <w:rPr>
                <w:rFonts w:ascii="Times New Roman CYR" w:hAnsi="Times New Roman CYR" w:cs="Times New Roman CYR"/>
                <w:kern w:val="0"/>
                <w:sz w:val="28"/>
                <w:szCs w:val="28"/>
                <w:lang w:eastAsia="ru-RU"/>
              </w:rPr>
              <w:t xml:space="preserve">Административный регламент предоставления муниципальной услуги </w:t>
            </w:r>
            <w:r w:rsidRPr="008B6B86">
              <w:rPr>
                <w:kern w:val="0"/>
                <w:sz w:val="28"/>
                <w:szCs w:val="28"/>
                <w:lang w:eastAsia="ru-RU"/>
              </w:rPr>
              <w:t>«</w:t>
            </w:r>
            <w:r>
              <w:rPr>
                <w:rFonts w:ascii="Times New Roman CYR" w:hAnsi="Times New Roman CYR" w:cs="Times New Roman CYR"/>
                <w:kern w:val="0"/>
                <w:sz w:val="28"/>
                <w:szCs w:val="28"/>
                <w:lang w:eastAsia="ru-RU"/>
              </w:rPr>
              <w:t>Выдача разрешения (ордера) на проведение земляных работ</w:t>
            </w:r>
            <w:r w:rsidRPr="008B6B86">
              <w:rPr>
                <w:kern w:val="0"/>
                <w:sz w:val="28"/>
                <w:szCs w:val="28"/>
                <w:lang w:eastAsia="ru-RU"/>
              </w:rPr>
              <w:t>» (</w:t>
            </w:r>
            <w:r>
              <w:rPr>
                <w:rFonts w:ascii="Times New Roman CYR" w:hAnsi="Times New Roman CYR" w:cs="Times New Roman CYR"/>
                <w:kern w:val="0"/>
                <w:sz w:val="28"/>
                <w:szCs w:val="28"/>
                <w:lang w:eastAsia="ru-RU"/>
              </w:rPr>
              <w:t xml:space="preserve">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Регламент) разработан в целях повышения качества и доступности предоставления муниципальной услуги </w:t>
            </w:r>
            <w:r w:rsidRPr="008B6B86">
              <w:rPr>
                <w:kern w:val="0"/>
                <w:sz w:val="28"/>
                <w:szCs w:val="28"/>
                <w:lang w:eastAsia="ru-RU"/>
              </w:rPr>
              <w:t>«</w:t>
            </w:r>
            <w:r>
              <w:rPr>
                <w:rFonts w:ascii="Times New Roman CYR" w:hAnsi="Times New Roman CYR" w:cs="Times New Roman CYR"/>
                <w:kern w:val="0"/>
                <w:sz w:val="28"/>
                <w:szCs w:val="28"/>
                <w:lang w:eastAsia="ru-RU"/>
              </w:rPr>
              <w:t>Выдача разрешения (ордера) на проведение земляных работ</w:t>
            </w:r>
            <w:r w:rsidRPr="008B6B86">
              <w:rPr>
                <w:kern w:val="0"/>
                <w:sz w:val="28"/>
                <w:szCs w:val="28"/>
                <w:lang w:eastAsia="ru-RU"/>
              </w:rPr>
              <w:t>»                    (</w:t>
            </w:r>
            <w:r>
              <w:rPr>
                <w:rFonts w:ascii="Times New Roman CYR" w:hAnsi="Times New Roman CYR" w:cs="Times New Roman CYR"/>
                <w:kern w:val="0"/>
                <w:sz w:val="28"/>
                <w:szCs w:val="28"/>
                <w:lang w:eastAsia="ru-RU"/>
              </w:rPr>
              <w:t xml:space="preserve">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муниципальная услуга) создания комфортных условий для получения муниципальной услуги на территории Индустриального района города Барнаула, в том числе через краевое автономное учреждение </w:t>
            </w:r>
            <w:r w:rsidRPr="008B6B86">
              <w:rPr>
                <w:kern w:val="0"/>
                <w:sz w:val="28"/>
                <w:szCs w:val="28"/>
                <w:lang w:eastAsia="ru-RU"/>
              </w:rPr>
              <w:t>«</w:t>
            </w:r>
            <w:r>
              <w:rPr>
                <w:rFonts w:ascii="Times New Roman CYR" w:hAnsi="Times New Roman CYR" w:cs="Times New Roman CYR"/>
                <w:kern w:val="0"/>
                <w:sz w:val="28"/>
                <w:szCs w:val="28"/>
                <w:lang w:eastAsia="ru-RU"/>
              </w:rPr>
              <w:t>Многофункциональный центр предоставления государственных и муниципальных услуг Алтайского края</w:t>
            </w:r>
            <w:r w:rsidRPr="008B6B86">
              <w:rPr>
                <w:kern w:val="0"/>
                <w:sz w:val="28"/>
                <w:szCs w:val="28"/>
                <w:lang w:eastAsia="ru-RU"/>
              </w:rPr>
              <w:t>» (</w:t>
            </w:r>
            <w:r>
              <w:rPr>
                <w:rFonts w:ascii="Times New Roman CYR" w:hAnsi="Times New Roman CYR" w:cs="Times New Roman CYR"/>
                <w:kern w:val="0"/>
                <w:sz w:val="28"/>
                <w:szCs w:val="28"/>
                <w:lang w:eastAsia="ru-RU"/>
              </w:rPr>
              <w:t xml:space="preserve">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МФЦ) и его филиалы, в электронной форме с использованием муниципальной автоматизированной информационной системы </w:t>
            </w:r>
            <w:r w:rsidRPr="008B6B86">
              <w:rPr>
                <w:kern w:val="0"/>
                <w:sz w:val="28"/>
                <w:szCs w:val="28"/>
                <w:lang w:eastAsia="ru-RU"/>
              </w:rPr>
              <w:t>«</w:t>
            </w:r>
            <w:r>
              <w:rPr>
                <w:rFonts w:ascii="Times New Roman CYR" w:hAnsi="Times New Roman CYR" w:cs="Times New Roman CYR"/>
                <w:kern w:val="0"/>
                <w:sz w:val="28"/>
                <w:szCs w:val="28"/>
                <w:lang w:eastAsia="ru-RU"/>
              </w:rPr>
              <w:t>Электронный Барнаул</w:t>
            </w:r>
            <w:r w:rsidRPr="008B6B86">
              <w:rPr>
                <w:kern w:val="0"/>
                <w:sz w:val="28"/>
                <w:szCs w:val="28"/>
                <w:lang w:eastAsia="ru-RU"/>
              </w:rPr>
              <w:t>» (</w:t>
            </w:r>
            <w:r>
              <w:rPr>
                <w:rFonts w:ascii="Times New Roman CYR" w:hAnsi="Times New Roman CYR" w:cs="Times New Roman CYR"/>
                <w:kern w:val="0"/>
                <w:sz w:val="28"/>
                <w:szCs w:val="28"/>
                <w:lang w:eastAsia="ru-RU"/>
              </w:rPr>
              <w:t xml:space="preserve">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городской портал) с соблюдением норм законодательства Российской Федерации о защите персональных данных. </w:t>
            </w:r>
          </w:p>
          <w:p w14:paraId="512D753B"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1.2.</w:t>
            </w:r>
            <w:r>
              <w:rPr>
                <w:kern w:val="0"/>
                <w:sz w:val="28"/>
                <w:szCs w:val="28"/>
                <w:lang w:eastAsia="ru-RU"/>
              </w:rPr>
              <w:t> </w:t>
            </w:r>
            <w:r>
              <w:rPr>
                <w:rFonts w:ascii="Times New Roman CYR" w:hAnsi="Times New Roman CYR" w:cs="Times New Roman CYR"/>
                <w:kern w:val="0"/>
                <w:sz w:val="28"/>
                <w:szCs w:val="28"/>
                <w:lang w:eastAsia="ru-RU"/>
              </w:rPr>
              <w:t xml:space="preserve">Регламент устанавливает порядок                        и стандарт предоставления муниципальной услуги органами местного самоуправления города Барнаула по заявлению физических или юридических лиц либо их уполномоченных </w:t>
            </w:r>
            <w:r>
              <w:rPr>
                <w:rFonts w:ascii="Times New Roman CYR" w:hAnsi="Times New Roman CYR" w:cs="Times New Roman CYR"/>
                <w:kern w:val="0"/>
                <w:sz w:val="28"/>
                <w:szCs w:val="28"/>
                <w:lang w:eastAsia="ru-RU"/>
              </w:rPr>
              <w:lastRenderedPageBreak/>
              <w:t>предста</w:t>
            </w:r>
            <w:r w:rsidR="00CC5435">
              <w:rPr>
                <w:rFonts w:ascii="Times New Roman CYR" w:hAnsi="Times New Roman CYR" w:cs="Times New Roman CYR"/>
                <w:kern w:val="0"/>
                <w:sz w:val="28"/>
                <w:szCs w:val="28"/>
                <w:lang w:eastAsia="ru-RU"/>
              </w:rPr>
              <w:t>вителей</w:t>
            </w:r>
            <w:r>
              <w:rPr>
                <w:rFonts w:ascii="Times New Roman CYR" w:hAnsi="Times New Roman CYR" w:cs="Times New Roman CYR"/>
                <w:kern w:val="0"/>
                <w:sz w:val="28"/>
                <w:szCs w:val="28"/>
                <w:lang w:eastAsia="ru-RU"/>
              </w:rPr>
              <w:t xml:space="preserve"> в пределах полномочий органа местного самоуправления города Барнаула по решению вопросов местного значения, установленных Федеральным законом от 06.10.2003 </w:t>
            </w:r>
            <w:r w:rsidRPr="008B6B86">
              <w:rPr>
                <w:rFonts w:ascii="Segoe UI Symbol" w:hAnsi="Segoe UI Symbol" w:cs="Segoe UI Symbol"/>
                <w:kern w:val="0"/>
                <w:sz w:val="28"/>
                <w:szCs w:val="28"/>
                <w:lang w:eastAsia="ru-RU"/>
              </w:rPr>
              <w:t>№</w:t>
            </w:r>
            <w:r w:rsidRPr="008B6B86">
              <w:rPr>
                <w:kern w:val="0"/>
                <w:sz w:val="28"/>
                <w:szCs w:val="28"/>
                <w:lang w:eastAsia="ru-RU"/>
              </w:rPr>
              <w:t>131-</w:t>
            </w:r>
            <w:r w:rsidR="00CC5435">
              <w:rPr>
                <w:rFonts w:ascii="Times New Roman CYR" w:hAnsi="Times New Roman CYR" w:cs="Times New Roman CYR"/>
                <w:kern w:val="0"/>
                <w:sz w:val="28"/>
                <w:szCs w:val="28"/>
                <w:lang w:eastAsia="ru-RU"/>
              </w:rPr>
              <w:t>ФЗ</w:t>
            </w:r>
            <w:r>
              <w:rPr>
                <w:rFonts w:ascii="Times New Roman CYR" w:hAnsi="Times New Roman CYR" w:cs="Times New Roman CYR"/>
                <w:kern w:val="0"/>
                <w:sz w:val="28"/>
                <w:szCs w:val="28"/>
                <w:lang w:eastAsia="ru-RU"/>
              </w:rPr>
              <w:t xml:space="preserve"> </w:t>
            </w:r>
            <w:r w:rsidRPr="008B6B86">
              <w:rPr>
                <w:kern w:val="0"/>
                <w:sz w:val="28"/>
                <w:szCs w:val="28"/>
                <w:lang w:eastAsia="ru-RU"/>
              </w:rPr>
              <w:t>«</w:t>
            </w:r>
            <w:r>
              <w:rPr>
                <w:rFonts w:ascii="Times New Roman CYR" w:hAnsi="Times New Roman CYR" w:cs="Times New Roman CYR"/>
                <w:kern w:val="0"/>
                <w:sz w:val="28"/>
                <w:szCs w:val="28"/>
                <w:lang w:eastAsia="ru-RU"/>
              </w:rPr>
              <w:t>Об общих принципах организации местного самоуправления в Российской Федерации</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и Уставом городского округа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города Барнаула Алтайского края, в соответствии с требованиями Федерального закона от 27.07.2010 </w:t>
            </w:r>
            <w:r w:rsidRPr="008B6B86">
              <w:rPr>
                <w:rFonts w:ascii="Segoe UI Symbol" w:hAnsi="Segoe UI Symbol" w:cs="Segoe UI Symbol"/>
                <w:kern w:val="0"/>
                <w:sz w:val="28"/>
                <w:szCs w:val="28"/>
                <w:lang w:eastAsia="ru-RU"/>
              </w:rPr>
              <w:t>№</w:t>
            </w:r>
            <w:r w:rsidRPr="008B6B86">
              <w:rPr>
                <w:kern w:val="0"/>
                <w:sz w:val="28"/>
                <w:szCs w:val="28"/>
                <w:lang w:eastAsia="ru-RU"/>
              </w:rPr>
              <w:t>210-</w:t>
            </w:r>
            <w:r w:rsidR="00CC5435">
              <w:rPr>
                <w:rFonts w:ascii="Times New Roman CYR" w:hAnsi="Times New Roman CYR" w:cs="Times New Roman CYR"/>
                <w:kern w:val="0"/>
                <w:sz w:val="28"/>
                <w:szCs w:val="28"/>
                <w:lang w:eastAsia="ru-RU"/>
              </w:rPr>
              <w:t>ФЗ</w:t>
            </w:r>
            <w:r>
              <w:rPr>
                <w:rFonts w:ascii="Times New Roman CYR" w:hAnsi="Times New Roman CYR" w:cs="Times New Roman CYR"/>
                <w:kern w:val="0"/>
                <w:sz w:val="28"/>
                <w:szCs w:val="28"/>
                <w:lang w:eastAsia="ru-RU"/>
              </w:rPr>
              <w:t xml:space="preserve"> </w:t>
            </w:r>
            <w:r w:rsidRPr="008B6B86">
              <w:rPr>
                <w:kern w:val="0"/>
                <w:sz w:val="28"/>
                <w:szCs w:val="28"/>
                <w:lang w:eastAsia="ru-RU"/>
              </w:rPr>
              <w:t>«</w:t>
            </w:r>
            <w:r>
              <w:rPr>
                <w:rFonts w:ascii="Times New Roman CYR" w:hAnsi="Times New Roman CYR" w:cs="Times New Roman CYR"/>
                <w:kern w:val="0"/>
                <w:sz w:val="28"/>
                <w:szCs w:val="28"/>
                <w:lang w:eastAsia="ru-RU"/>
              </w:rPr>
              <w:t>Об организации предоставления государственных и муниципальных услуг</w:t>
            </w:r>
            <w:r w:rsidRPr="008B6B86">
              <w:rPr>
                <w:kern w:val="0"/>
                <w:sz w:val="28"/>
                <w:szCs w:val="28"/>
                <w:lang w:eastAsia="ru-RU"/>
              </w:rPr>
              <w:t>» (</w:t>
            </w:r>
            <w:r>
              <w:rPr>
                <w:rFonts w:ascii="Times New Roman CYR" w:hAnsi="Times New Roman CYR" w:cs="Times New Roman CYR"/>
                <w:kern w:val="0"/>
                <w:sz w:val="28"/>
                <w:szCs w:val="28"/>
                <w:lang w:eastAsia="ru-RU"/>
              </w:rPr>
              <w:t xml:space="preserve">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Федеральный закон от 27.07.2010 </w:t>
            </w:r>
            <w:r w:rsidRPr="008B6B86">
              <w:rPr>
                <w:rFonts w:ascii="Segoe UI Symbol" w:hAnsi="Segoe UI Symbol" w:cs="Segoe UI Symbol"/>
                <w:kern w:val="0"/>
                <w:sz w:val="28"/>
                <w:szCs w:val="28"/>
                <w:lang w:eastAsia="ru-RU"/>
              </w:rPr>
              <w:t>№</w:t>
            </w:r>
            <w:r w:rsidRPr="008B6B86">
              <w:rPr>
                <w:kern w:val="0"/>
                <w:sz w:val="28"/>
                <w:szCs w:val="28"/>
                <w:lang w:eastAsia="ru-RU"/>
              </w:rPr>
              <w:t>210-</w:t>
            </w:r>
            <w:r>
              <w:rPr>
                <w:rFonts w:ascii="Times New Roman CYR" w:hAnsi="Times New Roman CYR" w:cs="Times New Roman CYR"/>
                <w:kern w:val="0"/>
                <w:sz w:val="28"/>
                <w:szCs w:val="28"/>
                <w:lang w:eastAsia="ru-RU"/>
              </w:rPr>
              <w:t>ФЗ).</w:t>
            </w:r>
          </w:p>
          <w:p w14:paraId="57F73D70" w14:textId="77777777" w:rsidR="008B6B86" w:rsidRPr="008B6B86" w:rsidRDefault="008B6B86" w:rsidP="00D7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754"/>
              <w:jc w:val="both"/>
              <w:rPr>
                <w:rFonts w:ascii="Calibri" w:hAnsi="Calibri" w:cs="Calibri"/>
                <w:kern w:val="0"/>
                <w:sz w:val="22"/>
                <w:szCs w:val="22"/>
                <w:lang w:eastAsia="ru-RU"/>
              </w:rPr>
            </w:pPr>
            <w:r w:rsidRPr="008B6B86">
              <w:rPr>
                <w:kern w:val="0"/>
                <w:sz w:val="28"/>
                <w:szCs w:val="28"/>
                <w:lang w:eastAsia="ru-RU"/>
              </w:rPr>
              <w:t>1.3.</w:t>
            </w:r>
            <w:r>
              <w:rPr>
                <w:kern w:val="0"/>
                <w:sz w:val="28"/>
                <w:szCs w:val="28"/>
                <w:lang w:eastAsia="ru-RU"/>
              </w:rPr>
              <w:t> </w:t>
            </w:r>
            <w:r>
              <w:rPr>
                <w:rFonts w:ascii="Times New Roman CYR" w:hAnsi="Times New Roman CYR" w:cs="Times New Roman CYR"/>
                <w:kern w:val="0"/>
                <w:sz w:val="28"/>
                <w:szCs w:val="28"/>
                <w:lang w:eastAsia="ru-RU"/>
              </w:rPr>
              <w:t>Регламент регулирует общественные отношения, возникающие в связи с выдачей разрешения (ордера) на проведение земляных работ, продлением разрешения (ордера) на проведение земляных работ и закрытием разрешения (ордера) на проведение земляных работ, связанных со вскрытием и планировкой грунта или вскрытием дорожных покрытий, в том числе на проезжих частях, тротуарах, обочинах, разделительных полосах при ремонте, новом строительстве зданий, строений, сооружений, производстве ремонтов подземных коммуникаций, забивке свай и шпунта, планировке грунта, буровых работах, установке конструкций, в том числе рекламных, шлагбаумов, ограждений на территории общественных пространств, на земельных участках, находящихся в муниципальной собственности, и земельных участках, государственная собственность на которые не разграничена.</w:t>
            </w:r>
          </w:p>
        </w:tc>
      </w:tr>
      <w:tr w:rsidR="008B6B86" w:rsidRPr="008B6B86" w14:paraId="3DBBDDE7" w14:textId="77777777" w:rsidTr="00D7650D">
        <w:tblPrEx>
          <w:jc w:val="center"/>
        </w:tblPrEx>
        <w:trPr>
          <w:gridAfter w:val="1"/>
          <w:wAfter w:w="92" w:type="dxa"/>
          <w:trHeight w:val="144"/>
          <w:jc w:val="center"/>
        </w:trPr>
        <w:tc>
          <w:tcPr>
            <w:tcW w:w="3100" w:type="dxa"/>
            <w:gridSpan w:val="2"/>
            <w:shd w:val="clear" w:color="000000" w:fill="FFFFFF"/>
          </w:tcPr>
          <w:p w14:paraId="763E558A" w14:textId="77777777" w:rsidR="008B6B86" w:rsidRDefault="008B6B86" w:rsidP="00D7650D">
            <w:pPr>
              <w:suppressAutoHyphens w:val="0"/>
              <w:autoSpaceDE w:val="0"/>
              <w:autoSpaceDN w:val="0"/>
              <w:adjustRightInd w:val="0"/>
              <w:jc w:val="both"/>
              <w:rPr>
                <w:rFonts w:ascii="Calibri" w:hAnsi="Calibri" w:cs="Calibri"/>
                <w:kern w:val="0"/>
                <w:sz w:val="22"/>
                <w:szCs w:val="22"/>
                <w:lang w:eastAsia="ru-RU"/>
              </w:rPr>
            </w:pPr>
            <w:r>
              <w:rPr>
                <w:kern w:val="0"/>
                <w:sz w:val="28"/>
                <w:szCs w:val="28"/>
                <w:lang w:eastAsia="ru-RU"/>
              </w:rPr>
              <w:lastRenderedPageBreak/>
              <w:t xml:space="preserve">2. </w:t>
            </w:r>
            <w:r>
              <w:rPr>
                <w:rFonts w:ascii="Times New Roman CYR" w:hAnsi="Times New Roman CYR" w:cs="Times New Roman CYR"/>
                <w:kern w:val="0"/>
                <w:sz w:val="28"/>
                <w:szCs w:val="28"/>
                <w:lang w:eastAsia="ru-RU"/>
              </w:rPr>
              <w:t>Круг заявителей</w:t>
            </w:r>
          </w:p>
        </w:tc>
        <w:tc>
          <w:tcPr>
            <w:tcW w:w="6522" w:type="dxa"/>
            <w:gridSpan w:val="2"/>
            <w:shd w:val="clear" w:color="000000" w:fill="FFFFFF"/>
          </w:tcPr>
          <w:p w14:paraId="5064952E" w14:textId="77777777" w:rsidR="008B6B86" w:rsidRPr="008B6B86" w:rsidRDefault="008B6B86" w:rsidP="00D7650D">
            <w:pPr>
              <w:suppressAutoHyphens w:val="0"/>
              <w:autoSpaceDE w:val="0"/>
              <w:autoSpaceDN w:val="0"/>
              <w:adjustRightInd w:val="0"/>
              <w:ind w:firstLine="754"/>
              <w:jc w:val="both"/>
              <w:rPr>
                <w:rFonts w:ascii="Calibri" w:hAnsi="Calibri" w:cs="Calibri"/>
                <w:kern w:val="0"/>
                <w:sz w:val="22"/>
                <w:szCs w:val="22"/>
                <w:lang w:eastAsia="ru-RU"/>
              </w:rPr>
            </w:pPr>
            <w:r>
              <w:rPr>
                <w:rFonts w:ascii="Times New Roman CYR" w:hAnsi="Times New Roman CYR" w:cs="Times New Roman CYR"/>
                <w:kern w:val="0"/>
                <w:sz w:val="28"/>
                <w:szCs w:val="28"/>
                <w:lang w:eastAsia="ru-RU"/>
              </w:rPr>
              <w:t xml:space="preserve">Правом на подачу заявления                                        о предоставлении муниципальной услуги              </w:t>
            </w:r>
            <w:proofErr w:type="gramStart"/>
            <w:r>
              <w:rPr>
                <w:rFonts w:ascii="Times New Roman CYR" w:hAnsi="Times New Roman CYR" w:cs="Times New Roman CYR"/>
                <w:kern w:val="0"/>
                <w:sz w:val="28"/>
                <w:szCs w:val="28"/>
                <w:lang w:eastAsia="ru-RU"/>
              </w:rPr>
              <w:t xml:space="preserve">   (</w:t>
            </w:r>
            <w:proofErr w:type="gramEnd"/>
            <w:r>
              <w:rPr>
                <w:rFonts w:ascii="Times New Roman CYR" w:hAnsi="Times New Roman CYR" w:cs="Times New Roman CYR"/>
                <w:kern w:val="0"/>
                <w:sz w:val="28"/>
                <w:szCs w:val="28"/>
                <w:lang w:eastAsia="ru-RU"/>
              </w:rPr>
              <w:t xml:space="preserve">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заявление) обладают физические или юридические лица, а также их уполномоченные представители (далее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заявитель).</w:t>
            </w:r>
          </w:p>
        </w:tc>
      </w:tr>
      <w:tr w:rsidR="008B6B86" w:rsidRPr="008B6B86" w14:paraId="6626DCF7" w14:textId="77777777" w:rsidTr="00D7650D">
        <w:tblPrEx>
          <w:jc w:val="center"/>
        </w:tblPrEx>
        <w:trPr>
          <w:gridAfter w:val="1"/>
          <w:wAfter w:w="92" w:type="dxa"/>
          <w:trHeight w:val="631"/>
          <w:jc w:val="center"/>
        </w:trPr>
        <w:tc>
          <w:tcPr>
            <w:tcW w:w="3100" w:type="dxa"/>
            <w:gridSpan w:val="2"/>
            <w:shd w:val="clear" w:color="000000" w:fill="FFFFFF"/>
          </w:tcPr>
          <w:p w14:paraId="6B3CB8BD"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t>3.</w:t>
            </w:r>
            <w:r>
              <w:rPr>
                <w:kern w:val="0"/>
                <w:sz w:val="28"/>
                <w:szCs w:val="28"/>
                <w:lang w:eastAsia="ru-RU"/>
              </w:rPr>
              <w:t> </w:t>
            </w:r>
            <w:r>
              <w:rPr>
                <w:rFonts w:ascii="Times New Roman CYR" w:hAnsi="Times New Roman CYR" w:cs="Times New Roman CYR"/>
                <w:kern w:val="0"/>
                <w:sz w:val="28"/>
                <w:szCs w:val="28"/>
                <w:lang w:eastAsia="ru-RU"/>
              </w:rPr>
              <w:t xml:space="preserve">Требования предоставления заявителю муниципальной услуги в соответствии с </w:t>
            </w:r>
            <w:r>
              <w:rPr>
                <w:rFonts w:ascii="Times New Roman CYR" w:hAnsi="Times New Roman CYR" w:cs="Times New Roman CYR"/>
                <w:kern w:val="0"/>
                <w:sz w:val="28"/>
                <w:szCs w:val="28"/>
                <w:lang w:eastAsia="ru-RU"/>
              </w:rPr>
              <w:lastRenderedPageBreak/>
              <w:t>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522" w:type="dxa"/>
            <w:gridSpan w:val="2"/>
            <w:shd w:val="clear" w:color="000000" w:fill="FFFFFF"/>
          </w:tcPr>
          <w:p w14:paraId="138811FD" w14:textId="77777777" w:rsidR="008B6B86" w:rsidRPr="008B6B86" w:rsidRDefault="008B6B86" w:rsidP="00D7650D">
            <w:pPr>
              <w:suppressAutoHyphens w:val="0"/>
              <w:autoSpaceDE w:val="0"/>
              <w:autoSpaceDN w:val="0"/>
              <w:adjustRightInd w:val="0"/>
              <w:ind w:firstLine="709"/>
              <w:jc w:val="both"/>
              <w:rPr>
                <w:rFonts w:ascii="Calibri" w:hAnsi="Calibri" w:cs="Calibri"/>
                <w:kern w:val="0"/>
                <w:sz w:val="22"/>
                <w:szCs w:val="22"/>
                <w:lang w:eastAsia="ru-RU"/>
              </w:rPr>
            </w:pPr>
            <w:r>
              <w:rPr>
                <w:rFonts w:ascii="Times New Roman CYR" w:hAnsi="Times New Roman CYR" w:cs="Times New Roman CYR"/>
                <w:kern w:val="0"/>
                <w:sz w:val="28"/>
                <w:szCs w:val="28"/>
                <w:lang w:eastAsia="ru-RU"/>
              </w:rPr>
              <w:lastRenderedPageBreak/>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w:t>
            </w:r>
            <w:r>
              <w:rPr>
                <w:rFonts w:ascii="Times New Roman CYR" w:hAnsi="Times New Roman CYR" w:cs="Times New Roman CYR"/>
                <w:kern w:val="0"/>
                <w:sz w:val="28"/>
                <w:szCs w:val="28"/>
                <w:lang w:eastAsia="ru-RU"/>
              </w:rPr>
              <w:lastRenderedPageBreak/>
              <w:t>результата, за предоставлением которого обратился заявитель, не предусмотрено.</w:t>
            </w:r>
          </w:p>
        </w:tc>
      </w:tr>
      <w:tr w:rsidR="008B6B86" w:rsidRPr="008B6B86" w14:paraId="70C8207C" w14:textId="77777777" w:rsidTr="00D7650D">
        <w:tblPrEx>
          <w:jc w:val="center"/>
        </w:tblPrEx>
        <w:trPr>
          <w:gridAfter w:val="1"/>
          <w:wAfter w:w="92" w:type="dxa"/>
          <w:trHeight w:val="300"/>
          <w:jc w:val="center"/>
        </w:trPr>
        <w:tc>
          <w:tcPr>
            <w:tcW w:w="9622" w:type="dxa"/>
            <w:gridSpan w:val="4"/>
            <w:shd w:val="clear" w:color="000000" w:fill="FFFFFF"/>
          </w:tcPr>
          <w:p w14:paraId="7BF7E98F" w14:textId="77777777" w:rsidR="008B6B86" w:rsidRPr="008B6B86" w:rsidRDefault="008B6B86" w:rsidP="00D7650D">
            <w:pPr>
              <w:suppressAutoHyphens w:val="0"/>
              <w:autoSpaceDE w:val="0"/>
              <w:autoSpaceDN w:val="0"/>
              <w:adjustRightInd w:val="0"/>
              <w:jc w:val="center"/>
              <w:rPr>
                <w:rFonts w:ascii="Calibri" w:hAnsi="Calibri" w:cs="Calibri"/>
                <w:kern w:val="0"/>
                <w:sz w:val="22"/>
                <w:szCs w:val="22"/>
                <w:lang w:eastAsia="ru-RU"/>
              </w:rPr>
            </w:pPr>
            <w:r>
              <w:rPr>
                <w:kern w:val="0"/>
                <w:sz w:val="28"/>
                <w:szCs w:val="28"/>
                <w:lang w:eastAsia="ru-RU"/>
              </w:rPr>
              <w:lastRenderedPageBreak/>
              <w:t>II</w:t>
            </w:r>
            <w:r w:rsidRPr="008B6B86">
              <w:rPr>
                <w:kern w:val="0"/>
                <w:sz w:val="28"/>
                <w:szCs w:val="28"/>
                <w:lang w:eastAsia="ru-RU"/>
              </w:rPr>
              <w:t xml:space="preserve">. </w:t>
            </w:r>
            <w:r>
              <w:rPr>
                <w:rFonts w:ascii="Times New Roman CYR" w:hAnsi="Times New Roman CYR" w:cs="Times New Roman CYR"/>
                <w:kern w:val="0"/>
                <w:sz w:val="28"/>
                <w:szCs w:val="28"/>
                <w:lang w:eastAsia="ru-RU"/>
              </w:rPr>
              <w:t>Стандарт предоставления муниципальной услуги</w:t>
            </w:r>
          </w:p>
        </w:tc>
      </w:tr>
      <w:tr w:rsidR="008B6B86" w:rsidRPr="008B6B86" w14:paraId="2F8A2138" w14:textId="77777777" w:rsidTr="00D7650D">
        <w:tblPrEx>
          <w:jc w:val="center"/>
        </w:tblPrEx>
        <w:trPr>
          <w:gridAfter w:val="1"/>
          <w:wAfter w:w="92" w:type="dxa"/>
          <w:trHeight w:val="417"/>
          <w:jc w:val="center"/>
        </w:trPr>
        <w:tc>
          <w:tcPr>
            <w:tcW w:w="3100" w:type="dxa"/>
            <w:gridSpan w:val="2"/>
            <w:shd w:val="clear" w:color="000000" w:fill="FFFFFF"/>
          </w:tcPr>
          <w:p w14:paraId="489339E5" w14:textId="77777777" w:rsidR="008B6B86" w:rsidRDefault="008B6B86" w:rsidP="00D7650D">
            <w:pPr>
              <w:suppressAutoHyphens w:val="0"/>
              <w:autoSpaceDE w:val="0"/>
              <w:autoSpaceDN w:val="0"/>
              <w:adjustRightInd w:val="0"/>
              <w:jc w:val="both"/>
              <w:rPr>
                <w:rFonts w:ascii="Calibri" w:hAnsi="Calibri" w:cs="Calibri"/>
                <w:kern w:val="0"/>
                <w:sz w:val="22"/>
                <w:szCs w:val="22"/>
                <w:lang w:eastAsia="ru-RU"/>
              </w:rPr>
            </w:pPr>
            <w:r>
              <w:rPr>
                <w:kern w:val="0"/>
                <w:sz w:val="28"/>
                <w:szCs w:val="28"/>
                <w:lang w:eastAsia="ru-RU"/>
              </w:rPr>
              <w:t>1. </w:t>
            </w:r>
            <w:r>
              <w:rPr>
                <w:rFonts w:ascii="Times New Roman CYR" w:hAnsi="Times New Roman CYR" w:cs="Times New Roman CYR"/>
                <w:kern w:val="0"/>
                <w:sz w:val="28"/>
                <w:szCs w:val="28"/>
                <w:lang w:eastAsia="ru-RU"/>
              </w:rPr>
              <w:t>Наименование муниципальной услуги</w:t>
            </w:r>
          </w:p>
        </w:tc>
        <w:tc>
          <w:tcPr>
            <w:tcW w:w="6522" w:type="dxa"/>
            <w:gridSpan w:val="2"/>
            <w:shd w:val="clear" w:color="000000" w:fill="FFFFFF"/>
          </w:tcPr>
          <w:p w14:paraId="5320E1FA" w14:textId="77777777" w:rsidR="008B6B86" w:rsidRPr="008B6B86" w:rsidRDefault="008B6B86" w:rsidP="00D7650D">
            <w:pPr>
              <w:suppressAutoHyphens w:val="0"/>
              <w:autoSpaceDE w:val="0"/>
              <w:autoSpaceDN w:val="0"/>
              <w:adjustRightInd w:val="0"/>
              <w:ind w:firstLine="754"/>
              <w:jc w:val="both"/>
              <w:rPr>
                <w:rFonts w:ascii="Calibri" w:hAnsi="Calibri" w:cs="Calibri"/>
                <w:kern w:val="0"/>
                <w:sz w:val="22"/>
                <w:szCs w:val="22"/>
                <w:lang w:eastAsia="ru-RU"/>
              </w:rPr>
            </w:pPr>
            <w:r>
              <w:rPr>
                <w:rFonts w:ascii="Times New Roman CYR" w:hAnsi="Times New Roman CYR" w:cs="Times New Roman CYR"/>
                <w:kern w:val="0"/>
                <w:sz w:val="28"/>
                <w:szCs w:val="28"/>
                <w:lang w:eastAsia="ru-RU"/>
              </w:rPr>
              <w:t>Выдача разрешения (ордера) на проведение земляных работ.</w:t>
            </w:r>
          </w:p>
        </w:tc>
      </w:tr>
      <w:tr w:rsidR="008B6B86" w:rsidRPr="008B6B86" w14:paraId="719704CA" w14:textId="77777777" w:rsidTr="00D7650D">
        <w:tblPrEx>
          <w:jc w:val="center"/>
        </w:tblPrEx>
        <w:trPr>
          <w:gridAfter w:val="1"/>
          <w:wAfter w:w="92" w:type="dxa"/>
          <w:trHeight w:val="164"/>
          <w:jc w:val="center"/>
        </w:trPr>
        <w:tc>
          <w:tcPr>
            <w:tcW w:w="3100" w:type="dxa"/>
            <w:gridSpan w:val="2"/>
            <w:shd w:val="clear" w:color="000000" w:fill="FFFFFF"/>
          </w:tcPr>
          <w:p w14:paraId="61291C50"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t>2.</w:t>
            </w:r>
            <w:r>
              <w:rPr>
                <w:kern w:val="0"/>
                <w:sz w:val="28"/>
                <w:szCs w:val="28"/>
                <w:lang w:eastAsia="ru-RU"/>
              </w:rPr>
              <w:t> </w:t>
            </w:r>
            <w:r>
              <w:rPr>
                <w:rFonts w:ascii="Times New Roman CYR" w:hAnsi="Times New Roman CYR" w:cs="Times New Roman CYR"/>
                <w:kern w:val="0"/>
                <w:sz w:val="28"/>
                <w:szCs w:val="28"/>
                <w:lang w:eastAsia="ru-RU"/>
              </w:rPr>
              <w:t>Наименование органа, предоставляющего муниципальную услуг</w:t>
            </w:r>
          </w:p>
        </w:tc>
        <w:tc>
          <w:tcPr>
            <w:tcW w:w="6522" w:type="dxa"/>
            <w:gridSpan w:val="2"/>
            <w:shd w:val="clear" w:color="000000" w:fill="FFFFFF"/>
          </w:tcPr>
          <w:p w14:paraId="01300108"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2.1.</w:t>
            </w:r>
            <w:r>
              <w:rPr>
                <w:kern w:val="0"/>
                <w:sz w:val="28"/>
                <w:szCs w:val="28"/>
                <w:lang w:eastAsia="ru-RU"/>
              </w:rPr>
              <w:t> </w:t>
            </w:r>
            <w:r>
              <w:rPr>
                <w:rFonts w:ascii="Times New Roman CYR" w:hAnsi="Times New Roman CYR" w:cs="Times New Roman CYR"/>
                <w:kern w:val="0"/>
                <w:sz w:val="28"/>
                <w:szCs w:val="28"/>
                <w:lang w:eastAsia="ru-RU"/>
              </w:rPr>
              <w:t xml:space="preserve">Органом, предоставляющим муниципальную услугу, является администрация Индустриального района города Барнаула                    </w:t>
            </w:r>
            <w:proofErr w:type="gramStart"/>
            <w:r>
              <w:rPr>
                <w:rFonts w:ascii="Times New Roman CYR" w:hAnsi="Times New Roman CYR" w:cs="Times New Roman CYR"/>
                <w:kern w:val="0"/>
                <w:sz w:val="28"/>
                <w:szCs w:val="28"/>
                <w:lang w:eastAsia="ru-RU"/>
              </w:rPr>
              <w:t xml:space="preserve">   (</w:t>
            </w:r>
            <w:proofErr w:type="gramEnd"/>
            <w:r>
              <w:rPr>
                <w:rFonts w:ascii="Times New Roman CYR" w:hAnsi="Times New Roman CYR" w:cs="Times New Roman CYR"/>
                <w:kern w:val="0"/>
                <w:sz w:val="28"/>
                <w:szCs w:val="28"/>
                <w:lang w:eastAsia="ru-RU"/>
              </w:rPr>
              <w:t xml:space="preserve">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администрация района города).</w:t>
            </w:r>
          </w:p>
          <w:p w14:paraId="29A44CD3"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2.2.</w:t>
            </w:r>
            <w:r>
              <w:rPr>
                <w:kern w:val="0"/>
                <w:sz w:val="28"/>
                <w:szCs w:val="28"/>
                <w:lang w:eastAsia="ru-RU"/>
              </w:rPr>
              <w:t> </w:t>
            </w:r>
            <w:r>
              <w:rPr>
                <w:rFonts w:ascii="Times New Roman CYR" w:hAnsi="Times New Roman CYR" w:cs="Times New Roman CYR"/>
                <w:kern w:val="0"/>
                <w:sz w:val="28"/>
                <w:szCs w:val="28"/>
                <w:lang w:eastAsia="ru-RU"/>
              </w:rPr>
              <w:t xml:space="preserve">Непосредственно услугу оказывает управление коммунального хозяйства администрации района города (далее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управление </w:t>
            </w:r>
            <w:proofErr w:type="gramStart"/>
            <w:r>
              <w:rPr>
                <w:rFonts w:ascii="Times New Roman CYR" w:hAnsi="Times New Roman CYR" w:cs="Times New Roman CYR"/>
                <w:kern w:val="0"/>
                <w:sz w:val="28"/>
                <w:szCs w:val="28"/>
                <w:lang w:eastAsia="ru-RU"/>
              </w:rPr>
              <w:t>администрации  района</w:t>
            </w:r>
            <w:proofErr w:type="gramEnd"/>
            <w:r>
              <w:rPr>
                <w:rFonts w:ascii="Times New Roman CYR" w:hAnsi="Times New Roman CYR" w:cs="Times New Roman CYR"/>
                <w:kern w:val="0"/>
                <w:sz w:val="28"/>
                <w:szCs w:val="28"/>
                <w:lang w:eastAsia="ru-RU"/>
              </w:rPr>
              <w:t xml:space="preserve"> города).</w:t>
            </w:r>
          </w:p>
          <w:p w14:paraId="1F2407F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2.3.</w:t>
            </w:r>
            <w:r>
              <w:rPr>
                <w:kern w:val="0"/>
                <w:sz w:val="28"/>
                <w:szCs w:val="28"/>
                <w:lang w:eastAsia="ru-RU"/>
              </w:rPr>
              <w:t> </w:t>
            </w:r>
            <w:r>
              <w:rPr>
                <w:rFonts w:ascii="Times New Roman CYR" w:hAnsi="Times New Roman CYR" w:cs="Times New Roman CYR"/>
                <w:kern w:val="0"/>
                <w:sz w:val="28"/>
                <w:szCs w:val="28"/>
                <w:lang w:eastAsia="ru-RU"/>
              </w:rPr>
              <w:t>В порядке межведомственного информационного взаимодействия в предоставлении муниципальной услуги участвуют:</w:t>
            </w:r>
          </w:p>
          <w:p w14:paraId="4452F88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Управление Федеральной службы государственной регистрации, кадастра                               и картографии по Алтайскому краю                        </w:t>
            </w:r>
            <w:proofErr w:type="gramStart"/>
            <w:r>
              <w:rPr>
                <w:rFonts w:ascii="Times New Roman CYR" w:hAnsi="Times New Roman CYR" w:cs="Times New Roman CYR"/>
                <w:kern w:val="0"/>
                <w:sz w:val="28"/>
                <w:szCs w:val="28"/>
                <w:lang w:eastAsia="ru-RU"/>
              </w:rPr>
              <w:t xml:space="preserve">   (</w:t>
            </w:r>
            <w:proofErr w:type="gramEnd"/>
            <w:r>
              <w:rPr>
                <w:rFonts w:ascii="Times New Roman CYR" w:hAnsi="Times New Roman CYR" w:cs="Times New Roman CYR"/>
                <w:kern w:val="0"/>
                <w:sz w:val="28"/>
                <w:szCs w:val="28"/>
                <w:lang w:eastAsia="ru-RU"/>
              </w:rPr>
              <w:t xml:space="preserve">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Управление Росреестра);</w:t>
            </w:r>
          </w:p>
          <w:p w14:paraId="3E15D23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органы Федеральной налоговой службы                по Алтайскому краю;</w:t>
            </w:r>
          </w:p>
          <w:p w14:paraId="662E3E6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администрация города Барнаула;</w:t>
            </w:r>
          </w:p>
          <w:p w14:paraId="171BE423" w14:textId="77777777" w:rsidR="008B6B86" w:rsidRDefault="008B6B86" w:rsidP="00D7650D">
            <w:pPr>
              <w:suppressAutoHyphens w:val="0"/>
              <w:autoSpaceDE w:val="0"/>
              <w:autoSpaceDN w:val="0"/>
              <w:adjustRightInd w:val="0"/>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комитет по управлению муниципальной собственностью города Барнаула.</w:t>
            </w:r>
          </w:p>
          <w:p w14:paraId="240BBE7A" w14:textId="77777777" w:rsidR="008B6B86" w:rsidRPr="008B6B86" w:rsidRDefault="008B6B86" w:rsidP="00D7650D">
            <w:pPr>
              <w:suppressAutoHyphens w:val="0"/>
              <w:autoSpaceDE w:val="0"/>
              <w:autoSpaceDN w:val="0"/>
              <w:adjustRightInd w:val="0"/>
              <w:ind w:firstLine="709"/>
              <w:jc w:val="both"/>
              <w:rPr>
                <w:rFonts w:ascii="Calibri" w:hAnsi="Calibri" w:cs="Calibri"/>
                <w:kern w:val="0"/>
                <w:sz w:val="22"/>
                <w:szCs w:val="22"/>
                <w:lang w:eastAsia="ru-RU"/>
              </w:rPr>
            </w:pPr>
            <w:r w:rsidRPr="008B6B86">
              <w:rPr>
                <w:kern w:val="0"/>
                <w:sz w:val="28"/>
                <w:szCs w:val="28"/>
                <w:lang w:eastAsia="ru-RU"/>
              </w:rPr>
              <w:t xml:space="preserve">2.4. </w:t>
            </w:r>
            <w:r>
              <w:rPr>
                <w:rFonts w:ascii="Times New Roman CYR" w:hAnsi="Times New Roman CYR" w:cs="Times New Roman CYR"/>
                <w:kern w:val="0"/>
                <w:sz w:val="28"/>
                <w:szCs w:val="28"/>
                <w:lang w:eastAsia="ru-RU"/>
              </w:rPr>
              <w:t xml:space="preserve">Возможность принятия МФЦ (филиалом МФЦ) решения об отказе в приеме заявления и документов и (или) информации, необходимых для </w:t>
            </w:r>
            <w:r>
              <w:rPr>
                <w:rFonts w:ascii="Times New Roman CYR" w:hAnsi="Times New Roman CYR" w:cs="Times New Roman CYR"/>
                <w:kern w:val="0"/>
                <w:sz w:val="28"/>
                <w:szCs w:val="28"/>
                <w:lang w:eastAsia="ru-RU"/>
              </w:rPr>
              <w:lastRenderedPageBreak/>
              <w:t xml:space="preserve">предоставления муниципальной </w:t>
            </w:r>
            <w:proofErr w:type="gramStart"/>
            <w:r>
              <w:rPr>
                <w:rFonts w:ascii="Times New Roman CYR" w:hAnsi="Times New Roman CYR" w:cs="Times New Roman CYR"/>
                <w:kern w:val="0"/>
                <w:sz w:val="28"/>
                <w:szCs w:val="28"/>
                <w:lang w:eastAsia="ru-RU"/>
              </w:rPr>
              <w:t xml:space="preserve">услуги,   </w:t>
            </w:r>
            <w:proofErr w:type="gramEnd"/>
            <w:r>
              <w:rPr>
                <w:rFonts w:ascii="Times New Roman CYR" w:hAnsi="Times New Roman CYR" w:cs="Times New Roman CYR"/>
                <w:kern w:val="0"/>
                <w:sz w:val="28"/>
                <w:szCs w:val="28"/>
                <w:lang w:eastAsia="ru-RU"/>
              </w:rPr>
              <w:t xml:space="preserve">                       не предусмотрена.</w:t>
            </w:r>
          </w:p>
        </w:tc>
      </w:tr>
      <w:tr w:rsidR="008B6B86" w:rsidRPr="008B6B86" w14:paraId="0181C77B" w14:textId="77777777" w:rsidTr="00D7650D">
        <w:tblPrEx>
          <w:jc w:val="center"/>
        </w:tblPrEx>
        <w:trPr>
          <w:gridAfter w:val="1"/>
          <w:wAfter w:w="92" w:type="dxa"/>
          <w:trHeight w:val="144"/>
          <w:jc w:val="center"/>
        </w:trPr>
        <w:tc>
          <w:tcPr>
            <w:tcW w:w="3100" w:type="dxa"/>
            <w:gridSpan w:val="2"/>
            <w:shd w:val="clear" w:color="000000" w:fill="FFFFFF"/>
          </w:tcPr>
          <w:p w14:paraId="499FBB9C" w14:textId="77777777" w:rsidR="008B6B86" w:rsidRDefault="008B6B86" w:rsidP="00D7650D">
            <w:pPr>
              <w:suppressAutoHyphens w:val="0"/>
              <w:autoSpaceDE w:val="0"/>
              <w:autoSpaceDN w:val="0"/>
              <w:adjustRightInd w:val="0"/>
              <w:jc w:val="both"/>
              <w:rPr>
                <w:rFonts w:ascii="Calibri" w:hAnsi="Calibri" w:cs="Calibri"/>
                <w:kern w:val="0"/>
                <w:sz w:val="22"/>
                <w:szCs w:val="22"/>
                <w:lang w:eastAsia="ru-RU"/>
              </w:rPr>
            </w:pPr>
            <w:r>
              <w:rPr>
                <w:kern w:val="0"/>
                <w:sz w:val="28"/>
                <w:szCs w:val="28"/>
                <w:lang w:eastAsia="ru-RU"/>
              </w:rPr>
              <w:lastRenderedPageBreak/>
              <w:t>3. </w:t>
            </w:r>
            <w:r>
              <w:rPr>
                <w:rFonts w:ascii="Times New Roman CYR" w:hAnsi="Times New Roman CYR" w:cs="Times New Roman CYR"/>
                <w:kern w:val="0"/>
                <w:sz w:val="28"/>
                <w:szCs w:val="28"/>
                <w:lang w:eastAsia="ru-RU"/>
              </w:rPr>
              <w:t>Результат предоставления муниципальной услуги</w:t>
            </w:r>
          </w:p>
        </w:tc>
        <w:tc>
          <w:tcPr>
            <w:tcW w:w="6522" w:type="dxa"/>
            <w:gridSpan w:val="2"/>
            <w:shd w:val="clear" w:color="000000" w:fill="FFFFFF"/>
          </w:tcPr>
          <w:p w14:paraId="0FED1DD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3.1.</w:t>
            </w:r>
            <w:r>
              <w:rPr>
                <w:kern w:val="0"/>
                <w:sz w:val="28"/>
                <w:szCs w:val="28"/>
                <w:lang w:eastAsia="ru-RU"/>
              </w:rPr>
              <w:t> </w:t>
            </w:r>
            <w:r>
              <w:rPr>
                <w:rFonts w:ascii="Times New Roman CYR" w:hAnsi="Times New Roman CYR" w:cs="Times New Roman CYR"/>
                <w:kern w:val="0"/>
                <w:sz w:val="28"/>
                <w:szCs w:val="28"/>
                <w:lang w:eastAsia="ru-RU"/>
              </w:rPr>
              <w:t>Виды документов, являющихся результатом предоставления муниципальной услуги:</w:t>
            </w:r>
          </w:p>
          <w:p w14:paraId="169DEC70"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3.1.1.</w:t>
            </w:r>
            <w:r>
              <w:rPr>
                <w:kern w:val="0"/>
                <w:sz w:val="28"/>
                <w:szCs w:val="28"/>
                <w:lang w:eastAsia="ru-RU"/>
              </w:rPr>
              <w:t> </w:t>
            </w:r>
            <w:r>
              <w:rPr>
                <w:rFonts w:ascii="Times New Roman CYR" w:hAnsi="Times New Roman CYR" w:cs="Times New Roman CYR"/>
                <w:kern w:val="0"/>
                <w:sz w:val="28"/>
                <w:szCs w:val="28"/>
                <w:lang w:eastAsia="ru-RU"/>
              </w:rPr>
              <w:t>Разрешение (ордер) на проведение земляных работ (разрешение (ордер) на проведение земляных работ с отметкой о его продлении, закрытии);</w:t>
            </w:r>
          </w:p>
          <w:p w14:paraId="438454C9"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3.1.2.</w:t>
            </w:r>
            <w:r>
              <w:rPr>
                <w:kern w:val="0"/>
                <w:sz w:val="28"/>
                <w:szCs w:val="28"/>
                <w:lang w:eastAsia="ru-RU"/>
              </w:rPr>
              <w:t> </w:t>
            </w:r>
            <w:r>
              <w:rPr>
                <w:rFonts w:ascii="Times New Roman CYR" w:hAnsi="Times New Roman CYR" w:cs="Times New Roman CYR"/>
                <w:kern w:val="0"/>
                <w:sz w:val="28"/>
                <w:szCs w:val="28"/>
                <w:lang w:eastAsia="ru-RU"/>
              </w:rPr>
              <w:t>Уведомление об отказе в выдаче разрешения (ордера) на проведение земляных работ (в продлении, закрытии разрешения (</w:t>
            </w:r>
            <w:proofErr w:type="gramStart"/>
            <w:r>
              <w:rPr>
                <w:rFonts w:ascii="Times New Roman CYR" w:hAnsi="Times New Roman CYR" w:cs="Times New Roman CYR"/>
                <w:kern w:val="0"/>
                <w:sz w:val="28"/>
                <w:szCs w:val="28"/>
                <w:lang w:eastAsia="ru-RU"/>
              </w:rPr>
              <w:t xml:space="preserve">ордера)   </w:t>
            </w:r>
            <w:proofErr w:type="gramEnd"/>
            <w:r>
              <w:rPr>
                <w:rFonts w:ascii="Times New Roman CYR" w:hAnsi="Times New Roman CYR" w:cs="Times New Roman CYR"/>
                <w:kern w:val="0"/>
                <w:sz w:val="28"/>
                <w:szCs w:val="28"/>
                <w:lang w:eastAsia="ru-RU"/>
              </w:rPr>
              <w:t xml:space="preserve">                 на проведение земляных работ).</w:t>
            </w:r>
          </w:p>
          <w:p w14:paraId="46B5838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3.2.</w:t>
            </w:r>
            <w:r>
              <w:rPr>
                <w:kern w:val="0"/>
                <w:sz w:val="28"/>
                <w:szCs w:val="28"/>
                <w:lang w:eastAsia="ru-RU"/>
              </w:rPr>
              <w:t> </w:t>
            </w:r>
            <w:r>
              <w:rPr>
                <w:rFonts w:ascii="Times New Roman CYR" w:hAnsi="Times New Roman CYR" w:cs="Times New Roman CYR"/>
                <w:kern w:val="0"/>
                <w:sz w:val="28"/>
                <w:szCs w:val="28"/>
                <w:lang w:eastAsia="ru-RU"/>
              </w:rPr>
              <w:t>Направление (выдача) заявителю документа, являющегося результатом предоставления муниципальной услуги, осуществляется администрацией района города                в порядке, предусмотренным разделом                               III Регламента.</w:t>
            </w:r>
          </w:p>
          <w:p w14:paraId="3C83AA16"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3.3.</w:t>
            </w:r>
            <w:r>
              <w:rPr>
                <w:kern w:val="0"/>
                <w:sz w:val="28"/>
                <w:szCs w:val="28"/>
                <w:lang w:eastAsia="ru-RU"/>
              </w:rPr>
              <w:t> </w:t>
            </w:r>
            <w:r>
              <w:rPr>
                <w:rFonts w:ascii="Times New Roman CYR" w:hAnsi="Times New Roman CYR" w:cs="Times New Roman CYR"/>
                <w:kern w:val="0"/>
                <w:sz w:val="28"/>
                <w:szCs w:val="28"/>
                <w:lang w:eastAsia="ru-RU"/>
              </w:rPr>
              <w:t xml:space="preserve">Посредством городского портала фиксируется факт получения заявителем результата предоставления муниципальной услуги. </w:t>
            </w:r>
          </w:p>
          <w:p w14:paraId="2220D1E1"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3.4.</w:t>
            </w:r>
            <w:r>
              <w:rPr>
                <w:kern w:val="0"/>
                <w:sz w:val="28"/>
                <w:szCs w:val="28"/>
                <w:lang w:eastAsia="ru-RU"/>
              </w:rPr>
              <w:t> </w:t>
            </w:r>
            <w:r>
              <w:rPr>
                <w:rFonts w:ascii="Times New Roman CYR" w:hAnsi="Times New Roman CYR" w:cs="Times New Roman CYR"/>
                <w:kern w:val="0"/>
                <w:sz w:val="28"/>
                <w:szCs w:val="28"/>
                <w:lang w:eastAsia="ru-RU"/>
              </w:rPr>
              <w:t>Способы получения результата предоставления муниципальной услуги:</w:t>
            </w:r>
          </w:p>
          <w:p w14:paraId="60206DF1"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виде бумажного документа, который заявитель получает непосредственно при личном обращении в орган, предоставляющий муниципальную услугу;</w:t>
            </w:r>
          </w:p>
          <w:p w14:paraId="5726A226"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виде бумажного документа, который заявитель получает непосредственно при личном обращении в МФЦ;</w:t>
            </w:r>
          </w:p>
          <w:p w14:paraId="00275F5B" w14:textId="77777777" w:rsidR="008B6B86" w:rsidRPr="008B6B86" w:rsidRDefault="008B6B86" w:rsidP="00D7650D">
            <w:pPr>
              <w:suppressAutoHyphens w:val="0"/>
              <w:autoSpaceDE w:val="0"/>
              <w:autoSpaceDN w:val="0"/>
              <w:adjustRightInd w:val="0"/>
              <w:ind w:firstLine="709"/>
              <w:jc w:val="both"/>
              <w:rPr>
                <w:rFonts w:ascii="Calibri" w:hAnsi="Calibri" w:cs="Calibri"/>
                <w:kern w:val="0"/>
                <w:sz w:val="22"/>
                <w:szCs w:val="22"/>
                <w:lang w:eastAsia="ru-RU"/>
              </w:rPr>
            </w:pPr>
            <w:r>
              <w:rPr>
                <w:rFonts w:ascii="Times New Roman CYR" w:hAnsi="Times New Roman CYR" w:cs="Times New Roman CYR"/>
                <w:kern w:val="0"/>
                <w:sz w:val="28"/>
                <w:szCs w:val="28"/>
                <w:lang w:eastAsia="ru-RU"/>
              </w:rPr>
              <w:t>в виде электронного документа, который направляется органом, предоставляющим муниципальную услугу, заявителю посредством городского портала.</w:t>
            </w:r>
          </w:p>
        </w:tc>
      </w:tr>
      <w:tr w:rsidR="008B6B86" w:rsidRPr="008B6B86" w14:paraId="36804FB5" w14:textId="77777777" w:rsidTr="00D7650D">
        <w:tblPrEx>
          <w:jc w:val="center"/>
        </w:tblPrEx>
        <w:trPr>
          <w:gridAfter w:val="1"/>
          <w:wAfter w:w="92" w:type="dxa"/>
          <w:trHeight w:val="144"/>
          <w:jc w:val="center"/>
        </w:trPr>
        <w:tc>
          <w:tcPr>
            <w:tcW w:w="3100" w:type="dxa"/>
            <w:gridSpan w:val="2"/>
            <w:shd w:val="clear" w:color="000000" w:fill="FFFFFF"/>
          </w:tcPr>
          <w:p w14:paraId="6ACE6D9C" w14:textId="77777777" w:rsidR="008B6B86" w:rsidRDefault="008B6B86" w:rsidP="00D7650D">
            <w:pPr>
              <w:suppressAutoHyphens w:val="0"/>
              <w:autoSpaceDE w:val="0"/>
              <w:autoSpaceDN w:val="0"/>
              <w:adjustRightInd w:val="0"/>
              <w:jc w:val="both"/>
              <w:rPr>
                <w:rFonts w:ascii="Calibri" w:hAnsi="Calibri" w:cs="Calibri"/>
                <w:kern w:val="0"/>
                <w:sz w:val="22"/>
                <w:szCs w:val="22"/>
                <w:lang w:eastAsia="ru-RU"/>
              </w:rPr>
            </w:pPr>
            <w:r>
              <w:rPr>
                <w:kern w:val="0"/>
                <w:sz w:val="28"/>
                <w:szCs w:val="28"/>
                <w:lang w:eastAsia="ru-RU"/>
              </w:rPr>
              <w:t>4. </w:t>
            </w:r>
            <w:r>
              <w:rPr>
                <w:rFonts w:ascii="Times New Roman CYR" w:hAnsi="Times New Roman CYR" w:cs="Times New Roman CYR"/>
                <w:kern w:val="0"/>
                <w:sz w:val="28"/>
                <w:szCs w:val="28"/>
                <w:lang w:eastAsia="ru-RU"/>
              </w:rPr>
              <w:t>Срок предоставления муниципальной услуги</w:t>
            </w:r>
          </w:p>
        </w:tc>
        <w:tc>
          <w:tcPr>
            <w:tcW w:w="6522" w:type="dxa"/>
            <w:gridSpan w:val="2"/>
            <w:shd w:val="clear" w:color="000000" w:fill="FFFFFF"/>
          </w:tcPr>
          <w:p w14:paraId="0C4FDD2B"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4.1.</w:t>
            </w:r>
            <w:r>
              <w:rPr>
                <w:kern w:val="0"/>
                <w:sz w:val="28"/>
                <w:szCs w:val="28"/>
                <w:lang w:eastAsia="ru-RU"/>
              </w:rPr>
              <w:t> </w:t>
            </w:r>
            <w:r>
              <w:rPr>
                <w:rFonts w:ascii="Times New Roman CYR" w:hAnsi="Times New Roman CYR" w:cs="Times New Roman CYR"/>
                <w:kern w:val="0"/>
                <w:sz w:val="28"/>
                <w:szCs w:val="28"/>
                <w:lang w:eastAsia="ru-RU"/>
              </w:rPr>
              <w:t xml:space="preserve">Администрация района города выдает разрешение (ордер) на проведение земляных работ или отказ в выдаче разрешения (ордера) на проведение земляных работ в течение 19 рабочих дней со дня регистрации заявления с приложением документов, указанных в пункте 6.1 подраздела 6 </w:t>
            </w:r>
            <w:r>
              <w:rPr>
                <w:rFonts w:ascii="Times New Roman CYR" w:hAnsi="Times New Roman CYR" w:cs="Times New Roman CYR"/>
                <w:kern w:val="0"/>
                <w:sz w:val="28"/>
                <w:szCs w:val="28"/>
                <w:lang w:eastAsia="ru-RU"/>
              </w:rPr>
              <w:lastRenderedPageBreak/>
              <w:t>настоящего раздела Регламента в управлении администрации района города.</w:t>
            </w:r>
          </w:p>
          <w:p w14:paraId="6EE46B3F"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4.2.</w:t>
            </w:r>
            <w:r>
              <w:rPr>
                <w:kern w:val="0"/>
                <w:sz w:val="28"/>
                <w:szCs w:val="28"/>
                <w:lang w:eastAsia="ru-RU"/>
              </w:rPr>
              <w:t> </w:t>
            </w:r>
            <w:r>
              <w:rPr>
                <w:rFonts w:ascii="Times New Roman CYR" w:hAnsi="Times New Roman CYR" w:cs="Times New Roman CYR"/>
                <w:kern w:val="0"/>
                <w:sz w:val="28"/>
                <w:szCs w:val="28"/>
                <w:lang w:eastAsia="ru-RU"/>
              </w:rPr>
              <w:t xml:space="preserve">В случае обращения организации с целью строительства (реконструкции) объектов электросетевого или газового хозяйства                 </w:t>
            </w:r>
            <w:proofErr w:type="gramStart"/>
            <w:r>
              <w:rPr>
                <w:rFonts w:ascii="Times New Roman CYR" w:hAnsi="Times New Roman CYR" w:cs="Times New Roman CYR"/>
                <w:kern w:val="0"/>
                <w:sz w:val="28"/>
                <w:szCs w:val="28"/>
                <w:lang w:eastAsia="ru-RU"/>
              </w:rPr>
              <w:t xml:space="preserve">   (</w:t>
            </w:r>
            <w:proofErr w:type="gramEnd"/>
            <w:r>
              <w:rPr>
                <w:rFonts w:ascii="Times New Roman CYR" w:hAnsi="Times New Roman CYR" w:cs="Times New Roman CYR"/>
                <w:kern w:val="0"/>
                <w:sz w:val="28"/>
                <w:szCs w:val="28"/>
                <w:lang w:eastAsia="ru-RU"/>
              </w:rPr>
              <w:t xml:space="preserve">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сетевая организация)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срок предоставления муниципальной услуги составляет 9 рабочих дней со дня со дня регистрации заявления с приложением документов, указанных в пункте 6.1 подраздела 6 настоящего раздела Регламента в управлении администрации района города.</w:t>
            </w:r>
          </w:p>
          <w:p w14:paraId="4BF34BAB"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4.3.</w:t>
            </w:r>
            <w:r>
              <w:rPr>
                <w:kern w:val="0"/>
                <w:sz w:val="28"/>
                <w:szCs w:val="28"/>
                <w:lang w:eastAsia="ru-RU"/>
              </w:rPr>
              <w:t> </w:t>
            </w:r>
            <w:r>
              <w:rPr>
                <w:rFonts w:ascii="Times New Roman CYR" w:hAnsi="Times New Roman CYR" w:cs="Times New Roman CYR"/>
                <w:kern w:val="0"/>
                <w:sz w:val="28"/>
                <w:szCs w:val="28"/>
                <w:lang w:eastAsia="ru-RU"/>
              </w:rPr>
              <w:t>В случае обращения о продлении, закрытии разрешения (ордера) на проведение земляных работ - срок предоставления муниципальной услуги составляет 8 рабочих дней со дня со дня регистрации заявления с приложением документов, указанных в пункте 6.1 подраздела 6 настоящего раздела Регламента в управлении администрации района города.</w:t>
            </w:r>
          </w:p>
          <w:p w14:paraId="4FAABBA8"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4.4.</w:t>
            </w:r>
            <w:r>
              <w:rPr>
                <w:kern w:val="0"/>
                <w:sz w:val="28"/>
                <w:szCs w:val="28"/>
                <w:lang w:eastAsia="ru-RU"/>
              </w:rPr>
              <w:t> </w:t>
            </w:r>
            <w:r>
              <w:rPr>
                <w:rFonts w:ascii="Times New Roman CYR" w:hAnsi="Times New Roman CYR" w:cs="Times New Roman CYR"/>
                <w:kern w:val="0"/>
                <w:sz w:val="28"/>
                <w:szCs w:val="28"/>
                <w:lang w:eastAsia="ru-RU"/>
              </w:rPr>
              <w:t>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пункте 6.1 подраздела 6 настоящего раздела Регламента, в управление администрации района города.</w:t>
            </w:r>
          </w:p>
          <w:p w14:paraId="63EE0262"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4.5.</w:t>
            </w:r>
            <w:r>
              <w:rPr>
                <w:kern w:val="0"/>
                <w:sz w:val="28"/>
                <w:szCs w:val="28"/>
                <w:lang w:eastAsia="ru-RU"/>
              </w:rPr>
              <w:t> </w:t>
            </w:r>
            <w:r>
              <w:rPr>
                <w:rFonts w:ascii="Times New Roman CYR" w:hAnsi="Times New Roman CYR" w:cs="Times New Roman CYR"/>
                <w:kern w:val="0"/>
                <w:sz w:val="28"/>
                <w:szCs w:val="28"/>
                <w:lang w:eastAsia="ru-RU"/>
              </w:rPr>
              <w:t>Собственники (иные законные владельцы) объектов инженерных коммуникаций до получения разрешения (ордера) на проведение земляных работ вправе начать работы по устранению аварий при уведомлении администрации района города с последующим обращением за получением разрешения (ордера) на проведение земляных работ в трехдневный срок с момента начала работ по устранению аварий.</w:t>
            </w:r>
          </w:p>
          <w:p w14:paraId="3CDE4816" w14:textId="77777777" w:rsidR="008B6B86" w:rsidRPr="008B6B86" w:rsidRDefault="008B6B86" w:rsidP="00D7650D">
            <w:pPr>
              <w:suppressAutoHyphens w:val="0"/>
              <w:autoSpaceDE w:val="0"/>
              <w:autoSpaceDN w:val="0"/>
              <w:adjustRightInd w:val="0"/>
              <w:ind w:firstLine="754"/>
              <w:jc w:val="both"/>
              <w:rPr>
                <w:rFonts w:ascii="Calibri" w:hAnsi="Calibri" w:cs="Calibri"/>
                <w:kern w:val="0"/>
                <w:sz w:val="22"/>
                <w:szCs w:val="22"/>
                <w:lang w:eastAsia="ru-RU"/>
              </w:rPr>
            </w:pPr>
            <w:r w:rsidRPr="008B6B86">
              <w:rPr>
                <w:kern w:val="0"/>
                <w:sz w:val="28"/>
                <w:szCs w:val="28"/>
                <w:lang w:eastAsia="ru-RU"/>
              </w:rPr>
              <w:t>4.6.</w:t>
            </w:r>
            <w:r>
              <w:rPr>
                <w:kern w:val="0"/>
                <w:sz w:val="28"/>
                <w:szCs w:val="28"/>
                <w:lang w:eastAsia="ru-RU"/>
              </w:rPr>
              <w:t> </w:t>
            </w:r>
            <w:r>
              <w:rPr>
                <w:rFonts w:ascii="Times New Roman CYR" w:hAnsi="Times New Roman CYR" w:cs="Times New Roman CYR"/>
                <w:kern w:val="0"/>
                <w:sz w:val="28"/>
                <w:szCs w:val="28"/>
                <w:lang w:eastAsia="ru-RU"/>
              </w:rPr>
              <w:t>Заявитель уведомляется о готовности результата предоставления муниципальной услуги                в течение трех рабочих дней с даты принятия соответствующего решения.</w:t>
            </w:r>
          </w:p>
        </w:tc>
      </w:tr>
      <w:tr w:rsidR="008B6B86" w:rsidRPr="008B6B86" w14:paraId="187FFDFB" w14:textId="77777777" w:rsidTr="00D7650D">
        <w:tblPrEx>
          <w:jc w:val="center"/>
        </w:tblPrEx>
        <w:trPr>
          <w:gridAfter w:val="1"/>
          <w:wAfter w:w="92" w:type="dxa"/>
          <w:trHeight w:val="144"/>
          <w:jc w:val="center"/>
        </w:trPr>
        <w:tc>
          <w:tcPr>
            <w:tcW w:w="3100" w:type="dxa"/>
            <w:gridSpan w:val="2"/>
            <w:shd w:val="clear" w:color="000000" w:fill="FFFFFF"/>
          </w:tcPr>
          <w:p w14:paraId="737E92D1"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lastRenderedPageBreak/>
              <w:t>5.</w:t>
            </w:r>
            <w:r>
              <w:rPr>
                <w:kern w:val="0"/>
                <w:sz w:val="28"/>
                <w:szCs w:val="28"/>
                <w:lang w:eastAsia="ru-RU"/>
              </w:rPr>
              <w:t> </w:t>
            </w:r>
            <w:r>
              <w:rPr>
                <w:rFonts w:ascii="Times New Roman CYR" w:hAnsi="Times New Roman CYR" w:cs="Times New Roman CYR"/>
                <w:kern w:val="0"/>
                <w:sz w:val="28"/>
                <w:szCs w:val="28"/>
                <w:lang w:eastAsia="ru-RU"/>
              </w:rPr>
              <w:t xml:space="preserve">Правовые основания для предоставления </w:t>
            </w:r>
            <w:r>
              <w:rPr>
                <w:rFonts w:ascii="Times New Roman CYR" w:hAnsi="Times New Roman CYR" w:cs="Times New Roman CYR"/>
                <w:kern w:val="0"/>
                <w:sz w:val="28"/>
                <w:szCs w:val="28"/>
                <w:lang w:eastAsia="ru-RU"/>
              </w:rPr>
              <w:lastRenderedPageBreak/>
              <w:t>муниципальной услуги</w:t>
            </w:r>
          </w:p>
        </w:tc>
        <w:tc>
          <w:tcPr>
            <w:tcW w:w="6522" w:type="dxa"/>
            <w:gridSpan w:val="2"/>
            <w:shd w:val="clear" w:color="000000" w:fill="FFFFFF"/>
          </w:tcPr>
          <w:p w14:paraId="59D34161" w14:textId="77777777" w:rsidR="008B6B86" w:rsidRPr="008B6B86" w:rsidRDefault="008B6B86" w:rsidP="00D7650D">
            <w:pPr>
              <w:suppressAutoHyphens w:val="0"/>
              <w:autoSpaceDE w:val="0"/>
              <w:autoSpaceDN w:val="0"/>
              <w:adjustRightInd w:val="0"/>
              <w:ind w:firstLine="709"/>
              <w:jc w:val="both"/>
              <w:rPr>
                <w:rFonts w:ascii="Calibri" w:hAnsi="Calibri" w:cs="Calibri"/>
                <w:kern w:val="0"/>
                <w:sz w:val="22"/>
                <w:szCs w:val="22"/>
                <w:lang w:eastAsia="ru-RU"/>
              </w:rPr>
            </w:pPr>
            <w:r w:rsidRPr="008B6B86">
              <w:rPr>
                <w:kern w:val="0"/>
                <w:sz w:val="28"/>
                <w:szCs w:val="28"/>
                <w:lang w:eastAsia="ru-RU"/>
              </w:rPr>
              <w:lastRenderedPageBreak/>
              <w:t>5.1.</w:t>
            </w:r>
            <w:r>
              <w:rPr>
                <w:kern w:val="0"/>
                <w:sz w:val="28"/>
                <w:szCs w:val="28"/>
                <w:lang w:eastAsia="ru-RU"/>
              </w:rPr>
              <w:t> </w:t>
            </w:r>
            <w:r>
              <w:rPr>
                <w:rFonts w:ascii="Times New Roman CYR" w:hAnsi="Times New Roman CYR" w:cs="Times New Roman CYR"/>
                <w:kern w:val="0"/>
                <w:sz w:val="28"/>
                <w:szCs w:val="28"/>
                <w:lang w:eastAsia="ru-RU"/>
              </w:rPr>
              <w:t xml:space="preserve">Актуальный перечень нормативных правовых актов, регламентирующих </w:t>
            </w:r>
            <w:r>
              <w:rPr>
                <w:rFonts w:ascii="Times New Roman CYR" w:hAnsi="Times New Roman CYR" w:cs="Times New Roman CYR"/>
                <w:kern w:val="0"/>
                <w:sz w:val="28"/>
                <w:szCs w:val="28"/>
                <w:lang w:eastAsia="ru-RU"/>
              </w:rPr>
              <w:lastRenderedPageBreak/>
              <w:t xml:space="preserve">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органов, органов, предоставляющих муниципальную услугу, а также их должностных лиц, муниципальных служащих, работников размещаются на официальном Интернет-сайте города Барнаула, в федеральной государственной информационной системе </w:t>
            </w:r>
            <w:r w:rsidRPr="008B6B86">
              <w:rPr>
                <w:kern w:val="0"/>
                <w:sz w:val="28"/>
                <w:szCs w:val="28"/>
                <w:lang w:eastAsia="ru-RU"/>
              </w:rPr>
              <w:t>«</w:t>
            </w:r>
            <w:r>
              <w:rPr>
                <w:rFonts w:ascii="Times New Roman CYR" w:hAnsi="Times New Roman CYR" w:cs="Times New Roman CYR"/>
                <w:kern w:val="0"/>
                <w:sz w:val="28"/>
                <w:szCs w:val="28"/>
                <w:lang w:eastAsia="ru-RU"/>
              </w:rPr>
              <w:t>Федеральный реестр государственных и муниципальных услуг (функций)</w:t>
            </w:r>
            <w:r w:rsidRPr="008B6B86">
              <w:rPr>
                <w:kern w:val="0"/>
                <w:sz w:val="28"/>
                <w:szCs w:val="28"/>
                <w:lang w:eastAsia="ru-RU"/>
              </w:rPr>
              <w:t xml:space="preserve">», </w:t>
            </w:r>
            <w:r>
              <w:rPr>
                <w:rFonts w:ascii="Times New Roman CYR" w:hAnsi="Times New Roman CYR" w:cs="Times New Roman CYR"/>
                <w:kern w:val="0"/>
                <w:sz w:val="28"/>
                <w:szCs w:val="28"/>
                <w:lang w:eastAsia="ru-RU"/>
              </w:rPr>
              <w:t>на Едином портале государственных и муниципальных услуг (функций), городском портале.</w:t>
            </w:r>
          </w:p>
        </w:tc>
      </w:tr>
      <w:tr w:rsidR="008B6B86" w14:paraId="02FEC855" w14:textId="77777777" w:rsidTr="00D7650D">
        <w:tblPrEx>
          <w:jc w:val="center"/>
        </w:tblPrEx>
        <w:trPr>
          <w:gridAfter w:val="1"/>
          <w:wAfter w:w="92" w:type="dxa"/>
          <w:trHeight w:val="144"/>
          <w:jc w:val="center"/>
        </w:trPr>
        <w:tc>
          <w:tcPr>
            <w:tcW w:w="3100" w:type="dxa"/>
            <w:gridSpan w:val="2"/>
            <w:shd w:val="clear" w:color="000000" w:fill="FFFFFF"/>
          </w:tcPr>
          <w:p w14:paraId="013F5490"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lastRenderedPageBreak/>
              <w:t>6.</w:t>
            </w:r>
            <w:r>
              <w:rPr>
                <w:kern w:val="0"/>
                <w:sz w:val="28"/>
                <w:szCs w:val="28"/>
                <w:lang w:eastAsia="ru-RU"/>
              </w:rPr>
              <w:t> </w:t>
            </w:r>
            <w:r>
              <w:rPr>
                <w:rFonts w:ascii="Times New Roman CYR" w:hAnsi="Times New Roman CYR" w:cs="Times New Roman CYR"/>
                <w:kern w:val="0"/>
                <w:sz w:val="28"/>
                <w:szCs w:val="28"/>
                <w:lang w:eastAsia="ru-RU"/>
              </w:rPr>
              <w:t>Исчерпывающий перечень документов, необходимых для предоставления муниципальной услуги</w:t>
            </w:r>
          </w:p>
        </w:tc>
        <w:tc>
          <w:tcPr>
            <w:tcW w:w="6522" w:type="dxa"/>
            <w:gridSpan w:val="2"/>
            <w:shd w:val="clear" w:color="000000" w:fill="FFFFFF"/>
          </w:tcPr>
          <w:p w14:paraId="759BCBA3" w14:textId="77777777" w:rsidR="008B6B86" w:rsidRDefault="008B6B86" w:rsidP="00D7650D">
            <w:pPr>
              <w:suppressAutoHyphens w:val="0"/>
              <w:autoSpaceDE w:val="0"/>
              <w:autoSpaceDN w:val="0"/>
              <w:adjustRightInd w:val="0"/>
              <w:ind w:firstLine="764"/>
              <w:jc w:val="both"/>
              <w:rPr>
                <w:rFonts w:ascii="Times New Roman CYR" w:hAnsi="Times New Roman CYR" w:cs="Times New Roman CYR"/>
                <w:kern w:val="0"/>
                <w:sz w:val="28"/>
                <w:szCs w:val="28"/>
                <w:lang w:eastAsia="ru-RU"/>
              </w:rPr>
            </w:pPr>
            <w:r w:rsidRPr="008B6B86">
              <w:rPr>
                <w:kern w:val="0"/>
                <w:sz w:val="28"/>
                <w:szCs w:val="28"/>
                <w:lang w:eastAsia="ru-RU"/>
              </w:rPr>
              <w:t>6.1.</w:t>
            </w:r>
            <w:r>
              <w:rPr>
                <w:kern w:val="0"/>
                <w:sz w:val="28"/>
                <w:szCs w:val="28"/>
                <w:lang w:eastAsia="ru-RU"/>
              </w:rPr>
              <w:t> </w:t>
            </w:r>
            <w:r>
              <w:rPr>
                <w:rFonts w:ascii="Times New Roman CYR" w:hAnsi="Times New Roman CYR" w:cs="Times New Roman CYR"/>
                <w:kern w:val="0"/>
                <w:sz w:val="28"/>
                <w:szCs w:val="28"/>
                <w:lang w:eastAsia="ru-RU"/>
              </w:rPr>
              <w:t xml:space="preserve">Для получения разрешения (ордера)                 на проведение земляных работ заявитель представляет в администрацию района города </w:t>
            </w:r>
            <w:r>
              <w:rPr>
                <w:kern w:val="0"/>
                <w:sz w:val="28"/>
                <w:szCs w:val="28"/>
                <w:lang w:val="en-US" w:eastAsia="ru-RU"/>
              </w:rPr>
              <w:t> </w:t>
            </w:r>
            <w:r>
              <w:rPr>
                <w:rFonts w:ascii="Times New Roman CYR" w:hAnsi="Times New Roman CYR" w:cs="Times New Roman CYR"/>
                <w:kern w:val="0"/>
                <w:sz w:val="28"/>
                <w:szCs w:val="28"/>
                <w:lang w:eastAsia="ru-RU"/>
              </w:rPr>
              <w:t xml:space="preserve">заявление о выдаче разрешения (ордера) на проведение земляных работ (продлении разрешения (ордера) на проведение земляных работ, закрытии разрешения (ордера) на проведение земляных работ) по форме, установленной в приложении 1 к Регламенту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 городского портала). </w:t>
            </w:r>
          </w:p>
          <w:p w14:paraId="74E01650"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заявлении о выдаче разрешения (</w:t>
            </w:r>
            <w:proofErr w:type="gramStart"/>
            <w:r>
              <w:rPr>
                <w:rFonts w:ascii="Times New Roman CYR" w:hAnsi="Times New Roman CYR" w:cs="Times New Roman CYR"/>
                <w:kern w:val="0"/>
                <w:sz w:val="28"/>
                <w:szCs w:val="28"/>
                <w:lang w:eastAsia="ru-RU"/>
              </w:rPr>
              <w:t xml:space="preserve">ордера)   </w:t>
            </w:r>
            <w:proofErr w:type="gramEnd"/>
            <w:r>
              <w:rPr>
                <w:rFonts w:ascii="Times New Roman CYR" w:hAnsi="Times New Roman CYR" w:cs="Times New Roman CYR"/>
                <w:kern w:val="0"/>
                <w:sz w:val="28"/>
                <w:szCs w:val="28"/>
                <w:lang w:eastAsia="ru-RU"/>
              </w:rPr>
              <w:t xml:space="preserve">            на проведение земляных работ указывается срок проведения работ.</w:t>
            </w:r>
          </w:p>
          <w:p w14:paraId="53C4E83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заявлении о выдаче разрешения (ордера)             на проведение земляных работ заявитель подписывает гарантийное обязательство                               о восстановлении поврежденного покрытия проезжей части автомобильной дороги или грунтового участка автомобильной дороги, восстановлении элементов благоустройства, и (или) восстановлении газона, и (или) восстановлении клумб, в зависимости от того, со вскрытием какого вида покрытия связано получение разрешения (ордера) на проведение земляных работ.</w:t>
            </w:r>
          </w:p>
          <w:p w14:paraId="440E124C" w14:textId="77777777" w:rsidR="008B6B86" w:rsidRDefault="008B6B86" w:rsidP="00D7650D">
            <w:pPr>
              <w:suppressAutoHyphens w:val="0"/>
              <w:autoSpaceDE w:val="0"/>
              <w:autoSpaceDN w:val="0"/>
              <w:adjustRightInd w:val="0"/>
              <w:ind w:firstLine="76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В заявлении на продление разрешения </w:t>
            </w:r>
            <w:r>
              <w:rPr>
                <w:rFonts w:ascii="Times New Roman CYR" w:hAnsi="Times New Roman CYR" w:cs="Times New Roman CYR"/>
                <w:kern w:val="0"/>
                <w:sz w:val="28"/>
                <w:szCs w:val="28"/>
                <w:lang w:eastAsia="ru-RU"/>
              </w:rPr>
              <w:lastRenderedPageBreak/>
              <w:t>(ордера) на проведение земляных работ указывается испрашиваемый срок продления разрешения (ордера) на проведение земляных работ.</w:t>
            </w:r>
          </w:p>
          <w:p w14:paraId="6AE0D8E8" w14:textId="77777777" w:rsidR="008B6B86" w:rsidRDefault="008B6B86" w:rsidP="00D7650D">
            <w:pPr>
              <w:suppressAutoHyphens w:val="0"/>
              <w:autoSpaceDE w:val="0"/>
              <w:autoSpaceDN w:val="0"/>
              <w:adjustRightInd w:val="0"/>
              <w:ind w:firstLine="764"/>
              <w:jc w:val="both"/>
              <w:rPr>
                <w:rFonts w:ascii="Times New Roman CYR" w:hAnsi="Times New Roman CYR" w:cs="Times New Roman CYR"/>
                <w:kern w:val="0"/>
                <w:sz w:val="28"/>
                <w:szCs w:val="28"/>
                <w:lang w:eastAsia="ru-RU"/>
              </w:rPr>
            </w:pPr>
            <w:r w:rsidRPr="008B6B86">
              <w:rPr>
                <w:kern w:val="0"/>
                <w:sz w:val="28"/>
                <w:szCs w:val="28"/>
                <w:lang w:eastAsia="ru-RU"/>
              </w:rPr>
              <w:t>6.1.2.</w:t>
            </w:r>
            <w:r>
              <w:rPr>
                <w:kern w:val="0"/>
                <w:sz w:val="28"/>
                <w:szCs w:val="28"/>
                <w:lang w:eastAsia="ru-RU"/>
              </w:rPr>
              <w:t> </w:t>
            </w:r>
            <w:r>
              <w:rPr>
                <w:rFonts w:ascii="Times New Roman CYR" w:hAnsi="Times New Roman CYR" w:cs="Times New Roman CYR"/>
                <w:kern w:val="0"/>
                <w:sz w:val="28"/>
                <w:szCs w:val="28"/>
                <w:lang w:eastAsia="ru-RU"/>
              </w:rPr>
              <w:t>К заявлению прикладываются следующие документы:</w:t>
            </w:r>
          </w:p>
          <w:p w14:paraId="4EEE1A51" w14:textId="77777777" w:rsidR="008B6B86" w:rsidRDefault="008B6B86" w:rsidP="00D7650D">
            <w:pPr>
              <w:suppressAutoHyphens w:val="0"/>
              <w:autoSpaceDE w:val="0"/>
              <w:autoSpaceDN w:val="0"/>
              <w:adjustRightInd w:val="0"/>
              <w:ind w:firstLine="76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документ, удостоверяющий личность заявителя, в случае обращения уполномоченного представителя прикладывается документ, удостоверяющий его личность, а также документ, подтверждающий полномочия на обращение                        с заявлением о предоставлении муниципальной услуги от имени заявителя;</w:t>
            </w:r>
          </w:p>
          <w:p w14:paraId="1F746DC5"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проект организации дорожного движения, согласованный с комитетом по дорожному хозяйству, благоустройству, транспорту и связи города Барнаула (далее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Комитет), отделом Государственной инспекции безопасности дорожного движения управления Министерства внутренних дел Российской Федерации по городу Барнаулу (в случае проведения земляных работ на автомобильных дорогах или участках автомобильных дорог);</w:t>
            </w:r>
          </w:p>
          <w:p w14:paraId="50A3D7F6"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проект проведения работ;</w:t>
            </w:r>
          </w:p>
          <w:p w14:paraId="38A0D774"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фотографии места проведения земляных работ в трех ракурсах на бумажном или электронном носителе.</w:t>
            </w:r>
          </w:p>
          <w:p w14:paraId="0D7643E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При проведении земляных работ, связанных               с временным ограничением или прекращением движения транспорта, разрешение (ордер)                          на проведение земляных работ выдается после принятия постановления администрации города Барнаула об ограничении движения транспорта,                 за исключением случаев проведения работ                       по устранению аварий на объектах инженерной инфраструктуры, если период ограничения или прекращения движения, необходимый для проведения аварийных работ, не превышает                     30 календарных дней.</w:t>
            </w:r>
          </w:p>
          <w:p w14:paraId="0D16ADD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случае получения разрешения (</w:t>
            </w:r>
            <w:proofErr w:type="gramStart"/>
            <w:r>
              <w:rPr>
                <w:rFonts w:ascii="Times New Roman CYR" w:hAnsi="Times New Roman CYR" w:cs="Times New Roman CYR"/>
                <w:kern w:val="0"/>
                <w:sz w:val="28"/>
                <w:szCs w:val="28"/>
                <w:lang w:eastAsia="ru-RU"/>
              </w:rPr>
              <w:t xml:space="preserve">ордера)   </w:t>
            </w:r>
            <w:proofErr w:type="gramEnd"/>
            <w:r>
              <w:rPr>
                <w:rFonts w:ascii="Times New Roman CYR" w:hAnsi="Times New Roman CYR" w:cs="Times New Roman CYR"/>
                <w:kern w:val="0"/>
                <w:sz w:val="28"/>
                <w:szCs w:val="28"/>
                <w:lang w:eastAsia="ru-RU"/>
              </w:rPr>
              <w:t xml:space="preserve">           на проведение земляных работ, связанных                                 с работами в охранной зоне коммуникаций, </w:t>
            </w:r>
            <w:r>
              <w:rPr>
                <w:rFonts w:ascii="Times New Roman CYR" w:hAnsi="Times New Roman CYR" w:cs="Times New Roman CYR"/>
                <w:kern w:val="0"/>
                <w:sz w:val="28"/>
                <w:szCs w:val="28"/>
                <w:lang w:eastAsia="ru-RU"/>
              </w:rPr>
              <w:lastRenderedPageBreak/>
              <w:t>заявитель, прикладывает к заявлению согласование проведения работ с организацией, эксплуатирующей указанные коммуникации.</w:t>
            </w:r>
          </w:p>
          <w:p w14:paraId="3A17ACD4"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случае получения разрешения (</w:t>
            </w:r>
            <w:proofErr w:type="gramStart"/>
            <w:r>
              <w:rPr>
                <w:rFonts w:ascii="Times New Roman CYR" w:hAnsi="Times New Roman CYR" w:cs="Times New Roman CYR"/>
                <w:kern w:val="0"/>
                <w:sz w:val="28"/>
                <w:szCs w:val="28"/>
                <w:lang w:eastAsia="ru-RU"/>
              </w:rPr>
              <w:t xml:space="preserve">ордера)   </w:t>
            </w:r>
            <w:proofErr w:type="gramEnd"/>
            <w:r>
              <w:rPr>
                <w:rFonts w:ascii="Times New Roman CYR" w:hAnsi="Times New Roman CYR" w:cs="Times New Roman CYR"/>
                <w:kern w:val="0"/>
                <w:sz w:val="28"/>
                <w:szCs w:val="28"/>
                <w:lang w:eastAsia="ru-RU"/>
              </w:rPr>
              <w:t xml:space="preserve">            на проведение земляных работ, связанных                          с работами в зоне охраны объектов культурного наследия, заявитель прикладывает к заявлению согласование проведения работ с организацией, уполномоченной в области сохранения, использования, популяризации и государственной охраны объектов культурного наследия.</w:t>
            </w:r>
          </w:p>
          <w:p w14:paraId="394E22C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6.1.3.</w:t>
            </w:r>
            <w:r>
              <w:rPr>
                <w:kern w:val="0"/>
                <w:sz w:val="28"/>
                <w:szCs w:val="28"/>
                <w:lang w:eastAsia="ru-RU"/>
              </w:rPr>
              <w:t> </w:t>
            </w:r>
            <w:r>
              <w:rPr>
                <w:rFonts w:ascii="Times New Roman CYR" w:hAnsi="Times New Roman CYR" w:cs="Times New Roman CYR"/>
                <w:kern w:val="0"/>
                <w:sz w:val="28"/>
                <w:szCs w:val="28"/>
                <w:lang w:eastAsia="ru-RU"/>
              </w:rPr>
              <w:t xml:space="preserve">Собственники (иные законные владельцы) объектов инженерных коммуникаций    до получения разрешения (ордера) на проведение земляных работ вправе начать работы                                 по устранению аварий при уведомлении администрации района города Барнаула                               с последующим обращением в администрацию района за предоставлением муниципальной услуги </w:t>
            </w:r>
            <w:r w:rsidRPr="008B6B86">
              <w:rPr>
                <w:kern w:val="0"/>
                <w:sz w:val="28"/>
                <w:szCs w:val="28"/>
                <w:lang w:eastAsia="ru-RU"/>
              </w:rPr>
              <w:t>«</w:t>
            </w:r>
            <w:r>
              <w:rPr>
                <w:rFonts w:ascii="Times New Roman CYR" w:hAnsi="Times New Roman CYR" w:cs="Times New Roman CYR"/>
                <w:kern w:val="0"/>
                <w:sz w:val="28"/>
                <w:szCs w:val="28"/>
                <w:lang w:eastAsia="ru-RU"/>
              </w:rPr>
              <w:t>Выдача разрешения (ордера) на проведение земляных работ</w:t>
            </w:r>
            <w:r w:rsidRPr="008B6B86">
              <w:rPr>
                <w:kern w:val="0"/>
                <w:sz w:val="28"/>
                <w:szCs w:val="28"/>
                <w:lang w:eastAsia="ru-RU"/>
              </w:rPr>
              <w:t xml:space="preserve">», </w:t>
            </w:r>
            <w:r>
              <w:rPr>
                <w:rFonts w:ascii="Times New Roman CYR" w:hAnsi="Times New Roman CYR" w:cs="Times New Roman CYR"/>
                <w:kern w:val="0"/>
                <w:sz w:val="28"/>
                <w:szCs w:val="28"/>
                <w:lang w:eastAsia="ru-RU"/>
              </w:rPr>
              <w:t>с документами, указанными                   в пунктах 6.1.1, 6.1.2 настоящего подраздела                             в трехдневный срок с момента начала работ                     по устранению аварий.</w:t>
            </w:r>
          </w:p>
          <w:p w14:paraId="0599C78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6.1.4.</w:t>
            </w:r>
            <w:r>
              <w:rPr>
                <w:kern w:val="0"/>
                <w:sz w:val="28"/>
                <w:szCs w:val="28"/>
                <w:lang w:eastAsia="ru-RU"/>
              </w:rPr>
              <w:t> </w:t>
            </w:r>
            <w:r>
              <w:rPr>
                <w:rFonts w:ascii="Times New Roman CYR" w:hAnsi="Times New Roman CYR" w:cs="Times New Roman CYR"/>
                <w:kern w:val="0"/>
                <w:sz w:val="28"/>
                <w:szCs w:val="28"/>
                <w:lang w:eastAsia="ru-RU"/>
              </w:rPr>
              <w:t>В случае подачи заявления о продлении разрешения (ордера) на проведение земляных работ заявитель прикладывает к заявлению следующие документы:</w:t>
            </w:r>
          </w:p>
          <w:p w14:paraId="77882A3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документ, удостоверяющий личность заявителя, в случае обращения уполномоченного представителя прикладывается документ, удостоверяющий его личность, а также документ, подтверждающий полномочия на обращение                      с заявлением о предоставлении муниципальной услуги от имени заявителя;</w:t>
            </w:r>
          </w:p>
          <w:p w14:paraId="3DC90F5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оригинал разрешения (ордера);</w:t>
            </w:r>
          </w:p>
          <w:p w14:paraId="655F85C1"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проект организации дорожного движения                   с отметкой о продлении срока, согласованный                     с Комитетом, отделом Государственной инспекции безопасности дорожного движения управления Министерства внутренних дел Российской </w:t>
            </w:r>
            <w:r>
              <w:rPr>
                <w:rFonts w:ascii="Times New Roman CYR" w:hAnsi="Times New Roman CYR" w:cs="Times New Roman CYR"/>
                <w:kern w:val="0"/>
                <w:sz w:val="28"/>
                <w:szCs w:val="28"/>
                <w:lang w:eastAsia="ru-RU"/>
              </w:rPr>
              <w:lastRenderedPageBreak/>
              <w:t>Федерации по городу Барнаулу (в случае проведения земляных работ на автомобильных дорогах или участках автомобильных дорог).</w:t>
            </w:r>
          </w:p>
          <w:p w14:paraId="1C9B1994"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6.1.5.</w:t>
            </w:r>
            <w:r>
              <w:rPr>
                <w:kern w:val="0"/>
                <w:sz w:val="28"/>
                <w:szCs w:val="28"/>
                <w:lang w:eastAsia="ru-RU"/>
              </w:rPr>
              <w:t> </w:t>
            </w:r>
            <w:r>
              <w:rPr>
                <w:rFonts w:ascii="Times New Roman CYR" w:hAnsi="Times New Roman CYR" w:cs="Times New Roman CYR"/>
                <w:kern w:val="0"/>
                <w:sz w:val="28"/>
                <w:szCs w:val="28"/>
                <w:lang w:eastAsia="ru-RU"/>
              </w:rPr>
              <w:t>В случае закрытия разрешения (ордера) на проведение земляных работ заявитель прикладывает к заявлению следующие документы:</w:t>
            </w:r>
          </w:p>
          <w:p w14:paraId="0530FBCA"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документ, удостоверяющий личность заявителя, в случае обращения уполномоченного представителя прикладывается документ, удостоверяющий его личность, а также документ, подтверждающий полномочия на обращение                     с заявлением о предоставлении муниципальной услуги от имени заявителя;</w:t>
            </w:r>
          </w:p>
          <w:p w14:paraId="433830A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оригинал разрешения (ордера).</w:t>
            </w:r>
          </w:p>
          <w:p w14:paraId="5DAE457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При предоставлении муниципальной услуги посредством городского портала идентификация заявителя осуществляется посредством авторизации на городском портале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14:paraId="01ABA9D2"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полномочие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 Доверенность, подтверждающая полномочие на обращение за получением муниципальной услуги, выданная организацией, удостоверяется усиленной квалифицированной электронной подписью уполномоченного должностного лица организации. </w:t>
            </w:r>
          </w:p>
          <w:p w14:paraId="319E8A9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6.2.</w:t>
            </w:r>
            <w:r>
              <w:rPr>
                <w:kern w:val="0"/>
                <w:sz w:val="28"/>
                <w:szCs w:val="28"/>
                <w:lang w:eastAsia="ru-RU"/>
              </w:rPr>
              <w:t> </w:t>
            </w:r>
            <w:r>
              <w:rPr>
                <w:rFonts w:ascii="Times New Roman CYR" w:hAnsi="Times New Roman CYR" w:cs="Times New Roman CYR"/>
                <w:kern w:val="0"/>
                <w:sz w:val="28"/>
                <w:szCs w:val="28"/>
                <w:lang w:eastAsia="ru-RU"/>
              </w:rPr>
              <w:t xml:space="preserve">При подаче документов, указанных                      в пункте 6.1 настоящего подраздела Регламента на </w:t>
            </w:r>
            <w:r>
              <w:rPr>
                <w:rFonts w:ascii="Times New Roman CYR" w:hAnsi="Times New Roman CYR" w:cs="Times New Roman CYR"/>
                <w:kern w:val="0"/>
                <w:sz w:val="28"/>
                <w:szCs w:val="28"/>
                <w:lang w:eastAsia="ru-RU"/>
              </w:rPr>
              <w:lastRenderedPageBreak/>
              <w:t>бумажном носителе лично специалисту управления администрации района города, специалисту МФЦ (филиала МФЦ), ответственному за прием заявлений и прилагаемых к ним документов, заявителем предъявляются для сверки копий оригиналы или нотариально заверенные копии данных документов.</w:t>
            </w:r>
          </w:p>
          <w:p w14:paraId="2A38CB7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случае направления документов, указанных в пункте 6.1 настоящего подраздела Регламента, по почте или одним из способов, позволяющих производить передачу данных в электронной форме, оригиналы (нотариально заверенные копии) документов должны быть предъявлены заявителем для сверки в течение пяти рабочих дней со дня его уведомления о необходимости предъявить оригиналы (нотариально заверенные копии) документов для сверки.</w:t>
            </w:r>
          </w:p>
          <w:p w14:paraId="5FE316B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Уведомление заявителя о необходимости предъявить оригиналы (нотариально заверенные копии) документов для сверки осуществляется специалистом управления администрации района города в течение одного рабочего дня со дня поступления документов, указанных в пункте                6.1 настоящего подраздела Регламента, по номеру телефона или адресу электронной почты, указанным в заявлении.</w:t>
            </w:r>
          </w:p>
          <w:p w14:paraId="25EBF71A" w14:textId="77777777" w:rsidR="008B6B86" w:rsidRPr="008B6B86" w:rsidRDefault="008B6B86" w:rsidP="00D7650D">
            <w:pPr>
              <w:suppressAutoHyphens w:val="0"/>
              <w:autoSpaceDE w:val="0"/>
              <w:autoSpaceDN w:val="0"/>
              <w:adjustRightInd w:val="0"/>
              <w:ind w:firstLine="754"/>
              <w:jc w:val="both"/>
              <w:rPr>
                <w:kern w:val="0"/>
                <w:sz w:val="28"/>
                <w:szCs w:val="28"/>
                <w:lang w:eastAsia="ru-RU"/>
              </w:rPr>
            </w:pPr>
            <w:r w:rsidRPr="008B6B86">
              <w:rPr>
                <w:kern w:val="0"/>
                <w:sz w:val="28"/>
                <w:szCs w:val="28"/>
                <w:lang w:eastAsia="ru-RU"/>
              </w:rPr>
              <w:t>6.3.</w:t>
            </w:r>
            <w:r>
              <w:rPr>
                <w:kern w:val="0"/>
                <w:sz w:val="28"/>
                <w:szCs w:val="28"/>
                <w:lang w:eastAsia="ru-RU"/>
              </w:rPr>
              <w:t> </w:t>
            </w:r>
            <w:r>
              <w:rPr>
                <w:rFonts w:ascii="Times New Roman CYR" w:hAnsi="Times New Roman CYR" w:cs="Times New Roman CYR"/>
                <w:kern w:val="0"/>
                <w:sz w:val="28"/>
                <w:szCs w:val="28"/>
                <w:lang w:eastAsia="ru-RU"/>
              </w:rPr>
              <w:t xml:space="preserve">Заявитель выражает согласие                            на обработку персональных данных в заявлении               в соответствии с требованиями Федерального закона от 27.07.2006 </w:t>
            </w:r>
            <w:r w:rsidRPr="008B6B86">
              <w:rPr>
                <w:rFonts w:ascii="Segoe UI Symbol" w:hAnsi="Segoe UI Symbol" w:cs="Segoe UI Symbol"/>
                <w:kern w:val="0"/>
                <w:sz w:val="28"/>
                <w:szCs w:val="28"/>
                <w:lang w:eastAsia="ru-RU"/>
              </w:rPr>
              <w:t>№</w:t>
            </w:r>
            <w:r w:rsidRPr="008B6B86">
              <w:rPr>
                <w:kern w:val="0"/>
                <w:sz w:val="28"/>
                <w:szCs w:val="28"/>
                <w:lang w:eastAsia="ru-RU"/>
              </w:rPr>
              <w:t>152-</w:t>
            </w:r>
            <w:r>
              <w:rPr>
                <w:rFonts w:ascii="Times New Roman CYR" w:hAnsi="Times New Roman CYR" w:cs="Times New Roman CYR"/>
                <w:kern w:val="0"/>
                <w:sz w:val="28"/>
                <w:szCs w:val="28"/>
                <w:lang w:eastAsia="ru-RU"/>
              </w:rPr>
              <w:t xml:space="preserve">ФЗ </w:t>
            </w:r>
            <w:r w:rsidRPr="008B6B86">
              <w:rPr>
                <w:kern w:val="0"/>
                <w:sz w:val="28"/>
                <w:szCs w:val="28"/>
                <w:lang w:eastAsia="ru-RU"/>
              </w:rPr>
              <w:t>«</w:t>
            </w:r>
            <w:r>
              <w:rPr>
                <w:rFonts w:ascii="Times New Roman CYR" w:hAnsi="Times New Roman CYR" w:cs="Times New Roman CYR"/>
                <w:kern w:val="0"/>
                <w:sz w:val="28"/>
                <w:szCs w:val="28"/>
                <w:lang w:eastAsia="ru-RU"/>
              </w:rPr>
              <w:t>О персональных данных</w:t>
            </w:r>
            <w:r w:rsidRPr="008B6B86">
              <w:rPr>
                <w:kern w:val="0"/>
                <w:sz w:val="28"/>
                <w:szCs w:val="28"/>
                <w:lang w:eastAsia="ru-RU"/>
              </w:rPr>
              <w:t>».</w:t>
            </w:r>
          </w:p>
          <w:p w14:paraId="68735AE3" w14:textId="77777777" w:rsidR="008B6B86" w:rsidRPr="008B6B86" w:rsidRDefault="008B6B86" w:rsidP="00D7650D">
            <w:pPr>
              <w:suppressAutoHyphens w:val="0"/>
              <w:autoSpaceDE w:val="0"/>
              <w:autoSpaceDN w:val="0"/>
              <w:adjustRightInd w:val="0"/>
              <w:ind w:firstLine="754"/>
              <w:jc w:val="both"/>
              <w:rPr>
                <w:kern w:val="0"/>
                <w:sz w:val="28"/>
                <w:szCs w:val="28"/>
                <w:lang w:eastAsia="ru-RU"/>
              </w:rPr>
            </w:pPr>
            <w:r>
              <w:rPr>
                <w:rFonts w:ascii="Times New Roman CYR" w:hAnsi="Times New Roman CYR" w:cs="Times New Roman CYR"/>
                <w:kern w:val="0"/>
                <w:sz w:val="28"/>
                <w:szCs w:val="28"/>
                <w:lang w:eastAsia="ru-RU"/>
              </w:rPr>
              <w:t xml:space="preserve">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w:t>
            </w:r>
            <w:r w:rsidRPr="008B6B86">
              <w:rPr>
                <w:rFonts w:ascii="Segoe UI Symbol" w:hAnsi="Segoe UI Symbol" w:cs="Segoe UI Symbol"/>
                <w:kern w:val="0"/>
                <w:sz w:val="28"/>
                <w:szCs w:val="28"/>
                <w:lang w:eastAsia="ru-RU"/>
              </w:rPr>
              <w:t>№</w:t>
            </w:r>
            <w:r w:rsidRPr="008B6B86">
              <w:rPr>
                <w:kern w:val="0"/>
                <w:sz w:val="28"/>
                <w:szCs w:val="28"/>
                <w:lang w:eastAsia="ru-RU"/>
              </w:rPr>
              <w:t>126-</w:t>
            </w:r>
            <w:r>
              <w:rPr>
                <w:rFonts w:ascii="Times New Roman CYR" w:hAnsi="Times New Roman CYR" w:cs="Times New Roman CYR"/>
                <w:kern w:val="0"/>
                <w:sz w:val="28"/>
                <w:szCs w:val="28"/>
                <w:lang w:eastAsia="ru-RU"/>
              </w:rPr>
              <w:t xml:space="preserve">ФЗ </w:t>
            </w:r>
            <w:r w:rsidRPr="008B6B86">
              <w:rPr>
                <w:kern w:val="0"/>
                <w:sz w:val="28"/>
                <w:szCs w:val="28"/>
                <w:lang w:eastAsia="ru-RU"/>
              </w:rPr>
              <w:t>«</w:t>
            </w:r>
            <w:r>
              <w:rPr>
                <w:rFonts w:ascii="Times New Roman CYR" w:hAnsi="Times New Roman CYR" w:cs="Times New Roman CYR"/>
                <w:kern w:val="0"/>
                <w:sz w:val="28"/>
                <w:szCs w:val="28"/>
                <w:lang w:eastAsia="ru-RU"/>
              </w:rPr>
              <w:t>О связи</w:t>
            </w:r>
            <w:r w:rsidRPr="008B6B86">
              <w:rPr>
                <w:kern w:val="0"/>
                <w:sz w:val="28"/>
                <w:szCs w:val="28"/>
                <w:lang w:eastAsia="ru-RU"/>
              </w:rPr>
              <w:t>».</w:t>
            </w:r>
          </w:p>
          <w:p w14:paraId="2C72AA61"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Заявление подписывается заявителем. Если заявление подается в форме электронного документа, то такое заявление подписывается заявителем с использованием электронной подписи.</w:t>
            </w:r>
          </w:p>
          <w:p w14:paraId="45FF2501"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lastRenderedPageBreak/>
              <w:t xml:space="preserve">Заявление направляется в управление администрации района города, в форме электронного документа посредством отправки в электронной форме в виде файла в формате </w:t>
            </w:r>
            <w:proofErr w:type="spellStart"/>
            <w:r>
              <w:rPr>
                <w:rFonts w:ascii="Times New Roman CYR" w:hAnsi="Times New Roman CYR" w:cs="Times New Roman CYR"/>
                <w:kern w:val="0"/>
                <w:sz w:val="28"/>
                <w:szCs w:val="28"/>
                <w:lang w:eastAsia="ru-RU"/>
              </w:rPr>
              <w:t>doc</w:t>
            </w:r>
            <w:proofErr w:type="spellEnd"/>
            <w:r>
              <w:rPr>
                <w:rFonts w:ascii="Times New Roman CYR" w:hAnsi="Times New Roman CYR" w:cs="Times New Roman CYR"/>
                <w:kern w:val="0"/>
                <w:sz w:val="28"/>
                <w:szCs w:val="28"/>
                <w:lang w:eastAsia="ru-RU"/>
              </w:rPr>
              <w:t xml:space="preserve">, </w:t>
            </w:r>
            <w:proofErr w:type="spellStart"/>
            <w:r>
              <w:rPr>
                <w:rFonts w:ascii="Times New Roman CYR" w:hAnsi="Times New Roman CYR" w:cs="Times New Roman CYR"/>
                <w:kern w:val="0"/>
                <w:sz w:val="28"/>
                <w:szCs w:val="28"/>
                <w:lang w:eastAsia="ru-RU"/>
              </w:rPr>
              <w:t>docx</w:t>
            </w:r>
            <w:proofErr w:type="spellEnd"/>
            <w:r>
              <w:rPr>
                <w:rFonts w:ascii="Times New Roman CYR" w:hAnsi="Times New Roman CYR" w:cs="Times New Roman CYR"/>
                <w:kern w:val="0"/>
                <w:sz w:val="28"/>
                <w:szCs w:val="28"/>
                <w:lang w:eastAsia="ru-RU"/>
              </w:rPr>
              <w:t xml:space="preserve">, </w:t>
            </w:r>
            <w:proofErr w:type="spellStart"/>
            <w:r>
              <w:rPr>
                <w:rFonts w:ascii="Times New Roman CYR" w:hAnsi="Times New Roman CYR" w:cs="Times New Roman CYR"/>
                <w:kern w:val="0"/>
                <w:sz w:val="28"/>
                <w:szCs w:val="28"/>
                <w:lang w:eastAsia="ru-RU"/>
              </w:rPr>
              <w:t>txt</w:t>
            </w:r>
            <w:proofErr w:type="spellEnd"/>
            <w:r>
              <w:rPr>
                <w:rFonts w:ascii="Times New Roman CYR" w:hAnsi="Times New Roman CYR" w:cs="Times New Roman CYR"/>
                <w:kern w:val="0"/>
                <w:sz w:val="28"/>
                <w:szCs w:val="28"/>
                <w:lang w:eastAsia="ru-RU"/>
              </w:rPr>
              <w:t xml:space="preserve">, </w:t>
            </w:r>
            <w:proofErr w:type="spellStart"/>
            <w:r>
              <w:rPr>
                <w:rFonts w:ascii="Times New Roman CYR" w:hAnsi="Times New Roman CYR" w:cs="Times New Roman CYR"/>
                <w:kern w:val="0"/>
                <w:sz w:val="28"/>
                <w:szCs w:val="28"/>
                <w:lang w:eastAsia="ru-RU"/>
              </w:rPr>
              <w:t>xls</w:t>
            </w:r>
            <w:proofErr w:type="spellEnd"/>
            <w:r>
              <w:rPr>
                <w:rFonts w:ascii="Times New Roman CYR" w:hAnsi="Times New Roman CYR" w:cs="Times New Roman CYR"/>
                <w:kern w:val="0"/>
                <w:sz w:val="28"/>
                <w:szCs w:val="28"/>
                <w:lang w:eastAsia="ru-RU"/>
              </w:rPr>
              <w:t xml:space="preserve">, </w:t>
            </w:r>
            <w:proofErr w:type="spellStart"/>
            <w:r>
              <w:rPr>
                <w:rFonts w:ascii="Times New Roman CYR" w:hAnsi="Times New Roman CYR" w:cs="Times New Roman CYR"/>
                <w:kern w:val="0"/>
                <w:sz w:val="28"/>
                <w:szCs w:val="28"/>
                <w:lang w:eastAsia="ru-RU"/>
              </w:rPr>
              <w:t>xlsx</w:t>
            </w:r>
            <w:proofErr w:type="spellEnd"/>
            <w:r>
              <w:rPr>
                <w:rFonts w:ascii="Times New Roman CYR" w:hAnsi="Times New Roman CYR" w:cs="Times New Roman CYR"/>
                <w:kern w:val="0"/>
                <w:sz w:val="28"/>
                <w:szCs w:val="28"/>
                <w:lang w:eastAsia="ru-RU"/>
              </w:rPr>
              <w:t xml:space="preserve">, </w:t>
            </w:r>
            <w:proofErr w:type="spellStart"/>
            <w:r>
              <w:rPr>
                <w:rFonts w:ascii="Times New Roman CYR" w:hAnsi="Times New Roman CYR" w:cs="Times New Roman CYR"/>
                <w:kern w:val="0"/>
                <w:sz w:val="28"/>
                <w:szCs w:val="28"/>
                <w:lang w:eastAsia="ru-RU"/>
              </w:rPr>
              <w:t>rtf</w:t>
            </w:r>
            <w:proofErr w:type="spellEnd"/>
            <w:r>
              <w:rPr>
                <w:rFonts w:ascii="Times New Roman CYR" w:hAnsi="Times New Roman CYR" w:cs="Times New Roman CYR"/>
                <w:kern w:val="0"/>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Pr>
                <w:rFonts w:ascii="Times New Roman CYR" w:hAnsi="Times New Roman CYR" w:cs="Times New Roman CYR"/>
                <w:kern w:val="0"/>
                <w:sz w:val="28"/>
                <w:szCs w:val="28"/>
                <w:lang w:eastAsia="ru-RU"/>
              </w:rPr>
              <w:t>pdf</w:t>
            </w:r>
            <w:proofErr w:type="spellEnd"/>
            <w:r>
              <w:rPr>
                <w:rFonts w:ascii="Times New Roman CYR" w:hAnsi="Times New Roman CYR" w:cs="Times New Roman CYR"/>
                <w:kern w:val="0"/>
                <w:sz w:val="28"/>
                <w:szCs w:val="28"/>
                <w:lang w:eastAsia="ru-RU"/>
              </w:rPr>
              <w:t xml:space="preserve">, </w:t>
            </w:r>
            <w:proofErr w:type="spellStart"/>
            <w:r>
              <w:rPr>
                <w:rFonts w:ascii="Times New Roman CYR" w:hAnsi="Times New Roman CYR" w:cs="Times New Roman CYR"/>
                <w:kern w:val="0"/>
                <w:sz w:val="28"/>
                <w:szCs w:val="28"/>
                <w:lang w:eastAsia="ru-RU"/>
              </w:rPr>
              <w:t>tif</w:t>
            </w:r>
            <w:proofErr w:type="spellEnd"/>
            <w:r>
              <w:rPr>
                <w:rFonts w:ascii="Times New Roman CYR" w:hAnsi="Times New Roman CYR" w:cs="Times New Roman CYR"/>
                <w:kern w:val="0"/>
                <w:sz w:val="28"/>
                <w:szCs w:val="28"/>
                <w:lang w:eastAsia="ru-RU"/>
              </w:rPr>
              <w:t>.</w:t>
            </w:r>
          </w:p>
          <w:p w14:paraId="683B6211"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Качество предоставляемых электронных документов (электронных образцов </w:t>
            </w:r>
            <w:proofErr w:type="gramStart"/>
            <w:r>
              <w:rPr>
                <w:rFonts w:ascii="Times New Roman CYR" w:hAnsi="Times New Roman CYR" w:cs="Times New Roman CYR"/>
                <w:kern w:val="0"/>
                <w:sz w:val="28"/>
                <w:szCs w:val="28"/>
                <w:lang w:eastAsia="ru-RU"/>
              </w:rPr>
              <w:t xml:space="preserve">документов)   </w:t>
            </w:r>
            <w:proofErr w:type="gramEnd"/>
            <w:r>
              <w:rPr>
                <w:rFonts w:ascii="Times New Roman CYR" w:hAnsi="Times New Roman CYR" w:cs="Times New Roman CYR"/>
                <w:kern w:val="0"/>
                <w:sz w:val="28"/>
                <w:szCs w:val="28"/>
                <w:lang w:eastAsia="ru-RU"/>
              </w:rPr>
              <w:t xml:space="preserve">              в указанных форматах должно позволять в полном объеме прочитать текст документа и распознать его реквизиты.</w:t>
            </w:r>
          </w:p>
          <w:p w14:paraId="492E03B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случае подачи заявления в электронной форме через городской портал 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14:paraId="055044C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736BC8A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6.4.</w:t>
            </w:r>
            <w:r>
              <w:rPr>
                <w:kern w:val="0"/>
                <w:sz w:val="28"/>
                <w:szCs w:val="28"/>
                <w:lang w:eastAsia="ru-RU"/>
              </w:rPr>
              <w:t> </w:t>
            </w:r>
            <w:r>
              <w:rPr>
                <w:rFonts w:ascii="Times New Roman CYR" w:hAnsi="Times New Roman CYR" w:cs="Times New Roman CYR"/>
                <w:kern w:val="0"/>
                <w:sz w:val="28"/>
                <w:szCs w:val="28"/>
                <w:lang w:eastAsia="ru-RU"/>
              </w:rPr>
              <w:t>Документы, не указанные в пункте                   6.1 настоящего подраздела Регламента, не могут быть затребованы у заявителя.</w:t>
            </w:r>
          </w:p>
          <w:p w14:paraId="08FDB59E"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 xml:space="preserve">6.5. </w:t>
            </w:r>
            <w:r>
              <w:rPr>
                <w:rFonts w:ascii="Times New Roman CYR" w:hAnsi="Times New Roman CYR" w:cs="Times New Roman CYR"/>
                <w:kern w:val="0"/>
                <w:sz w:val="28"/>
                <w:szCs w:val="28"/>
                <w:lang w:eastAsia="ru-RU"/>
              </w:rPr>
              <w:t>Управление администрация района города не вправе требовать от заявителя:</w:t>
            </w:r>
          </w:p>
          <w:p w14:paraId="082D271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4296F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предоставления документов и информации, которые в соответствии с нормативными правовыми актами Российской Федерации, </w:t>
            </w:r>
            <w:r>
              <w:rPr>
                <w:rFonts w:ascii="Times New Roman CYR" w:hAnsi="Times New Roman CYR" w:cs="Times New Roman CYR"/>
                <w:kern w:val="0"/>
                <w:sz w:val="28"/>
                <w:szCs w:val="28"/>
                <w:lang w:eastAsia="ru-RU"/>
              </w:rPr>
              <w:lastRenderedPageBreak/>
              <w:t xml:space="preserve">нормативными правовыми актами Алтайского края                                     и муниципальными правовыми актами находятся                    в распоряжении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 </w:t>
            </w:r>
            <w:r w:rsidRPr="008B6B86">
              <w:rPr>
                <w:rFonts w:ascii="Segoe UI Symbol" w:hAnsi="Segoe UI Symbol" w:cs="Segoe UI Symbol"/>
                <w:kern w:val="0"/>
                <w:sz w:val="28"/>
                <w:szCs w:val="28"/>
                <w:lang w:eastAsia="ru-RU"/>
              </w:rPr>
              <w:t>№</w:t>
            </w:r>
            <w:r w:rsidRPr="008B6B86">
              <w:rPr>
                <w:kern w:val="0"/>
                <w:sz w:val="28"/>
                <w:szCs w:val="28"/>
                <w:lang w:eastAsia="ru-RU"/>
              </w:rPr>
              <w:t>210-</w:t>
            </w:r>
            <w:r>
              <w:rPr>
                <w:rFonts w:ascii="Times New Roman CYR" w:hAnsi="Times New Roman CYR" w:cs="Times New Roman CYR"/>
                <w:kern w:val="0"/>
                <w:sz w:val="28"/>
                <w:szCs w:val="28"/>
                <w:lang w:eastAsia="ru-RU"/>
              </w:rPr>
              <w:t>ФЗ.</w:t>
            </w:r>
          </w:p>
          <w:p w14:paraId="60A77A18"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6.6.</w:t>
            </w:r>
            <w:r>
              <w:rPr>
                <w:kern w:val="0"/>
                <w:sz w:val="28"/>
                <w:szCs w:val="28"/>
                <w:lang w:eastAsia="ru-RU"/>
              </w:rPr>
              <w:t> </w:t>
            </w:r>
            <w:r>
              <w:rPr>
                <w:rFonts w:ascii="Times New Roman CYR" w:hAnsi="Times New Roman CYR" w:cs="Times New Roman CYR"/>
                <w:kern w:val="0"/>
                <w:sz w:val="28"/>
                <w:szCs w:val="28"/>
                <w:lang w:eastAsia="ru-RU"/>
              </w:rPr>
              <w:t>Заявитель по собственной инициативе предоставляет следующие документы (информацию):</w:t>
            </w:r>
          </w:p>
          <w:p w14:paraId="1403D32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правоустанавливающие документы                         на инженерные коммуникации, находящиеся                     в границах земельного участка или уведомление об отсутствии в Едином государственном реестре недвижимости (далее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ЕГРН) сведений о зарегистрированных правах на инженерные коммуникации, находящиеся в границах земельного участка;</w:t>
            </w:r>
          </w:p>
          <w:p w14:paraId="71C8FA6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правоустанавливающие документы                        на земельный участок в случае, если указанные права зарегистрированы в ЕГРН, или уведомление об отсутствии в ЕГРН запрашиваемых сведений                 о зарегистрированных правах на указанный земельный участок;</w:t>
            </w:r>
          </w:p>
          <w:p w14:paraId="463B1CD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документы, подтверждающие регистрацию юридического лица, в случае обращения юридического лица;</w:t>
            </w:r>
          </w:p>
          <w:p w14:paraId="64CDE1E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постановление администрации города                    об ограничении движения транспорта, о продлении ограничения движения транспорта;</w:t>
            </w:r>
          </w:p>
          <w:p w14:paraId="49615D6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выписку из Реестра объектов муниципальной собственности, для установления прав на инженерные коммуникации, находящиеся в границах земельного участка.</w:t>
            </w:r>
          </w:p>
          <w:p w14:paraId="3748E826" w14:textId="77777777" w:rsidR="008B6B86" w:rsidRDefault="008B6B86" w:rsidP="00D7650D">
            <w:pPr>
              <w:suppressAutoHyphens w:val="0"/>
              <w:autoSpaceDE w:val="0"/>
              <w:autoSpaceDN w:val="0"/>
              <w:adjustRightInd w:val="0"/>
              <w:ind w:firstLine="754"/>
              <w:jc w:val="both"/>
              <w:rPr>
                <w:rFonts w:ascii="Calibri" w:hAnsi="Calibri" w:cs="Calibri"/>
                <w:kern w:val="0"/>
                <w:sz w:val="22"/>
                <w:szCs w:val="22"/>
                <w:lang w:eastAsia="ru-RU"/>
              </w:rPr>
            </w:pPr>
            <w:r w:rsidRPr="008B6B86">
              <w:rPr>
                <w:kern w:val="0"/>
                <w:sz w:val="28"/>
                <w:szCs w:val="28"/>
                <w:lang w:eastAsia="ru-RU"/>
              </w:rPr>
              <w:t>6.7.</w:t>
            </w:r>
            <w:r>
              <w:rPr>
                <w:kern w:val="0"/>
                <w:sz w:val="28"/>
                <w:szCs w:val="28"/>
                <w:lang w:eastAsia="ru-RU"/>
              </w:rPr>
              <w:t> </w:t>
            </w:r>
            <w:r>
              <w:rPr>
                <w:rFonts w:ascii="Times New Roman CYR" w:hAnsi="Times New Roman CYR" w:cs="Times New Roman CYR"/>
                <w:kern w:val="0"/>
                <w:sz w:val="28"/>
                <w:szCs w:val="28"/>
                <w:lang w:eastAsia="ru-RU"/>
              </w:rPr>
              <w:t xml:space="preserve">Непредоставление заявителем указанных в </w:t>
            </w:r>
            <w:hyperlink w:anchor="Par0" w:history="1">
              <w:r>
                <w:rPr>
                  <w:rFonts w:ascii="Times New Roman CYR" w:hAnsi="Times New Roman CYR" w:cs="Times New Roman CYR"/>
                  <w:color w:val="0000FF"/>
                  <w:kern w:val="0"/>
                  <w:sz w:val="28"/>
                  <w:szCs w:val="28"/>
                  <w:u w:val="single"/>
                  <w:lang w:eastAsia="ru-RU"/>
                </w:rPr>
                <w:t>пункте 6.6</w:t>
              </w:r>
            </w:hyperlink>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w:t>
            </w:r>
            <w:r>
              <w:rPr>
                <w:rFonts w:ascii="Times New Roman CYR" w:hAnsi="Times New Roman CYR" w:cs="Times New Roman CYR"/>
                <w:kern w:val="0"/>
                <w:sz w:val="28"/>
                <w:szCs w:val="28"/>
                <w:lang w:eastAsia="ru-RU"/>
              </w:rPr>
              <w:lastRenderedPageBreak/>
              <w:t>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8B6B86" w:rsidRPr="008B6B86" w14:paraId="357C0E33" w14:textId="77777777" w:rsidTr="00D7650D">
        <w:tblPrEx>
          <w:jc w:val="center"/>
        </w:tblPrEx>
        <w:trPr>
          <w:gridAfter w:val="1"/>
          <w:wAfter w:w="92" w:type="dxa"/>
          <w:trHeight w:val="240"/>
          <w:jc w:val="center"/>
        </w:trPr>
        <w:tc>
          <w:tcPr>
            <w:tcW w:w="3100" w:type="dxa"/>
            <w:gridSpan w:val="2"/>
            <w:shd w:val="clear" w:color="000000" w:fill="FFFFFF"/>
          </w:tcPr>
          <w:p w14:paraId="03582625"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lastRenderedPageBreak/>
              <w:t>7.</w:t>
            </w:r>
            <w:r>
              <w:rPr>
                <w:kern w:val="0"/>
                <w:sz w:val="28"/>
                <w:szCs w:val="28"/>
                <w:lang w:eastAsia="ru-RU"/>
              </w:rPr>
              <w:t> </w:t>
            </w:r>
            <w:r>
              <w:rPr>
                <w:rFonts w:ascii="Times New Roman CYR" w:hAnsi="Times New Roman CYR" w:cs="Times New Roman CYR"/>
                <w:kern w:val="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tc>
        <w:tc>
          <w:tcPr>
            <w:tcW w:w="6522" w:type="dxa"/>
            <w:gridSpan w:val="2"/>
            <w:shd w:val="clear" w:color="000000" w:fill="FFFFFF"/>
          </w:tcPr>
          <w:p w14:paraId="67BC14EF" w14:textId="77777777" w:rsidR="008B6B86" w:rsidRPr="008B6B86" w:rsidRDefault="008B6B86" w:rsidP="00D7650D">
            <w:pPr>
              <w:suppressAutoHyphens w:val="0"/>
              <w:autoSpaceDE w:val="0"/>
              <w:autoSpaceDN w:val="0"/>
              <w:adjustRightInd w:val="0"/>
              <w:ind w:firstLine="540"/>
              <w:jc w:val="both"/>
              <w:rPr>
                <w:rFonts w:ascii="Calibri" w:hAnsi="Calibri" w:cs="Calibri"/>
                <w:kern w:val="0"/>
                <w:sz w:val="22"/>
                <w:szCs w:val="22"/>
                <w:lang w:eastAsia="ru-RU"/>
              </w:rPr>
            </w:pPr>
            <w:r w:rsidRPr="008B6B86">
              <w:rPr>
                <w:kern w:val="0"/>
                <w:sz w:val="28"/>
                <w:szCs w:val="28"/>
                <w:lang w:eastAsia="ru-RU"/>
              </w:rPr>
              <w:t xml:space="preserve">7.1. </w:t>
            </w:r>
            <w:r>
              <w:rPr>
                <w:rFonts w:ascii="Times New Roman CYR" w:hAnsi="Times New Roman CYR" w:cs="Times New Roman CYR"/>
                <w:kern w:val="0"/>
                <w:sz w:val="28"/>
                <w:szCs w:val="28"/>
                <w:lang w:eastAsia="ru-RU"/>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8B6B86" w:rsidRPr="008B6B86" w14:paraId="4922BD7C" w14:textId="77777777" w:rsidTr="00D7650D">
        <w:tblPrEx>
          <w:jc w:val="center"/>
        </w:tblPrEx>
        <w:trPr>
          <w:gridAfter w:val="1"/>
          <w:wAfter w:w="92" w:type="dxa"/>
          <w:trHeight w:val="285"/>
          <w:jc w:val="center"/>
        </w:trPr>
        <w:tc>
          <w:tcPr>
            <w:tcW w:w="3100" w:type="dxa"/>
            <w:gridSpan w:val="2"/>
            <w:shd w:val="clear" w:color="000000" w:fill="FFFFFF"/>
          </w:tcPr>
          <w:p w14:paraId="73398EF8"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t>8.</w:t>
            </w:r>
            <w:r>
              <w:rPr>
                <w:kern w:val="0"/>
                <w:sz w:val="28"/>
                <w:szCs w:val="28"/>
                <w:lang w:eastAsia="ru-RU"/>
              </w:rPr>
              <w:t> </w:t>
            </w:r>
            <w:r>
              <w:rPr>
                <w:rFonts w:ascii="Times New Roman CYR" w:hAnsi="Times New Roman CYR" w:cs="Times New Roman CYR"/>
                <w:kern w:val="0"/>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522" w:type="dxa"/>
            <w:gridSpan w:val="2"/>
            <w:shd w:val="clear" w:color="000000" w:fill="FFFFFF"/>
          </w:tcPr>
          <w:p w14:paraId="022EB52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8.1.</w:t>
            </w:r>
            <w:r>
              <w:rPr>
                <w:kern w:val="0"/>
                <w:sz w:val="28"/>
                <w:szCs w:val="28"/>
                <w:lang w:eastAsia="ru-RU"/>
              </w:rPr>
              <w:t> </w:t>
            </w:r>
            <w:r>
              <w:rPr>
                <w:rFonts w:ascii="Times New Roman CYR" w:hAnsi="Times New Roman CYR" w:cs="Times New Roman CYR"/>
                <w:kern w:val="0"/>
                <w:sz w:val="28"/>
                <w:szCs w:val="28"/>
                <w:lang w:eastAsia="ru-RU"/>
              </w:rPr>
              <w:t>Приостановление предоставления муниципальной услуги законодательством Российской Федерации не предусмотрено.</w:t>
            </w:r>
          </w:p>
          <w:p w14:paraId="54E7A8B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8.2.</w:t>
            </w:r>
            <w:r>
              <w:rPr>
                <w:kern w:val="0"/>
                <w:sz w:val="28"/>
                <w:szCs w:val="28"/>
                <w:lang w:eastAsia="ru-RU"/>
              </w:rPr>
              <w:t> </w:t>
            </w:r>
            <w:r>
              <w:rPr>
                <w:rFonts w:ascii="Times New Roman CYR" w:hAnsi="Times New Roman CYR" w:cs="Times New Roman CYR"/>
                <w:kern w:val="0"/>
                <w:sz w:val="28"/>
                <w:szCs w:val="28"/>
                <w:lang w:eastAsia="ru-RU"/>
              </w:rPr>
              <w:t>Решение об отказе в выдаче разрешения (ордера) на проведение земляных работ, решение     об отказе в продлении разрешения (</w:t>
            </w:r>
            <w:proofErr w:type="gramStart"/>
            <w:r>
              <w:rPr>
                <w:rFonts w:ascii="Times New Roman CYR" w:hAnsi="Times New Roman CYR" w:cs="Times New Roman CYR"/>
                <w:kern w:val="0"/>
                <w:sz w:val="28"/>
                <w:szCs w:val="28"/>
                <w:lang w:eastAsia="ru-RU"/>
              </w:rPr>
              <w:t xml:space="preserve">ордера)   </w:t>
            </w:r>
            <w:proofErr w:type="gramEnd"/>
            <w:r>
              <w:rPr>
                <w:rFonts w:ascii="Times New Roman CYR" w:hAnsi="Times New Roman CYR" w:cs="Times New Roman CYR"/>
                <w:kern w:val="0"/>
                <w:sz w:val="28"/>
                <w:szCs w:val="28"/>
                <w:lang w:eastAsia="ru-RU"/>
              </w:rPr>
              <w:t xml:space="preserve">                   на проведение земляных работ, принимается администрацией района города по следующим основаниям:</w:t>
            </w:r>
          </w:p>
          <w:p w14:paraId="563FC294"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8.2.1.</w:t>
            </w:r>
            <w:r>
              <w:rPr>
                <w:kern w:val="0"/>
                <w:sz w:val="28"/>
                <w:szCs w:val="28"/>
                <w:lang w:eastAsia="ru-RU"/>
              </w:rPr>
              <w:t> </w:t>
            </w:r>
            <w:r>
              <w:rPr>
                <w:rFonts w:ascii="Times New Roman CYR" w:hAnsi="Times New Roman CYR" w:cs="Times New Roman CYR"/>
                <w:kern w:val="0"/>
                <w:sz w:val="28"/>
                <w:szCs w:val="28"/>
                <w:lang w:eastAsia="ru-RU"/>
              </w:rPr>
              <w:t>Непредоставление (предоставление                в неполном объеме) документов, указанных                       в пункте 6.1 подраздела 6 настоящего раздела Регламента, обязанность по предоставлению которых возложена на заявителя;</w:t>
            </w:r>
          </w:p>
          <w:p w14:paraId="671899A8"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8.2.2.</w:t>
            </w:r>
            <w:r>
              <w:rPr>
                <w:kern w:val="0"/>
                <w:sz w:val="28"/>
                <w:szCs w:val="28"/>
                <w:lang w:eastAsia="ru-RU"/>
              </w:rPr>
              <w:t> </w:t>
            </w:r>
            <w:r>
              <w:rPr>
                <w:rFonts w:ascii="Times New Roman CYR" w:hAnsi="Times New Roman CYR" w:cs="Times New Roman CYR"/>
                <w:kern w:val="0"/>
                <w:sz w:val="28"/>
                <w:szCs w:val="28"/>
                <w:lang w:eastAsia="ru-RU"/>
              </w:rPr>
              <w:t>Предоставление документов, указанных в пункте 6.1 подраздела 6 настоящего раздела Регламента, не соответствующих требованиям                  к их содержанию и оформлению, предусмотренным законодательством Российской Федерации                          и муниципальными правовыми актами города Барнаула, в том числе требованиям пунктов               6.1, 6.3. подраздела 6 настоящего раздела Регламента;</w:t>
            </w:r>
          </w:p>
          <w:p w14:paraId="35CB9F78"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8.2.3.</w:t>
            </w:r>
            <w:r>
              <w:rPr>
                <w:kern w:val="0"/>
                <w:sz w:val="28"/>
                <w:szCs w:val="28"/>
                <w:lang w:eastAsia="ru-RU"/>
              </w:rPr>
              <w:t> </w:t>
            </w:r>
            <w:r>
              <w:rPr>
                <w:rFonts w:ascii="Times New Roman CYR" w:hAnsi="Times New Roman CYR" w:cs="Times New Roman CYR"/>
                <w:kern w:val="0"/>
                <w:sz w:val="28"/>
                <w:szCs w:val="28"/>
                <w:lang w:eastAsia="ru-RU"/>
              </w:rPr>
              <w:t xml:space="preserve">Обращение за выдачей разрешения (ордера) на проведение земляных работ                            на земельном участке, не находящемся в собственности (владении, пользовании) города Барнаула, а также на земельном участке, расположенном в границах города Барнаула и не относящемся к земельным участкам, </w:t>
            </w:r>
            <w:r>
              <w:rPr>
                <w:rFonts w:ascii="Times New Roman CYR" w:hAnsi="Times New Roman CYR" w:cs="Times New Roman CYR"/>
                <w:kern w:val="0"/>
                <w:sz w:val="28"/>
                <w:szCs w:val="28"/>
                <w:lang w:eastAsia="ru-RU"/>
              </w:rPr>
              <w:lastRenderedPageBreak/>
              <w:t>государственная собственность на которые                        не разграничена.</w:t>
            </w:r>
          </w:p>
          <w:p w14:paraId="5FB18579"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8.2.4.</w:t>
            </w:r>
            <w:r>
              <w:rPr>
                <w:kern w:val="0"/>
                <w:sz w:val="28"/>
                <w:szCs w:val="28"/>
                <w:lang w:eastAsia="ru-RU"/>
              </w:rPr>
              <w:t> </w:t>
            </w:r>
            <w:r>
              <w:rPr>
                <w:rFonts w:ascii="Times New Roman CYR" w:hAnsi="Times New Roman CYR" w:cs="Times New Roman CYR"/>
                <w:kern w:val="0"/>
                <w:sz w:val="28"/>
                <w:szCs w:val="28"/>
                <w:lang w:eastAsia="ru-RU"/>
              </w:rPr>
              <w:t xml:space="preserve">Поступления в администрацию района города ответа органа государственной                        власти, органа местного </w:t>
            </w:r>
            <w:proofErr w:type="gramStart"/>
            <w:r>
              <w:rPr>
                <w:rFonts w:ascii="Times New Roman CYR" w:hAnsi="Times New Roman CYR" w:cs="Times New Roman CYR"/>
                <w:kern w:val="0"/>
                <w:sz w:val="28"/>
                <w:szCs w:val="28"/>
                <w:lang w:eastAsia="ru-RU"/>
              </w:rPr>
              <w:t xml:space="preserve">самоуправления,   </w:t>
            </w:r>
            <w:proofErr w:type="gramEnd"/>
            <w:r>
              <w:rPr>
                <w:rFonts w:ascii="Times New Roman CYR" w:hAnsi="Times New Roman CYR" w:cs="Times New Roman CYR"/>
                <w:kern w:val="0"/>
                <w:sz w:val="28"/>
                <w:szCs w:val="28"/>
                <w:lang w:eastAsia="ru-RU"/>
              </w:rPr>
              <w:t xml:space="preserve">                           на межведомственный запрос, свидетельствующего об отсутствии документа и (или) информации, необходимых для выдачи разрешения (ордера) на проведение земляных работ в соответствии с пунктом 6.6 подраздела 6 настоящего раздела Регламента, если соответствующий документ не предоставлен заявителем по собственной инициативе. Отказ в предоставлении муниципальной услуги по указанному основанию допускается в случае, если администрация района города, после получения указанного ответа уведомила заявителя  о получении такого ответа, предложила заявителю предоставить документ и (или) информацию, необходимые для предоставлении муниципальной услуги и предусмотренные пунктом 6.6 подраздела                       6 настоящего раздела Регламента, и не получила               от заявителя документ и (или) информацию                         в течение трех рабочих дней со дня его уведомления.</w:t>
            </w:r>
          </w:p>
          <w:p w14:paraId="385A6CB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8.3.</w:t>
            </w:r>
            <w:r>
              <w:rPr>
                <w:kern w:val="0"/>
                <w:sz w:val="28"/>
                <w:szCs w:val="28"/>
                <w:lang w:eastAsia="ru-RU"/>
              </w:rPr>
              <w:t> </w:t>
            </w:r>
            <w:r>
              <w:rPr>
                <w:rFonts w:ascii="Times New Roman CYR" w:hAnsi="Times New Roman CYR" w:cs="Times New Roman CYR"/>
                <w:kern w:val="0"/>
                <w:sz w:val="28"/>
                <w:szCs w:val="28"/>
                <w:lang w:eastAsia="ru-RU"/>
              </w:rPr>
              <w:t>Решение об отказе в закрытии разрешения (ордера) на проведение земляных работ принимается администрацией района города по следующим основаниям:</w:t>
            </w:r>
          </w:p>
          <w:p w14:paraId="000988B1"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8.3.1.</w:t>
            </w:r>
            <w:r>
              <w:rPr>
                <w:kern w:val="0"/>
                <w:sz w:val="28"/>
                <w:szCs w:val="28"/>
                <w:lang w:eastAsia="ru-RU"/>
              </w:rPr>
              <w:t> </w:t>
            </w:r>
            <w:r>
              <w:rPr>
                <w:rFonts w:ascii="Times New Roman CYR" w:hAnsi="Times New Roman CYR" w:cs="Times New Roman CYR"/>
                <w:kern w:val="0"/>
                <w:sz w:val="28"/>
                <w:szCs w:val="28"/>
                <w:lang w:eastAsia="ru-RU"/>
              </w:rPr>
              <w:t>Непредоставление (предоставление в неполном объеме) документов, указанных в пункте 6.1.5. настоящего раздела Регламента.</w:t>
            </w:r>
          </w:p>
          <w:p w14:paraId="08CDAA79" w14:textId="77777777" w:rsidR="008B6B86" w:rsidRPr="008B6B86" w:rsidRDefault="008B6B86" w:rsidP="00D7650D">
            <w:pPr>
              <w:suppressAutoHyphens w:val="0"/>
              <w:autoSpaceDE w:val="0"/>
              <w:autoSpaceDN w:val="0"/>
              <w:adjustRightInd w:val="0"/>
              <w:ind w:firstLine="754"/>
              <w:jc w:val="both"/>
              <w:rPr>
                <w:kern w:val="0"/>
                <w:sz w:val="28"/>
                <w:szCs w:val="28"/>
                <w:lang w:eastAsia="ru-RU"/>
              </w:rPr>
            </w:pPr>
            <w:r w:rsidRPr="008B6B86">
              <w:rPr>
                <w:kern w:val="0"/>
                <w:sz w:val="28"/>
                <w:szCs w:val="28"/>
                <w:lang w:eastAsia="ru-RU"/>
              </w:rPr>
              <w:t>8.3.2.</w:t>
            </w:r>
            <w:r>
              <w:rPr>
                <w:kern w:val="0"/>
                <w:sz w:val="28"/>
                <w:szCs w:val="28"/>
                <w:lang w:eastAsia="ru-RU"/>
              </w:rPr>
              <w:t> </w:t>
            </w:r>
            <w:r>
              <w:rPr>
                <w:rFonts w:ascii="Times New Roman CYR" w:hAnsi="Times New Roman CYR" w:cs="Times New Roman CYR"/>
                <w:kern w:val="0"/>
                <w:sz w:val="28"/>
                <w:szCs w:val="28"/>
                <w:lang w:eastAsia="ru-RU"/>
              </w:rPr>
              <w:t xml:space="preserve">Неисполнение заявителем обязанности по восстановлению благоустройства территории                в полном объеме до первоначального состояния                   в соответствии с Правилами благоустройства территории городского округа - города Барнаула Алтайского края, утвержденными решением Барнаульской городской Думы от 19.03.2021 </w:t>
            </w:r>
            <w:r w:rsidRPr="008B6B86">
              <w:rPr>
                <w:rFonts w:ascii="Segoe UI Symbol" w:hAnsi="Segoe UI Symbol" w:cs="Segoe UI Symbol"/>
                <w:kern w:val="0"/>
                <w:sz w:val="28"/>
                <w:szCs w:val="28"/>
                <w:lang w:eastAsia="ru-RU"/>
              </w:rPr>
              <w:t>№</w:t>
            </w:r>
            <w:r w:rsidRPr="008B6B86">
              <w:rPr>
                <w:kern w:val="0"/>
                <w:sz w:val="28"/>
                <w:szCs w:val="28"/>
                <w:lang w:eastAsia="ru-RU"/>
              </w:rPr>
              <w:t>645.</w:t>
            </w:r>
          </w:p>
          <w:p w14:paraId="551191F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 xml:space="preserve"> 8.4.</w:t>
            </w:r>
            <w:r>
              <w:rPr>
                <w:kern w:val="0"/>
                <w:sz w:val="28"/>
                <w:szCs w:val="28"/>
                <w:lang w:eastAsia="ru-RU"/>
              </w:rPr>
              <w:t> </w:t>
            </w:r>
            <w:r>
              <w:rPr>
                <w:rFonts w:ascii="Times New Roman CYR" w:hAnsi="Times New Roman CYR" w:cs="Times New Roman CYR"/>
                <w:kern w:val="0"/>
                <w:sz w:val="28"/>
                <w:szCs w:val="28"/>
                <w:lang w:eastAsia="ru-RU"/>
              </w:rPr>
              <w:t xml:space="preserve">Отказ в предоставлении муниципальной услуги не является препятствием для повторной </w:t>
            </w:r>
            <w:r>
              <w:rPr>
                <w:rFonts w:ascii="Times New Roman CYR" w:hAnsi="Times New Roman CYR" w:cs="Times New Roman CYR"/>
                <w:kern w:val="0"/>
                <w:sz w:val="28"/>
                <w:szCs w:val="28"/>
                <w:lang w:eastAsia="ru-RU"/>
              </w:rPr>
              <w:lastRenderedPageBreak/>
              <w:t xml:space="preserve">подачи заявления при условии устранения обстоятельств, по которым заявителю было отказано. Администрация района города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w:t>
            </w:r>
            <w:r w:rsidRPr="008B6B86">
              <w:rPr>
                <w:rFonts w:ascii="Segoe UI Symbol" w:hAnsi="Segoe UI Symbol" w:cs="Segoe UI Symbol"/>
                <w:kern w:val="0"/>
                <w:sz w:val="28"/>
                <w:szCs w:val="28"/>
                <w:lang w:eastAsia="ru-RU"/>
              </w:rPr>
              <w:t>№</w:t>
            </w:r>
            <w:r w:rsidRPr="008B6B86">
              <w:rPr>
                <w:kern w:val="0"/>
                <w:sz w:val="28"/>
                <w:szCs w:val="28"/>
                <w:lang w:eastAsia="ru-RU"/>
              </w:rPr>
              <w:t>210-</w:t>
            </w:r>
            <w:r>
              <w:rPr>
                <w:rFonts w:ascii="Times New Roman CYR" w:hAnsi="Times New Roman CYR" w:cs="Times New Roman CYR"/>
                <w:kern w:val="0"/>
                <w:sz w:val="28"/>
                <w:szCs w:val="28"/>
                <w:lang w:eastAsia="ru-RU"/>
              </w:rPr>
              <w:t>ФЗ.</w:t>
            </w:r>
          </w:p>
          <w:p w14:paraId="1E198618"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8.5.</w:t>
            </w:r>
            <w:r>
              <w:rPr>
                <w:kern w:val="0"/>
                <w:sz w:val="28"/>
                <w:szCs w:val="28"/>
                <w:lang w:eastAsia="ru-RU"/>
              </w:rPr>
              <w:t> </w:t>
            </w:r>
            <w:r>
              <w:rPr>
                <w:rFonts w:ascii="Times New Roman CYR" w:hAnsi="Times New Roman CYR" w:cs="Times New Roman CYR"/>
                <w:kern w:val="0"/>
                <w:sz w:val="28"/>
                <w:szCs w:val="28"/>
                <w:lang w:eastAsia="ru-RU"/>
              </w:rPr>
              <w:t>Отказ в предоставлении муниципальной услуги может быть обжалован заявителем                         в досудебном (внесудебном) или судебном порядке.</w:t>
            </w:r>
          </w:p>
          <w:p w14:paraId="543A146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8.6.</w:t>
            </w:r>
            <w:r>
              <w:rPr>
                <w:kern w:val="0"/>
                <w:sz w:val="28"/>
                <w:szCs w:val="28"/>
                <w:lang w:eastAsia="ru-RU"/>
              </w:rPr>
              <w:t> </w:t>
            </w:r>
            <w:r>
              <w:rPr>
                <w:rFonts w:ascii="Times New Roman CYR" w:hAnsi="Times New Roman CYR" w:cs="Times New Roman CYR"/>
                <w:kern w:val="0"/>
                <w:sz w:val="28"/>
                <w:szCs w:val="28"/>
                <w:lang w:eastAsia="ru-RU"/>
              </w:rPr>
              <w:t>Критерии принятия решения                             о предоставлении муниципальной услуги:</w:t>
            </w:r>
          </w:p>
          <w:p w14:paraId="532E3492"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правильность оформления заявления;</w:t>
            </w:r>
          </w:p>
          <w:p w14:paraId="2EA3ADDD"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правильность оформления документов;</w:t>
            </w:r>
          </w:p>
          <w:p w14:paraId="5851D58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полнота, достоверность и корректность сведений, указанных в документах;</w:t>
            </w:r>
          </w:p>
          <w:p w14:paraId="567A22AA"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соответствие заявления и прилагаемых к нему документов требованиям административного регламента;</w:t>
            </w:r>
          </w:p>
          <w:p w14:paraId="2690C68D"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наличие у заявителя права на предоставление муниципальной услуги;</w:t>
            </w:r>
          </w:p>
          <w:p w14:paraId="1B1DCD31"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отсутствие оснований для отказа                                  в предоставлении муниципальной услуги.</w:t>
            </w:r>
          </w:p>
          <w:p w14:paraId="61558C98"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 xml:space="preserve">8.7. </w:t>
            </w:r>
            <w:r>
              <w:rPr>
                <w:rFonts w:ascii="Times New Roman CYR" w:hAnsi="Times New Roman CYR" w:cs="Times New Roman CYR"/>
                <w:kern w:val="0"/>
                <w:sz w:val="28"/>
                <w:szCs w:val="28"/>
                <w:lang w:eastAsia="ru-RU"/>
              </w:rPr>
              <w:t>Критерий принятия решения об отказе в предоставлении муниципальной услуги:</w:t>
            </w:r>
          </w:p>
          <w:p w14:paraId="29FF7B1C" w14:textId="77777777" w:rsidR="008B6B86" w:rsidRPr="008B6B86" w:rsidRDefault="008B6B86" w:rsidP="00D7650D">
            <w:pPr>
              <w:suppressAutoHyphens w:val="0"/>
              <w:autoSpaceDE w:val="0"/>
              <w:autoSpaceDN w:val="0"/>
              <w:adjustRightInd w:val="0"/>
              <w:ind w:firstLine="754"/>
              <w:jc w:val="both"/>
              <w:rPr>
                <w:rFonts w:ascii="Calibri" w:hAnsi="Calibri" w:cs="Calibri"/>
                <w:kern w:val="0"/>
                <w:sz w:val="22"/>
                <w:szCs w:val="22"/>
                <w:lang w:eastAsia="ru-RU"/>
              </w:rPr>
            </w:pPr>
            <w:r>
              <w:rPr>
                <w:rFonts w:ascii="Times New Roman CYR" w:hAnsi="Times New Roman CYR" w:cs="Times New Roman CYR"/>
                <w:kern w:val="0"/>
                <w:sz w:val="28"/>
                <w:szCs w:val="28"/>
                <w:lang w:eastAsia="ru-RU"/>
              </w:rPr>
              <w:t>наличие оснований для отказа в предоставлении муниципальной услуги.</w:t>
            </w:r>
          </w:p>
        </w:tc>
      </w:tr>
      <w:tr w:rsidR="008B6B86" w:rsidRPr="008B6B86" w14:paraId="5388F453" w14:textId="77777777" w:rsidTr="00D7650D">
        <w:tblPrEx>
          <w:jc w:val="center"/>
        </w:tblPrEx>
        <w:trPr>
          <w:gridAfter w:val="1"/>
          <w:wAfter w:w="92" w:type="dxa"/>
          <w:trHeight w:val="225"/>
          <w:jc w:val="center"/>
        </w:trPr>
        <w:tc>
          <w:tcPr>
            <w:tcW w:w="3100" w:type="dxa"/>
            <w:gridSpan w:val="2"/>
            <w:shd w:val="clear" w:color="000000" w:fill="FFFFFF"/>
          </w:tcPr>
          <w:p w14:paraId="54CC0F7E"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lastRenderedPageBreak/>
              <w:t>9.</w:t>
            </w:r>
            <w:r>
              <w:rPr>
                <w:kern w:val="0"/>
                <w:sz w:val="28"/>
                <w:szCs w:val="28"/>
                <w:lang w:eastAsia="ru-RU"/>
              </w:rPr>
              <w:t> </w:t>
            </w:r>
            <w:r>
              <w:rPr>
                <w:rFonts w:ascii="Times New Roman CYR" w:hAnsi="Times New Roman CYR" w:cs="Times New Roman CYR"/>
                <w:kern w:val="0"/>
                <w:sz w:val="28"/>
                <w:szCs w:val="28"/>
                <w:lang w:eastAsia="ru-RU"/>
              </w:rPr>
              <w:t>Размер платы, взимаемой с заявителя при предоставлении муниципальной услуги, и способы ее взимания</w:t>
            </w:r>
          </w:p>
        </w:tc>
        <w:tc>
          <w:tcPr>
            <w:tcW w:w="6522" w:type="dxa"/>
            <w:gridSpan w:val="2"/>
            <w:shd w:val="clear" w:color="000000" w:fill="FFFFFF"/>
          </w:tcPr>
          <w:p w14:paraId="337B3F9F"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Взимание платы за предоставление муниципальной услуги законодательством Российской Федерации не предусмотрено.</w:t>
            </w:r>
          </w:p>
          <w:p w14:paraId="1A44915A" w14:textId="77777777" w:rsidR="008B6B86" w:rsidRPr="008B6B86" w:rsidRDefault="008B6B86" w:rsidP="00D7650D">
            <w:pPr>
              <w:suppressAutoHyphens w:val="0"/>
              <w:autoSpaceDE w:val="0"/>
              <w:autoSpaceDN w:val="0"/>
              <w:adjustRightInd w:val="0"/>
              <w:ind w:firstLine="709"/>
              <w:jc w:val="both"/>
              <w:rPr>
                <w:rFonts w:ascii="Calibri" w:hAnsi="Calibri" w:cs="Calibri"/>
                <w:kern w:val="0"/>
                <w:sz w:val="22"/>
                <w:szCs w:val="22"/>
                <w:lang w:eastAsia="ru-RU"/>
              </w:rPr>
            </w:pPr>
          </w:p>
        </w:tc>
      </w:tr>
      <w:tr w:rsidR="008B6B86" w:rsidRPr="008B6B86" w14:paraId="18D6A8B4" w14:textId="77777777" w:rsidTr="00D7650D">
        <w:tblPrEx>
          <w:jc w:val="center"/>
        </w:tblPrEx>
        <w:trPr>
          <w:gridAfter w:val="1"/>
          <w:wAfter w:w="92" w:type="dxa"/>
          <w:trHeight w:val="240"/>
          <w:jc w:val="center"/>
        </w:trPr>
        <w:tc>
          <w:tcPr>
            <w:tcW w:w="3100" w:type="dxa"/>
            <w:gridSpan w:val="2"/>
            <w:shd w:val="clear" w:color="000000" w:fill="FFFFFF"/>
          </w:tcPr>
          <w:p w14:paraId="4811EAB2"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t xml:space="preserve">10. </w:t>
            </w:r>
            <w:r>
              <w:rPr>
                <w:rFonts w:ascii="Times New Roman CYR" w:hAnsi="Times New Roman CYR" w:cs="Times New Roman CYR"/>
                <w:kern w:val="0"/>
                <w:sz w:val="28"/>
                <w:szCs w:val="28"/>
                <w:lang w:eastAsia="ru-RU"/>
              </w:rPr>
              <w:t xml:space="preserve">Максимальный срок ожидания в очереди при подаче заявления о предоставлении муниципальной услуги и при получении </w:t>
            </w:r>
            <w:r>
              <w:rPr>
                <w:rFonts w:ascii="Times New Roman CYR" w:hAnsi="Times New Roman CYR" w:cs="Times New Roman CYR"/>
                <w:kern w:val="0"/>
                <w:sz w:val="28"/>
                <w:szCs w:val="28"/>
                <w:lang w:eastAsia="ru-RU"/>
              </w:rPr>
              <w:lastRenderedPageBreak/>
              <w:t>результата предоставления муниципальной услуги</w:t>
            </w:r>
          </w:p>
        </w:tc>
        <w:tc>
          <w:tcPr>
            <w:tcW w:w="6522" w:type="dxa"/>
            <w:gridSpan w:val="2"/>
            <w:shd w:val="clear" w:color="000000" w:fill="FFFFFF"/>
          </w:tcPr>
          <w:p w14:paraId="726580A2"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lastRenderedPageBreak/>
              <w:t>10.1.</w:t>
            </w:r>
            <w:r>
              <w:rPr>
                <w:kern w:val="0"/>
                <w:sz w:val="28"/>
                <w:szCs w:val="28"/>
                <w:lang w:eastAsia="ru-RU"/>
              </w:rPr>
              <w:t> </w:t>
            </w:r>
            <w:r>
              <w:rPr>
                <w:rFonts w:ascii="Times New Roman CYR" w:hAnsi="Times New Roman CYR" w:cs="Times New Roman CYR"/>
                <w:kern w:val="0"/>
                <w:sz w:val="28"/>
                <w:szCs w:val="28"/>
                <w:lang w:eastAsia="ru-RU"/>
              </w:rPr>
              <w:t xml:space="preserve">Срок ожидания заявителя в очереди               при подаче заявления в управлении администрации района города или в МФЦ (филиалах </w:t>
            </w:r>
            <w:proofErr w:type="gramStart"/>
            <w:r>
              <w:rPr>
                <w:rFonts w:ascii="Times New Roman CYR" w:hAnsi="Times New Roman CYR" w:cs="Times New Roman CYR"/>
                <w:kern w:val="0"/>
                <w:sz w:val="28"/>
                <w:szCs w:val="28"/>
                <w:lang w:eastAsia="ru-RU"/>
              </w:rPr>
              <w:t xml:space="preserve">МФЦ)   </w:t>
            </w:r>
            <w:proofErr w:type="gramEnd"/>
            <w:r>
              <w:rPr>
                <w:rFonts w:ascii="Times New Roman CYR" w:hAnsi="Times New Roman CYR" w:cs="Times New Roman CYR"/>
                <w:kern w:val="0"/>
                <w:sz w:val="28"/>
                <w:szCs w:val="28"/>
                <w:lang w:eastAsia="ru-RU"/>
              </w:rPr>
              <w:t xml:space="preserve">                         не должен превышать 15 минут.</w:t>
            </w:r>
          </w:p>
          <w:p w14:paraId="3B04BC1D"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 xml:space="preserve">10.2. </w:t>
            </w:r>
            <w:r>
              <w:rPr>
                <w:rFonts w:ascii="Times New Roman CYR" w:hAnsi="Times New Roman CYR" w:cs="Times New Roman CYR"/>
                <w:kern w:val="0"/>
                <w:sz w:val="28"/>
                <w:szCs w:val="28"/>
                <w:lang w:eastAsia="ru-RU"/>
              </w:rPr>
              <w:t xml:space="preserve">Срок ожидания заявителя в очереди при получении результата предоставления </w:t>
            </w:r>
            <w:r>
              <w:rPr>
                <w:rFonts w:ascii="Times New Roman CYR" w:hAnsi="Times New Roman CYR" w:cs="Times New Roman CYR"/>
                <w:kern w:val="0"/>
                <w:sz w:val="28"/>
                <w:szCs w:val="28"/>
                <w:lang w:eastAsia="ru-RU"/>
              </w:rPr>
              <w:lastRenderedPageBreak/>
              <w:t>муниципальной услуги в управлении администрации района города или МФЦ (филиалах МФЦ) не должен превышать 15 минут.</w:t>
            </w:r>
          </w:p>
          <w:p w14:paraId="3FB188B7" w14:textId="77777777" w:rsidR="008B6B86" w:rsidRPr="008B6B86" w:rsidRDefault="008B6B86" w:rsidP="00D7650D">
            <w:pPr>
              <w:suppressAutoHyphens w:val="0"/>
              <w:autoSpaceDE w:val="0"/>
              <w:autoSpaceDN w:val="0"/>
              <w:adjustRightInd w:val="0"/>
              <w:ind w:firstLine="709"/>
              <w:jc w:val="both"/>
              <w:rPr>
                <w:rFonts w:ascii="Calibri" w:hAnsi="Calibri" w:cs="Calibri"/>
                <w:kern w:val="0"/>
                <w:sz w:val="22"/>
                <w:szCs w:val="22"/>
                <w:lang w:eastAsia="ru-RU"/>
              </w:rPr>
            </w:pPr>
            <w:r w:rsidRPr="008B6B86">
              <w:rPr>
                <w:kern w:val="0"/>
                <w:sz w:val="28"/>
                <w:szCs w:val="28"/>
                <w:lang w:eastAsia="ru-RU"/>
              </w:rPr>
              <w:t>10.3.</w:t>
            </w:r>
            <w:r>
              <w:rPr>
                <w:kern w:val="0"/>
                <w:sz w:val="28"/>
                <w:szCs w:val="28"/>
                <w:lang w:eastAsia="ru-RU"/>
              </w:rPr>
              <w:t> </w:t>
            </w:r>
            <w:r>
              <w:rPr>
                <w:rFonts w:ascii="Times New Roman CYR" w:hAnsi="Times New Roman CYR" w:cs="Times New Roman CYR"/>
                <w:kern w:val="0"/>
                <w:sz w:val="28"/>
                <w:szCs w:val="28"/>
                <w:lang w:eastAsia="ru-RU"/>
              </w:rPr>
              <w:t>При подаче документов, предусмотренных подразделом 6 настоящего раздела Регламента, по почте, через городской портал необходимость ожидания в очереди при подаче заявления исключается.</w:t>
            </w:r>
          </w:p>
        </w:tc>
      </w:tr>
      <w:tr w:rsidR="008B6B86" w:rsidRPr="008B6B86" w14:paraId="18C93426" w14:textId="77777777" w:rsidTr="00D7650D">
        <w:tblPrEx>
          <w:jc w:val="center"/>
        </w:tblPrEx>
        <w:trPr>
          <w:gridAfter w:val="1"/>
          <w:wAfter w:w="92" w:type="dxa"/>
          <w:trHeight w:val="330"/>
          <w:jc w:val="center"/>
        </w:trPr>
        <w:tc>
          <w:tcPr>
            <w:tcW w:w="3100" w:type="dxa"/>
            <w:gridSpan w:val="2"/>
            <w:shd w:val="clear" w:color="000000" w:fill="FFFFFF"/>
          </w:tcPr>
          <w:p w14:paraId="7E12BB28"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lastRenderedPageBreak/>
              <w:t>11.</w:t>
            </w:r>
            <w:r>
              <w:rPr>
                <w:kern w:val="0"/>
                <w:sz w:val="28"/>
                <w:szCs w:val="28"/>
                <w:lang w:eastAsia="ru-RU"/>
              </w:rPr>
              <w:t> </w:t>
            </w:r>
            <w:r>
              <w:rPr>
                <w:rFonts w:ascii="Times New Roman CYR" w:hAnsi="Times New Roman CYR" w:cs="Times New Roman CYR"/>
                <w:kern w:val="0"/>
                <w:sz w:val="28"/>
                <w:szCs w:val="28"/>
                <w:lang w:eastAsia="ru-RU"/>
              </w:rPr>
              <w:t>Срок регистрации заявления о предоставлении муниципальной услуги</w:t>
            </w:r>
          </w:p>
        </w:tc>
        <w:tc>
          <w:tcPr>
            <w:tcW w:w="6522" w:type="dxa"/>
            <w:gridSpan w:val="2"/>
            <w:shd w:val="clear" w:color="000000" w:fill="FFFFFF"/>
          </w:tcPr>
          <w:p w14:paraId="2FA2EF75" w14:textId="77777777" w:rsidR="008B6B86" w:rsidRPr="008B6B86" w:rsidRDefault="008B6B86" w:rsidP="00D7650D">
            <w:pPr>
              <w:suppressAutoHyphens w:val="0"/>
              <w:autoSpaceDE w:val="0"/>
              <w:autoSpaceDN w:val="0"/>
              <w:adjustRightInd w:val="0"/>
              <w:ind w:firstLine="754"/>
              <w:jc w:val="both"/>
              <w:rPr>
                <w:rFonts w:ascii="Calibri" w:hAnsi="Calibri" w:cs="Calibri"/>
                <w:kern w:val="0"/>
                <w:sz w:val="22"/>
                <w:szCs w:val="22"/>
                <w:lang w:eastAsia="ru-RU"/>
              </w:rPr>
            </w:pPr>
            <w:r>
              <w:rPr>
                <w:rFonts w:ascii="Times New Roman CYR" w:hAnsi="Times New Roman CYR" w:cs="Times New Roman CYR"/>
                <w:kern w:val="0"/>
                <w:sz w:val="28"/>
                <w:szCs w:val="28"/>
                <w:lang w:eastAsia="ru-RU"/>
              </w:rPr>
              <w:t>Заявление подлежит обязательной регистрации в течение одного рабочего дня с момента поступления заявления в управление администрации района города в порядке, определенном разделом III Регламента.</w:t>
            </w:r>
          </w:p>
        </w:tc>
      </w:tr>
      <w:tr w:rsidR="008B6B86" w:rsidRPr="008B6B86" w14:paraId="359C95AF" w14:textId="77777777" w:rsidTr="00D7650D">
        <w:tblPrEx>
          <w:jc w:val="center"/>
        </w:tblPrEx>
        <w:trPr>
          <w:gridAfter w:val="1"/>
          <w:wAfter w:w="92" w:type="dxa"/>
          <w:trHeight w:val="405"/>
          <w:jc w:val="center"/>
        </w:trPr>
        <w:tc>
          <w:tcPr>
            <w:tcW w:w="3100" w:type="dxa"/>
            <w:gridSpan w:val="2"/>
            <w:shd w:val="clear" w:color="000000" w:fill="FFFFFF"/>
          </w:tcPr>
          <w:p w14:paraId="79E244B5"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t xml:space="preserve">12. </w:t>
            </w:r>
            <w:r>
              <w:rPr>
                <w:rFonts w:ascii="Times New Roman CYR" w:hAnsi="Times New Roman CYR" w:cs="Times New Roman CYR"/>
                <w:kern w:val="0"/>
                <w:sz w:val="28"/>
                <w:szCs w:val="28"/>
                <w:lang w:eastAsia="ru-RU"/>
              </w:rPr>
              <w:t>Требования к помещениям, в которых предоставляются муниципальные услуги</w:t>
            </w:r>
          </w:p>
        </w:tc>
        <w:tc>
          <w:tcPr>
            <w:tcW w:w="6522" w:type="dxa"/>
            <w:gridSpan w:val="2"/>
            <w:shd w:val="clear" w:color="000000" w:fill="FFFFFF"/>
          </w:tcPr>
          <w:p w14:paraId="7872C8B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12.1.</w:t>
            </w:r>
            <w:r>
              <w:rPr>
                <w:kern w:val="0"/>
                <w:sz w:val="28"/>
                <w:szCs w:val="28"/>
                <w:lang w:eastAsia="ru-RU"/>
              </w:rPr>
              <w:t> </w:t>
            </w:r>
            <w:r>
              <w:rPr>
                <w:rFonts w:ascii="Times New Roman CYR" w:hAnsi="Times New Roman CYR" w:cs="Times New Roman CYR"/>
                <w:kern w:val="0"/>
                <w:sz w:val="28"/>
                <w:szCs w:val="28"/>
                <w:lang w:eastAsia="ru-RU"/>
              </w:rPr>
              <w:t>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14:paraId="668B032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7E04AD94"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возможность и удобство заполнения заявителем заявления о предоставлении муниципальной услуги на бумажном носителе;</w:t>
            </w:r>
          </w:p>
          <w:p w14:paraId="148412B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доступ к нормативным правовым актам, регламентирующим полномочия и сферу компетенции органа, предоставляющего муниципальную услугу;</w:t>
            </w:r>
          </w:p>
          <w:p w14:paraId="29CF757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доступ к нормативным правовым актам, регулирующим предоставление муниципальной услуги;</w:t>
            </w:r>
          </w:p>
          <w:p w14:paraId="16DA0E6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наличие информационных стендов, содержащих информацию, связанную                                  с предоставлением муниципальной </w:t>
            </w:r>
            <w:proofErr w:type="gramStart"/>
            <w:r>
              <w:rPr>
                <w:rFonts w:ascii="Times New Roman CYR" w:hAnsi="Times New Roman CYR" w:cs="Times New Roman CYR"/>
                <w:kern w:val="0"/>
                <w:sz w:val="28"/>
                <w:szCs w:val="28"/>
                <w:lang w:eastAsia="ru-RU"/>
              </w:rPr>
              <w:t xml:space="preserve">услуги,   </w:t>
            </w:r>
            <w:proofErr w:type="gramEnd"/>
            <w:r>
              <w:rPr>
                <w:rFonts w:ascii="Times New Roman CYR" w:hAnsi="Times New Roman CYR" w:cs="Times New Roman CYR"/>
                <w:kern w:val="0"/>
                <w:sz w:val="28"/>
                <w:szCs w:val="28"/>
                <w:lang w:eastAsia="ru-RU"/>
              </w:rPr>
              <w:t xml:space="preserve">                     и отвечающих требованиям пункта 12.3 настоящего подраздела Регламента.</w:t>
            </w:r>
          </w:p>
          <w:p w14:paraId="46684E4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12.2.</w:t>
            </w:r>
            <w:r>
              <w:rPr>
                <w:kern w:val="0"/>
                <w:sz w:val="28"/>
                <w:szCs w:val="28"/>
                <w:lang w:eastAsia="ru-RU"/>
              </w:rPr>
              <w:t> </w:t>
            </w:r>
            <w:r>
              <w:rPr>
                <w:rFonts w:ascii="Times New Roman CYR" w:hAnsi="Times New Roman CYR" w:cs="Times New Roman CYR"/>
                <w:kern w:val="0"/>
                <w:sz w:val="28"/>
                <w:szCs w:val="28"/>
                <w:lang w:eastAsia="ru-RU"/>
              </w:rPr>
              <w:t xml:space="preserve">Администрацией района города выполняются требования Федерального закона от 24.11.1995 </w:t>
            </w:r>
            <w:r w:rsidRPr="008B6B86">
              <w:rPr>
                <w:rFonts w:ascii="Segoe UI Symbol" w:hAnsi="Segoe UI Symbol" w:cs="Segoe UI Symbol"/>
                <w:kern w:val="0"/>
                <w:sz w:val="28"/>
                <w:szCs w:val="28"/>
                <w:lang w:eastAsia="ru-RU"/>
              </w:rPr>
              <w:t>№</w:t>
            </w:r>
            <w:r w:rsidRPr="008B6B86">
              <w:rPr>
                <w:kern w:val="0"/>
                <w:sz w:val="28"/>
                <w:szCs w:val="28"/>
                <w:lang w:eastAsia="ru-RU"/>
              </w:rPr>
              <w:t>181-</w:t>
            </w:r>
            <w:r>
              <w:rPr>
                <w:rFonts w:ascii="Times New Roman CYR" w:hAnsi="Times New Roman CYR" w:cs="Times New Roman CYR"/>
                <w:kern w:val="0"/>
                <w:sz w:val="28"/>
                <w:szCs w:val="28"/>
                <w:lang w:eastAsia="ru-RU"/>
              </w:rPr>
              <w:t xml:space="preserve">ФЗ </w:t>
            </w:r>
            <w:r w:rsidRPr="008B6B86">
              <w:rPr>
                <w:kern w:val="0"/>
                <w:sz w:val="28"/>
                <w:szCs w:val="28"/>
                <w:lang w:eastAsia="ru-RU"/>
              </w:rPr>
              <w:t>«</w:t>
            </w:r>
            <w:r>
              <w:rPr>
                <w:rFonts w:ascii="Times New Roman CYR" w:hAnsi="Times New Roman CYR" w:cs="Times New Roman CYR"/>
                <w:kern w:val="0"/>
                <w:sz w:val="28"/>
                <w:szCs w:val="28"/>
                <w:lang w:eastAsia="ru-RU"/>
              </w:rPr>
              <w:t>О социальной защите инвалидов в Российской Федерации</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в части </w:t>
            </w:r>
            <w:r>
              <w:rPr>
                <w:rFonts w:ascii="Times New Roman CYR" w:hAnsi="Times New Roman CYR" w:cs="Times New Roman CYR"/>
                <w:kern w:val="0"/>
                <w:sz w:val="28"/>
                <w:szCs w:val="28"/>
                <w:lang w:eastAsia="ru-RU"/>
              </w:rPr>
              <w:lastRenderedPageBreak/>
              <w:t>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2A8FDC1A"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w:t>
            </w:r>
          </w:p>
          <w:p w14:paraId="6BFB90E8"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2CF30EB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038854D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202B146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w:t>
            </w:r>
            <w:r>
              <w:rPr>
                <w:rFonts w:ascii="Times New Roman CYR" w:hAnsi="Times New Roman CYR" w:cs="Times New Roman CYR"/>
                <w:kern w:val="0"/>
                <w:sz w:val="28"/>
                <w:szCs w:val="28"/>
                <w:lang w:eastAsia="ru-RU"/>
              </w:rPr>
              <w:lastRenderedPageBreak/>
              <w:t>предоставлении муниципальной услуги и на прилегающих к зданиям, в которых предоставляется муниципальная услуга, территориях;</w:t>
            </w:r>
          </w:p>
          <w:p w14:paraId="2FBA3631"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15BDC4E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Администрацией района города обеспечивается:</w:t>
            </w:r>
          </w:p>
          <w:p w14:paraId="2C388AB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102F824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w:t>
            </w:r>
            <w:proofErr w:type="spellStart"/>
            <w:r>
              <w:rPr>
                <w:rFonts w:ascii="Times New Roman CYR" w:hAnsi="Times New Roman CYR" w:cs="Times New Roman CYR"/>
                <w:kern w:val="0"/>
                <w:sz w:val="28"/>
                <w:szCs w:val="28"/>
                <w:lang w:eastAsia="ru-RU"/>
              </w:rPr>
              <w:t>тифлосурдопереводчика</w:t>
            </w:r>
            <w:proofErr w:type="spellEnd"/>
            <w:r>
              <w:rPr>
                <w:rFonts w:ascii="Times New Roman CYR" w:hAnsi="Times New Roman CYR" w:cs="Times New Roman CYR"/>
                <w:kern w:val="0"/>
                <w:sz w:val="28"/>
                <w:szCs w:val="28"/>
                <w:lang w:eastAsia="ru-RU"/>
              </w:rPr>
              <w:t>;</w:t>
            </w:r>
          </w:p>
          <w:p w14:paraId="09A59CD0" w14:textId="77777777" w:rsidR="008B6B86" w:rsidRPr="008B6B86" w:rsidRDefault="008B6B86" w:rsidP="00D7650D">
            <w:pPr>
              <w:suppressAutoHyphens w:val="0"/>
              <w:autoSpaceDE w:val="0"/>
              <w:autoSpaceDN w:val="0"/>
              <w:adjustRightInd w:val="0"/>
              <w:ind w:firstLine="754"/>
              <w:jc w:val="both"/>
              <w:rPr>
                <w:kern w:val="0"/>
                <w:sz w:val="28"/>
                <w:szCs w:val="28"/>
                <w:lang w:eastAsia="ru-RU"/>
              </w:rPr>
            </w:pPr>
            <w:r>
              <w:rPr>
                <w:rFonts w:ascii="Times New Roman CYR" w:hAnsi="Times New Roman CYR" w:cs="Times New Roman CYR"/>
                <w:kern w:val="0"/>
                <w:sz w:val="28"/>
                <w:szCs w:val="28"/>
                <w:lang w:eastAsia="ru-RU"/>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w:t>
            </w:r>
            <w:r w:rsidRPr="008B6B86">
              <w:rPr>
                <w:rFonts w:ascii="Segoe UI Symbol" w:hAnsi="Segoe UI Symbol" w:cs="Segoe UI Symbol"/>
                <w:kern w:val="0"/>
                <w:sz w:val="28"/>
                <w:szCs w:val="28"/>
                <w:lang w:eastAsia="ru-RU"/>
              </w:rPr>
              <w:t>№</w:t>
            </w:r>
            <w:r w:rsidRPr="008B6B86">
              <w:rPr>
                <w:kern w:val="0"/>
                <w:sz w:val="28"/>
                <w:szCs w:val="28"/>
                <w:lang w:eastAsia="ru-RU"/>
              </w:rPr>
              <w:t>386</w:t>
            </w:r>
            <w:r>
              <w:rPr>
                <w:rFonts w:ascii="Times New Roman CYR" w:hAnsi="Times New Roman CYR" w:cs="Times New Roman CYR"/>
                <w:kern w:val="0"/>
                <w:sz w:val="28"/>
                <w:szCs w:val="28"/>
                <w:lang w:eastAsia="ru-RU"/>
              </w:rPr>
              <w:t xml:space="preserve">н                </w:t>
            </w:r>
            <w:r w:rsidRPr="008B6B86">
              <w:rPr>
                <w:kern w:val="0"/>
                <w:sz w:val="28"/>
                <w:szCs w:val="28"/>
                <w:lang w:eastAsia="ru-RU"/>
              </w:rPr>
              <w:t>«</w:t>
            </w:r>
            <w:r>
              <w:rPr>
                <w:rFonts w:ascii="Times New Roman CYR" w:hAnsi="Times New Roman CYR" w:cs="Times New Roman CYR"/>
                <w:kern w:val="0"/>
                <w:sz w:val="28"/>
                <w:szCs w:val="28"/>
                <w:lang w:eastAsia="ru-RU"/>
              </w:rPr>
              <w:t>Об утверждении формы документа, подтверждающего специальное обучение собаки-проводника, и порядка его выдачи</w:t>
            </w:r>
            <w:r w:rsidRPr="008B6B86">
              <w:rPr>
                <w:kern w:val="0"/>
                <w:sz w:val="28"/>
                <w:szCs w:val="28"/>
                <w:lang w:eastAsia="ru-RU"/>
              </w:rPr>
              <w:t>».</w:t>
            </w:r>
          </w:p>
          <w:p w14:paraId="317D81D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12.3.</w:t>
            </w:r>
            <w:r>
              <w:rPr>
                <w:kern w:val="0"/>
                <w:sz w:val="28"/>
                <w:szCs w:val="28"/>
                <w:lang w:eastAsia="ru-RU"/>
              </w:rPr>
              <w:t> </w:t>
            </w:r>
            <w:r>
              <w:rPr>
                <w:rFonts w:ascii="Times New Roman CYR" w:hAnsi="Times New Roman CYR" w:cs="Times New Roman CYR"/>
                <w:kern w:val="0"/>
                <w:sz w:val="28"/>
                <w:szCs w:val="28"/>
                <w:lang w:eastAsia="ru-RU"/>
              </w:rPr>
              <w:t>Информационные стенды должны размещаться на видном и доступном для граждан месте.</w:t>
            </w:r>
          </w:p>
          <w:p w14:paraId="36EA403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lastRenderedPageBreak/>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53AE392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текст Регламента;</w:t>
            </w:r>
          </w:p>
          <w:p w14:paraId="5DD439D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извлечения из нормативных правовых актов Российской Федерации, регулирующих предоставление муниципальной </w:t>
            </w:r>
            <w:proofErr w:type="gramStart"/>
            <w:r>
              <w:rPr>
                <w:rFonts w:ascii="Times New Roman CYR" w:hAnsi="Times New Roman CYR" w:cs="Times New Roman CYR"/>
                <w:kern w:val="0"/>
                <w:sz w:val="28"/>
                <w:szCs w:val="28"/>
                <w:lang w:eastAsia="ru-RU"/>
              </w:rPr>
              <w:t xml:space="preserve">услуги,   </w:t>
            </w:r>
            <w:proofErr w:type="gramEnd"/>
            <w:r>
              <w:rPr>
                <w:rFonts w:ascii="Times New Roman CYR" w:hAnsi="Times New Roman CYR" w:cs="Times New Roman CYR"/>
                <w:kern w:val="0"/>
                <w:sz w:val="28"/>
                <w:szCs w:val="28"/>
                <w:lang w:eastAsia="ru-RU"/>
              </w:rPr>
              <w:t xml:space="preserve">                            и регламентирующих полномочия и сферу компетенции органа, предоставляющего</w:t>
            </w:r>
          </w:p>
          <w:p w14:paraId="31BC5D7A" w14:textId="77777777" w:rsidR="008B6B86" w:rsidRDefault="008B6B86" w:rsidP="00D7650D">
            <w:pPr>
              <w:suppressAutoHyphens w:val="0"/>
              <w:autoSpaceDE w:val="0"/>
              <w:autoSpaceDN w:val="0"/>
              <w:adjustRightInd w:val="0"/>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муниципальную услугу;</w:t>
            </w:r>
          </w:p>
          <w:p w14:paraId="225ADFC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форма заявления и образец его заполнения;</w:t>
            </w:r>
          </w:p>
          <w:p w14:paraId="1347693A"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Pr>
                <w:rFonts w:ascii="Times New Roman CYR" w:hAnsi="Times New Roman CYR" w:cs="Times New Roman CYR"/>
                <w:kern w:val="0"/>
                <w:sz w:val="28"/>
                <w:szCs w:val="28"/>
                <w:lang w:eastAsia="ru-RU"/>
              </w:rPr>
              <w:t>перечень документов, необходимых                                для предоставления муниципальной услуги.</w:t>
            </w:r>
          </w:p>
        </w:tc>
      </w:tr>
      <w:tr w:rsidR="008B6B86" w:rsidRPr="008B6B86" w14:paraId="10222EC4" w14:textId="77777777" w:rsidTr="00D7650D">
        <w:tblPrEx>
          <w:jc w:val="center"/>
        </w:tblPrEx>
        <w:trPr>
          <w:gridAfter w:val="1"/>
          <w:wAfter w:w="92" w:type="dxa"/>
          <w:trHeight w:val="533"/>
          <w:jc w:val="center"/>
        </w:trPr>
        <w:tc>
          <w:tcPr>
            <w:tcW w:w="3100" w:type="dxa"/>
            <w:gridSpan w:val="2"/>
            <w:shd w:val="clear" w:color="000000" w:fill="FFFFFF"/>
          </w:tcPr>
          <w:p w14:paraId="53273C94"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lastRenderedPageBreak/>
              <w:t>13.</w:t>
            </w:r>
            <w:r>
              <w:rPr>
                <w:kern w:val="0"/>
                <w:sz w:val="28"/>
                <w:szCs w:val="28"/>
                <w:lang w:eastAsia="ru-RU"/>
              </w:rPr>
              <w:t> </w:t>
            </w:r>
            <w:r>
              <w:rPr>
                <w:rFonts w:ascii="Times New Roman CYR" w:hAnsi="Times New Roman CYR" w:cs="Times New Roman CYR"/>
                <w:kern w:val="0"/>
                <w:sz w:val="28"/>
                <w:szCs w:val="28"/>
                <w:lang w:eastAsia="ru-RU"/>
              </w:rPr>
              <w:t>Показатели доступности и качества муниципальной услуги</w:t>
            </w:r>
          </w:p>
        </w:tc>
        <w:tc>
          <w:tcPr>
            <w:tcW w:w="6522" w:type="dxa"/>
            <w:gridSpan w:val="2"/>
            <w:shd w:val="clear" w:color="000000" w:fill="FFFFFF"/>
          </w:tcPr>
          <w:p w14:paraId="234BEA16"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 xml:space="preserve">13.1. </w:t>
            </w:r>
            <w:r>
              <w:rPr>
                <w:rFonts w:ascii="Times New Roman CYR" w:hAnsi="Times New Roman CYR" w:cs="Times New Roman CYR"/>
                <w:kern w:val="0"/>
                <w:sz w:val="28"/>
                <w:szCs w:val="28"/>
                <w:lang w:eastAsia="ru-RU"/>
              </w:rPr>
              <w:t>Показателями доступности и качества муниципальной услуги являются:</w:t>
            </w:r>
          </w:p>
          <w:p w14:paraId="32600C2F"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своевременность (соблюдение установленного срока предоставления муниципальной услуги);</w:t>
            </w:r>
          </w:p>
          <w:p w14:paraId="29C037C6"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14:paraId="4E287275"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14:paraId="00BBCFF2"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14:paraId="4025176F"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14:paraId="6A00D0B8" w14:textId="77777777" w:rsidR="008B6B86" w:rsidRDefault="008B6B86" w:rsidP="00D7650D">
            <w:pPr>
              <w:suppressAutoHyphens w:val="0"/>
              <w:autoSpaceDE w:val="0"/>
              <w:autoSpaceDN w:val="0"/>
              <w:adjustRightInd w:val="0"/>
              <w:ind w:firstLine="851"/>
              <w:jc w:val="both"/>
              <w:rPr>
                <w:rFonts w:ascii="Times New Roman CYR" w:hAnsi="Times New Roman CYR" w:cs="Times New Roman CYR"/>
                <w:kern w:val="0"/>
                <w:sz w:val="28"/>
                <w:szCs w:val="28"/>
                <w:lang w:eastAsia="ru-RU"/>
              </w:rPr>
            </w:pPr>
            <w:r w:rsidRPr="008B6B86">
              <w:rPr>
                <w:kern w:val="0"/>
                <w:sz w:val="28"/>
                <w:szCs w:val="28"/>
                <w:lang w:eastAsia="ru-RU"/>
              </w:rPr>
              <w:t>13.2.</w:t>
            </w:r>
            <w:r>
              <w:rPr>
                <w:kern w:val="0"/>
                <w:sz w:val="28"/>
                <w:szCs w:val="28"/>
                <w:lang w:eastAsia="ru-RU"/>
              </w:rPr>
              <w:t> </w:t>
            </w:r>
            <w:r>
              <w:rPr>
                <w:rFonts w:ascii="Times New Roman CYR" w:hAnsi="Times New Roman CYR" w:cs="Times New Roman CYR"/>
                <w:kern w:val="0"/>
                <w:sz w:val="28"/>
                <w:szCs w:val="28"/>
                <w:lang w:eastAsia="ru-RU"/>
              </w:rPr>
              <w:t>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0" w:type="auto"/>
              <w:tblInd w:w="69" w:type="dxa"/>
              <w:tblLayout w:type="fixed"/>
              <w:tblLook w:val="0000" w:firstRow="0" w:lastRow="0" w:firstColumn="0" w:lastColumn="0" w:noHBand="0" w:noVBand="0"/>
            </w:tblPr>
            <w:tblGrid>
              <w:gridCol w:w="4678"/>
              <w:gridCol w:w="1418"/>
            </w:tblGrid>
            <w:tr w:rsidR="008B6B86" w14:paraId="2A69735A" w14:textId="77777777">
              <w:trPr>
                <w:trHeight w:val="612"/>
              </w:trPr>
              <w:tc>
                <w:tcPr>
                  <w:tcW w:w="4678" w:type="dxa"/>
                  <w:tcBorders>
                    <w:top w:val="single" w:sz="4" w:space="0" w:color="00000A"/>
                    <w:left w:val="single" w:sz="4" w:space="0" w:color="00000A"/>
                    <w:bottom w:val="single" w:sz="4" w:space="0" w:color="00000A"/>
                    <w:right w:val="single" w:sz="4" w:space="0" w:color="00000A"/>
                  </w:tcBorders>
                  <w:shd w:val="clear" w:color="000000" w:fill="FFFFFF"/>
                </w:tcPr>
                <w:p w14:paraId="3C540E84" w14:textId="77777777" w:rsidR="008B6B86" w:rsidRDefault="008B6B86" w:rsidP="00D7650D">
                  <w:pPr>
                    <w:suppressAutoHyphens w:val="0"/>
                    <w:autoSpaceDE w:val="0"/>
                    <w:autoSpaceDN w:val="0"/>
                    <w:adjustRightInd w:val="0"/>
                    <w:spacing w:line="276" w:lineRule="auto"/>
                    <w:jc w:val="center"/>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lastRenderedPageBreak/>
                    <w:t>Показатели качества и доступности</w:t>
                  </w:r>
                </w:p>
                <w:p w14:paraId="7FBDB877" w14:textId="77777777" w:rsidR="008B6B86" w:rsidRPr="008B6B86" w:rsidRDefault="008B6B86" w:rsidP="00D7650D">
                  <w:pPr>
                    <w:suppressAutoHyphens w:val="0"/>
                    <w:autoSpaceDE w:val="0"/>
                    <w:autoSpaceDN w:val="0"/>
                    <w:adjustRightInd w:val="0"/>
                    <w:spacing w:line="276" w:lineRule="auto"/>
                    <w:jc w:val="center"/>
                    <w:rPr>
                      <w:rFonts w:ascii="Calibri" w:hAnsi="Calibri" w:cs="Calibri"/>
                      <w:kern w:val="0"/>
                      <w:sz w:val="22"/>
                      <w:szCs w:val="22"/>
                      <w:lang w:eastAsia="ru-RU"/>
                    </w:rPr>
                  </w:pPr>
                  <w:r>
                    <w:rPr>
                      <w:rFonts w:ascii="Times New Roman CYR" w:hAnsi="Times New Roman CYR" w:cs="Times New Roman CYR"/>
                      <w:kern w:val="0"/>
                      <w:sz w:val="28"/>
                      <w:szCs w:val="28"/>
                      <w:lang w:eastAsia="ru-RU"/>
                    </w:rPr>
                    <w:t>муниципальной услуги</w:t>
                  </w:r>
                </w:p>
              </w:tc>
              <w:tc>
                <w:tcPr>
                  <w:tcW w:w="1418" w:type="dxa"/>
                  <w:tcBorders>
                    <w:top w:val="single" w:sz="4" w:space="0" w:color="00000A"/>
                    <w:left w:val="single" w:sz="4" w:space="0" w:color="00000A"/>
                    <w:bottom w:val="single" w:sz="2" w:space="0" w:color="000000"/>
                    <w:right w:val="single" w:sz="4" w:space="0" w:color="00000A"/>
                  </w:tcBorders>
                  <w:shd w:val="clear" w:color="000000" w:fill="FFFFFF"/>
                </w:tcPr>
                <w:p w14:paraId="2C5A9741" w14:textId="77777777" w:rsidR="008B6B86" w:rsidRDefault="008B6B86" w:rsidP="00D7650D">
                  <w:pPr>
                    <w:suppressAutoHyphens w:val="0"/>
                    <w:autoSpaceDE w:val="0"/>
                    <w:autoSpaceDN w:val="0"/>
                    <w:adjustRightInd w:val="0"/>
                    <w:spacing w:line="276" w:lineRule="auto"/>
                    <w:jc w:val="center"/>
                    <w:rPr>
                      <w:rFonts w:ascii="Calibri" w:hAnsi="Calibri" w:cs="Calibri"/>
                      <w:kern w:val="0"/>
                      <w:sz w:val="22"/>
                      <w:szCs w:val="22"/>
                      <w:lang w:eastAsia="ru-RU"/>
                    </w:rPr>
                  </w:pPr>
                  <w:r>
                    <w:rPr>
                      <w:rFonts w:ascii="Times New Roman CYR" w:hAnsi="Times New Roman CYR" w:cs="Times New Roman CYR"/>
                      <w:kern w:val="0"/>
                      <w:sz w:val="28"/>
                      <w:szCs w:val="28"/>
                      <w:lang w:eastAsia="ru-RU"/>
                    </w:rPr>
                    <w:t>Целевое значение показателя</w:t>
                  </w:r>
                </w:p>
              </w:tc>
            </w:tr>
            <w:tr w:rsidR="008B6B86" w14:paraId="78D6DA4C" w14:textId="77777777">
              <w:trPr>
                <w:trHeight w:val="298"/>
              </w:trPr>
              <w:tc>
                <w:tcPr>
                  <w:tcW w:w="4678" w:type="dxa"/>
                  <w:tcBorders>
                    <w:top w:val="single" w:sz="4" w:space="0" w:color="00000A"/>
                    <w:left w:val="single" w:sz="4" w:space="0" w:color="00000A"/>
                    <w:bottom w:val="single" w:sz="4" w:space="0" w:color="00000A"/>
                    <w:right w:val="single" w:sz="4" w:space="0" w:color="00000A"/>
                  </w:tcBorders>
                  <w:shd w:val="clear" w:color="000000" w:fill="FFFFFF"/>
                </w:tcPr>
                <w:p w14:paraId="2A7B1C43" w14:textId="77777777" w:rsidR="008B6B86" w:rsidRDefault="008B6B86" w:rsidP="00D7650D">
                  <w:pPr>
                    <w:suppressAutoHyphens w:val="0"/>
                    <w:autoSpaceDE w:val="0"/>
                    <w:autoSpaceDN w:val="0"/>
                    <w:adjustRightInd w:val="0"/>
                    <w:spacing w:line="276" w:lineRule="auto"/>
                    <w:jc w:val="center"/>
                    <w:rPr>
                      <w:rFonts w:ascii="Calibri" w:hAnsi="Calibri" w:cs="Calibri"/>
                      <w:kern w:val="0"/>
                      <w:sz w:val="22"/>
                      <w:szCs w:val="22"/>
                      <w:lang w:eastAsia="ru-RU"/>
                    </w:rPr>
                  </w:pPr>
                  <w:r>
                    <w:rPr>
                      <w:kern w:val="0"/>
                      <w:sz w:val="28"/>
                      <w:szCs w:val="28"/>
                      <w:lang w:eastAsia="ru-RU"/>
                    </w:rPr>
                    <w:t>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Pr>
                <w:p w14:paraId="4FF804A4" w14:textId="77777777" w:rsidR="008B6B86" w:rsidRDefault="008B6B86" w:rsidP="00D7650D">
                  <w:pPr>
                    <w:suppressAutoHyphens w:val="0"/>
                    <w:autoSpaceDE w:val="0"/>
                    <w:autoSpaceDN w:val="0"/>
                    <w:adjustRightInd w:val="0"/>
                    <w:spacing w:line="276" w:lineRule="auto"/>
                    <w:jc w:val="center"/>
                    <w:rPr>
                      <w:rFonts w:ascii="Calibri" w:hAnsi="Calibri" w:cs="Calibri"/>
                      <w:kern w:val="0"/>
                      <w:sz w:val="22"/>
                      <w:szCs w:val="22"/>
                      <w:lang w:eastAsia="ru-RU"/>
                    </w:rPr>
                  </w:pPr>
                  <w:r>
                    <w:rPr>
                      <w:kern w:val="0"/>
                      <w:sz w:val="28"/>
                      <w:szCs w:val="28"/>
                      <w:lang w:eastAsia="ru-RU"/>
                    </w:rPr>
                    <w:t>2</w:t>
                  </w:r>
                </w:p>
              </w:tc>
            </w:tr>
            <w:tr w:rsidR="008B6B86" w14:paraId="34AB3D59" w14:textId="77777777">
              <w:trPr>
                <w:trHeight w:val="331"/>
              </w:trPr>
              <w:tc>
                <w:tcPr>
                  <w:tcW w:w="6096" w:type="dxa"/>
                  <w:gridSpan w:val="2"/>
                  <w:tcBorders>
                    <w:top w:val="single" w:sz="4" w:space="0" w:color="00000A"/>
                    <w:left w:val="single" w:sz="4" w:space="0" w:color="00000A"/>
                    <w:bottom w:val="single" w:sz="4" w:space="0" w:color="00000A"/>
                    <w:right w:val="single" w:sz="4" w:space="0" w:color="00000A"/>
                  </w:tcBorders>
                  <w:shd w:val="clear" w:color="000000" w:fill="FFFFFF"/>
                </w:tcPr>
                <w:p w14:paraId="658183D4" w14:textId="77777777" w:rsidR="008B6B86" w:rsidRDefault="008B6B86" w:rsidP="00D7650D">
                  <w:pPr>
                    <w:suppressAutoHyphens w:val="0"/>
                    <w:autoSpaceDE w:val="0"/>
                    <w:autoSpaceDN w:val="0"/>
                    <w:adjustRightInd w:val="0"/>
                    <w:spacing w:line="276" w:lineRule="auto"/>
                    <w:jc w:val="center"/>
                    <w:rPr>
                      <w:rFonts w:ascii="Calibri" w:hAnsi="Calibri" w:cs="Calibri"/>
                      <w:kern w:val="0"/>
                      <w:sz w:val="22"/>
                      <w:szCs w:val="22"/>
                      <w:lang w:eastAsia="ru-RU"/>
                    </w:rPr>
                  </w:pPr>
                  <w:r>
                    <w:rPr>
                      <w:kern w:val="0"/>
                      <w:sz w:val="28"/>
                      <w:szCs w:val="28"/>
                      <w:lang w:eastAsia="ru-RU"/>
                    </w:rPr>
                    <w:t xml:space="preserve">1. </w:t>
                  </w:r>
                  <w:r>
                    <w:rPr>
                      <w:rFonts w:ascii="Times New Roman CYR" w:hAnsi="Times New Roman CYR" w:cs="Times New Roman CYR"/>
                      <w:kern w:val="0"/>
                      <w:sz w:val="28"/>
                      <w:szCs w:val="28"/>
                      <w:lang w:eastAsia="ru-RU"/>
                    </w:rPr>
                    <w:t>Своевременность</w:t>
                  </w:r>
                </w:p>
              </w:tc>
            </w:tr>
            <w:tr w:rsidR="008B6B86" w14:paraId="10E8B528" w14:textId="77777777">
              <w:trPr>
                <w:trHeight w:val="70"/>
              </w:trPr>
              <w:tc>
                <w:tcPr>
                  <w:tcW w:w="4678" w:type="dxa"/>
                  <w:tcBorders>
                    <w:top w:val="single" w:sz="4" w:space="0" w:color="00000A"/>
                    <w:left w:val="single" w:sz="4" w:space="0" w:color="00000A"/>
                    <w:bottom w:val="single" w:sz="4" w:space="0" w:color="00000A"/>
                    <w:right w:val="single" w:sz="4" w:space="0" w:color="00000A"/>
                  </w:tcBorders>
                  <w:shd w:val="clear" w:color="000000" w:fill="FFFFFF"/>
                </w:tcPr>
                <w:p w14:paraId="285D574D" w14:textId="77777777" w:rsidR="008B6B86" w:rsidRPr="008B6B86" w:rsidRDefault="008B6B86" w:rsidP="00D7650D">
                  <w:pPr>
                    <w:suppressAutoHyphens w:val="0"/>
                    <w:autoSpaceDE w:val="0"/>
                    <w:autoSpaceDN w:val="0"/>
                    <w:adjustRightInd w:val="0"/>
                    <w:spacing w:line="276" w:lineRule="auto"/>
                    <w:jc w:val="both"/>
                    <w:rPr>
                      <w:rFonts w:ascii="Calibri" w:hAnsi="Calibri" w:cs="Calibri"/>
                      <w:kern w:val="0"/>
                      <w:sz w:val="22"/>
                      <w:szCs w:val="22"/>
                      <w:lang w:eastAsia="ru-RU"/>
                    </w:rPr>
                  </w:pPr>
                  <w:r w:rsidRPr="008B6B86">
                    <w:rPr>
                      <w:kern w:val="0"/>
                      <w:sz w:val="28"/>
                      <w:szCs w:val="28"/>
                      <w:lang w:eastAsia="ru-RU"/>
                    </w:rPr>
                    <w:t>1.1. % (</w:t>
                  </w:r>
                  <w:r>
                    <w:rPr>
                      <w:rFonts w:ascii="Times New Roman CYR" w:hAnsi="Times New Roman CYR" w:cs="Times New Roman CYR"/>
                      <w:kern w:val="0"/>
                      <w:sz w:val="28"/>
                      <w:szCs w:val="28"/>
                      <w:lang w:eastAsia="ru-RU"/>
                    </w:rPr>
                    <w:t>доля) случаев предоставления муниципальной услуги с соблюдением установленного срока предоставления муниципальной услуги</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Pr>
                <w:p w14:paraId="1FEAE1E4" w14:textId="77777777" w:rsidR="008B6B86" w:rsidRDefault="008B6B86" w:rsidP="00D7650D">
                  <w:pPr>
                    <w:suppressAutoHyphens w:val="0"/>
                    <w:autoSpaceDE w:val="0"/>
                    <w:autoSpaceDN w:val="0"/>
                    <w:adjustRightInd w:val="0"/>
                    <w:jc w:val="center"/>
                    <w:rPr>
                      <w:rFonts w:ascii="Calibri" w:hAnsi="Calibri" w:cs="Calibri"/>
                      <w:kern w:val="0"/>
                      <w:sz w:val="22"/>
                      <w:szCs w:val="22"/>
                      <w:lang w:eastAsia="ru-RU"/>
                    </w:rPr>
                  </w:pPr>
                  <w:r>
                    <w:rPr>
                      <w:kern w:val="0"/>
                      <w:sz w:val="28"/>
                      <w:szCs w:val="28"/>
                      <w:lang w:eastAsia="ru-RU"/>
                    </w:rPr>
                    <w:t>98% - 100%</w:t>
                  </w:r>
                </w:p>
              </w:tc>
            </w:tr>
            <w:tr w:rsidR="008B6B86" w14:paraId="5935C765" w14:textId="77777777">
              <w:trPr>
                <w:trHeight w:val="302"/>
              </w:trPr>
              <w:tc>
                <w:tcPr>
                  <w:tcW w:w="6096" w:type="dxa"/>
                  <w:gridSpan w:val="2"/>
                  <w:tcBorders>
                    <w:top w:val="single" w:sz="4" w:space="0" w:color="00000A"/>
                    <w:left w:val="single" w:sz="4" w:space="0" w:color="00000A"/>
                    <w:bottom w:val="single" w:sz="4" w:space="0" w:color="00000A"/>
                    <w:right w:val="single" w:sz="4" w:space="0" w:color="00000A"/>
                  </w:tcBorders>
                  <w:shd w:val="clear" w:color="000000" w:fill="FFFFFF"/>
                </w:tcPr>
                <w:p w14:paraId="4A7A8464" w14:textId="77777777" w:rsidR="008B6B86" w:rsidRDefault="008B6B86" w:rsidP="00D7650D">
                  <w:pPr>
                    <w:suppressAutoHyphens w:val="0"/>
                    <w:autoSpaceDE w:val="0"/>
                    <w:autoSpaceDN w:val="0"/>
                    <w:adjustRightInd w:val="0"/>
                    <w:spacing w:line="276" w:lineRule="auto"/>
                    <w:jc w:val="center"/>
                    <w:rPr>
                      <w:rFonts w:ascii="Calibri" w:hAnsi="Calibri" w:cs="Calibri"/>
                      <w:kern w:val="0"/>
                      <w:sz w:val="22"/>
                      <w:szCs w:val="22"/>
                      <w:lang w:eastAsia="ru-RU"/>
                    </w:rPr>
                  </w:pPr>
                  <w:r>
                    <w:rPr>
                      <w:kern w:val="0"/>
                      <w:sz w:val="28"/>
                      <w:szCs w:val="28"/>
                      <w:lang w:eastAsia="ru-RU"/>
                    </w:rPr>
                    <w:t xml:space="preserve">2. </w:t>
                  </w:r>
                  <w:r>
                    <w:rPr>
                      <w:rFonts w:ascii="Times New Roman CYR" w:hAnsi="Times New Roman CYR" w:cs="Times New Roman CYR"/>
                      <w:kern w:val="0"/>
                      <w:sz w:val="28"/>
                      <w:szCs w:val="28"/>
                      <w:lang w:eastAsia="ru-RU"/>
                    </w:rPr>
                    <w:t>Качество</w:t>
                  </w:r>
                </w:p>
              </w:tc>
            </w:tr>
            <w:tr w:rsidR="008B6B86" w14:paraId="07368827" w14:textId="77777777">
              <w:trPr>
                <w:trHeight w:val="565"/>
              </w:trPr>
              <w:tc>
                <w:tcPr>
                  <w:tcW w:w="4678" w:type="dxa"/>
                  <w:tcBorders>
                    <w:top w:val="single" w:sz="4" w:space="0" w:color="00000A"/>
                    <w:left w:val="single" w:sz="4" w:space="0" w:color="00000A"/>
                    <w:bottom w:val="single" w:sz="4" w:space="0" w:color="00000A"/>
                    <w:right w:val="single" w:sz="4" w:space="0" w:color="00000A"/>
                  </w:tcBorders>
                  <w:shd w:val="clear" w:color="000000" w:fill="FFFFFF"/>
                </w:tcPr>
                <w:p w14:paraId="7F2F4A13" w14:textId="77777777" w:rsidR="008B6B86" w:rsidRPr="008B6B86" w:rsidRDefault="008B6B86" w:rsidP="00D7650D">
                  <w:pPr>
                    <w:suppressAutoHyphens w:val="0"/>
                    <w:autoSpaceDE w:val="0"/>
                    <w:autoSpaceDN w:val="0"/>
                    <w:adjustRightInd w:val="0"/>
                    <w:spacing w:line="276" w:lineRule="auto"/>
                    <w:jc w:val="both"/>
                    <w:rPr>
                      <w:rFonts w:ascii="Calibri" w:hAnsi="Calibri" w:cs="Calibri"/>
                      <w:kern w:val="0"/>
                      <w:sz w:val="22"/>
                      <w:szCs w:val="22"/>
                      <w:lang w:eastAsia="ru-RU"/>
                    </w:rPr>
                  </w:pPr>
                  <w:r w:rsidRPr="008B6B86">
                    <w:rPr>
                      <w:kern w:val="0"/>
                      <w:sz w:val="28"/>
                      <w:szCs w:val="28"/>
                      <w:lang w:eastAsia="ru-RU"/>
                    </w:rPr>
                    <w:t>2.1. % (</w:t>
                  </w:r>
                  <w:r>
                    <w:rPr>
                      <w:rFonts w:ascii="Times New Roman CYR" w:hAnsi="Times New Roman CYR" w:cs="Times New Roman CYR"/>
                      <w:kern w:val="0"/>
                      <w:sz w:val="28"/>
                      <w:szCs w:val="28"/>
                      <w:lang w:eastAsia="ru-RU"/>
                    </w:rPr>
                    <w:t>доля) заявителей, удовлетворенных качеством предоставления муниципальной услуги</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Pr>
                <w:p w14:paraId="5439B9AE" w14:textId="77777777" w:rsidR="008B6B86" w:rsidRDefault="008B6B86" w:rsidP="00D7650D">
                  <w:pPr>
                    <w:suppressAutoHyphens w:val="0"/>
                    <w:autoSpaceDE w:val="0"/>
                    <w:autoSpaceDN w:val="0"/>
                    <w:adjustRightInd w:val="0"/>
                    <w:jc w:val="center"/>
                    <w:rPr>
                      <w:kern w:val="0"/>
                      <w:sz w:val="28"/>
                      <w:szCs w:val="28"/>
                      <w:lang w:eastAsia="ru-RU"/>
                    </w:rPr>
                  </w:pPr>
                  <w:r>
                    <w:rPr>
                      <w:kern w:val="0"/>
                      <w:sz w:val="28"/>
                      <w:szCs w:val="28"/>
                      <w:lang w:eastAsia="ru-RU"/>
                    </w:rPr>
                    <w:t>98% - 100%</w:t>
                  </w:r>
                </w:p>
                <w:p w14:paraId="45952EF0" w14:textId="77777777" w:rsidR="008B6B86" w:rsidRDefault="008B6B86" w:rsidP="00D7650D">
                  <w:pPr>
                    <w:suppressAutoHyphens w:val="0"/>
                    <w:autoSpaceDE w:val="0"/>
                    <w:autoSpaceDN w:val="0"/>
                    <w:adjustRightInd w:val="0"/>
                    <w:jc w:val="center"/>
                    <w:rPr>
                      <w:rFonts w:ascii="Calibri" w:hAnsi="Calibri" w:cs="Calibri"/>
                      <w:kern w:val="0"/>
                      <w:sz w:val="22"/>
                      <w:szCs w:val="22"/>
                      <w:lang w:eastAsia="ru-RU"/>
                    </w:rPr>
                  </w:pPr>
                </w:p>
              </w:tc>
            </w:tr>
            <w:tr w:rsidR="008B6B86" w14:paraId="63F8FAF2" w14:textId="77777777">
              <w:trPr>
                <w:trHeight w:val="1"/>
              </w:trPr>
              <w:tc>
                <w:tcPr>
                  <w:tcW w:w="4678" w:type="dxa"/>
                  <w:tcBorders>
                    <w:top w:val="single" w:sz="4" w:space="0" w:color="00000A"/>
                    <w:left w:val="single" w:sz="4" w:space="0" w:color="00000A"/>
                    <w:bottom w:val="single" w:sz="4" w:space="0" w:color="00000A"/>
                    <w:right w:val="single" w:sz="4" w:space="0" w:color="00000A"/>
                  </w:tcBorders>
                  <w:shd w:val="clear" w:color="000000" w:fill="FFFFFF"/>
                </w:tcPr>
                <w:p w14:paraId="52120746" w14:textId="77777777" w:rsidR="008B6B86" w:rsidRPr="008B6B86" w:rsidRDefault="008B6B86" w:rsidP="00D7650D">
                  <w:pPr>
                    <w:suppressAutoHyphens w:val="0"/>
                    <w:autoSpaceDE w:val="0"/>
                    <w:autoSpaceDN w:val="0"/>
                    <w:adjustRightInd w:val="0"/>
                    <w:spacing w:line="276" w:lineRule="auto"/>
                    <w:jc w:val="both"/>
                    <w:rPr>
                      <w:rFonts w:ascii="Calibri" w:hAnsi="Calibri" w:cs="Calibri"/>
                      <w:kern w:val="0"/>
                      <w:sz w:val="22"/>
                      <w:szCs w:val="22"/>
                      <w:lang w:eastAsia="ru-RU"/>
                    </w:rPr>
                  </w:pPr>
                  <w:r w:rsidRPr="008B6B86">
                    <w:rPr>
                      <w:kern w:val="0"/>
                      <w:sz w:val="28"/>
                      <w:szCs w:val="28"/>
                      <w:lang w:eastAsia="ru-RU"/>
                    </w:rPr>
                    <w:t>2.2.</w:t>
                  </w:r>
                  <w:r>
                    <w:rPr>
                      <w:kern w:val="0"/>
                      <w:sz w:val="28"/>
                      <w:szCs w:val="28"/>
                      <w:lang w:eastAsia="ru-RU"/>
                    </w:rPr>
                    <w:t> </w:t>
                  </w:r>
                  <w:r w:rsidRPr="008B6B86">
                    <w:rPr>
                      <w:kern w:val="0"/>
                      <w:sz w:val="28"/>
                      <w:szCs w:val="28"/>
                      <w:lang w:eastAsia="ru-RU"/>
                    </w:rPr>
                    <w:t>% (</w:t>
                  </w:r>
                  <w:r>
                    <w:rPr>
                      <w:rFonts w:ascii="Times New Roman CYR" w:hAnsi="Times New Roman CYR" w:cs="Times New Roman CYR"/>
                      <w:kern w:val="0"/>
                      <w:sz w:val="28"/>
                      <w:szCs w:val="28"/>
                      <w:lang w:eastAsia="ru-RU"/>
                    </w:rPr>
                    <w:t>доля) правильно оформленных документов в ходе предоставления муниципальной услуги</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Pr>
                <w:p w14:paraId="18ADF0BC" w14:textId="77777777" w:rsidR="008B6B86" w:rsidRDefault="008B6B86" w:rsidP="00D7650D">
                  <w:pPr>
                    <w:suppressAutoHyphens w:val="0"/>
                    <w:autoSpaceDE w:val="0"/>
                    <w:autoSpaceDN w:val="0"/>
                    <w:adjustRightInd w:val="0"/>
                    <w:jc w:val="center"/>
                    <w:rPr>
                      <w:kern w:val="0"/>
                      <w:sz w:val="28"/>
                      <w:szCs w:val="28"/>
                      <w:lang w:eastAsia="ru-RU"/>
                    </w:rPr>
                  </w:pPr>
                  <w:r>
                    <w:rPr>
                      <w:kern w:val="0"/>
                      <w:sz w:val="28"/>
                      <w:szCs w:val="28"/>
                      <w:lang w:eastAsia="ru-RU"/>
                    </w:rPr>
                    <w:t>98% - 100%</w:t>
                  </w:r>
                </w:p>
                <w:p w14:paraId="63F909C7" w14:textId="77777777" w:rsidR="008B6B86" w:rsidRDefault="008B6B86" w:rsidP="00D7650D">
                  <w:pPr>
                    <w:suppressAutoHyphens w:val="0"/>
                    <w:autoSpaceDE w:val="0"/>
                    <w:autoSpaceDN w:val="0"/>
                    <w:adjustRightInd w:val="0"/>
                    <w:jc w:val="center"/>
                    <w:rPr>
                      <w:rFonts w:ascii="Calibri" w:hAnsi="Calibri" w:cs="Calibri"/>
                      <w:kern w:val="0"/>
                      <w:sz w:val="22"/>
                      <w:szCs w:val="22"/>
                      <w:lang w:eastAsia="ru-RU"/>
                    </w:rPr>
                  </w:pPr>
                </w:p>
              </w:tc>
            </w:tr>
            <w:tr w:rsidR="008B6B86" w14:paraId="1EB62A40" w14:textId="77777777">
              <w:trPr>
                <w:trHeight w:val="1"/>
              </w:trPr>
              <w:tc>
                <w:tcPr>
                  <w:tcW w:w="6096" w:type="dxa"/>
                  <w:gridSpan w:val="2"/>
                  <w:tcBorders>
                    <w:top w:val="single" w:sz="4" w:space="0" w:color="00000A"/>
                    <w:left w:val="single" w:sz="4" w:space="0" w:color="00000A"/>
                    <w:bottom w:val="single" w:sz="4" w:space="0" w:color="00000A"/>
                    <w:right w:val="single" w:sz="4" w:space="0" w:color="00000A"/>
                  </w:tcBorders>
                  <w:shd w:val="clear" w:color="000000" w:fill="FFFFFF"/>
                </w:tcPr>
                <w:p w14:paraId="61C00614" w14:textId="77777777" w:rsidR="008B6B86" w:rsidRDefault="008B6B86" w:rsidP="00D7650D">
                  <w:pPr>
                    <w:suppressAutoHyphens w:val="0"/>
                    <w:autoSpaceDE w:val="0"/>
                    <w:autoSpaceDN w:val="0"/>
                    <w:adjustRightInd w:val="0"/>
                    <w:spacing w:line="276" w:lineRule="auto"/>
                    <w:jc w:val="center"/>
                    <w:rPr>
                      <w:rFonts w:ascii="Calibri" w:hAnsi="Calibri" w:cs="Calibri"/>
                      <w:kern w:val="0"/>
                      <w:sz w:val="22"/>
                      <w:szCs w:val="22"/>
                      <w:lang w:eastAsia="ru-RU"/>
                    </w:rPr>
                  </w:pPr>
                  <w:r>
                    <w:rPr>
                      <w:kern w:val="0"/>
                      <w:sz w:val="28"/>
                      <w:szCs w:val="28"/>
                      <w:lang w:eastAsia="ru-RU"/>
                    </w:rPr>
                    <w:t xml:space="preserve">3. </w:t>
                  </w:r>
                  <w:r>
                    <w:rPr>
                      <w:rFonts w:ascii="Times New Roman CYR" w:hAnsi="Times New Roman CYR" w:cs="Times New Roman CYR"/>
                      <w:kern w:val="0"/>
                      <w:sz w:val="28"/>
                      <w:szCs w:val="28"/>
                      <w:lang w:eastAsia="ru-RU"/>
                    </w:rPr>
                    <w:t>Доступность</w:t>
                  </w:r>
                </w:p>
              </w:tc>
            </w:tr>
            <w:tr w:rsidR="008B6B86" w14:paraId="4F586639" w14:textId="77777777">
              <w:trPr>
                <w:trHeight w:val="1"/>
              </w:trPr>
              <w:tc>
                <w:tcPr>
                  <w:tcW w:w="4678" w:type="dxa"/>
                  <w:tcBorders>
                    <w:top w:val="single" w:sz="4" w:space="0" w:color="00000A"/>
                    <w:left w:val="single" w:sz="4" w:space="0" w:color="00000A"/>
                    <w:bottom w:val="single" w:sz="4" w:space="0" w:color="00000A"/>
                    <w:right w:val="single" w:sz="4" w:space="0" w:color="00000A"/>
                  </w:tcBorders>
                  <w:shd w:val="clear" w:color="000000" w:fill="FFFFFF"/>
                </w:tcPr>
                <w:p w14:paraId="4D7F8BD3" w14:textId="77777777" w:rsidR="008B6B86" w:rsidRPr="008B6B86" w:rsidRDefault="008B6B86" w:rsidP="00D7650D">
                  <w:pPr>
                    <w:suppressAutoHyphens w:val="0"/>
                    <w:autoSpaceDE w:val="0"/>
                    <w:autoSpaceDN w:val="0"/>
                    <w:adjustRightInd w:val="0"/>
                    <w:spacing w:line="276" w:lineRule="auto"/>
                    <w:jc w:val="both"/>
                    <w:rPr>
                      <w:rFonts w:ascii="Calibri" w:hAnsi="Calibri" w:cs="Calibri"/>
                      <w:kern w:val="0"/>
                      <w:sz w:val="22"/>
                      <w:szCs w:val="22"/>
                      <w:lang w:eastAsia="ru-RU"/>
                    </w:rPr>
                  </w:pPr>
                  <w:r w:rsidRPr="008B6B86">
                    <w:rPr>
                      <w:kern w:val="0"/>
                      <w:sz w:val="28"/>
                      <w:szCs w:val="28"/>
                      <w:lang w:eastAsia="ru-RU"/>
                    </w:rPr>
                    <w:t>3.1. % (</w:t>
                  </w:r>
                  <w:r>
                    <w:rPr>
                      <w:rFonts w:ascii="Times New Roman CYR" w:hAnsi="Times New Roman CYR" w:cs="Times New Roman CYR"/>
                      <w:kern w:val="0"/>
                      <w:sz w:val="28"/>
                      <w:szCs w:val="28"/>
                      <w:lang w:eastAsia="ru-RU"/>
                    </w:rPr>
                    <w:t>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Pr>
                <w:p w14:paraId="31240ECC" w14:textId="77777777" w:rsidR="008B6B86" w:rsidRDefault="008B6B86" w:rsidP="00D7650D">
                  <w:pPr>
                    <w:suppressAutoHyphens w:val="0"/>
                    <w:autoSpaceDE w:val="0"/>
                    <w:autoSpaceDN w:val="0"/>
                    <w:adjustRightInd w:val="0"/>
                    <w:jc w:val="center"/>
                    <w:rPr>
                      <w:rFonts w:ascii="Calibri" w:hAnsi="Calibri" w:cs="Calibri"/>
                      <w:kern w:val="0"/>
                      <w:sz w:val="22"/>
                      <w:szCs w:val="22"/>
                      <w:lang w:eastAsia="ru-RU"/>
                    </w:rPr>
                  </w:pPr>
                  <w:r>
                    <w:rPr>
                      <w:kern w:val="0"/>
                      <w:sz w:val="28"/>
                      <w:szCs w:val="28"/>
                      <w:lang w:eastAsia="ru-RU"/>
                    </w:rPr>
                    <w:t>98% - 100%</w:t>
                  </w:r>
                </w:p>
              </w:tc>
            </w:tr>
            <w:tr w:rsidR="008B6B86" w14:paraId="436AB253" w14:textId="77777777">
              <w:trPr>
                <w:trHeight w:val="1"/>
              </w:trPr>
              <w:tc>
                <w:tcPr>
                  <w:tcW w:w="4678" w:type="dxa"/>
                  <w:tcBorders>
                    <w:top w:val="single" w:sz="4" w:space="0" w:color="00000A"/>
                    <w:left w:val="single" w:sz="4" w:space="0" w:color="00000A"/>
                    <w:bottom w:val="single" w:sz="4" w:space="0" w:color="00000A"/>
                    <w:right w:val="single" w:sz="4" w:space="0" w:color="00000A"/>
                  </w:tcBorders>
                  <w:shd w:val="clear" w:color="000000" w:fill="FFFFFF"/>
                </w:tcPr>
                <w:p w14:paraId="0D5688CE" w14:textId="77777777" w:rsidR="008B6B86" w:rsidRPr="008B6B86" w:rsidRDefault="008B6B86" w:rsidP="00D7650D">
                  <w:pPr>
                    <w:suppressAutoHyphens w:val="0"/>
                    <w:autoSpaceDE w:val="0"/>
                    <w:autoSpaceDN w:val="0"/>
                    <w:adjustRightInd w:val="0"/>
                    <w:spacing w:line="276" w:lineRule="auto"/>
                    <w:jc w:val="both"/>
                    <w:rPr>
                      <w:rFonts w:ascii="Calibri" w:hAnsi="Calibri" w:cs="Calibri"/>
                      <w:kern w:val="0"/>
                      <w:sz w:val="22"/>
                      <w:szCs w:val="22"/>
                      <w:lang w:eastAsia="ru-RU"/>
                    </w:rPr>
                  </w:pPr>
                  <w:r w:rsidRPr="008B6B86">
                    <w:rPr>
                      <w:kern w:val="0"/>
                      <w:sz w:val="28"/>
                      <w:szCs w:val="28"/>
                      <w:lang w:eastAsia="ru-RU"/>
                    </w:rPr>
                    <w:t>3.2. % (</w:t>
                  </w:r>
                  <w:r>
                    <w:rPr>
                      <w:rFonts w:ascii="Times New Roman CYR" w:hAnsi="Times New Roman CYR" w:cs="Times New Roman CYR"/>
                      <w:kern w:val="0"/>
                      <w:sz w:val="28"/>
                      <w:szCs w:val="28"/>
                      <w:lang w:eastAsia="ru-RU"/>
                    </w:rPr>
                    <w:t>доля) заявителей, считающих, что представленная информация по вопросам предоставления муниципальной услуги, размещенная в сети Интернет, доступна и понятна</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Pr>
                <w:p w14:paraId="4BCAF01F" w14:textId="77777777" w:rsidR="008B6B86" w:rsidRDefault="008B6B86" w:rsidP="00D7650D">
                  <w:pPr>
                    <w:suppressAutoHyphens w:val="0"/>
                    <w:autoSpaceDE w:val="0"/>
                    <w:autoSpaceDN w:val="0"/>
                    <w:adjustRightInd w:val="0"/>
                    <w:jc w:val="center"/>
                    <w:rPr>
                      <w:rFonts w:ascii="Calibri" w:hAnsi="Calibri" w:cs="Calibri"/>
                      <w:kern w:val="0"/>
                      <w:sz w:val="22"/>
                      <w:szCs w:val="22"/>
                      <w:lang w:eastAsia="ru-RU"/>
                    </w:rPr>
                  </w:pPr>
                  <w:r>
                    <w:rPr>
                      <w:kern w:val="0"/>
                      <w:sz w:val="28"/>
                      <w:szCs w:val="28"/>
                      <w:lang w:eastAsia="ru-RU"/>
                    </w:rPr>
                    <w:t>98% - 100%</w:t>
                  </w:r>
                </w:p>
              </w:tc>
            </w:tr>
            <w:tr w:rsidR="008B6B86" w14:paraId="34180396" w14:textId="77777777">
              <w:trPr>
                <w:trHeight w:val="1"/>
              </w:trPr>
              <w:tc>
                <w:tcPr>
                  <w:tcW w:w="6096" w:type="dxa"/>
                  <w:gridSpan w:val="2"/>
                  <w:tcBorders>
                    <w:top w:val="single" w:sz="4" w:space="0" w:color="00000A"/>
                    <w:left w:val="single" w:sz="4" w:space="0" w:color="00000A"/>
                    <w:bottom w:val="single" w:sz="4" w:space="0" w:color="00000A"/>
                    <w:right w:val="single" w:sz="4" w:space="0" w:color="00000A"/>
                  </w:tcBorders>
                  <w:shd w:val="clear" w:color="000000" w:fill="FFFFFF"/>
                </w:tcPr>
                <w:p w14:paraId="6F47E48E" w14:textId="77777777" w:rsidR="008B6B86" w:rsidRDefault="008B6B86" w:rsidP="00D7650D">
                  <w:pPr>
                    <w:suppressAutoHyphens w:val="0"/>
                    <w:autoSpaceDE w:val="0"/>
                    <w:autoSpaceDN w:val="0"/>
                    <w:adjustRightInd w:val="0"/>
                    <w:spacing w:line="276" w:lineRule="auto"/>
                    <w:jc w:val="center"/>
                    <w:rPr>
                      <w:rFonts w:ascii="Calibri" w:hAnsi="Calibri" w:cs="Calibri"/>
                      <w:kern w:val="0"/>
                      <w:sz w:val="22"/>
                      <w:szCs w:val="22"/>
                      <w:lang w:eastAsia="ru-RU"/>
                    </w:rPr>
                  </w:pPr>
                  <w:r>
                    <w:rPr>
                      <w:kern w:val="0"/>
                      <w:sz w:val="28"/>
                      <w:szCs w:val="28"/>
                      <w:lang w:eastAsia="ru-RU"/>
                    </w:rPr>
                    <w:lastRenderedPageBreak/>
                    <w:t>4. </w:t>
                  </w:r>
                  <w:r>
                    <w:rPr>
                      <w:rFonts w:ascii="Times New Roman CYR" w:hAnsi="Times New Roman CYR" w:cs="Times New Roman CYR"/>
                      <w:kern w:val="0"/>
                      <w:sz w:val="28"/>
                      <w:szCs w:val="28"/>
                      <w:lang w:eastAsia="ru-RU"/>
                    </w:rPr>
                    <w:t>Процесс обжалования</w:t>
                  </w:r>
                </w:p>
              </w:tc>
            </w:tr>
            <w:tr w:rsidR="008B6B86" w14:paraId="6690650D" w14:textId="77777777">
              <w:trPr>
                <w:trHeight w:val="1"/>
              </w:trPr>
              <w:tc>
                <w:tcPr>
                  <w:tcW w:w="4678" w:type="dxa"/>
                  <w:tcBorders>
                    <w:top w:val="single" w:sz="4" w:space="0" w:color="00000A"/>
                    <w:left w:val="single" w:sz="4" w:space="0" w:color="00000A"/>
                    <w:bottom w:val="single" w:sz="4" w:space="0" w:color="00000A"/>
                    <w:right w:val="single" w:sz="4" w:space="0" w:color="00000A"/>
                  </w:tcBorders>
                  <w:shd w:val="clear" w:color="000000" w:fill="FFFFFF"/>
                </w:tcPr>
                <w:p w14:paraId="184E6FD4" w14:textId="77777777" w:rsidR="008B6B86" w:rsidRPr="008B6B86" w:rsidRDefault="008B6B86" w:rsidP="00D7650D">
                  <w:pPr>
                    <w:suppressAutoHyphens w:val="0"/>
                    <w:autoSpaceDE w:val="0"/>
                    <w:autoSpaceDN w:val="0"/>
                    <w:adjustRightInd w:val="0"/>
                    <w:spacing w:line="276" w:lineRule="auto"/>
                    <w:jc w:val="both"/>
                    <w:rPr>
                      <w:rFonts w:ascii="Calibri" w:hAnsi="Calibri" w:cs="Calibri"/>
                      <w:kern w:val="0"/>
                      <w:sz w:val="22"/>
                      <w:szCs w:val="22"/>
                      <w:lang w:eastAsia="ru-RU"/>
                    </w:rPr>
                  </w:pPr>
                  <w:r w:rsidRPr="008B6B86">
                    <w:rPr>
                      <w:kern w:val="0"/>
                      <w:sz w:val="28"/>
                      <w:szCs w:val="28"/>
                      <w:lang w:eastAsia="ru-RU"/>
                    </w:rPr>
                    <w:t>4.1. % (</w:t>
                  </w:r>
                  <w:r>
                    <w:rPr>
                      <w:rFonts w:ascii="Times New Roman CYR" w:hAnsi="Times New Roman CYR" w:cs="Times New Roman CYR"/>
                      <w:kern w:val="0"/>
                      <w:sz w:val="28"/>
                      <w:szCs w:val="28"/>
                      <w:lang w:eastAsia="ru-RU"/>
                    </w:rPr>
                    <w:t>доля) обоснованных жалоб в сравнении с общим количеством жалоб, поданных заявителями в ходе досудебного (внесудебного) обжалования</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Pr>
                <w:p w14:paraId="1424E5CB" w14:textId="77777777" w:rsidR="008B6B86" w:rsidRDefault="008B6B86" w:rsidP="00D7650D">
                  <w:pPr>
                    <w:suppressAutoHyphens w:val="0"/>
                    <w:autoSpaceDE w:val="0"/>
                    <w:autoSpaceDN w:val="0"/>
                    <w:adjustRightInd w:val="0"/>
                    <w:jc w:val="center"/>
                    <w:rPr>
                      <w:rFonts w:ascii="Calibri" w:hAnsi="Calibri" w:cs="Calibri"/>
                      <w:kern w:val="0"/>
                      <w:sz w:val="22"/>
                      <w:szCs w:val="22"/>
                      <w:lang w:eastAsia="ru-RU"/>
                    </w:rPr>
                  </w:pPr>
                  <w:r>
                    <w:rPr>
                      <w:kern w:val="0"/>
                      <w:sz w:val="28"/>
                      <w:szCs w:val="28"/>
                      <w:lang w:eastAsia="ru-RU"/>
                    </w:rPr>
                    <w:t>0,02% - 0%</w:t>
                  </w:r>
                </w:p>
              </w:tc>
            </w:tr>
            <w:tr w:rsidR="008B6B86" w14:paraId="75856D14" w14:textId="77777777">
              <w:trPr>
                <w:trHeight w:val="1"/>
              </w:trPr>
              <w:tc>
                <w:tcPr>
                  <w:tcW w:w="4678" w:type="dxa"/>
                  <w:tcBorders>
                    <w:top w:val="single" w:sz="4" w:space="0" w:color="00000A"/>
                    <w:left w:val="single" w:sz="4" w:space="0" w:color="00000A"/>
                    <w:bottom w:val="single" w:sz="4" w:space="0" w:color="00000A"/>
                    <w:right w:val="single" w:sz="4" w:space="0" w:color="00000A"/>
                  </w:tcBorders>
                  <w:shd w:val="clear" w:color="000000" w:fill="FFFFFF"/>
                </w:tcPr>
                <w:p w14:paraId="4C81886D"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t>4.2. % (</w:t>
                  </w:r>
                  <w:r>
                    <w:rPr>
                      <w:rFonts w:ascii="Times New Roman CYR" w:hAnsi="Times New Roman CYR" w:cs="Times New Roman CYR"/>
                      <w:kern w:val="0"/>
                      <w:sz w:val="28"/>
                      <w:szCs w:val="28"/>
                      <w:lang w:eastAsia="ru-RU"/>
                    </w:rPr>
                    <w:t>доля) обоснованных жалоб, рассмотренных и удовлетворенных в установленный срок в ходе досудебного (внесудебного) обжалования</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Pr>
                <w:p w14:paraId="205B9C3C" w14:textId="77777777" w:rsidR="008B6B86" w:rsidRDefault="008B6B86" w:rsidP="00D7650D">
                  <w:pPr>
                    <w:suppressAutoHyphens w:val="0"/>
                    <w:autoSpaceDE w:val="0"/>
                    <w:autoSpaceDN w:val="0"/>
                    <w:adjustRightInd w:val="0"/>
                    <w:jc w:val="center"/>
                    <w:rPr>
                      <w:rFonts w:ascii="Calibri" w:hAnsi="Calibri" w:cs="Calibri"/>
                      <w:kern w:val="0"/>
                      <w:sz w:val="22"/>
                      <w:szCs w:val="22"/>
                      <w:lang w:eastAsia="ru-RU"/>
                    </w:rPr>
                  </w:pPr>
                  <w:r>
                    <w:rPr>
                      <w:kern w:val="0"/>
                      <w:sz w:val="28"/>
                      <w:szCs w:val="28"/>
                      <w:lang w:eastAsia="ru-RU"/>
                    </w:rPr>
                    <w:t>98% - 100%</w:t>
                  </w:r>
                </w:p>
              </w:tc>
            </w:tr>
            <w:tr w:rsidR="008B6B86" w14:paraId="3341B89F" w14:textId="77777777">
              <w:trPr>
                <w:trHeight w:val="1"/>
              </w:trPr>
              <w:tc>
                <w:tcPr>
                  <w:tcW w:w="4678" w:type="dxa"/>
                  <w:tcBorders>
                    <w:top w:val="single" w:sz="4" w:space="0" w:color="00000A"/>
                    <w:left w:val="single" w:sz="4" w:space="0" w:color="00000A"/>
                    <w:bottom w:val="single" w:sz="4" w:space="0" w:color="00000A"/>
                    <w:right w:val="single" w:sz="4" w:space="0" w:color="00000A"/>
                  </w:tcBorders>
                  <w:shd w:val="clear" w:color="000000" w:fill="FFFFFF"/>
                </w:tcPr>
                <w:p w14:paraId="1AB69CD1"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t>4.3. % (</w:t>
                  </w:r>
                  <w:r>
                    <w:rPr>
                      <w:rFonts w:ascii="Times New Roman CYR" w:hAnsi="Times New Roman CYR" w:cs="Times New Roman CYR"/>
                      <w:kern w:val="0"/>
                      <w:sz w:val="28"/>
                      <w:szCs w:val="28"/>
                      <w:lang w:eastAsia="ru-RU"/>
                    </w:rPr>
                    <w:t>доля) заявителей, удовлетворенных установленным досудебным (внесудебным) порядком обжалования</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Pr>
                <w:p w14:paraId="6AAABDD6" w14:textId="77777777" w:rsidR="008B6B86" w:rsidRDefault="008B6B86" w:rsidP="00D7650D">
                  <w:pPr>
                    <w:suppressAutoHyphens w:val="0"/>
                    <w:autoSpaceDE w:val="0"/>
                    <w:autoSpaceDN w:val="0"/>
                    <w:adjustRightInd w:val="0"/>
                    <w:jc w:val="center"/>
                    <w:rPr>
                      <w:rFonts w:ascii="Calibri" w:hAnsi="Calibri" w:cs="Calibri"/>
                      <w:kern w:val="0"/>
                      <w:sz w:val="22"/>
                      <w:szCs w:val="22"/>
                      <w:lang w:eastAsia="ru-RU"/>
                    </w:rPr>
                  </w:pPr>
                  <w:r>
                    <w:rPr>
                      <w:kern w:val="0"/>
                      <w:sz w:val="28"/>
                      <w:szCs w:val="28"/>
                      <w:lang w:eastAsia="ru-RU"/>
                    </w:rPr>
                    <w:t>98% - 100%</w:t>
                  </w:r>
                </w:p>
              </w:tc>
            </w:tr>
            <w:tr w:rsidR="008B6B86" w14:paraId="37BB3C31" w14:textId="77777777">
              <w:trPr>
                <w:trHeight w:val="1"/>
              </w:trPr>
              <w:tc>
                <w:tcPr>
                  <w:tcW w:w="4678" w:type="dxa"/>
                  <w:tcBorders>
                    <w:top w:val="single" w:sz="4" w:space="0" w:color="00000A"/>
                    <w:left w:val="single" w:sz="4" w:space="0" w:color="00000A"/>
                    <w:bottom w:val="single" w:sz="4" w:space="0" w:color="00000A"/>
                    <w:right w:val="single" w:sz="4" w:space="0" w:color="00000A"/>
                  </w:tcBorders>
                  <w:shd w:val="clear" w:color="000000" w:fill="FFFFFF"/>
                </w:tcPr>
                <w:p w14:paraId="7B548B97"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t>4.4. % (</w:t>
                  </w:r>
                  <w:r>
                    <w:rPr>
                      <w:rFonts w:ascii="Times New Roman CYR" w:hAnsi="Times New Roman CYR" w:cs="Times New Roman CYR"/>
                      <w:kern w:val="0"/>
                      <w:sz w:val="28"/>
                      <w:szCs w:val="28"/>
                      <w:lang w:eastAsia="ru-RU"/>
                    </w:rPr>
                    <w:t>доля) заявителей, удовлетворенных сроками досудебного (внесудебного) обжалования</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Pr>
                <w:p w14:paraId="757C2C45" w14:textId="77777777" w:rsidR="008B6B86" w:rsidRDefault="008B6B86" w:rsidP="00D7650D">
                  <w:pPr>
                    <w:suppressAutoHyphens w:val="0"/>
                    <w:autoSpaceDE w:val="0"/>
                    <w:autoSpaceDN w:val="0"/>
                    <w:adjustRightInd w:val="0"/>
                    <w:jc w:val="center"/>
                    <w:rPr>
                      <w:rFonts w:ascii="Calibri" w:hAnsi="Calibri" w:cs="Calibri"/>
                      <w:kern w:val="0"/>
                      <w:sz w:val="22"/>
                      <w:szCs w:val="22"/>
                      <w:lang w:eastAsia="ru-RU"/>
                    </w:rPr>
                  </w:pPr>
                  <w:r>
                    <w:rPr>
                      <w:kern w:val="0"/>
                      <w:sz w:val="28"/>
                      <w:szCs w:val="28"/>
                      <w:lang w:eastAsia="ru-RU"/>
                    </w:rPr>
                    <w:t>98% - 100%</w:t>
                  </w:r>
                </w:p>
              </w:tc>
            </w:tr>
            <w:tr w:rsidR="008B6B86" w14:paraId="31295899" w14:textId="77777777">
              <w:trPr>
                <w:trHeight w:val="1"/>
              </w:trPr>
              <w:tc>
                <w:tcPr>
                  <w:tcW w:w="6096" w:type="dxa"/>
                  <w:gridSpan w:val="2"/>
                  <w:tcBorders>
                    <w:top w:val="single" w:sz="4" w:space="0" w:color="00000A"/>
                    <w:left w:val="single" w:sz="4" w:space="0" w:color="00000A"/>
                    <w:bottom w:val="single" w:sz="4" w:space="0" w:color="00000A"/>
                    <w:right w:val="single" w:sz="4" w:space="0" w:color="00000A"/>
                  </w:tcBorders>
                  <w:shd w:val="clear" w:color="000000" w:fill="FFFFFF"/>
                </w:tcPr>
                <w:p w14:paraId="2500F7A6" w14:textId="77777777" w:rsidR="008B6B86" w:rsidRDefault="008B6B86" w:rsidP="00D7650D">
                  <w:pPr>
                    <w:suppressAutoHyphens w:val="0"/>
                    <w:autoSpaceDE w:val="0"/>
                    <w:autoSpaceDN w:val="0"/>
                    <w:adjustRightInd w:val="0"/>
                    <w:spacing w:line="276" w:lineRule="auto"/>
                    <w:jc w:val="center"/>
                    <w:rPr>
                      <w:rFonts w:ascii="Calibri" w:hAnsi="Calibri" w:cs="Calibri"/>
                      <w:kern w:val="0"/>
                      <w:sz w:val="22"/>
                      <w:szCs w:val="22"/>
                      <w:lang w:eastAsia="ru-RU"/>
                    </w:rPr>
                  </w:pPr>
                  <w:r>
                    <w:rPr>
                      <w:kern w:val="0"/>
                      <w:sz w:val="28"/>
                      <w:szCs w:val="28"/>
                      <w:lang w:eastAsia="ru-RU"/>
                    </w:rPr>
                    <w:t>5. </w:t>
                  </w:r>
                  <w:r>
                    <w:rPr>
                      <w:rFonts w:ascii="Times New Roman CYR" w:hAnsi="Times New Roman CYR" w:cs="Times New Roman CYR"/>
                      <w:kern w:val="0"/>
                      <w:sz w:val="28"/>
                      <w:szCs w:val="28"/>
                      <w:lang w:eastAsia="ru-RU"/>
                    </w:rPr>
                    <w:t>Вежливость</w:t>
                  </w:r>
                </w:p>
              </w:tc>
            </w:tr>
            <w:tr w:rsidR="008B6B86" w14:paraId="106D1012" w14:textId="77777777">
              <w:trPr>
                <w:trHeight w:val="1"/>
              </w:trPr>
              <w:tc>
                <w:tcPr>
                  <w:tcW w:w="4678" w:type="dxa"/>
                  <w:tcBorders>
                    <w:top w:val="single" w:sz="4" w:space="0" w:color="00000A"/>
                    <w:left w:val="single" w:sz="4" w:space="0" w:color="00000A"/>
                    <w:bottom w:val="single" w:sz="4" w:space="0" w:color="00000A"/>
                    <w:right w:val="single" w:sz="4" w:space="0" w:color="00000A"/>
                  </w:tcBorders>
                  <w:shd w:val="clear" w:color="000000" w:fill="FFFFFF"/>
                </w:tcPr>
                <w:p w14:paraId="1A38AF64" w14:textId="77777777" w:rsidR="008B6B86" w:rsidRDefault="008B6B86" w:rsidP="00D7650D">
                  <w:pPr>
                    <w:suppressAutoHyphens w:val="0"/>
                    <w:autoSpaceDE w:val="0"/>
                    <w:autoSpaceDN w:val="0"/>
                    <w:adjustRightInd w:val="0"/>
                    <w:spacing w:line="276" w:lineRule="auto"/>
                    <w:jc w:val="center"/>
                    <w:rPr>
                      <w:rFonts w:ascii="Calibri" w:hAnsi="Calibri" w:cs="Calibri"/>
                      <w:kern w:val="0"/>
                      <w:sz w:val="22"/>
                      <w:szCs w:val="22"/>
                      <w:lang w:eastAsia="ru-RU"/>
                    </w:rPr>
                  </w:pPr>
                  <w:r>
                    <w:rPr>
                      <w:kern w:val="0"/>
                      <w:sz w:val="28"/>
                      <w:szCs w:val="28"/>
                      <w:lang w:eastAsia="ru-RU"/>
                    </w:rPr>
                    <w:t>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Pr>
                <w:p w14:paraId="0BAD3F96" w14:textId="77777777" w:rsidR="008B6B86" w:rsidRDefault="008B6B86" w:rsidP="00D7650D">
                  <w:pPr>
                    <w:suppressAutoHyphens w:val="0"/>
                    <w:autoSpaceDE w:val="0"/>
                    <w:autoSpaceDN w:val="0"/>
                    <w:adjustRightInd w:val="0"/>
                    <w:jc w:val="center"/>
                    <w:rPr>
                      <w:rFonts w:ascii="Calibri" w:hAnsi="Calibri" w:cs="Calibri"/>
                      <w:kern w:val="0"/>
                      <w:sz w:val="22"/>
                      <w:szCs w:val="22"/>
                      <w:lang w:eastAsia="ru-RU"/>
                    </w:rPr>
                  </w:pPr>
                  <w:r>
                    <w:rPr>
                      <w:kern w:val="0"/>
                      <w:sz w:val="28"/>
                      <w:szCs w:val="28"/>
                      <w:lang w:eastAsia="ru-RU"/>
                    </w:rPr>
                    <w:t>2.</w:t>
                  </w:r>
                </w:p>
              </w:tc>
            </w:tr>
            <w:tr w:rsidR="008B6B86" w:rsidRPr="008B6B86" w14:paraId="52648E03" w14:textId="77777777">
              <w:trPr>
                <w:trHeight w:val="1"/>
              </w:trPr>
              <w:tc>
                <w:tcPr>
                  <w:tcW w:w="4678" w:type="dxa"/>
                  <w:tcBorders>
                    <w:top w:val="single" w:sz="4" w:space="0" w:color="00000A"/>
                    <w:left w:val="single" w:sz="4" w:space="0" w:color="00000A"/>
                    <w:bottom w:val="single" w:sz="4" w:space="0" w:color="00000A"/>
                    <w:right w:val="single" w:sz="4" w:space="0" w:color="00000A"/>
                  </w:tcBorders>
                  <w:shd w:val="clear" w:color="000000" w:fill="FFFFFF"/>
                </w:tcPr>
                <w:p w14:paraId="430E4D51" w14:textId="77777777" w:rsidR="008B6B86" w:rsidRPr="008B6B86" w:rsidRDefault="008B6B86" w:rsidP="00D7650D">
                  <w:pPr>
                    <w:suppressAutoHyphens w:val="0"/>
                    <w:autoSpaceDE w:val="0"/>
                    <w:autoSpaceDN w:val="0"/>
                    <w:adjustRightInd w:val="0"/>
                    <w:spacing w:line="276" w:lineRule="auto"/>
                    <w:jc w:val="both"/>
                    <w:rPr>
                      <w:rFonts w:ascii="Calibri" w:hAnsi="Calibri" w:cs="Calibri"/>
                      <w:kern w:val="0"/>
                      <w:sz w:val="22"/>
                      <w:szCs w:val="22"/>
                      <w:lang w:eastAsia="ru-RU"/>
                    </w:rPr>
                  </w:pPr>
                  <w:r w:rsidRPr="008B6B86">
                    <w:rPr>
                      <w:kern w:val="0"/>
                      <w:sz w:val="28"/>
                      <w:szCs w:val="28"/>
                      <w:lang w:eastAsia="ru-RU"/>
                    </w:rPr>
                    <w:t>5.1. % (</w:t>
                  </w:r>
                  <w:r>
                    <w:rPr>
                      <w:rFonts w:ascii="Times New Roman CYR" w:hAnsi="Times New Roman CYR" w:cs="Times New Roman CYR"/>
                      <w:kern w:val="0"/>
                      <w:sz w:val="28"/>
                      <w:szCs w:val="28"/>
                      <w:lang w:eastAsia="ru-RU"/>
                    </w:rPr>
                    <w:t>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Pr>
                <w:p w14:paraId="16B900E8" w14:textId="77777777" w:rsidR="008B6B86" w:rsidRPr="008B6B86" w:rsidRDefault="008B6B86" w:rsidP="00D7650D">
                  <w:pPr>
                    <w:suppressAutoHyphens w:val="0"/>
                    <w:autoSpaceDE w:val="0"/>
                    <w:autoSpaceDN w:val="0"/>
                    <w:adjustRightInd w:val="0"/>
                    <w:jc w:val="center"/>
                    <w:rPr>
                      <w:rFonts w:ascii="Calibri" w:hAnsi="Calibri" w:cs="Calibri"/>
                      <w:kern w:val="0"/>
                      <w:sz w:val="22"/>
                      <w:szCs w:val="22"/>
                      <w:lang w:eastAsia="ru-RU"/>
                    </w:rPr>
                  </w:pPr>
                  <w:r w:rsidRPr="008B6B86">
                    <w:rPr>
                      <w:kern w:val="0"/>
                      <w:sz w:val="28"/>
                      <w:szCs w:val="28"/>
                      <w:lang w:eastAsia="ru-RU"/>
                    </w:rPr>
                    <w:t>98% - 100%</w:t>
                  </w:r>
                </w:p>
              </w:tc>
            </w:tr>
          </w:tbl>
          <w:p w14:paraId="76A8D8BC"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 xml:space="preserve">13.3. </w:t>
            </w:r>
            <w:r>
              <w:rPr>
                <w:rFonts w:ascii="Times New Roman CYR" w:hAnsi="Times New Roman CYR" w:cs="Times New Roman CYR"/>
                <w:kern w:val="0"/>
                <w:sz w:val="28"/>
                <w:szCs w:val="28"/>
                <w:lang w:eastAsia="ru-RU"/>
              </w:rPr>
              <w:t>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14:paraId="468FA7B9" w14:textId="77777777" w:rsidR="008B6B86" w:rsidRPr="008B6B86" w:rsidRDefault="008B6B86" w:rsidP="00D7650D">
            <w:pPr>
              <w:suppressAutoHyphens w:val="0"/>
              <w:autoSpaceDE w:val="0"/>
              <w:autoSpaceDN w:val="0"/>
              <w:adjustRightInd w:val="0"/>
              <w:ind w:firstLine="540"/>
              <w:jc w:val="both"/>
              <w:rPr>
                <w:rFonts w:ascii="Calibri" w:hAnsi="Calibri" w:cs="Calibri"/>
                <w:kern w:val="0"/>
                <w:sz w:val="22"/>
                <w:szCs w:val="22"/>
                <w:lang w:eastAsia="ru-RU"/>
              </w:rPr>
            </w:pPr>
            <w:r>
              <w:rPr>
                <w:rFonts w:ascii="Times New Roman CYR" w:hAnsi="Times New Roman CYR" w:cs="Times New Roman CYR"/>
                <w:kern w:val="0"/>
                <w:sz w:val="28"/>
                <w:szCs w:val="28"/>
                <w:lang w:eastAsia="ru-RU"/>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tc>
      </w:tr>
      <w:tr w:rsidR="008B6B86" w:rsidRPr="008B6B86" w14:paraId="045DA831" w14:textId="77777777" w:rsidTr="00D7650D">
        <w:tblPrEx>
          <w:jc w:val="center"/>
        </w:tblPrEx>
        <w:trPr>
          <w:gridAfter w:val="1"/>
          <w:wAfter w:w="92" w:type="dxa"/>
          <w:trHeight w:val="873"/>
          <w:jc w:val="center"/>
        </w:trPr>
        <w:tc>
          <w:tcPr>
            <w:tcW w:w="3100" w:type="dxa"/>
            <w:gridSpan w:val="2"/>
            <w:shd w:val="clear" w:color="000000" w:fill="FFFFFF"/>
          </w:tcPr>
          <w:p w14:paraId="0A68BE6B"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lastRenderedPageBreak/>
              <w:t xml:space="preserve">14. </w:t>
            </w:r>
            <w:r>
              <w:rPr>
                <w:rFonts w:ascii="Times New Roman CYR" w:hAnsi="Times New Roman CYR" w:cs="Times New Roman CYR"/>
                <w:kern w:val="0"/>
                <w:sz w:val="28"/>
                <w:szCs w:val="28"/>
                <w:lang w:eastAsia="ru-RU"/>
              </w:rPr>
              <w:t xml:space="preserve">Иные требования, к предоставлению муниципальной услуги, </w:t>
            </w:r>
            <w:r>
              <w:rPr>
                <w:rFonts w:ascii="Times New Roman CYR" w:hAnsi="Times New Roman CYR" w:cs="Times New Roman CYR"/>
                <w:kern w:val="0"/>
                <w:sz w:val="28"/>
                <w:szCs w:val="28"/>
                <w:lang w:eastAsia="ru-RU"/>
              </w:rPr>
              <w:lastRenderedPageBreak/>
              <w:t>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522" w:type="dxa"/>
            <w:gridSpan w:val="2"/>
            <w:shd w:val="clear" w:color="000000" w:fill="FFFFFF"/>
          </w:tcPr>
          <w:p w14:paraId="6F5DBE99"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lastRenderedPageBreak/>
              <w:t>14.1.</w:t>
            </w:r>
            <w:r>
              <w:rPr>
                <w:kern w:val="0"/>
                <w:sz w:val="28"/>
                <w:szCs w:val="28"/>
                <w:lang w:eastAsia="ru-RU"/>
              </w:rPr>
              <w:t> </w:t>
            </w:r>
            <w:r>
              <w:rPr>
                <w:rFonts w:ascii="Times New Roman CYR" w:hAnsi="Times New Roman CYR" w:cs="Times New Roman CYR"/>
                <w:kern w:val="0"/>
                <w:sz w:val="28"/>
                <w:szCs w:val="28"/>
                <w:lang w:eastAsia="ru-RU"/>
              </w:rPr>
              <w:t xml:space="preserve">Информация о месте нахождения, почтовом адресе, графике работы и (или) графике приема заявителей, контактных телефонах, адресе </w:t>
            </w:r>
            <w:r>
              <w:rPr>
                <w:rFonts w:ascii="Times New Roman CYR" w:hAnsi="Times New Roman CYR" w:cs="Times New Roman CYR"/>
                <w:kern w:val="0"/>
                <w:sz w:val="28"/>
                <w:szCs w:val="28"/>
                <w:lang w:eastAsia="ru-RU"/>
              </w:rPr>
              <w:lastRenderedPageBreak/>
              <w:t xml:space="preserve">электронной почты органа, предоставляющего муниципальную услугу, органов государственной власти, органов местного самоуправления, участвующих в предоставлении муниципальной услуги, размещена на официальном Интернет-сайте города Барнаула </w:t>
            </w:r>
            <w:r>
              <w:rPr>
                <w:kern w:val="0"/>
                <w:sz w:val="28"/>
                <w:szCs w:val="28"/>
                <w:lang w:eastAsia="ru-RU"/>
              </w:rPr>
              <w:t>–</w:t>
            </w:r>
            <w:r w:rsidRPr="008B6B86">
              <w:rPr>
                <w:kern w:val="0"/>
                <w:sz w:val="28"/>
                <w:szCs w:val="28"/>
                <w:lang w:eastAsia="ru-RU"/>
              </w:rPr>
              <w:t xml:space="preserve"> </w:t>
            </w:r>
            <w:hyperlink r:id="rId7" w:history="1">
              <w:r>
                <w:rPr>
                  <w:kern w:val="0"/>
                  <w:sz w:val="28"/>
                  <w:szCs w:val="28"/>
                  <w:lang w:val="en-US" w:eastAsia="ru-RU"/>
                </w:rPr>
                <w:t>http</w:t>
              </w:r>
              <w:r w:rsidRPr="008B6B86">
                <w:rPr>
                  <w:kern w:val="0"/>
                  <w:sz w:val="28"/>
                  <w:szCs w:val="28"/>
                  <w:lang w:eastAsia="ru-RU"/>
                </w:rPr>
                <w:t>://</w:t>
              </w:r>
              <w:proofErr w:type="spellStart"/>
              <w:r>
                <w:rPr>
                  <w:kern w:val="0"/>
                  <w:sz w:val="28"/>
                  <w:szCs w:val="28"/>
                  <w:lang w:val="en-US" w:eastAsia="ru-RU"/>
                </w:rPr>
                <w:t>barnaul</w:t>
              </w:r>
              <w:proofErr w:type="spellEnd"/>
              <w:r w:rsidRPr="008B6B86">
                <w:rPr>
                  <w:kern w:val="0"/>
                  <w:sz w:val="28"/>
                  <w:szCs w:val="28"/>
                  <w:lang w:eastAsia="ru-RU"/>
                </w:rPr>
                <w:t>.</w:t>
              </w:r>
              <w:r>
                <w:rPr>
                  <w:kern w:val="0"/>
                  <w:sz w:val="28"/>
                  <w:szCs w:val="28"/>
                  <w:lang w:val="en-US" w:eastAsia="ru-RU"/>
                </w:rPr>
                <w:t>org</w:t>
              </w:r>
            </w:hyperlink>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сайт города), на информационных стендах в местах предоставления муниципальной услуги, на Едином  портале государственных и муниципальных услуг (функций), городском портале.</w:t>
            </w:r>
          </w:p>
          <w:p w14:paraId="7A65E878"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14.2.</w:t>
            </w:r>
            <w:r>
              <w:rPr>
                <w:kern w:val="0"/>
                <w:sz w:val="28"/>
                <w:szCs w:val="28"/>
                <w:lang w:eastAsia="ru-RU"/>
              </w:rPr>
              <w:t> </w:t>
            </w:r>
            <w:r>
              <w:rPr>
                <w:rFonts w:ascii="Times New Roman CYR" w:hAnsi="Times New Roman CYR" w:cs="Times New Roman CYR"/>
                <w:kern w:val="0"/>
                <w:sz w:val="28"/>
                <w:szCs w:val="28"/>
                <w:lang w:eastAsia="ru-RU"/>
              </w:rPr>
              <w:t xml:space="preserve">Муниципальная услуга может быть получена заявителем по принципу </w:t>
            </w:r>
            <w:r w:rsidRPr="008B6B86">
              <w:rPr>
                <w:kern w:val="0"/>
                <w:sz w:val="28"/>
                <w:szCs w:val="28"/>
                <w:lang w:eastAsia="ru-RU"/>
              </w:rPr>
              <w:t>«</w:t>
            </w:r>
            <w:r>
              <w:rPr>
                <w:rFonts w:ascii="Times New Roman CYR" w:hAnsi="Times New Roman CYR" w:cs="Times New Roman CYR"/>
                <w:kern w:val="0"/>
                <w:sz w:val="28"/>
                <w:szCs w:val="28"/>
                <w:lang w:eastAsia="ru-RU"/>
              </w:rPr>
              <w:t xml:space="preserve">одного </w:t>
            </w:r>
            <w:proofErr w:type="gramStart"/>
            <w:r>
              <w:rPr>
                <w:rFonts w:ascii="Times New Roman CYR" w:hAnsi="Times New Roman CYR" w:cs="Times New Roman CYR"/>
                <w:kern w:val="0"/>
                <w:sz w:val="28"/>
                <w:szCs w:val="28"/>
                <w:lang w:eastAsia="ru-RU"/>
              </w:rPr>
              <w:t>окна</w:t>
            </w:r>
            <w:r w:rsidRPr="008B6B86">
              <w:rPr>
                <w:kern w:val="0"/>
                <w:sz w:val="28"/>
                <w:szCs w:val="28"/>
                <w:lang w:eastAsia="ru-RU"/>
              </w:rPr>
              <w:t xml:space="preserve">»   </w:t>
            </w:r>
            <w:proofErr w:type="gramEnd"/>
            <w:r w:rsidRPr="008B6B86">
              <w:rPr>
                <w:kern w:val="0"/>
                <w:sz w:val="28"/>
                <w:szCs w:val="28"/>
                <w:lang w:eastAsia="ru-RU"/>
              </w:rPr>
              <w:t xml:space="preserve">          </w:t>
            </w:r>
            <w:r>
              <w:rPr>
                <w:rFonts w:ascii="Times New Roman CYR" w:hAnsi="Times New Roman CYR" w:cs="Times New Roman CYR"/>
                <w:kern w:val="0"/>
                <w:sz w:val="28"/>
                <w:szCs w:val="28"/>
                <w:lang w:eastAsia="ru-RU"/>
              </w:rPr>
              <w:t>в МФЦ (филиалах МФЦ).</w:t>
            </w:r>
          </w:p>
          <w:p w14:paraId="32942B39"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w:t>
            </w:r>
            <w:r>
              <w:rPr>
                <w:kern w:val="0"/>
                <w:sz w:val="28"/>
                <w:szCs w:val="28"/>
                <w:lang w:eastAsia="ru-RU"/>
              </w:rPr>
              <w:t>–</w:t>
            </w:r>
            <w:r w:rsidRPr="008B6B86">
              <w:rPr>
                <w:kern w:val="0"/>
                <w:sz w:val="28"/>
                <w:szCs w:val="28"/>
                <w:lang w:eastAsia="ru-RU"/>
              </w:rPr>
              <w:t xml:space="preserve"> </w:t>
            </w:r>
            <w:hyperlink r:id="rId8" w:history="1">
              <w:r>
                <w:rPr>
                  <w:kern w:val="0"/>
                  <w:sz w:val="28"/>
                  <w:szCs w:val="28"/>
                  <w:lang w:val="en-US" w:eastAsia="ru-RU"/>
                </w:rPr>
                <w:t>http</w:t>
              </w:r>
              <w:r w:rsidRPr="008B6B86">
                <w:rPr>
                  <w:kern w:val="0"/>
                  <w:sz w:val="28"/>
                  <w:szCs w:val="28"/>
                  <w:lang w:eastAsia="ru-RU"/>
                </w:rPr>
                <w:t>://</w:t>
              </w:r>
              <w:proofErr w:type="spellStart"/>
              <w:r>
                <w:rPr>
                  <w:kern w:val="0"/>
                  <w:sz w:val="28"/>
                  <w:szCs w:val="28"/>
                  <w:lang w:val="en-US" w:eastAsia="ru-RU"/>
                </w:rPr>
                <w:t>mfc</w:t>
              </w:r>
              <w:proofErr w:type="spellEnd"/>
              <w:r w:rsidRPr="008B6B86">
                <w:rPr>
                  <w:kern w:val="0"/>
                  <w:sz w:val="28"/>
                  <w:szCs w:val="28"/>
                  <w:lang w:eastAsia="ru-RU"/>
                </w:rPr>
                <w:t>22.</w:t>
              </w:r>
              <w:proofErr w:type="spellStart"/>
              <w:r>
                <w:rPr>
                  <w:kern w:val="0"/>
                  <w:sz w:val="28"/>
                  <w:szCs w:val="28"/>
                  <w:lang w:val="en-US" w:eastAsia="ru-RU"/>
                </w:rPr>
                <w:t>ru</w:t>
              </w:r>
              <w:proofErr w:type="spellEnd"/>
            </w:hyperlink>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сайт МФЦ).</w:t>
            </w:r>
          </w:p>
          <w:p w14:paraId="794AE54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14.3.</w:t>
            </w:r>
            <w:r>
              <w:rPr>
                <w:kern w:val="0"/>
                <w:sz w:val="28"/>
                <w:szCs w:val="28"/>
                <w:lang w:eastAsia="ru-RU"/>
              </w:rPr>
              <w:t> </w:t>
            </w:r>
            <w:r>
              <w:rPr>
                <w:rFonts w:ascii="Times New Roman CYR" w:hAnsi="Times New Roman CYR" w:cs="Times New Roman CYR"/>
                <w:kern w:val="0"/>
                <w:sz w:val="28"/>
                <w:szCs w:val="28"/>
                <w:lang w:eastAsia="ru-RU"/>
              </w:rPr>
              <w:t xml:space="preserve">Информация о порядке и сроках получения муниципальной услуги может быть получена заявителем посредством Единого портала государственных и муниципальных услуг (функций), </w:t>
            </w:r>
            <w:hyperlink r:id="rId9" w:history="1">
              <w:r>
                <w:rPr>
                  <w:rFonts w:ascii="Times New Roman CYR" w:hAnsi="Times New Roman CYR" w:cs="Times New Roman CYR"/>
                  <w:color w:val="0000FF"/>
                  <w:kern w:val="0"/>
                  <w:sz w:val="28"/>
                  <w:szCs w:val="28"/>
                  <w:u w:val="single"/>
                  <w:lang w:eastAsia="ru-RU"/>
                </w:rPr>
                <w:t>городского портала</w:t>
              </w:r>
            </w:hyperlink>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В электронном виде муниципальная услуга может быть получена заявителем посредством городского портала. </w:t>
            </w:r>
          </w:p>
          <w:p w14:paraId="494A97C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Адреса Единого портала государственных             и муниципальных услуг (функций) и городского портала в информационно-телекоммуникационной сети </w:t>
            </w:r>
            <w:r w:rsidRPr="008B6B86">
              <w:rPr>
                <w:kern w:val="0"/>
                <w:sz w:val="28"/>
                <w:szCs w:val="28"/>
                <w:lang w:eastAsia="ru-RU"/>
              </w:rPr>
              <w:t>«</w:t>
            </w:r>
            <w:r>
              <w:rPr>
                <w:rFonts w:ascii="Times New Roman CYR" w:hAnsi="Times New Roman CYR" w:cs="Times New Roman CYR"/>
                <w:kern w:val="0"/>
                <w:sz w:val="28"/>
                <w:szCs w:val="28"/>
                <w:lang w:eastAsia="ru-RU"/>
              </w:rPr>
              <w:t>Интернет</w:t>
            </w:r>
            <w:r w:rsidRPr="008B6B86">
              <w:rPr>
                <w:kern w:val="0"/>
                <w:sz w:val="28"/>
                <w:szCs w:val="28"/>
                <w:lang w:eastAsia="ru-RU"/>
              </w:rPr>
              <w:t>» (</w:t>
            </w:r>
            <w:r>
              <w:rPr>
                <w:rFonts w:ascii="Times New Roman CYR" w:hAnsi="Times New Roman CYR" w:cs="Times New Roman CYR"/>
                <w:kern w:val="0"/>
                <w:sz w:val="28"/>
                <w:szCs w:val="28"/>
                <w:lang w:eastAsia="ru-RU"/>
              </w:rPr>
              <w:t xml:space="preserve">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сеть Интернет) указаны               в приложении 2 к Регламенту.</w:t>
            </w:r>
          </w:p>
          <w:p w14:paraId="4DAD961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Для получения муниципальной </w:t>
            </w:r>
            <w:proofErr w:type="gramStart"/>
            <w:r>
              <w:rPr>
                <w:rFonts w:ascii="Times New Roman CYR" w:hAnsi="Times New Roman CYR" w:cs="Times New Roman CYR"/>
                <w:kern w:val="0"/>
                <w:sz w:val="28"/>
                <w:szCs w:val="28"/>
                <w:lang w:eastAsia="ru-RU"/>
              </w:rPr>
              <w:t>услуги  посредством</w:t>
            </w:r>
            <w:proofErr w:type="gramEnd"/>
            <w:r>
              <w:rPr>
                <w:rFonts w:ascii="Times New Roman CYR" w:hAnsi="Times New Roman CYR" w:cs="Times New Roman CYR"/>
                <w:kern w:val="0"/>
                <w:sz w:val="28"/>
                <w:szCs w:val="28"/>
                <w:lang w:eastAsia="ru-RU"/>
              </w:rPr>
              <w:t xml:space="preserve"> городского портала заявителю необходимо зарегистрировать на </w:t>
            </w:r>
            <w:hyperlink r:id="rId10" w:history="1">
              <w:r>
                <w:rPr>
                  <w:rFonts w:ascii="Times New Roman CYR" w:hAnsi="Times New Roman CYR" w:cs="Times New Roman CYR"/>
                  <w:color w:val="0000FF"/>
                  <w:kern w:val="0"/>
                  <w:sz w:val="28"/>
                  <w:szCs w:val="28"/>
                  <w:u w:val="single"/>
                  <w:lang w:eastAsia="ru-RU"/>
                </w:rPr>
                <w:t>Едином портале</w:t>
              </w:r>
            </w:hyperlink>
            <w:r w:rsidRPr="008B6B86">
              <w:rPr>
                <w:kern w:val="0"/>
                <w:sz w:val="28"/>
                <w:szCs w:val="28"/>
                <w:lang w:eastAsia="ru-RU"/>
              </w:rPr>
              <w:t xml:space="preserve"> </w:t>
            </w:r>
            <w:r>
              <w:rPr>
                <w:rFonts w:ascii="Times New Roman CYR" w:hAnsi="Times New Roman CYR" w:cs="Times New Roman CYR"/>
                <w:kern w:val="0"/>
                <w:sz w:val="28"/>
                <w:szCs w:val="28"/>
                <w:lang w:eastAsia="ru-RU"/>
              </w:rPr>
              <w:t>государственных и муниципальных услуг (функций) учетную запись пользователя Единой системы идентификации и аутентификации.</w:t>
            </w:r>
          </w:p>
          <w:p w14:paraId="1764DB29"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14.4.</w:t>
            </w:r>
            <w:r>
              <w:rPr>
                <w:kern w:val="0"/>
                <w:sz w:val="28"/>
                <w:szCs w:val="28"/>
                <w:lang w:eastAsia="ru-RU"/>
              </w:rPr>
              <w:t> </w:t>
            </w:r>
            <w:r>
              <w:rPr>
                <w:rFonts w:ascii="Times New Roman CYR" w:hAnsi="Times New Roman CYR" w:cs="Times New Roman CYR"/>
                <w:kern w:val="0"/>
                <w:sz w:val="28"/>
                <w:szCs w:val="28"/>
                <w:lang w:eastAsia="ru-RU"/>
              </w:rPr>
              <w:t xml:space="preserve">Информация по вопросам предоставления муниципальной услуги, в том числе о порядке и сроках ее оказания (далее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информация по вопросам предоставления муниципальной услуги), является открытой и </w:t>
            </w:r>
            <w:r>
              <w:rPr>
                <w:rFonts w:ascii="Times New Roman CYR" w:hAnsi="Times New Roman CYR" w:cs="Times New Roman CYR"/>
                <w:kern w:val="0"/>
                <w:sz w:val="28"/>
                <w:szCs w:val="28"/>
                <w:lang w:eastAsia="ru-RU"/>
              </w:rPr>
              <w:lastRenderedPageBreak/>
              <w:t>общедоступной.</w:t>
            </w:r>
          </w:p>
          <w:p w14:paraId="13387AB4"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14.4.1.</w:t>
            </w:r>
            <w:r>
              <w:rPr>
                <w:kern w:val="0"/>
                <w:sz w:val="28"/>
                <w:szCs w:val="28"/>
                <w:lang w:eastAsia="ru-RU"/>
              </w:rPr>
              <w:t> </w:t>
            </w:r>
            <w:r>
              <w:rPr>
                <w:rFonts w:ascii="Times New Roman CYR" w:hAnsi="Times New Roman CYR" w:cs="Times New Roman CYR"/>
                <w:kern w:val="0"/>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78C817D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на стендах, в местах предоставления муниципальной услуги;</w:t>
            </w:r>
          </w:p>
          <w:p w14:paraId="2F469142"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на сайте города;</w:t>
            </w:r>
          </w:p>
          <w:p w14:paraId="413F4CD8"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на сайте МФЦ;</w:t>
            </w:r>
          </w:p>
          <w:p w14:paraId="3473D954"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на городском портале;</w:t>
            </w:r>
          </w:p>
          <w:p w14:paraId="5B6543B4"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на Едином портале государственных                        и муниципальных услуг (функций).</w:t>
            </w:r>
          </w:p>
          <w:p w14:paraId="56E3489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14.4.2.</w:t>
            </w:r>
            <w:r>
              <w:rPr>
                <w:kern w:val="0"/>
                <w:sz w:val="28"/>
                <w:szCs w:val="28"/>
                <w:lang w:eastAsia="ru-RU"/>
              </w:rPr>
              <w:t> </w:t>
            </w:r>
            <w:r>
              <w:rPr>
                <w:rFonts w:ascii="Times New Roman CYR" w:hAnsi="Times New Roman CYR" w:cs="Times New Roman CYR"/>
                <w:kern w:val="0"/>
                <w:sz w:val="28"/>
                <w:szCs w:val="28"/>
                <w:lang w:eastAsia="ru-RU"/>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14:paraId="686416BA"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по почте;</w:t>
            </w:r>
          </w:p>
          <w:p w14:paraId="62C8C9EA"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по электронной почте или иным способом, позволяющим производить передачу данных                        в электронной форме;</w:t>
            </w:r>
          </w:p>
          <w:p w14:paraId="4BF708D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по контактному телефону;</w:t>
            </w:r>
          </w:p>
          <w:p w14:paraId="5F1C3E4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ходе личного приема.</w:t>
            </w:r>
          </w:p>
          <w:p w14:paraId="598F3AB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14.5.</w:t>
            </w:r>
            <w:r>
              <w:rPr>
                <w:kern w:val="0"/>
                <w:sz w:val="28"/>
                <w:szCs w:val="28"/>
                <w:lang w:eastAsia="ru-RU"/>
              </w:rPr>
              <w:t> </w:t>
            </w:r>
            <w:r>
              <w:rPr>
                <w:rFonts w:ascii="Times New Roman CYR" w:hAnsi="Times New Roman CYR" w:cs="Times New Roman CYR"/>
                <w:kern w:val="0"/>
                <w:sz w:val="28"/>
                <w:szCs w:val="28"/>
                <w:lang w:eastAsia="ru-RU"/>
              </w:rPr>
              <w:t>Сведения о ходе предоставления муниципальной услуги (по конкретному заявлению) могут быть получены заявителем:</w:t>
            </w:r>
          </w:p>
          <w:p w14:paraId="66CD168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 xml:space="preserve">14.5.1. </w:t>
            </w:r>
            <w:r>
              <w:rPr>
                <w:rFonts w:ascii="Times New Roman CYR" w:hAnsi="Times New Roman CYR" w:cs="Times New Roman CYR"/>
                <w:kern w:val="0"/>
                <w:sz w:val="28"/>
                <w:szCs w:val="28"/>
                <w:lang w:eastAsia="ru-RU"/>
              </w:rPr>
              <w:t xml:space="preserve">Самостоятельно в </w:t>
            </w:r>
            <w:r w:rsidRPr="008B6B86">
              <w:rPr>
                <w:kern w:val="0"/>
                <w:sz w:val="28"/>
                <w:szCs w:val="28"/>
                <w:lang w:eastAsia="ru-RU"/>
              </w:rPr>
              <w:t>«</w:t>
            </w:r>
            <w:r>
              <w:rPr>
                <w:rFonts w:ascii="Times New Roman CYR" w:hAnsi="Times New Roman CYR" w:cs="Times New Roman CYR"/>
                <w:kern w:val="0"/>
                <w:sz w:val="28"/>
                <w:szCs w:val="28"/>
                <w:lang w:eastAsia="ru-RU"/>
              </w:rPr>
              <w:t>Личном кабинете</w:t>
            </w:r>
            <w:r w:rsidRPr="008B6B86">
              <w:rPr>
                <w:kern w:val="0"/>
                <w:sz w:val="28"/>
                <w:szCs w:val="28"/>
                <w:lang w:eastAsia="ru-RU"/>
              </w:rPr>
              <w:t xml:space="preserve">» </w:t>
            </w:r>
            <w:r>
              <w:rPr>
                <w:rFonts w:ascii="Times New Roman CYR" w:hAnsi="Times New Roman CYR" w:cs="Times New Roman CYR"/>
                <w:kern w:val="0"/>
                <w:sz w:val="28"/>
                <w:szCs w:val="28"/>
                <w:lang w:eastAsia="ru-RU"/>
              </w:rPr>
              <w:t>на городском портале (в случае подачи заявления через городской портал);</w:t>
            </w:r>
          </w:p>
          <w:p w14:paraId="64E76B1A"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14.5.2.</w:t>
            </w:r>
            <w:r>
              <w:rPr>
                <w:kern w:val="0"/>
                <w:sz w:val="28"/>
                <w:szCs w:val="28"/>
                <w:lang w:eastAsia="ru-RU"/>
              </w:rPr>
              <w:t> </w:t>
            </w:r>
            <w:r>
              <w:rPr>
                <w:rFonts w:ascii="Times New Roman CYR" w:hAnsi="Times New Roman CYR" w:cs="Times New Roman CYR"/>
                <w:kern w:val="0"/>
                <w:sz w:val="28"/>
                <w:szCs w:val="28"/>
                <w:lang w:eastAsia="ru-RU"/>
              </w:rPr>
              <w:t>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w:t>
            </w:r>
          </w:p>
          <w:p w14:paraId="1D04A7A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по почте;</w:t>
            </w:r>
          </w:p>
          <w:p w14:paraId="56A0780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по электронной почте или иным способом, позволяющим производить передачу данных                        в электронной форме;</w:t>
            </w:r>
          </w:p>
          <w:p w14:paraId="65296D8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по контактному телефону;</w:t>
            </w:r>
          </w:p>
          <w:p w14:paraId="015B846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ходе личного приема.</w:t>
            </w:r>
          </w:p>
          <w:p w14:paraId="2EF2106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lastRenderedPageBreak/>
              <w:t>14.6.</w:t>
            </w:r>
            <w:r>
              <w:rPr>
                <w:kern w:val="0"/>
                <w:sz w:val="28"/>
                <w:szCs w:val="28"/>
                <w:lang w:eastAsia="ru-RU"/>
              </w:rPr>
              <w:t> </w:t>
            </w:r>
            <w:r>
              <w:rPr>
                <w:rFonts w:ascii="Times New Roman CYR" w:hAnsi="Times New Roman CYR" w:cs="Times New Roman CYR"/>
                <w:kern w:val="0"/>
                <w:sz w:val="28"/>
                <w:szCs w:val="28"/>
                <w:lang w:eastAsia="ru-RU"/>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w:t>
            </w:r>
          </w:p>
          <w:p w14:paraId="176CC5E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14:paraId="42F0AC2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письменной форме (при направлении обращения по почте, при личном устном обращении в ходе личного приема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260A5BE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в форме электронного документа                         </w:t>
            </w:r>
            <w:proofErr w:type="gramStart"/>
            <w:r>
              <w:rPr>
                <w:rFonts w:ascii="Times New Roman CYR" w:hAnsi="Times New Roman CYR" w:cs="Times New Roman CYR"/>
                <w:kern w:val="0"/>
                <w:sz w:val="28"/>
                <w:szCs w:val="28"/>
                <w:lang w:eastAsia="ru-RU"/>
              </w:rPr>
              <w:t xml:space="preserve">   (</w:t>
            </w:r>
            <w:proofErr w:type="gramEnd"/>
            <w:r>
              <w:rPr>
                <w:rFonts w:ascii="Times New Roman CYR" w:hAnsi="Times New Roman CYR" w:cs="Times New Roman CYR"/>
                <w:kern w:val="0"/>
                <w:sz w:val="28"/>
                <w:szCs w:val="28"/>
                <w:lang w:eastAsia="ru-RU"/>
              </w:rPr>
              <w:t>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76759B5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14.6.1.</w:t>
            </w:r>
            <w:r>
              <w:rPr>
                <w:kern w:val="0"/>
                <w:sz w:val="28"/>
                <w:szCs w:val="28"/>
                <w:lang w:eastAsia="ru-RU"/>
              </w:rPr>
              <w:t> </w:t>
            </w:r>
            <w:r>
              <w:rPr>
                <w:rFonts w:ascii="Times New Roman CYR" w:hAnsi="Times New Roman CYR" w:cs="Times New Roman CYR"/>
                <w:kern w:val="0"/>
                <w:sz w:val="28"/>
                <w:szCs w:val="28"/>
                <w:lang w:eastAsia="ru-RU"/>
              </w:rPr>
              <w:t>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подпунктом</w:t>
            </w:r>
          </w:p>
          <w:p w14:paraId="18D454CF" w14:textId="77777777" w:rsidR="008B6B86" w:rsidRDefault="008B6B86" w:rsidP="00D7650D">
            <w:pPr>
              <w:suppressAutoHyphens w:val="0"/>
              <w:autoSpaceDE w:val="0"/>
              <w:autoSpaceDN w:val="0"/>
              <w:adjustRightInd w:val="0"/>
              <w:jc w:val="both"/>
              <w:rPr>
                <w:rFonts w:ascii="Times New Roman CYR" w:hAnsi="Times New Roman CYR" w:cs="Times New Roman CYR"/>
                <w:kern w:val="0"/>
                <w:sz w:val="28"/>
                <w:szCs w:val="28"/>
                <w:lang w:eastAsia="ru-RU"/>
              </w:rPr>
            </w:pPr>
            <w:r w:rsidRPr="008B6B86">
              <w:rPr>
                <w:kern w:val="0"/>
                <w:sz w:val="28"/>
                <w:szCs w:val="28"/>
                <w:lang w:eastAsia="ru-RU"/>
              </w:rPr>
              <w:t xml:space="preserve">14.6.3 </w:t>
            </w:r>
            <w:r>
              <w:rPr>
                <w:rFonts w:ascii="Times New Roman CYR" w:hAnsi="Times New Roman CYR" w:cs="Times New Roman CYR"/>
                <w:kern w:val="0"/>
                <w:sz w:val="28"/>
                <w:szCs w:val="28"/>
                <w:lang w:eastAsia="ru-RU"/>
              </w:rPr>
              <w:t>настоящего пункта Регламента.</w:t>
            </w:r>
          </w:p>
          <w:p w14:paraId="24C64FB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Предоставление сведений о ходе </w:t>
            </w:r>
            <w:r>
              <w:rPr>
                <w:rFonts w:ascii="Times New Roman CYR" w:hAnsi="Times New Roman CYR" w:cs="Times New Roman CYR"/>
                <w:kern w:val="0"/>
                <w:sz w:val="28"/>
                <w:szCs w:val="28"/>
                <w:lang w:eastAsia="ru-RU"/>
              </w:rPr>
              <w:lastRenderedPageBreak/>
              <w:t>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14:paraId="66ECA9A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14.6.2.</w:t>
            </w:r>
            <w:r>
              <w:rPr>
                <w:kern w:val="0"/>
                <w:sz w:val="28"/>
                <w:szCs w:val="28"/>
                <w:lang w:eastAsia="ru-RU"/>
              </w:rPr>
              <w:t> </w:t>
            </w:r>
            <w:r>
              <w:rPr>
                <w:rFonts w:ascii="Times New Roman CYR" w:hAnsi="Times New Roman CYR" w:cs="Times New Roman CYR"/>
                <w:kern w:val="0"/>
                <w:sz w:val="28"/>
                <w:szCs w:val="28"/>
                <w:lang w:eastAsia="ru-RU"/>
              </w:rPr>
              <w:t>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w:t>
            </w:r>
          </w:p>
          <w:p w14:paraId="2035F9F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Специалист органа, предоставляющего муниципальную услугу, называет наименование органа, который он представляет, свои фамилию, имя, отчество (последнее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при </w:t>
            </w:r>
            <w:proofErr w:type="gramStart"/>
            <w:r>
              <w:rPr>
                <w:rFonts w:ascii="Times New Roman CYR" w:hAnsi="Times New Roman CYR" w:cs="Times New Roman CYR"/>
                <w:kern w:val="0"/>
                <w:sz w:val="28"/>
                <w:szCs w:val="28"/>
                <w:lang w:eastAsia="ru-RU"/>
              </w:rPr>
              <w:t xml:space="preserve">наличии)   </w:t>
            </w:r>
            <w:proofErr w:type="gramEnd"/>
            <w:r>
              <w:rPr>
                <w:rFonts w:ascii="Times New Roman CYR" w:hAnsi="Times New Roman CYR" w:cs="Times New Roman CYR"/>
                <w:kern w:val="0"/>
                <w:sz w:val="28"/>
                <w:szCs w:val="28"/>
                <w:lang w:eastAsia="ru-RU"/>
              </w:rPr>
              <w:t xml:space="preserve">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 По телефону предоставляются сведения, не относящиеся к персональным данным.</w:t>
            </w:r>
          </w:p>
          <w:p w14:paraId="51C2267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w:t>
            </w:r>
            <w:r>
              <w:rPr>
                <w:rFonts w:ascii="Times New Roman CYR" w:hAnsi="Times New Roman CYR" w:cs="Times New Roman CYR"/>
                <w:kern w:val="0"/>
                <w:sz w:val="28"/>
                <w:szCs w:val="28"/>
                <w:lang w:eastAsia="ru-RU"/>
              </w:rPr>
              <w:lastRenderedPageBreak/>
              <w:t>лаконичным, вежливым.</w:t>
            </w:r>
          </w:p>
          <w:p w14:paraId="204B22AA"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14:paraId="7D7D8F6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 xml:space="preserve">14.6.3. </w:t>
            </w:r>
            <w:r>
              <w:rPr>
                <w:kern w:val="0"/>
                <w:sz w:val="28"/>
                <w:szCs w:val="28"/>
                <w:lang w:eastAsia="ru-RU"/>
              </w:rPr>
              <w:t> </w:t>
            </w:r>
            <w:r>
              <w:rPr>
                <w:rFonts w:ascii="Times New Roman CYR" w:hAnsi="Times New Roman CYR" w:cs="Times New Roman CYR"/>
                <w:kern w:val="0"/>
                <w:sz w:val="28"/>
                <w:szCs w:val="28"/>
                <w:lang w:eastAsia="ru-RU"/>
              </w:rPr>
              <w:t xml:space="preserve">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по адресу, указанному на почтовом отправлении. Ответ подписывается руководителем органа, предоставляющего муниципальную </w:t>
            </w:r>
            <w:proofErr w:type="gramStart"/>
            <w:r>
              <w:rPr>
                <w:rFonts w:ascii="Times New Roman CYR" w:hAnsi="Times New Roman CYR" w:cs="Times New Roman CYR"/>
                <w:kern w:val="0"/>
                <w:sz w:val="28"/>
                <w:szCs w:val="28"/>
                <w:lang w:eastAsia="ru-RU"/>
              </w:rPr>
              <w:t xml:space="preserve">услугу,   </w:t>
            </w:r>
            <w:proofErr w:type="gramEnd"/>
            <w:r>
              <w:rPr>
                <w:rFonts w:ascii="Times New Roman CYR" w:hAnsi="Times New Roman CYR" w:cs="Times New Roman CYR"/>
                <w:kern w:val="0"/>
                <w:sz w:val="28"/>
                <w:szCs w:val="28"/>
                <w:lang w:eastAsia="ru-RU"/>
              </w:rPr>
              <w:t xml:space="preserve">                    и должен содержать фамилию, инициалы и номер телефона специалиста органа, предоставляющего муниципальную услугу, подготовившего проект ответа.</w:t>
            </w:r>
          </w:p>
          <w:p w14:paraId="54F32C5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14.6.4.</w:t>
            </w:r>
            <w:r>
              <w:rPr>
                <w:kern w:val="0"/>
                <w:sz w:val="28"/>
                <w:szCs w:val="28"/>
                <w:lang w:eastAsia="ru-RU"/>
              </w:rPr>
              <w:t> </w:t>
            </w:r>
            <w:r>
              <w:rPr>
                <w:rFonts w:ascii="Times New Roman CYR" w:hAnsi="Times New Roman CYR" w:cs="Times New Roman CYR"/>
                <w:kern w:val="0"/>
                <w:sz w:val="28"/>
                <w:szCs w:val="28"/>
                <w:lang w:eastAsia="ru-RU"/>
              </w:rPr>
              <w:t xml:space="preserve">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органа, предоставляющего муниципальную </w:t>
            </w:r>
            <w:proofErr w:type="gramStart"/>
            <w:r>
              <w:rPr>
                <w:rFonts w:ascii="Times New Roman CYR" w:hAnsi="Times New Roman CYR" w:cs="Times New Roman CYR"/>
                <w:kern w:val="0"/>
                <w:sz w:val="28"/>
                <w:szCs w:val="28"/>
                <w:lang w:eastAsia="ru-RU"/>
              </w:rPr>
              <w:t xml:space="preserve">услугу,   </w:t>
            </w:r>
            <w:proofErr w:type="gramEnd"/>
            <w:r>
              <w:rPr>
                <w:rFonts w:ascii="Times New Roman CYR" w:hAnsi="Times New Roman CYR" w:cs="Times New Roman CYR"/>
                <w:kern w:val="0"/>
                <w:sz w:val="28"/>
                <w:szCs w:val="28"/>
                <w:lang w:eastAsia="ru-RU"/>
              </w:rPr>
              <w:t xml:space="preserve">                   и должен содержать фамилию, инициалы и номер </w:t>
            </w:r>
            <w:r>
              <w:rPr>
                <w:rFonts w:ascii="Times New Roman CYR" w:hAnsi="Times New Roman CYR" w:cs="Times New Roman CYR"/>
                <w:kern w:val="0"/>
                <w:sz w:val="28"/>
                <w:szCs w:val="28"/>
                <w:lang w:eastAsia="ru-RU"/>
              </w:rPr>
              <w:lastRenderedPageBreak/>
              <w:t>телефона специалиста органа, предоставляющего муниципальную услугу, подготовившего проект ответа.</w:t>
            </w:r>
          </w:p>
          <w:p w14:paraId="0FFA1D2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14.7.</w:t>
            </w:r>
            <w:r>
              <w:rPr>
                <w:kern w:val="0"/>
                <w:sz w:val="28"/>
                <w:szCs w:val="28"/>
                <w:lang w:eastAsia="ru-RU"/>
              </w:rPr>
              <w:t> </w:t>
            </w:r>
            <w:r>
              <w:rPr>
                <w:rFonts w:ascii="Times New Roman CYR" w:hAnsi="Times New Roman CYR" w:cs="Times New Roman CYR"/>
                <w:kern w:val="0"/>
                <w:sz w:val="28"/>
                <w:szCs w:val="28"/>
                <w:lang w:eastAsia="ru-RU"/>
              </w:rPr>
              <w:t>Основными требованиями                                     к информированию заявителя о предоставлении муниципальной услуги являются:</w:t>
            </w:r>
          </w:p>
          <w:p w14:paraId="093CC5B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достоверность предоставляемой информации;</w:t>
            </w:r>
          </w:p>
          <w:p w14:paraId="7B7AF7CA" w14:textId="77777777" w:rsidR="008B6B86" w:rsidRDefault="008B6B86" w:rsidP="00D7650D">
            <w:pPr>
              <w:suppressAutoHyphens w:val="0"/>
              <w:autoSpaceDE w:val="0"/>
              <w:autoSpaceDN w:val="0"/>
              <w:adjustRightInd w:val="0"/>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четкость и лаконичность в изложении информации;</w:t>
            </w:r>
          </w:p>
          <w:p w14:paraId="3781048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полнота и оперативность информирования;</w:t>
            </w:r>
          </w:p>
          <w:p w14:paraId="6B98A54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наглядность форм предоставляемой информации;</w:t>
            </w:r>
          </w:p>
          <w:p w14:paraId="5A0AACDA"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удобство и доступность информации.</w:t>
            </w:r>
          </w:p>
          <w:p w14:paraId="6696096D"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14.8.</w:t>
            </w:r>
            <w:r>
              <w:rPr>
                <w:kern w:val="0"/>
                <w:sz w:val="28"/>
                <w:szCs w:val="28"/>
                <w:lang w:eastAsia="ru-RU"/>
              </w:rPr>
              <w:t> </w:t>
            </w:r>
            <w:r>
              <w:rPr>
                <w:rFonts w:ascii="Times New Roman CYR" w:hAnsi="Times New Roman CYR" w:cs="Times New Roman CYR"/>
                <w:kern w:val="0"/>
                <w:sz w:val="28"/>
                <w:szCs w:val="28"/>
                <w:lang w:eastAsia="ru-RU"/>
              </w:rPr>
              <w:t>Орган, предоставляющий муниципальную услугу, обеспечивает возможность получения информации о предоставляемой муниципальной услуге на сайте города, на Едином портале государственных и муниципальных услуг (функций) и городском портале.</w:t>
            </w:r>
          </w:p>
          <w:p w14:paraId="24F4797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14.9.</w:t>
            </w:r>
            <w:r>
              <w:rPr>
                <w:kern w:val="0"/>
                <w:sz w:val="28"/>
                <w:szCs w:val="28"/>
                <w:lang w:eastAsia="ru-RU"/>
              </w:rPr>
              <w:t> </w:t>
            </w:r>
            <w:r>
              <w:rPr>
                <w:rFonts w:ascii="Times New Roman CYR" w:hAnsi="Times New Roman CYR" w:cs="Times New Roman CYR"/>
                <w:kern w:val="0"/>
                <w:sz w:val="28"/>
                <w:szCs w:val="28"/>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w:t>
            </w:r>
            <w:proofErr w:type="gramStart"/>
            <w:r>
              <w:rPr>
                <w:rFonts w:ascii="Times New Roman CYR" w:hAnsi="Times New Roman CYR" w:cs="Times New Roman CYR"/>
                <w:kern w:val="0"/>
                <w:sz w:val="28"/>
                <w:szCs w:val="28"/>
                <w:lang w:eastAsia="ru-RU"/>
              </w:rPr>
              <w:t xml:space="preserve">подписью,   </w:t>
            </w:r>
            <w:proofErr w:type="gramEnd"/>
            <w:r>
              <w:rPr>
                <w:rFonts w:ascii="Times New Roman CYR" w:hAnsi="Times New Roman CYR" w:cs="Times New Roman CYR"/>
                <w:kern w:val="0"/>
                <w:sz w:val="28"/>
                <w:szCs w:val="28"/>
                <w:lang w:eastAsia="ru-RU"/>
              </w:rPr>
              <w:t xml:space="preserve">                                в соответствии с требованиями Федерального закона от 06.04.2011 </w:t>
            </w:r>
            <w:r w:rsidRPr="008B6B86">
              <w:rPr>
                <w:rFonts w:ascii="Segoe UI Symbol" w:hAnsi="Segoe UI Symbol" w:cs="Segoe UI Symbol"/>
                <w:kern w:val="0"/>
                <w:sz w:val="28"/>
                <w:szCs w:val="28"/>
                <w:lang w:eastAsia="ru-RU"/>
              </w:rPr>
              <w:t>№</w:t>
            </w:r>
            <w:r w:rsidRPr="008B6B86">
              <w:rPr>
                <w:kern w:val="0"/>
                <w:sz w:val="28"/>
                <w:szCs w:val="28"/>
                <w:lang w:eastAsia="ru-RU"/>
              </w:rPr>
              <w:t>63-</w:t>
            </w:r>
            <w:r>
              <w:rPr>
                <w:rFonts w:ascii="Times New Roman CYR" w:hAnsi="Times New Roman CYR" w:cs="Times New Roman CYR"/>
                <w:kern w:val="0"/>
                <w:sz w:val="28"/>
                <w:szCs w:val="28"/>
                <w:lang w:eastAsia="ru-RU"/>
              </w:rPr>
              <w:t xml:space="preserve">ФЗ </w:t>
            </w:r>
            <w:r w:rsidRPr="008B6B86">
              <w:rPr>
                <w:kern w:val="0"/>
                <w:sz w:val="28"/>
                <w:szCs w:val="28"/>
                <w:lang w:eastAsia="ru-RU"/>
              </w:rPr>
              <w:t>«</w:t>
            </w:r>
            <w:r>
              <w:rPr>
                <w:rFonts w:ascii="Times New Roman CYR" w:hAnsi="Times New Roman CYR" w:cs="Times New Roman CYR"/>
                <w:kern w:val="0"/>
                <w:sz w:val="28"/>
                <w:szCs w:val="28"/>
                <w:lang w:eastAsia="ru-RU"/>
              </w:rPr>
              <w:t>Об электронной подписи</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Федерального закона от 27.07.2010 </w:t>
            </w:r>
            <w:r w:rsidRPr="008B6B86">
              <w:rPr>
                <w:rFonts w:ascii="Segoe UI Symbol" w:hAnsi="Segoe UI Symbol" w:cs="Segoe UI Symbol"/>
                <w:kern w:val="0"/>
                <w:sz w:val="28"/>
                <w:szCs w:val="28"/>
                <w:lang w:eastAsia="ru-RU"/>
              </w:rPr>
              <w:t>№</w:t>
            </w:r>
            <w:r w:rsidRPr="008B6B86">
              <w:rPr>
                <w:kern w:val="0"/>
                <w:sz w:val="28"/>
                <w:szCs w:val="28"/>
                <w:lang w:eastAsia="ru-RU"/>
              </w:rPr>
              <w:t>210-</w:t>
            </w:r>
            <w:r>
              <w:rPr>
                <w:rFonts w:ascii="Times New Roman CYR" w:hAnsi="Times New Roman CYR" w:cs="Times New Roman CYR"/>
                <w:kern w:val="0"/>
                <w:sz w:val="28"/>
                <w:szCs w:val="28"/>
                <w:lang w:eastAsia="ru-RU"/>
              </w:rPr>
              <w:t>ФЗ.</w:t>
            </w:r>
          </w:p>
          <w:p w14:paraId="51E455B2"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3FB85F7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14.10.</w:t>
            </w:r>
            <w:r>
              <w:rPr>
                <w:kern w:val="0"/>
                <w:sz w:val="28"/>
                <w:szCs w:val="28"/>
                <w:lang w:eastAsia="ru-RU"/>
              </w:rPr>
              <w:t> </w:t>
            </w:r>
            <w:r>
              <w:rPr>
                <w:rFonts w:ascii="Times New Roman CYR" w:hAnsi="Times New Roman CYR" w:cs="Times New Roman CYR"/>
                <w:kern w:val="0"/>
                <w:sz w:val="28"/>
                <w:szCs w:val="28"/>
                <w:lang w:eastAsia="ru-RU"/>
              </w:rPr>
              <w:t>При формировании заявления заявителю обеспечивается возможность ознакомления с расписанием органа, предоставляющего муниципальную услугу, а также с доступными для записи на прием датами                            и интервалами времени приема на городском портале.</w:t>
            </w:r>
          </w:p>
          <w:p w14:paraId="1F33FF6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Запись на прием в управление администрации района города осуществляется заявителем самостоятельно посредством городского портала. </w:t>
            </w:r>
            <w:r>
              <w:rPr>
                <w:rFonts w:ascii="Times New Roman CYR" w:hAnsi="Times New Roman CYR" w:cs="Times New Roman CYR"/>
                <w:kern w:val="0"/>
                <w:sz w:val="28"/>
                <w:szCs w:val="28"/>
                <w:lang w:eastAsia="ru-RU"/>
              </w:rPr>
              <w:lastRenderedPageBreak/>
              <w:t>Запись возможна в любые свободные для приема дату и время в пределах установленного                               в управлении администрации района города графика приема заявителей.</w:t>
            </w:r>
          </w:p>
          <w:p w14:paraId="28D8CBD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Управление администрации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011836D"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После осуществления записи на прием                      в </w:t>
            </w:r>
            <w:r w:rsidRPr="008B6B86">
              <w:rPr>
                <w:kern w:val="0"/>
                <w:sz w:val="28"/>
                <w:szCs w:val="28"/>
                <w:lang w:eastAsia="ru-RU"/>
              </w:rPr>
              <w:t>«</w:t>
            </w:r>
            <w:r>
              <w:rPr>
                <w:rFonts w:ascii="Times New Roman CYR" w:hAnsi="Times New Roman CYR" w:cs="Times New Roman CYR"/>
                <w:kern w:val="0"/>
                <w:sz w:val="28"/>
                <w:szCs w:val="28"/>
                <w:lang w:eastAsia="ru-RU"/>
              </w:rPr>
              <w:t>Личный кабинет</w:t>
            </w:r>
            <w:r w:rsidRPr="008B6B86">
              <w:rPr>
                <w:kern w:val="0"/>
                <w:sz w:val="28"/>
                <w:szCs w:val="28"/>
                <w:lang w:eastAsia="ru-RU"/>
              </w:rPr>
              <w:t xml:space="preserve">» </w:t>
            </w:r>
            <w:r>
              <w:rPr>
                <w:rFonts w:ascii="Times New Roman CYR" w:hAnsi="Times New Roman CYR" w:cs="Times New Roman CYR"/>
                <w:kern w:val="0"/>
                <w:sz w:val="28"/>
                <w:szCs w:val="28"/>
                <w:lang w:eastAsia="ru-RU"/>
              </w:rPr>
              <w:t>заявителя на городском портале направляется уведомление о записи на прием в управление администрации района города, содержащее сведения о дате, времени и месте приема.</w:t>
            </w:r>
          </w:p>
          <w:p w14:paraId="5AEBB188"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14.11.</w:t>
            </w:r>
            <w:r>
              <w:rPr>
                <w:kern w:val="0"/>
                <w:sz w:val="28"/>
                <w:szCs w:val="28"/>
                <w:lang w:eastAsia="ru-RU"/>
              </w:rPr>
              <w:t> </w:t>
            </w:r>
            <w:r>
              <w:rPr>
                <w:rFonts w:ascii="Times New Roman CYR" w:hAnsi="Times New Roman CYR" w:cs="Times New Roman CYR"/>
                <w:kern w:val="0"/>
                <w:sz w:val="28"/>
                <w:szCs w:val="28"/>
                <w:lang w:eastAsia="ru-RU"/>
              </w:rPr>
              <w:t xml:space="preserve">В ходе предоставления услуги                         в </w:t>
            </w:r>
            <w:r w:rsidRPr="008B6B86">
              <w:rPr>
                <w:kern w:val="0"/>
                <w:sz w:val="28"/>
                <w:szCs w:val="28"/>
                <w:lang w:eastAsia="ru-RU"/>
              </w:rPr>
              <w:t>«</w:t>
            </w:r>
            <w:r>
              <w:rPr>
                <w:rFonts w:ascii="Times New Roman CYR" w:hAnsi="Times New Roman CYR" w:cs="Times New Roman CYR"/>
                <w:kern w:val="0"/>
                <w:sz w:val="28"/>
                <w:szCs w:val="28"/>
                <w:lang w:eastAsia="ru-RU"/>
              </w:rPr>
              <w:t>Личный кабинет</w:t>
            </w:r>
            <w:r w:rsidRPr="008B6B86">
              <w:rPr>
                <w:kern w:val="0"/>
                <w:sz w:val="28"/>
                <w:szCs w:val="28"/>
                <w:lang w:eastAsia="ru-RU"/>
              </w:rPr>
              <w:t xml:space="preserve">» </w:t>
            </w:r>
            <w:r>
              <w:rPr>
                <w:rFonts w:ascii="Times New Roman CYR" w:hAnsi="Times New Roman CYR" w:cs="Times New Roman CYR"/>
                <w:kern w:val="0"/>
                <w:sz w:val="28"/>
                <w:szCs w:val="28"/>
                <w:lang w:eastAsia="ru-RU"/>
              </w:rPr>
              <w:t>заявителя на городском портале направляются уведомления и запросы, связанные с оказанием услуги.</w:t>
            </w:r>
          </w:p>
          <w:p w14:paraId="1F068C72"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 xml:space="preserve">14.12. </w:t>
            </w:r>
            <w:r>
              <w:rPr>
                <w:rFonts w:ascii="Times New Roman CYR" w:hAnsi="Times New Roman CYR" w:cs="Times New Roman CYR"/>
                <w:kern w:val="0"/>
                <w:sz w:val="28"/>
                <w:szCs w:val="28"/>
                <w:lang w:eastAsia="ru-RU"/>
              </w:rPr>
              <w:t xml:space="preserve">На городском портале заявителю в его </w:t>
            </w:r>
            <w:r w:rsidRPr="008B6B86">
              <w:rPr>
                <w:kern w:val="0"/>
                <w:sz w:val="28"/>
                <w:szCs w:val="28"/>
                <w:lang w:eastAsia="ru-RU"/>
              </w:rPr>
              <w:t>«</w:t>
            </w:r>
            <w:r>
              <w:rPr>
                <w:rFonts w:ascii="Times New Roman CYR" w:hAnsi="Times New Roman CYR" w:cs="Times New Roman CYR"/>
                <w:kern w:val="0"/>
                <w:sz w:val="28"/>
                <w:szCs w:val="28"/>
                <w:lang w:eastAsia="ru-RU"/>
              </w:rPr>
              <w:t>Личном кабинете</w:t>
            </w:r>
            <w:r w:rsidRPr="008B6B86">
              <w:rPr>
                <w:kern w:val="0"/>
                <w:sz w:val="28"/>
                <w:szCs w:val="28"/>
                <w:lang w:eastAsia="ru-RU"/>
              </w:rPr>
              <w:t xml:space="preserve">» </w:t>
            </w:r>
            <w:r>
              <w:rPr>
                <w:rFonts w:ascii="Times New Roman CYR" w:hAnsi="Times New Roman CYR" w:cs="Times New Roman CYR"/>
                <w:kern w:val="0"/>
                <w:sz w:val="28"/>
                <w:szCs w:val="28"/>
                <w:lang w:eastAsia="ru-RU"/>
              </w:rPr>
              <w:t>обеспечивается доступ                           к результату предоставления услуги, полученному               в форме электронного документа.</w:t>
            </w:r>
          </w:p>
          <w:p w14:paraId="5946A351" w14:textId="77777777" w:rsidR="008B6B86" w:rsidRDefault="008B6B86" w:rsidP="00D7650D">
            <w:pPr>
              <w:suppressAutoHyphens w:val="0"/>
              <w:autoSpaceDE w:val="0"/>
              <w:autoSpaceDN w:val="0"/>
              <w:adjustRightInd w:val="0"/>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05F43338" w14:textId="77777777" w:rsidR="008B6B86" w:rsidRPr="008B6B86" w:rsidRDefault="008B6B86" w:rsidP="00D7650D">
            <w:pPr>
              <w:suppressAutoHyphens w:val="0"/>
              <w:autoSpaceDE w:val="0"/>
              <w:autoSpaceDN w:val="0"/>
              <w:adjustRightInd w:val="0"/>
              <w:ind w:firstLine="754"/>
              <w:jc w:val="both"/>
              <w:rPr>
                <w:rFonts w:ascii="Calibri" w:hAnsi="Calibri" w:cs="Calibri"/>
                <w:kern w:val="0"/>
                <w:sz w:val="22"/>
                <w:szCs w:val="22"/>
                <w:lang w:eastAsia="ru-RU"/>
              </w:rPr>
            </w:pPr>
            <w:r w:rsidRPr="008B6B86">
              <w:rPr>
                <w:kern w:val="0"/>
                <w:sz w:val="28"/>
                <w:szCs w:val="28"/>
                <w:lang w:eastAsia="ru-RU"/>
              </w:rPr>
              <w:t xml:space="preserve">14.13. </w:t>
            </w:r>
            <w:r>
              <w:rPr>
                <w:rFonts w:ascii="Times New Roman CYR" w:hAnsi="Times New Roman CYR" w:cs="Times New Roman CYR"/>
                <w:kern w:val="0"/>
                <w:sz w:val="28"/>
                <w:szCs w:val="28"/>
                <w:lang w:eastAsia="ru-RU"/>
              </w:rPr>
              <w:t>Услуги, необходимые и обязательные для предоставления муниципальной услуги, отсутствуют.</w:t>
            </w:r>
          </w:p>
        </w:tc>
      </w:tr>
      <w:tr w:rsidR="008B6B86" w:rsidRPr="008B6B86" w14:paraId="52A6FE17" w14:textId="77777777" w:rsidTr="00D7650D">
        <w:tblPrEx>
          <w:jc w:val="center"/>
        </w:tblPrEx>
        <w:trPr>
          <w:gridAfter w:val="1"/>
          <w:wAfter w:w="92" w:type="dxa"/>
          <w:trHeight w:val="300"/>
          <w:jc w:val="center"/>
        </w:trPr>
        <w:tc>
          <w:tcPr>
            <w:tcW w:w="9622" w:type="dxa"/>
            <w:gridSpan w:val="4"/>
            <w:shd w:val="clear" w:color="000000" w:fill="FFFFFF"/>
          </w:tcPr>
          <w:p w14:paraId="1809FFCC" w14:textId="77777777" w:rsidR="008B6B86" w:rsidRPr="008B6B86" w:rsidRDefault="008B6B86" w:rsidP="00D7650D">
            <w:pPr>
              <w:suppressAutoHyphens w:val="0"/>
              <w:autoSpaceDE w:val="0"/>
              <w:autoSpaceDN w:val="0"/>
              <w:adjustRightInd w:val="0"/>
              <w:jc w:val="center"/>
              <w:rPr>
                <w:rFonts w:ascii="Calibri" w:hAnsi="Calibri" w:cs="Calibri"/>
                <w:kern w:val="0"/>
                <w:sz w:val="22"/>
                <w:szCs w:val="22"/>
                <w:lang w:eastAsia="ru-RU"/>
              </w:rPr>
            </w:pPr>
            <w:r>
              <w:rPr>
                <w:kern w:val="0"/>
                <w:sz w:val="28"/>
                <w:szCs w:val="28"/>
                <w:lang w:eastAsia="ru-RU"/>
              </w:rPr>
              <w:lastRenderedPageBreak/>
              <w:t>III</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Состав, последовательность и сроки выполнения административных процедур, в том числе особенности выполнения административных процедур </w:t>
            </w:r>
            <w:r>
              <w:rPr>
                <w:rFonts w:ascii="Times New Roman CYR" w:hAnsi="Times New Roman CYR" w:cs="Times New Roman CYR"/>
                <w:kern w:val="0"/>
                <w:sz w:val="28"/>
                <w:szCs w:val="28"/>
                <w:lang w:eastAsia="ru-RU"/>
              </w:rPr>
              <w:lastRenderedPageBreak/>
              <w:t>в электронной форме, а также особенности выполнения административных процедур в МФЦ</w:t>
            </w:r>
          </w:p>
        </w:tc>
      </w:tr>
      <w:tr w:rsidR="008B6B86" w:rsidRPr="008B6B86" w14:paraId="138D3ABD" w14:textId="77777777" w:rsidTr="00D7650D">
        <w:tblPrEx>
          <w:jc w:val="center"/>
        </w:tblPrEx>
        <w:trPr>
          <w:gridAfter w:val="1"/>
          <w:wAfter w:w="92" w:type="dxa"/>
          <w:trHeight w:val="539"/>
          <w:jc w:val="center"/>
        </w:trPr>
        <w:tc>
          <w:tcPr>
            <w:tcW w:w="3100" w:type="dxa"/>
            <w:gridSpan w:val="2"/>
            <w:shd w:val="clear" w:color="000000" w:fill="FFFFFF"/>
          </w:tcPr>
          <w:p w14:paraId="6B6E8F0C"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lastRenderedPageBreak/>
              <w:t>1.</w:t>
            </w:r>
            <w:r>
              <w:rPr>
                <w:kern w:val="0"/>
                <w:sz w:val="28"/>
                <w:szCs w:val="28"/>
                <w:lang w:eastAsia="ru-RU"/>
              </w:rPr>
              <w:t> </w:t>
            </w:r>
            <w:r>
              <w:rPr>
                <w:rFonts w:ascii="Times New Roman CYR" w:hAnsi="Times New Roman CYR" w:cs="Times New Roman CYR"/>
                <w:kern w:val="0"/>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522" w:type="dxa"/>
            <w:gridSpan w:val="2"/>
            <w:shd w:val="clear" w:color="000000" w:fill="FFFFFF"/>
          </w:tcPr>
          <w:p w14:paraId="0B729F4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1.1.</w:t>
            </w:r>
            <w:r>
              <w:rPr>
                <w:kern w:val="0"/>
                <w:sz w:val="28"/>
                <w:szCs w:val="28"/>
                <w:lang w:eastAsia="ru-RU"/>
              </w:rPr>
              <w:t> </w:t>
            </w:r>
            <w:r>
              <w:rPr>
                <w:rFonts w:ascii="Times New Roman CYR" w:hAnsi="Times New Roman CYR" w:cs="Times New Roman CYR"/>
                <w:kern w:val="0"/>
                <w:sz w:val="28"/>
                <w:szCs w:val="28"/>
                <w:lang w:eastAsia="ru-RU"/>
              </w:rPr>
              <w:t>Предусмотрены следующие варианты предоставления муниципальной услуги:</w:t>
            </w:r>
          </w:p>
          <w:p w14:paraId="4754E0B9"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1.1.1.</w:t>
            </w:r>
            <w:r>
              <w:rPr>
                <w:kern w:val="0"/>
                <w:sz w:val="28"/>
                <w:szCs w:val="28"/>
                <w:lang w:eastAsia="ru-RU"/>
              </w:rPr>
              <w:t> </w:t>
            </w:r>
            <w:r>
              <w:rPr>
                <w:rFonts w:ascii="Times New Roman CYR" w:hAnsi="Times New Roman CYR" w:cs="Times New Roman CYR"/>
                <w:kern w:val="0"/>
                <w:sz w:val="28"/>
                <w:szCs w:val="28"/>
                <w:lang w:eastAsia="ru-RU"/>
              </w:rPr>
              <w:t>Выдача разрешения (ордера) на проведение земляных работ;</w:t>
            </w:r>
          </w:p>
          <w:p w14:paraId="1E3DFE1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1.1.2.</w:t>
            </w:r>
            <w:r>
              <w:rPr>
                <w:kern w:val="0"/>
                <w:sz w:val="28"/>
                <w:szCs w:val="28"/>
                <w:lang w:eastAsia="ru-RU"/>
              </w:rPr>
              <w:t> </w:t>
            </w:r>
            <w:r>
              <w:rPr>
                <w:rFonts w:ascii="Times New Roman CYR" w:hAnsi="Times New Roman CYR" w:cs="Times New Roman CYR"/>
                <w:kern w:val="0"/>
                <w:sz w:val="28"/>
                <w:szCs w:val="28"/>
                <w:lang w:eastAsia="ru-RU"/>
              </w:rPr>
              <w:t>Продление разрешения (ордера) на проведение земляных работ;</w:t>
            </w:r>
          </w:p>
          <w:p w14:paraId="4B48720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1.1.3.</w:t>
            </w:r>
            <w:r>
              <w:rPr>
                <w:kern w:val="0"/>
                <w:sz w:val="28"/>
                <w:szCs w:val="28"/>
                <w:lang w:eastAsia="ru-RU"/>
              </w:rPr>
              <w:t> </w:t>
            </w:r>
            <w:r>
              <w:rPr>
                <w:rFonts w:ascii="Times New Roman CYR" w:hAnsi="Times New Roman CYR" w:cs="Times New Roman CYR"/>
                <w:kern w:val="0"/>
                <w:sz w:val="28"/>
                <w:szCs w:val="28"/>
                <w:lang w:eastAsia="ru-RU"/>
              </w:rPr>
              <w:t>Закрытие разрешения (ордера) на проведение земляных работ.</w:t>
            </w:r>
          </w:p>
          <w:p w14:paraId="354B0B39"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 xml:space="preserve">1.2. </w:t>
            </w:r>
            <w:r>
              <w:rPr>
                <w:rFonts w:ascii="Times New Roman CYR" w:hAnsi="Times New Roman CYR" w:cs="Times New Roman CYR"/>
                <w:kern w:val="0"/>
                <w:sz w:val="28"/>
                <w:szCs w:val="28"/>
                <w:lang w:eastAsia="ru-RU"/>
              </w:rPr>
              <w:t>В случае выявления в выданных в результате предоставления муниципальной услуги документах опечаток и ошибок специалист администрации района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14:paraId="1AFA68A5" w14:textId="77777777" w:rsidR="008B6B86" w:rsidRPr="008B6B86" w:rsidRDefault="008B6B86" w:rsidP="00D7650D">
            <w:pPr>
              <w:suppressAutoHyphens w:val="0"/>
              <w:autoSpaceDE w:val="0"/>
              <w:autoSpaceDN w:val="0"/>
              <w:adjustRightInd w:val="0"/>
              <w:ind w:firstLine="709"/>
              <w:jc w:val="both"/>
              <w:rPr>
                <w:rFonts w:ascii="Calibri" w:hAnsi="Calibri" w:cs="Calibri"/>
                <w:kern w:val="0"/>
                <w:sz w:val="22"/>
                <w:szCs w:val="22"/>
                <w:lang w:eastAsia="ru-RU"/>
              </w:rPr>
            </w:pPr>
          </w:p>
        </w:tc>
      </w:tr>
      <w:tr w:rsidR="008B6B86" w:rsidRPr="008B6B86" w14:paraId="7F061D15" w14:textId="77777777" w:rsidTr="00D7650D">
        <w:tblPrEx>
          <w:jc w:val="center"/>
        </w:tblPrEx>
        <w:trPr>
          <w:gridAfter w:val="1"/>
          <w:wAfter w:w="92" w:type="dxa"/>
          <w:trHeight w:val="144"/>
          <w:jc w:val="center"/>
        </w:trPr>
        <w:tc>
          <w:tcPr>
            <w:tcW w:w="3100" w:type="dxa"/>
            <w:gridSpan w:val="2"/>
            <w:shd w:val="clear" w:color="000000" w:fill="FFFFFF"/>
          </w:tcPr>
          <w:p w14:paraId="2C13325D"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t>2.</w:t>
            </w:r>
            <w:r>
              <w:rPr>
                <w:kern w:val="0"/>
                <w:sz w:val="28"/>
                <w:szCs w:val="28"/>
                <w:lang w:eastAsia="ru-RU"/>
              </w:rPr>
              <w:t> </w:t>
            </w:r>
            <w:r>
              <w:rPr>
                <w:rFonts w:ascii="Times New Roman CYR" w:hAnsi="Times New Roman CYR" w:cs="Times New Roman CYR"/>
                <w:kern w:val="0"/>
                <w:sz w:val="28"/>
                <w:szCs w:val="28"/>
                <w:lang w:eastAsia="ru-RU"/>
              </w:rPr>
              <w:t>Описание административной процедуры профилирования заявителя</w:t>
            </w:r>
          </w:p>
        </w:tc>
        <w:tc>
          <w:tcPr>
            <w:tcW w:w="6522" w:type="dxa"/>
            <w:gridSpan w:val="2"/>
            <w:shd w:val="clear" w:color="000000" w:fill="FFFFFF"/>
          </w:tcPr>
          <w:p w14:paraId="777FDB1F" w14:textId="77777777" w:rsidR="008B6B86" w:rsidRPr="008B6B86" w:rsidRDefault="008B6B86" w:rsidP="00D7650D">
            <w:pPr>
              <w:suppressAutoHyphens w:val="0"/>
              <w:autoSpaceDE w:val="0"/>
              <w:autoSpaceDN w:val="0"/>
              <w:adjustRightInd w:val="0"/>
              <w:ind w:firstLine="754"/>
              <w:jc w:val="both"/>
              <w:rPr>
                <w:rFonts w:ascii="Calibri" w:hAnsi="Calibri" w:cs="Calibri"/>
                <w:kern w:val="0"/>
                <w:sz w:val="22"/>
                <w:szCs w:val="22"/>
                <w:lang w:eastAsia="ru-RU"/>
              </w:rPr>
            </w:pPr>
            <w:r>
              <w:rPr>
                <w:rFonts w:ascii="Times New Roman CYR" w:hAnsi="Times New Roman CYR" w:cs="Times New Roman CYR"/>
                <w:kern w:val="0"/>
                <w:sz w:val="28"/>
                <w:szCs w:val="28"/>
                <w:lang w:eastAsia="ru-RU"/>
              </w:rPr>
              <w:t>Административная процедура профилирования не предусмотрена.</w:t>
            </w:r>
          </w:p>
        </w:tc>
      </w:tr>
      <w:tr w:rsidR="008B6B86" w:rsidRPr="008B6B86" w14:paraId="6A6E24B4" w14:textId="77777777" w:rsidTr="00D7650D">
        <w:tblPrEx>
          <w:jc w:val="center"/>
        </w:tblPrEx>
        <w:trPr>
          <w:gridAfter w:val="1"/>
          <w:wAfter w:w="92" w:type="dxa"/>
          <w:trHeight w:val="144"/>
          <w:jc w:val="center"/>
        </w:trPr>
        <w:tc>
          <w:tcPr>
            <w:tcW w:w="3100" w:type="dxa"/>
            <w:gridSpan w:val="2"/>
            <w:shd w:val="clear" w:color="000000" w:fill="FFFFFF"/>
          </w:tcPr>
          <w:p w14:paraId="2896B354"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lastRenderedPageBreak/>
              <w:t>3.</w:t>
            </w:r>
            <w:r>
              <w:rPr>
                <w:kern w:val="0"/>
                <w:sz w:val="28"/>
                <w:szCs w:val="28"/>
                <w:lang w:eastAsia="ru-RU"/>
              </w:rPr>
              <w:t> </w:t>
            </w:r>
            <w:r>
              <w:rPr>
                <w:rFonts w:ascii="Times New Roman CYR" w:hAnsi="Times New Roman CYR" w:cs="Times New Roman CYR"/>
                <w:kern w:val="0"/>
                <w:sz w:val="28"/>
                <w:szCs w:val="28"/>
                <w:lang w:eastAsia="ru-RU"/>
              </w:rPr>
              <w:t>Описание вариантов предоставления муниципальной услуги</w:t>
            </w:r>
          </w:p>
        </w:tc>
        <w:tc>
          <w:tcPr>
            <w:tcW w:w="6522" w:type="dxa"/>
            <w:gridSpan w:val="2"/>
            <w:shd w:val="clear" w:color="000000" w:fill="FFFFFF"/>
          </w:tcPr>
          <w:p w14:paraId="386A6B5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3.1.</w:t>
            </w:r>
            <w:r>
              <w:rPr>
                <w:kern w:val="0"/>
                <w:sz w:val="28"/>
                <w:szCs w:val="28"/>
                <w:lang w:eastAsia="ru-RU"/>
              </w:rPr>
              <w:t> </w:t>
            </w:r>
            <w:r>
              <w:rPr>
                <w:rFonts w:ascii="Times New Roman CYR" w:hAnsi="Times New Roman CYR" w:cs="Times New Roman CYR"/>
                <w:kern w:val="0"/>
                <w:sz w:val="28"/>
                <w:szCs w:val="28"/>
                <w:lang w:eastAsia="ru-RU"/>
              </w:rPr>
              <w:t>Оказание муниципальной услуги включает в себя следующие административные процедуры:</w:t>
            </w:r>
          </w:p>
          <w:p w14:paraId="65A5C46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3.1.1.</w:t>
            </w:r>
            <w:r>
              <w:rPr>
                <w:kern w:val="0"/>
                <w:sz w:val="28"/>
                <w:szCs w:val="28"/>
                <w:lang w:eastAsia="ru-RU"/>
              </w:rPr>
              <w:t> </w:t>
            </w:r>
            <w:r>
              <w:rPr>
                <w:rFonts w:ascii="Times New Roman CYR" w:hAnsi="Times New Roman CYR" w:cs="Times New Roman CYR"/>
                <w:kern w:val="0"/>
                <w:sz w:val="28"/>
                <w:szCs w:val="28"/>
                <w:lang w:eastAsia="ru-RU"/>
              </w:rPr>
              <w:t>Получение (прием), регистрация заявления и приложенных к нему документов (при наличии);</w:t>
            </w:r>
          </w:p>
          <w:p w14:paraId="236D43D2"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3.1.2.</w:t>
            </w:r>
            <w:r>
              <w:rPr>
                <w:kern w:val="0"/>
                <w:sz w:val="28"/>
                <w:szCs w:val="28"/>
                <w:lang w:eastAsia="ru-RU"/>
              </w:rPr>
              <w:t> </w:t>
            </w:r>
            <w:r>
              <w:rPr>
                <w:rFonts w:ascii="Times New Roman CYR" w:hAnsi="Times New Roman CYR" w:cs="Times New Roman CYR"/>
                <w:kern w:val="0"/>
                <w:sz w:val="28"/>
                <w:szCs w:val="28"/>
                <w:lang w:eastAsia="ru-RU"/>
              </w:rPr>
              <w:t>Направление запросов в рамках межведомственного информационного взаимодействия;</w:t>
            </w:r>
          </w:p>
          <w:p w14:paraId="31CF87F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3.1.3.</w:t>
            </w:r>
            <w:r>
              <w:rPr>
                <w:kern w:val="0"/>
                <w:sz w:val="28"/>
                <w:szCs w:val="28"/>
                <w:lang w:eastAsia="ru-RU"/>
              </w:rPr>
              <w:t> </w:t>
            </w:r>
            <w:r>
              <w:rPr>
                <w:rFonts w:ascii="Times New Roman CYR" w:hAnsi="Times New Roman CYR" w:cs="Times New Roman CYR"/>
                <w:kern w:val="0"/>
                <w:sz w:val="28"/>
                <w:szCs w:val="28"/>
                <w:lang w:eastAsia="ru-RU"/>
              </w:rPr>
              <w:t>Рассмотрение заявления, принятие (подписание) документа, являющегося результатом предоставления муниципальной услуги;</w:t>
            </w:r>
          </w:p>
          <w:p w14:paraId="019EC1F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3.1.4.</w:t>
            </w:r>
            <w:r>
              <w:rPr>
                <w:kern w:val="0"/>
                <w:sz w:val="28"/>
                <w:szCs w:val="28"/>
                <w:lang w:eastAsia="ru-RU"/>
              </w:rPr>
              <w:t> </w:t>
            </w:r>
            <w:r>
              <w:rPr>
                <w:rFonts w:ascii="Times New Roman CYR" w:hAnsi="Times New Roman CYR" w:cs="Times New Roman CYR"/>
                <w:kern w:val="0"/>
                <w:sz w:val="28"/>
                <w:szCs w:val="28"/>
                <w:lang w:eastAsia="ru-RU"/>
              </w:rPr>
              <w:t>Направление (выдача) заявителю документа, являющегося результатом предоставления муниципальной услуги.</w:t>
            </w:r>
          </w:p>
          <w:p w14:paraId="42837738"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3.2.</w:t>
            </w:r>
            <w:r>
              <w:rPr>
                <w:kern w:val="0"/>
                <w:sz w:val="28"/>
                <w:szCs w:val="28"/>
                <w:lang w:eastAsia="ru-RU"/>
              </w:rPr>
              <w:t> </w:t>
            </w:r>
            <w:r>
              <w:rPr>
                <w:rFonts w:ascii="Times New Roman CYR" w:hAnsi="Times New Roman CYR" w:cs="Times New Roman CYR"/>
                <w:kern w:val="0"/>
                <w:sz w:val="28"/>
                <w:szCs w:val="28"/>
                <w:lang w:eastAsia="ru-RU"/>
              </w:rPr>
              <w:t>Получение (прием), регистрация заявления и приложенных к нему документов (при наличии).</w:t>
            </w:r>
          </w:p>
          <w:p w14:paraId="4881876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3.2.1.</w:t>
            </w:r>
            <w:r>
              <w:rPr>
                <w:kern w:val="0"/>
                <w:sz w:val="28"/>
                <w:szCs w:val="28"/>
                <w:lang w:eastAsia="ru-RU"/>
              </w:rPr>
              <w:t> </w:t>
            </w:r>
            <w:r>
              <w:rPr>
                <w:rFonts w:ascii="Times New Roman CYR" w:hAnsi="Times New Roman CYR" w:cs="Times New Roman CYR"/>
                <w:kern w:val="0"/>
                <w:sz w:val="28"/>
                <w:szCs w:val="28"/>
                <w:lang w:eastAsia="ru-RU"/>
              </w:rPr>
              <w:t>Основанием для начала административной процедуры является получение (прием) управлением администрации района города направленных (поданных) заявителем заявления и приложенных к нему документов (при наличии) в соответствии с пунктом 6.1. подраздела 6 раздела 2 Регламента.</w:t>
            </w:r>
          </w:p>
          <w:p w14:paraId="2C3504A4"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Установление личности осуществляется путем предоставления заявителем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городском портале с использованием учетной записи Единого портала государственных и муниципальных услуг, созданной в Единой системе идентификации и аутентификации. </w:t>
            </w:r>
          </w:p>
          <w:p w14:paraId="08FFC938"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Заявление может быть подано уполномоченным представителем заявителя.</w:t>
            </w:r>
          </w:p>
          <w:p w14:paraId="57D7215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Основания для отказа в приеме заявления                  и документов отсутствуют.</w:t>
            </w:r>
          </w:p>
          <w:p w14:paraId="7325EE3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3.2.2.</w:t>
            </w:r>
            <w:r>
              <w:rPr>
                <w:kern w:val="0"/>
                <w:sz w:val="28"/>
                <w:szCs w:val="28"/>
                <w:lang w:eastAsia="ru-RU"/>
              </w:rPr>
              <w:t> </w:t>
            </w:r>
            <w:r>
              <w:rPr>
                <w:rFonts w:ascii="Times New Roman CYR" w:hAnsi="Times New Roman CYR" w:cs="Times New Roman CYR"/>
                <w:kern w:val="0"/>
                <w:sz w:val="28"/>
                <w:szCs w:val="28"/>
                <w:lang w:eastAsia="ru-RU"/>
              </w:rPr>
              <w:t xml:space="preserve">Требования к порядку выполнения </w:t>
            </w:r>
            <w:r>
              <w:rPr>
                <w:rFonts w:ascii="Times New Roman CYR" w:hAnsi="Times New Roman CYR" w:cs="Times New Roman CYR"/>
                <w:kern w:val="0"/>
                <w:sz w:val="28"/>
                <w:szCs w:val="28"/>
                <w:lang w:eastAsia="ru-RU"/>
              </w:rPr>
              <w:lastRenderedPageBreak/>
              <w:t>административной процедуры, в случае предоставления заявителем заявления на бумажном носителе лично в управление администрации района города.</w:t>
            </w:r>
          </w:p>
          <w:p w14:paraId="1130093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Специалист управления администрации района города, ответственный за прием (получение) документов, (далее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специалист, ответственный за прием (получение) документов) в ходе личного приема:</w:t>
            </w:r>
          </w:p>
          <w:p w14:paraId="7ADDA7F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устанавливает предмет обращения, личность заявителя и его полномочия;</w:t>
            </w:r>
          </w:p>
          <w:p w14:paraId="2480AE28"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устанавливает соответствие копий приложенных к заявлению документов (при наличии) в ходе сверки с оригиналами;</w:t>
            </w:r>
          </w:p>
          <w:p w14:paraId="77A5F3B1"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14:paraId="3482D239"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проверяет правильность заполнения заявления;</w:t>
            </w:r>
          </w:p>
          <w:p w14:paraId="19C7B78A"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Специалист после совершения действий, указанных в </w:t>
            </w:r>
            <w:hyperlink w:anchor="Par4" w:history="1">
              <w:r>
                <w:rPr>
                  <w:rFonts w:ascii="Times New Roman CYR" w:hAnsi="Times New Roman CYR" w:cs="Times New Roman CYR"/>
                  <w:color w:val="0000FF"/>
                  <w:kern w:val="0"/>
                  <w:sz w:val="28"/>
                  <w:szCs w:val="28"/>
                  <w:u w:val="single"/>
                  <w:lang w:eastAsia="ru-RU"/>
                </w:rPr>
                <w:t>абзацах 3</w:t>
              </w:r>
            </w:hyperlink>
            <w:r w:rsidRPr="008B6B86">
              <w:rPr>
                <w:kern w:val="0"/>
                <w:sz w:val="28"/>
                <w:szCs w:val="28"/>
                <w:lang w:eastAsia="ru-RU"/>
              </w:rPr>
              <w:t xml:space="preserve"> - </w:t>
            </w:r>
            <w:hyperlink w:anchor="Par7" w:history="1">
              <w:r w:rsidRPr="008B6B86">
                <w:rPr>
                  <w:color w:val="0000FF"/>
                  <w:kern w:val="0"/>
                  <w:sz w:val="28"/>
                  <w:szCs w:val="28"/>
                  <w:u w:val="single"/>
                  <w:lang w:eastAsia="ru-RU"/>
                </w:rPr>
                <w:t>6</w:t>
              </w:r>
            </w:hyperlink>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настоящего подпункта Регламента, составляет </w:t>
            </w:r>
            <w:hyperlink r:id="rId11" w:history="1">
              <w:r>
                <w:rPr>
                  <w:rFonts w:ascii="Times New Roman CYR" w:hAnsi="Times New Roman CYR" w:cs="Times New Roman CYR"/>
                  <w:color w:val="0000FF"/>
                  <w:kern w:val="0"/>
                  <w:sz w:val="28"/>
                  <w:szCs w:val="28"/>
                  <w:u w:val="single"/>
                  <w:lang w:eastAsia="ru-RU"/>
                </w:rPr>
                <w:t>расписку</w:t>
              </w:r>
            </w:hyperlink>
            <w:r w:rsidRPr="008B6B86">
              <w:rPr>
                <w:kern w:val="0"/>
                <w:sz w:val="28"/>
                <w:szCs w:val="28"/>
                <w:lang w:eastAsia="ru-RU"/>
              </w:rPr>
              <w:t xml:space="preserve"> </w:t>
            </w:r>
            <w:r>
              <w:rPr>
                <w:rFonts w:ascii="Times New Roman CYR" w:hAnsi="Times New Roman CYR" w:cs="Times New Roman CYR"/>
                <w:kern w:val="0"/>
                <w:sz w:val="28"/>
                <w:szCs w:val="28"/>
                <w:lang w:eastAsia="ru-RU"/>
              </w:rPr>
              <w:t>в получении документов по форме, установленной в приложении 3 к Регламенту.</w:t>
            </w:r>
          </w:p>
          <w:p w14:paraId="1DD8F304"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Специалист проводит ознакомление заявителя с распиской и передает ее заявителю. В течение одного рабочего дня с момента поступления заявления в управление администрации района города специалист регистрирует заявление путем проставления на нем регистрационного </w:t>
            </w:r>
            <w:proofErr w:type="gramStart"/>
            <w:r>
              <w:rPr>
                <w:rFonts w:ascii="Times New Roman CYR" w:hAnsi="Times New Roman CYR" w:cs="Times New Roman CYR"/>
                <w:kern w:val="0"/>
                <w:sz w:val="28"/>
                <w:szCs w:val="28"/>
                <w:lang w:eastAsia="ru-RU"/>
              </w:rPr>
              <w:t>штампа,  в</w:t>
            </w:r>
            <w:proofErr w:type="gramEnd"/>
            <w:r>
              <w:rPr>
                <w:rFonts w:ascii="Times New Roman CYR" w:hAnsi="Times New Roman CYR" w:cs="Times New Roman CYR"/>
                <w:kern w:val="0"/>
                <w:sz w:val="28"/>
                <w:szCs w:val="28"/>
                <w:lang w:eastAsia="ru-RU"/>
              </w:rPr>
              <w:t xml:space="preserve"> котором указывается входящий номер, дату приема заявления, а также фамилию, имя, отчество (последнее - при наличии) должность и подпись специалиста. Сведения о заявлении </w:t>
            </w:r>
            <w:proofErr w:type="gramStart"/>
            <w:r>
              <w:rPr>
                <w:rFonts w:ascii="Times New Roman CYR" w:hAnsi="Times New Roman CYR" w:cs="Times New Roman CYR"/>
                <w:kern w:val="0"/>
                <w:sz w:val="28"/>
                <w:szCs w:val="28"/>
                <w:lang w:eastAsia="ru-RU"/>
              </w:rPr>
              <w:t>вносятся  в</w:t>
            </w:r>
            <w:proofErr w:type="gramEnd"/>
            <w:r>
              <w:rPr>
                <w:rFonts w:ascii="Times New Roman CYR" w:hAnsi="Times New Roman CYR" w:cs="Times New Roman CYR"/>
                <w:kern w:val="0"/>
                <w:sz w:val="28"/>
                <w:szCs w:val="28"/>
                <w:lang w:eastAsia="ru-RU"/>
              </w:rPr>
              <w:t xml:space="preserve"> регистрационный журнал.</w:t>
            </w:r>
          </w:p>
          <w:p w14:paraId="26EF97AD"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3.2.3.</w:t>
            </w:r>
            <w:r>
              <w:rPr>
                <w:kern w:val="0"/>
                <w:sz w:val="28"/>
                <w:szCs w:val="28"/>
                <w:lang w:eastAsia="ru-RU"/>
              </w:rPr>
              <w:t> </w:t>
            </w:r>
            <w:r>
              <w:rPr>
                <w:rFonts w:ascii="Times New Roman CYR" w:hAnsi="Times New Roman CYR" w:cs="Times New Roman CYR"/>
                <w:kern w:val="0"/>
                <w:sz w:val="28"/>
                <w:szCs w:val="28"/>
                <w:lang w:eastAsia="ru-RU"/>
              </w:rPr>
              <w:t>Требования к порядку выполнения административной процедуры, в случае подачи заявителем заявления на бумажном носителе лично в МФЦ (филиал МФЦ).</w:t>
            </w:r>
          </w:p>
          <w:p w14:paraId="509A9CAA"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lastRenderedPageBreak/>
              <w:t>Специалист МФЦ (филиала МФЦ) в ходе личного приема:</w:t>
            </w:r>
          </w:p>
          <w:p w14:paraId="5679174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устанавливает предмет обращения, личность заявителя и его полномочия;</w:t>
            </w:r>
          </w:p>
          <w:p w14:paraId="7E7EB962"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устанавливает соответствие копий приложенных к заявлению документов (при наличии) в ходе сверки с оригиналами;</w:t>
            </w:r>
          </w:p>
          <w:p w14:paraId="5E9AE67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proofErr w:type="gramStart"/>
            <w:r>
              <w:rPr>
                <w:rFonts w:ascii="Times New Roman CYR" w:hAnsi="Times New Roman CYR" w:cs="Times New Roman CYR"/>
                <w:kern w:val="0"/>
                <w:sz w:val="28"/>
                <w:szCs w:val="28"/>
                <w:lang w:eastAsia="ru-RU"/>
              </w:rPr>
              <w:t>на соответствие</w:t>
            </w:r>
            <w:proofErr w:type="gramEnd"/>
            <w:r>
              <w:rPr>
                <w:rFonts w:ascii="Times New Roman CYR" w:hAnsi="Times New Roman CYR" w:cs="Times New Roman CYR"/>
                <w:kern w:val="0"/>
                <w:sz w:val="28"/>
                <w:szCs w:val="28"/>
                <w:lang w:eastAsia="ru-RU"/>
              </w:rPr>
              <w:t xml:space="preserve"> которым проводилась;</w:t>
            </w:r>
          </w:p>
          <w:p w14:paraId="7787C1BC" w14:textId="77777777" w:rsidR="008B6B86" w:rsidRDefault="008B6B86" w:rsidP="00D7650D">
            <w:pPr>
              <w:suppressAutoHyphens w:val="0"/>
              <w:autoSpaceDE w:val="0"/>
              <w:autoSpaceDN w:val="0"/>
              <w:adjustRightInd w:val="0"/>
              <w:ind w:firstLine="612"/>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проверяет правильность заполнения заявления.</w:t>
            </w:r>
          </w:p>
          <w:p w14:paraId="2E204215" w14:textId="77777777" w:rsidR="008B6B86" w:rsidRDefault="008B6B86" w:rsidP="00D7650D">
            <w:pPr>
              <w:suppressAutoHyphens w:val="0"/>
              <w:autoSpaceDE w:val="0"/>
              <w:autoSpaceDN w:val="0"/>
              <w:adjustRightInd w:val="0"/>
              <w:ind w:firstLine="612"/>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Специалист МФЦ (филиала МФЦ) после совершения действий, указанных в </w:t>
            </w:r>
            <w:hyperlink w:anchor="Par12" w:history="1">
              <w:r>
                <w:rPr>
                  <w:rFonts w:ascii="Times New Roman CYR" w:hAnsi="Times New Roman CYR" w:cs="Times New Roman CYR"/>
                  <w:color w:val="0000FF"/>
                  <w:kern w:val="0"/>
                  <w:sz w:val="28"/>
                  <w:szCs w:val="28"/>
                  <w:u w:val="single"/>
                  <w:lang w:eastAsia="ru-RU"/>
                </w:rPr>
                <w:t>абзацах 3</w:t>
              </w:r>
            </w:hyperlink>
            <w:r w:rsidRPr="008B6B86">
              <w:rPr>
                <w:kern w:val="0"/>
                <w:sz w:val="28"/>
                <w:szCs w:val="28"/>
                <w:lang w:eastAsia="ru-RU"/>
              </w:rPr>
              <w:t xml:space="preserve"> - </w:t>
            </w:r>
            <w:hyperlink w:anchor="Par15" w:history="1">
              <w:r w:rsidRPr="008B6B86">
                <w:rPr>
                  <w:color w:val="0000FF"/>
                  <w:kern w:val="0"/>
                  <w:sz w:val="28"/>
                  <w:szCs w:val="28"/>
                  <w:u w:val="single"/>
                  <w:lang w:eastAsia="ru-RU"/>
                </w:rPr>
                <w:t>6</w:t>
              </w:r>
            </w:hyperlink>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настоящего подпункта Регламента, составляет </w:t>
            </w:r>
            <w:hyperlink r:id="rId12" w:history="1">
              <w:r>
                <w:rPr>
                  <w:rFonts w:ascii="Times New Roman CYR" w:hAnsi="Times New Roman CYR" w:cs="Times New Roman CYR"/>
                  <w:color w:val="0000FF"/>
                  <w:kern w:val="0"/>
                  <w:sz w:val="28"/>
                  <w:szCs w:val="28"/>
                  <w:u w:val="single"/>
                  <w:lang w:eastAsia="ru-RU"/>
                </w:rPr>
                <w:t>расписку</w:t>
              </w:r>
            </w:hyperlink>
            <w:r w:rsidRPr="008B6B86">
              <w:rPr>
                <w:kern w:val="0"/>
                <w:sz w:val="28"/>
                <w:szCs w:val="28"/>
                <w:lang w:eastAsia="ru-RU"/>
              </w:rPr>
              <w:t xml:space="preserve"> </w:t>
            </w:r>
            <w:r>
              <w:rPr>
                <w:rFonts w:ascii="Times New Roman CYR" w:hAnsi="Times New Roman CYR" w:cs="Times New Roman CYR"/>
                <w:kern w:val="0"/>
                <w:sz w:val="28"/>
                <w:szCs w:val="28"/>
                <w:lang w:eastAsia="ru-RU"/>
              </w:rPr>
              <w:t>по форме, установленной в приложении             3 к Регламенту.</w:t>
            </w:r>
          </w:p>
          <w:p w14:paraId="2693F1FA" w14:textId="77777777" w:rsidR="008B6B86" w:rsidRDefault="008B6B86" w:rsidP="00D7650D">
            <w:pPr>
              <w:suppressAutoHyphens w:val="0"/>
              <w:autoSpaceDE w:val="0"/>
              <w:autoSpaceDN w:val="0"/>
              <w:adjustRightInd w:val="0"/>
              <w:ind w:firstLine="612"/>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Специалист МФЦ (филиала МФЦ) проводит ознакомление заявителя с распиской и передает ее заявителю. Специалист МФЦ (филиала МФЦ) не позднее одного рабочего дня с момента приема заявления передает его через курьера МФЦ (филиала МФЦ) в администрацию района города специалисту, ответственному за прием (получение) документов.</w:t>
            </w:r>
          </w:p>
          <w:p w14:paraId="14B6CF33" w14:textId="77777777" w:rsidR="008B6B86" w:rsidRDefault="008B6B86" w:rsidP="00D7650D">
            <w:pPr>
              <w:suppressAutoHyphens w:val="0"/>
              <w:autoSpaceDE w:val="0"/>
              <w:autoSpaceDN w:val="0"/>
              <w:adjustRightInd w:val="0"/>
              <w:ind w:firstLine="612"/>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Специалист, ответственный за прием (получение) </w:t>
            </w:r>
            <w:proofErr w:type="gramStart"/>
            <w:r>
              <w:rPr>
                <w:rFonts w:ascii="Times New Roman CYR" w:hAnsi="Times New Roman CYR" w:cs="Times New Roman CYR"/>
                <w:kern w:val="0"/>
                <w:sz w:val="28"/>
                <w:szCs w:val="28"/>
                <w:lang w:eastAsia="ru-RU"/>
              </w:rPr>
              <w:t>документов,  принимает</w:t>
            </w:r>
            <w:proofErr w:type="gramEnd"/>
            <w:r>
              <w:rPr>
                <w:rFonts w:ascii="Times New Roman CYR" w:hAnsi="Times New Roman CYR" w:cs="Times New Roman CYR"/>
                <w:kern w:val="0"/>
                <w:sz w:val="28"/>
                <w:szCs w:val="28"/>
                <w:lang w:eastAsia="ru-RU"/>
              </w:rPr>
              <w:t xml:space="preserve"> заявление              от курьера МФЦ (филиала МФЦ) согласно ведомости приема-передачи дела (документов),                 в течение одного рабочего дня регистрирует заявление путем проставления на нем входящего номера, даты приема заявления, фамилии, имени, отчества (последнее - при наличии) должности                и подписи специалиста. Сведения о заявлении вносятся в регистрационный журнал.</w:t>
            </w:r>
          </w:p>
          <w:p w14:paraId="4437A70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3.2.4.</w:t>
            </w:r>
            <w:r>
              <w:rPr>
                <w:kern w:val="0"/>
                <w:sz w:val="28"/>
                <w:szCs w:val="28"/>
                <w:lang w:eastAsia="ru-RU"/>
              </w:rPr>
              <w:t> </w:t>
            </w:r>
            <w:r>
              <w:rPr>
                <w:rFonts w:ascii="Times New Roman CYR" w:hAnsi="Times New Roman CYR" w:cs="Times New Roman CYR"/>
                <w:kern w:val="0"/>
                <w:sz w:val="28"/>
                <w:szCs w:val="28"/>
                <w:lang w:eastAsia="ru-RU"/>
              </w:rPr>
              <w:t xml:space="preserve">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w:t>
            </w:r>
            <w:r>
              <w:rPr>
                <w:rFonts w:ascii="Times New Roman CYR" w:hAnsi="Times New Roman CYR" w:cs="Times New Roman CYR"/>
                <w:kern w:val="0"/>
                <w:sz w:val="28"/>
                <w:szCs w:val="28"/>
                <w:lang w:eastAsia="ru-RU"/>
              </w:rPr>
              <w:lastRenderedPageBreak/>
              <w:t>данных в электронной форме, посредством городского портала.</w:t>
            </w:r>
          </w:p>
          <w:p w14:paraId="260F86A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Заявление регистрируется специалистом, ответственным за прием (получение) документов,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3CAE20C4"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Заявление, поступившее в электронной форме, распечатывается и регистрируется путем проставления на нем входящего номера, даты приема заявления, фамилии, имени, отчества (последнее - при наличии) должности и подписи специалиста. Приложенные к заявлению документы, поступившие по электронной почте, посредством городского портала распечатываются и прикладываются к зарегистрированному заявлению. Сведения о заявлении вносятся в регистрационный журнал.</w:t>
            </w:r>
          </w:p>
          <w:p w14:paraId="7F2BE67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При поступлении заявления и документов в электронном виде посредством городского портала, ответственный специалист в срок, не превышающий одного рабочего дня со дня регистрации заявления и документов, поступивших посредством городского портала, направляет заявителю уведомление о поступлении заявления и документов в форме сообщения в </w:t>
            </w:r>
            <w:r w:rsidRPr="008B6B86">
              <w:rPr>
                <w:kern w:val="0"/>
                <w:sz w:val="28"/>
                <w:szCs w:val="28"/>
                <w:lang w:eastAsia="ru-RU"/>
              </w:rPr>
              <w:t>«</w:t>
            </w:r>
            <w:r>
              <w:rPr>
                <w:rFonts w:ascii="Times New Roman CYR" w:hAnsi="Times New Roman CYR" w:cs="Times New Roman CYR"/>
                <w:kern w:val="0"/>
                <w:sz w:val="28"/>
                <w:szCs w:val="28"/>
                <w:lang w:eastAsia="ru-RU"/>
              </w:rPr>
              <w:t>Личный кабинет</w:t>
            </w:r>
            <w:r w:rsidRPr="008B6B86">
              <w:rPr>
                <w:kern w:val="0"/>
                <w:sz w:val="28"/>
                <w:szCs w:val="28"/>
                <w:lang w:eastAsia="ru-RU"/>
              </w:rPr>
              <w:t xml:space="preserve">» </w:t>
            </w:r>
            <w:r>
              <w:rPr>
                <w:rFonts w:ascii="Times New Roman CYR" w:hAnsi="Times New Roman CYR" w:cs="Times New Roman CYR"/>
                <w:kern w:val="0"/>
                <w:sz w:val="28"/>
                <w:szCs w:val="28"/>
                <w:lang w:eastAsia="ru-RU"/>
              </w:rPr>
              <w:t>заявителя на городском портале.</w:t>
            </w:r>
          </w:p>
          <w:p w14:paraId="5234D58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Данное уведомление содержит сведения                    о факте приема заявления и документов, необходимых для предоставления услуги.</w:t>
            </w:r>
          </w:p>
          <w:p w14:paraId="4FF0200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3.2.5.</w:t>
            </w:r>
            <w:r>
              <w:rPr>
                <w:kern w:val="0"/>
                <w:sz w:val="28"/>
                <w:szCs w:val="28"/>
                <w:lang w:eastAsia="ru-RU"/>
              </w:rPr>
              <w:t> </w:t>
            </w:r>
            <w:r>
              <w:rPr>
                <w:rFonts w:ascii="Times New Roman CYR" w:hAnsi="Times New Roman CYR" w:cs="Times New Roman CYR"/>
                <w:kern w:val="0"/>
                <w:sz w:val="28"/>
                <w:szCs w:val="28"/>
                <w:lang w:eastAsia="ru-RU"/>
              </w:rPr>
              <w:t>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14:paraId="4A0904F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Специалист осуществляет прием почтовой корреспонденции, в течение одного рабочего дня регистрирует заявление путем проставления на нем </w:t>
            </w:r>
            <w:r>
              <w:rPr>
                <w:rFonts w:ascii="Times New Roman CYR" w:hAnsi="Times New Roman CYR" w:cs="Times New Roman CYR"/>
                <w:kern w:val="0"/>
                <w:sz w:val="28"/>
                <w:szCs w:val="28"/>
                <w:lang w:eastAsia="ru-RU"/>
              </w:rPr>
              <w:lastRenderedPageBreak/>
              <w:t>регистрационного штампа, в котором указывается входящий номер, дата приема заявления, а также фамилия, имя, отчество (последнее - при наличии) должность и подпись специалиста. Сведения                        о заявлении вносятся в регистрационный журнал.</w:t>
            </w:r>
          </w:p>
          <w:p w14:paraId="5710EE9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 xml:space="preserve">3.2.6. </w:t>
            </w:r>
            <w:r>
              <w:rPr>
                <w:rFonts w:ascii="Times New Roman CYR" w:hAnsi="Times New Roman CYR" w:cs="Times New Roman CYR"/>
                <w:kern w:val="0"/>
                <w:sz w:val="28"/>
                <w:szCs w:val="28"/>
                <w:lang w:eastAsia="ru-RU"/>
              </w:rPr>
              <w:t>В день регистрации специалист:</w:t>
            </w:r>
          </w:p>
          <w:p w14:paraId="3F9F10A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передает заявление и приложенные к нему документы на рассмотрение начальнику управления администрации района города.</w:t>
            </w:r>
          </w:p>
          <w:p w14:paraId="544E5D5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уведомляет заявителя по номеру телефона или адресу электронной почты, указанным в заявлении, о необходимости предоставить оригиналы (нотариально заверенные копии) документов, в случае если направленные посредством почтового отправления, посредством городского портала, по электронной почте, или иным способом позволяющим производить передачу данных в электронной форме, документы, не были заверены в установленном порядке. </w:t>
            </w:r>
          </w:p>
          <w:p w14:paraId="5D5F8C7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3.2.7.</w:t>
            </w:r>
            <w:r>
              <w:rPr>
                <w:kern w:val="0"/>
                <w:sz w:val="28"/>
                <w:szCs w:val="28"/>
                <w:lang w:eastAsia="ru-RU"/>
              </w:rPr>
              <w:t> </w:t>
            </w:r>
            <w:r>
              <w:rPr>
                <w:rFonts w:ascii="Times New Roman CYR" w:hAnsi="Times New Roman CYR" w:cs="Times New Roman CYR"/>
                <w:kern w:val="0"/>
                <w:sz w:val="28"/>
                <w:szCs w:val="28"/>
                <w:lang w:eastAsia="ru-RU"/>
              </w:rPr>
              <w:t>Результатом административной процедуры является регистрация заявления и его передача на рассмотрение начальнику управления администрации района города.</w:t>
            </w:r>
          </w:p>
          <w:p w14:paraId="359BFA4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3.2.8.</w:t>
            </w:r>
            <w:r>
              <w:rPr>
                <w:kern w:val="0"/>
                <w:sz w:val="28"/>
                <w:szCs w:val="28"/>
                <w:lang w:eastAsia="ru-RU"/>
              </w:rPr>
              <w:t> </w:t>
            </w:r>
            <w:r>
              <w:rPr>
                <w:rFonts w:ascii="Times New Roman CYR" w:hAnsi="Times New Roman CYR" w:cs="Times New Roman CYR"/>
                <w:kern w:val="0"/>
                <w:sz w:val="28"/>
                <w:szCs w:val="28"/>
                <w:lang w:eastAsia="ru-RU"/>
              </w:rPr>
              <w:t>Срок выполнения административной процедуры - один рабочий день с момента поступления заявления в управление администрации района города.</w:t>
            </w:r>
          </w:p>
          <w:p w14:paraId="3BDE7D12"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3.3.</w:t>
            </w:r>
            <w:r>
              <w:rPr>
                <w:kern w:val="0"/>
                <w:sz w:val="28"/>
                <w:szCs w:val="28"/>
                <w:lang w:eastAsia="ru-RU"/>
              </w:rPr>
              <w:t> </w:t>
            </w:r>
            <w:r>
              <w:rPr>
                <w:rFonts w:ascii="Times New Roman CYR" w:hAnsi="Times New Roman CYR" w:cs="Times New Roman CYR"/>
                <w:kern w:val="0"/>
                <w:sz w:val="28"/>
                <w:szCs w:val="28"/>
                <w:lang w:eastAsia="ru-RU"/>
              </w:rPr>
              <w:t>Направление запросов в рамках межведомственного информационного взаимодействия.</w:t>
            </w:r>
          </w:p>
          <w:p w14:paraId="6170E33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3.3.1.</w:t>
            </w:r>
            <w:r>
              <w:rPr>
                <w:kern w:val="0"/>
                <w:sz w:val="28"/>
                <w:szCs w:val="28"/>
                <w:lang w:eastAsia="ru-RU"/>
              </w:rPr>
              <w:t> </w:t>
            </w:r>
            <w:r>
              <w:rPr>
                <w:rFonts w:ascii="Times New Roman CYR" w:hAnsi="Times New Roman CYR" w:cs="Times New Roman CYR"/>
                <w:kern w:val="0"/>
                <w:sz w:val="28"/>
                <w:szCs w:val="28"/>
                <w:lang w:eastAsia="ru-RU"/>
              </w:rPr>
              <w:t>Основанием для начала административной процедуры является передача зарегистрированного заявления о выдаче разрешения (ордера) на проведение земляных работ начальнику управления администрации района</w:t>
            </w:r>
          </w:p>
          <w:p w14:paraId="42CABB3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 xml:space="preserve">3.3.2. </w:t>
            </w:r>
            <w:r>
              <w:rPr>
                <w:rFonts w:ascii="Times New Roman CYR" w:hAnsi="Times New Roman CYR" w:cs="Times New Roman CYR"/>
                <w:kern w:val="0"/>
                <w:sz w:val="28"/>
                <w:szCs w:val="28"/>
                <w:lang w:eastAsia="ru-RU"/>
              </w:rPr>
              <w:t xml:space="preserve">Начальник управления администрации района города в течение одного рабочего дня                     с момента передачи ему для рассмотрения заявления определяет специалиста, ответственного за предоставление муниципальной услуги (далее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ответственный специалист), и передает ему </w:t>
            </w:r>
            <w:r>
              <w:rPr>
                <w:rFonts w:ascii="Times New Roman CYR" w:hAnsi="Times New Roman CYR" w:cs="Times New Roman CYR"/>
                <w:kern w:val="0"/>
                <w:sz w:val="28"/>
                <w:szCs w:val="28"/>
                <w:lang w:eastAsia="ru-RU"/>
              </w:rPr>
              <w:lastRenderedPageBreak/>
              <w:t>заявление и приложенные к нему документы для подготовки проекта разрешения (</w:t>
            </w:r>
            <w:proofErr w:type="gramStart"/>
            <w:r>
              <w:rPr>
                <w:rFonts w:ascii="Times New Roman CYR" w:hAnsi="Times New Roman CYR" w:cs="Times New Roman CYR"/>
                <w:kern w:val="0"/>
                <w:sz w:val="28"/>
                <w:szCs w:val="28"/>
                <w:lang w:eastAsia="ru-RU"/>
              </w:rPr>
              <w:t xml:space="preserve">ордера)   </w:t>
            </w:r>
            <w:proofErr w:type="gramEnd"/>
            <w:r>
              <w:rPr>
                <w:rFonts w:ascii="Times New Roman CYR" w:hAnsi="Times New Roman CYR" w:cs="Times New Roman CYR"/>
                <w:kern w:val="0"/>
                <w:sz w:val="28"/>
                <w:szCs w:val="28"/>
                <w:lang w:eastAsia="ru-RU"/>
              </w:rPr>
              <w:t xml:space="preserve">                     на проведение земляных работ.</w:t>
            </w:r>
          </w:p>
          <w:p w14:paraId="767CB97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 xml:space="preserve"> 3.3.3.</w:t>
            </w:r>
            <w:r>
              <w:rPr>
                <w:kern w:val="0"/>
                <w:sz w:val="28"/>
                <w:szCs w:val="28"/>
                <w:lang w:eastAsia="ru-RU"/>
              </w:rPr>
              <w:t> </w:t>
            </w:r>
            <w:r>
              <w:rPr>
                <w:rFonts w:ascii="Times New Roman CYR" w:hAnsi="Times New Roman CYR" w:cs="Times New Roman CYR"/>
                <w:kern w:val="0"/>
                <w:sz w:val="28"/>
                <w:szCs w:val="28"/>
                <w:lang w:eastAsia="ru-RU"/>
              </w:rPr>
              <w:t>Ответственный специалист, в случае поступления в управление администрации района заявления о выдаче разрешения (</w:t>
            </w:r>
            <w:proofErr w:type="gramStart"/>
            <w:r>
              <w:rPr>
                <w:rFonts w:ascii="Times New Roman CYR" w:hAnsi="Times New Roman CYR" w:cs="Times New Roman CYR"/>
                <w:kern w:val="0"/>
                <w:sz w:val="28"/>
                <w:szCs w:val="28"/>
                <w:lang w:eastAsia="ru-RU"/>
              </w:rPr>
              <w:t xml:space="preserve">ордера)   </w:t>
            </w:r>
            <w:proofErr w:type="gramEnd"/>
            <w:r>
              <w:rPr>
                <w:rFonts w:ascii="Times New Roman CYR" w:hAnsi="Times New Roman CYR" w:cs="Times New Roman CYR"/>
                <w:kern w:val="0"/>
                <w:sz w:val="28"/>
                <w:szCs w:val="28"/>
                <w:lang w:eastAsia="ru-RU"/>
              </w:rPr>
              <w:t xml:space="preserve">                     на проведение земляных работ в течение трех рабочих дней (в тот же день, в случае обращения сетевой организации) со дня поступления ему заявления запрашивает в рамках межведомственного информационного взаимодействия:</w:t>
            </w:r>
          </w:p>
          <w:p w14:paraId="29E4FD6D"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Управлении Росреестра:</w:t>
            </w:r>
          </w:p>
          <w:p w14:paraId="50DB12B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выписку из Единого государственного реестра недвижимости (далее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ЕГРН) о правах на инженерные коммуникации, находящиеся                          в границах земельного </w:t>
            </w:r>
            <w:proofErr w:type="gramStart"/>
            <w:r>
              <w:rPr>
                <w:rFonts w:ascii="Times New Roman CYR" w:hAnsi="Times New Roman CYR" w:cs="Times New Roman CYR"/>
                <w:kern w:val="0"/>
                <w:sz w:val="28"/>
                <w:szCs w:val="28"/>
                <w:lang w:eastAsia="ru-RU"/>
              </w:rPr>
              <w:t>участка, в случае, если</w:t>
            </w:r>
            <w:proofErr w:type="gramEnd"/>
            <w:r>
              <w:rPr>
                <w:rFonts w:ascii="Times New Roman CYR" w:hAnsi="Times New Roman CYR" w:cs="Times New Roman CYR"/>
                <w:kern w:val="0"/>
                <w:sz w:val="28"/>
                <w:szCs w:val="28"/>
                <w:lang w:eastAsia="ru-RU"/>
              </w:rPr>
              <w:t xml:space="preserve"> указанные права зарегистрированы в ЕГРН, или уведомление об отсутствии в ЕГРН запрашиваемых сведений о зарегистрированных правах                           на указанные инженерные коммуникации;</w:t>
            </w:r>
          </w:p>
          <w:p w14:paraId="7F6ADC2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выписку из ЕГРН о правах на земельный участок в случае, если указанные права зарегистрированы в ЕГРН, или уведомление                   об отсутствии в ЕГРН запрашиваемых сведений                 о зарегистрированных правах на указанный земельный участок.</w:t>
            </w:r>
          </w:p>
          <w:p w14:paraId="418DFD1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kern w:val="0"/>
                <w:sz w:val="28"/>
                <w:szCs w:val="28"/>
                <w:lang w:eastAsia="ru-RU"/>
              </w:rPr>
              <w:t> </w:t>
            </w:r>
            <w:r>
              <w:rPr>
                <w:rFonts w:ascii="Times New Roman CYR" w:hAnsi="Times New Roman CYR" w:cs="Times New Roman CYR"/>
                <w:kern w:val="0"/>
                <w:sz w:val="28"/>
                <w:szCs w:val="28"/>
                <w:lang w:eastAsia="ru-RU"/>
              </w:rPr>
              <w:t xml:space="preserve">В органах Федеральной налоговой службы по Алтайскому краю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выписку из Единого государственного реестра юридических лиц, подтверждающая регистрацию юридического лица, в случае обращения юридического лица.</w:t>
            </w:r>
          </w:p>
          <w:p w14:paraId="7F34667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В администрации города Барнаула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постановление администрации города об ограничении движения транспорта, о продлении ограничения движения транспорта;</w:t>
            </w:r>
          </w:p>
          <w:p w14:paraId="184B41F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В комитете по управлению муниципальной собственностью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выписка из Реестра объектов муниципальной собственности, для установления прав на инженерные коммуникации, находящиеся в границах земельного участка.</w:t>
            </w:r>
          </w:p>
          <w:p w14:paraId="1A2E61B2" w14:textId="77777777" w:rsidR="008B6B86" w:rsidRPr="008B6B86" w:rsidRDefault="008B6B86" w:rsidP="00D7650D">
            <w:pPr>
              <w:suppressAutoHyphens w:val="0"/>
              <w:autoSpaceDE w:val="0"/>
              <w:autoSpaceDN w:val="0"/>
              <w:adjustRightInd w:val="0"/>
              <w:ind w:firstLine="754"/>
              <w:jc w:val="both"/>
              <w:rPr>
                <w:kern w:val="0"/>
                <w:sz w:val="28"/>
                <w:szCs w:val="28"/>
                <w:lang w:eastAsia="ru-RU"/>
              </w:rPr>
            </w:pPr>
            <w:r>
              <w:rPr>
                <w:rFonts w:ascii="Times New Roman CYR" w:hAnsi="Times New Roman CYR" w:cs="Times New Roman CYR"/>
                <w:kern w:val="0"/>
                <w:sz w:val="28"/>
                <w:szCs w:val="28"/>
                <w:lang w:eastAsia="ru-RU"/>
              </w:rPr>
              <w:lastRenderedPageBreak/>
              <w:t xml:space="preserve">Сведения запрашиваются с целью предоставления муниципальной услуги </w:t>
            </w:r>
            <w:r w:rsidRPr="008B6B86">
              <w:rPr>
                <w:kern w:val="0"/>
                <w:sz w:val="28"/>
                <w:szCs w:val="28"/>
                <w:lang w:eastAsia="ru-RU"/>
              </w:rPr>
              <w:t>«</w:t>
            </w:r>
            <w:r>
              <w:rPr>
                <w:rFonts w:ascii="Times New Roman CYR" w:hAnsi="Times New Roman CYR" w:cs="Times New Roman CYR"/>
                <w:kern w:val="0"/>
                <w:sz w:val="28"/>
                <w:szCs w:val="28"/>
                <w:lang w:eastAsia="ru-RU"/>
              </w:rPr>
              <w:t>Выдача разрешения (ордера) на проведение земляных работ</w:t>
            </w:r>
            <w:r w:rsidRPr="008B6B86">
              <w:rPr>
                <w:kern w:val="0"/>
                <w:sz w:val="28"/>
                <w:szCs w:val="28"/>
                <w:lang w:eastAsia="ru-RU"/>
              </w:rPr>
              <w:t>».</w:t>
            </w:r>
          </w:p>
          <w:p w14:paraId="0066AFA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Ответственный специалист в течение пяти рабочих 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14:paraId="7E6D3FC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3.3.4.</w:t>
            </w:r>
            <w:r>
              <w:rPr>
                <w:kern w:val="0"/>
                <w:sz w:val="28"/>
                <w:szCs w:val="28"/>
                <w:lang w:eastAsia="ru-RU"/>
              </w:rPr>
              <w:t> </w:t>
            </w:r>
            <w:r>
              <w:rPr>
                <w:rFonts w:ascii="Times New Roman CYR" w:hAnsi="Times New Roman CYR" w:cs="Times New Roman CYR"/>
                <w:kern w:val="0"/>
                <w:sz w:val="28"/>
                <w:szCs w:val="28"/>
                <w:lang w:eastAsia="ru-RU"/>
              </w:rPr>
              <w:t>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14:paraId="4035AD2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3.3.5.</w:t>
            </w:r>
            <w:r>
              <w:rPr>
                <w:kern w:val="0"/>
                <w:sz w:val="28"/>
                <w:szCs w:val="28"/>
                <w:lang w:eastAsia="ru-RU"/>
              </w:rPr>
              <w:t> </w:t>
            </w:r>
            <w:r>
              <w:rPr>
                <w:rFonts w:ascii="Times New Roman CYR" w:hAnsi="Times New Roman CYR" w:cs="Times New Roman CYR"/>
                <w:kern w:val="0"/>
                <w:sz w:val="28"/>
                <w:szCs w:val="28"/>
                <w:lang w:eastAsia="ru-RU"/>
              </w:rPr>
              <w:t>Срок выполнения административной процедуры 10 рабочих дней со дня передачи зарегистрированного заявления на рассмотрение начальнику управления администрации района города (7 рабочих дней, в случае обращения сетевой организации).</w:t>
            </w:r>
          </w:p>
          <w:p w14:paraId="663FDDC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3.3.6.</w:t>
            </w:r>
            <w:r>
              <w:rPr>
                <w:kern w:val="0"/>
                <w:sz w:val="28"/>
                <w:szCs w:val="28"/>
                <w:lang w:eastAsia="ru-RU"/>
              </w:rPr>
              <w:t> </w:t>
            </w:r>
            <w:r>
              <w:rPr>
                <w:rFonts w:ascii="Times New Roman CYR" w:hAnsi="Times New Roman CYR" w:cs="Times New Roman CYR"/>
                <w:kern w:val="0"/>
                <w:sz w:val="28"/>
                <w:szCs w:val="28"/>
                <w:lang w:eastAsia="ru-RU"/>
              </w:rPr>
              <w:t>В случае поступления в управление администрации района заявления о продлении        или закрытии разрешения (ордера) административная процедура направления запросов в рамках межведомственного информационного взаимодействия не предусмотрена.</w:t>
            </w:r>
          </w:p>
          <w:p w14:paraId="3B2BC86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3.4.</w:t>
            </w:r>
            <w:r>
              <w:rPr>
                <w:kern w:val="0"/>
                <w:sz w:val="28"/>
                <w:szCs w:val="28"/>
                <w:lang w:eastAsia="ru-RU"/>
              </w:rPr>
              <w:t> </w:t>
            </w:r>
            <w:r>
              <w:rPr>
                <w:rFonts w:ascii="Times New Roman CYR" w:hAnsi="Times New Roman CYR" w:cs="Times New Roman CYR"/>
                <w:kern w:val="0"/>
                <w:sz w:val="28"/>
                <w:szCs w:val="28"/>
                <w:lang w:eastAsia="ru-RU"/>
              </w:rPr>
              <w:t>Рассмотрение заявления, принятие (подписание) документа, являющегося результатом предоставления муниципальной услуги.</w:t>
            </w:r>
          </w:p>
          <w:p w14:paraId="19B3D83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3.4.1.</w:t>
            </w:r>
            <w:r>
              <w:rPr>
                <w:kern w:val="0"/>
                <w:sz w:val="28"/>
                <w:szCs w:val="28"/>
                <w:lang w:eastAsia="ru-RU"/>
              </w:rPr>
              <w:t> </w:t>
            </w:r>
            <w:r>
              <w:rPr>
                <w:rFonts w:ascii="Times New Roman CYR" w:hAnsi="Times New Roman CYR" w:cs="Times New Roman CYR"/>
                <w:kern w:val="0"/>
                <w:sz w:val="28"/>
                <w:szCs w:val="28"/>
                <w:lang w:eastAsia="ru-RU"/>
              </w:rPr>
              <w:t>В случае поступления в управление администрации района заявления о выдаче разрешения (ордера) на проведение земляных работ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14:paraId="237B2DD8"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3.4.1.1.</w:t>
            </w:r>
            <w:r>
              <w:rPr>
                <w:kern w:val="0"/>
                <w:sz w:val="28"/>
                <w:szCs w:val="28"/>
                <w:lang w:eastAsia="ru-RU"/>
              </w:rPr>
              <w:t> </w:t>
            </w:r>
            <w:r>
              <w:rPr>
                <w:rFonts w:ascii="Times New Roman CYR" w:hAnsi="Times New Roman CYR" w:cs="Times New Roman CYR"/>
                <w:kern w:val="0"/>
                <w:sz w:val="28"/>
                <w:szCs w:val="28"/>
                <w:lang w:eastAsia="ru-RU"/>
              </w:rPr>
              <w:t xml:space="preserve">С целью рассмотрения заявления принятия (подписание) документа, являющегося результатом предоставления муниципальной услуги </w:t>
            </w:r>
            <w:r>
              <w:rPr>
                <w:rFonts w:ascii="Times New Roman CYR" w:hAnsi="Times New Roman CYR" w:cs="Times New Roman CYR"/>
                <w:kern w:val="0"/>
                <w:sz w:val="28"/>
                <w:szCs w:val="28"/>
                <w:lang w:eastAsia="ru-RU"/>
              </w:rPr>
              <w:lastRenderedPageBreak/>
              <w:t>в случае поступления в управление администрации района заявления о выдаче разрешения (ордера)            на проведение земляных работ ответственный специалист в течение семи рабочих дней (в тот же день, в случае обращения сетевой организации)            со дня получения документов, поступивших                      в рамках межведомственного информационного взаимодействия проводит проверку предоставления заявителем документов, предусмотренных подразделом 6 раздела II Регламента, по результатам проведения которой:</w:t>
            </w:r>
          </w:p>
          <w:p w14:paraId="479A8C3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в случае отсутствия оснований для отказа, предусмотренных </w:t>
            </w:r>
            <w:hyperlink r:id="rId13" w:history="1">
              <w:r>
                <w:rPr>
                  <w:rFonts w:ascii="Times New Roman CYR" w:hAnsi="Times New Roman CYR" w:cs="Times New Roman CYR"/>
                  <w:color w:val="0000FF"/>
                  <w:kern w:val="0"/>
                  <w:sz w:val="28"/>
                  <w:szCs w:val="28"/>
                  <w:u w:val="single"/>
                  <w:lang w:eastAsia="ru-RU"/>
                </w:rPr>
                <w:t>пунктом 8.2</w:t>
              </w:r>
            </w:hyperlink>
            <w:r w:rsidRPr="008B6B86">
              <w:rPr>
                <w:kern w:val="0"/>
                <w:sz w:val="28"/>
                <w:szCs w:val="28"/>
                <w:lang w:eastAsia="ru-RU"/>
              </w:rPr>
              <w:t xml:space="preserve"> </w:t>
            </w:r>
            <w:hyperlink r:id="rId14" w:history="1">
              <w:r>
                <w:rPr>
                  <w:rFonts w:ascii="Times New Roman CYR" w:hAnsi="Times New Roman CYR" w:cs="Times New Roman CYR"/>
                  <w:color w:val="0000FF"/>
                  <w:kern w:val="0"/>
                  <w:sz w:val="28"/>
                  <w:szCs w:val="28"/>
                  <w:u w:val="single"/>
                  <w:lang w:eastAsia="ru-RU"/>
                </w:rPr>
                <w:t>подраздела 8 раздела II</w:t>
              </w:r>
            </w:hyperlink>
            <w:r w:rsidRPr="008B6B86">
              <w:rPr>
                <w:kern w:val="0"/>
                <w:sz w:val="28"/>
                <w:szCs w:val="28"/>
                <w:lang w:eastAsia="ru-RU"/>
              </w:rPr>
              <w:t xml:space="preserve"> </w:t>
            </w:r>
            <w:r>
              <w:rPr>
                <w:rFonts w:ascii="Times New Roman CYR" w:hAnsi="Times New Roman CYR" w:cs="Times New Roman CYR"/>
                <w:kern w:val="0"/>
                <w:sz w:val="28"/>
                <w:szCs w:val="28"/>
                <w:lang w:eastAsia="ru-RU"/>
              </w:rPr>
              <w:t>Регламента, осуществляет подготовку проекта разрешения (ордера) на проведение земляных работ по форме, установленной в приложении 4                         к Регламенту;</w:t>
            </w:r>
          </w:p>
          <w:p w14:paraId="0F01DE2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в случае наличия оснований для отказа предусмотренных </w:t>
            </w:r>
            <w:hyperlink r:id="rId15" w:history="1">
              <w:r>
                <w:rPr>
                  <w:rFonts w:ascii="Times New Roman CYR" w:hAnsi="Times New Roman CYR" w:cs="Times New Roman CYR"/>
                  <w:color w:val="0000FF"/>
                  <w:kern w:val="0"/>
                  <w:sz w:val="28"/>
                  <w:szCs w:val="28"/>
                  <w:u w:val="single"/>
                  <w:lang w:eastAsia="ru-RU"/>
                </w:rPr>
                <w:t>пунктом 8.2 подраздела 8 раздела II</w:t>
              </w:r>
            </w:hyperlink>
            <w:r w:rsidRPr="008B6B86">
              <w:rPr>
                <w:kern w:val="0"/>
                <w:sz w:val="28"/>
                <w:szCs w:val="28"/>
                <w:lang w:eastAsia="ru-RU"/>
              </w:rPr>
              <w:t xml:space="preserve"> </w:t>
            </w:r>
            <w:r>
              <w:rPr>
                <w:rFonts w:ascii="Times New Roman CYR" w:hAnsi="Times New Roman CYR" w:cs="Times New Roman CYR"/>
                <w:kern w:val="0"/>
                <w:sz w:val="28"/>
                <w:szCs w:val="28"/>
                <w:lang w:eastAsia="ru-RU"/>
              </w:rPr>
              <w:t>Регламента готовит уведомление об отказе                     в выдаче разрешения (ордера) на проведение земляных работ по форме, установленной                        в приложении 5 к Регламенту.</w:t>
            </w:r>
          </w:p>
          <w:p w14:paraId="55B4D65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3.4.1.2.</w:t>
            </w:r>
            <w:r>
              <w:rPr>
                <w:kern w:val="0"/>
                <w:sz w:val="28"/>
                <w:szCs w:val="28"/>
                <w:lang w:eastAsia="ru-RU"/>
              </w:rPr>
              <w:t> </w:t>
            </w:r>
            <w:r>
              <w:rPr>
                <w:rFonts w:ascii="Times New Roman CYR" w:hAnsi="Times New Roman CYR" w:cs="Times New Roman CYR"/>
                <w:kern w:val="0"/>
                <w:sz w:val="28"/>
                <w:szCs w:val="28"/>
                <w:lang w:eastAsia="ru-RU"/>
              </w:rPr>
              <w:t>В день подготовки проекта разрешения (ордера) на проведение земляных работ либо уведомления об отказе в выдаче разрешения (ордера) на проведение земляных работ ответственный специалист передает проект на подпись начальнику управления администрации района города.</w:t>
            </w:r>
          </w:p>
          <w:p w14:paraId="158F7C5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3.4.1.3.</w:t>
            </w:r>
            <w:r>
              <w:rPr>
                <w:kern w:val="0"/>
                <w:sz w:val="28"/>
                <w:szCs w:val="28"/>
                <w:lang w:eastAsia="ru-RU"/>
              </w:rPr>
              <w:t> </w:t>
            </w:r>
            <w:r>
              <w:rPr>
                <w:rFonts w:ascii="Times New Roman CYR" w:hAnsi="Times New Roman CYR" w:cs="Times New Roman CYR"/>
                <w:kern w:val="0"/>
                <w:sz w:val="28"/>
                <w:szCs w:val="28"/>
                <w:lang w:eastAsia="ru-RU"/>
              </w:rPr>
              <w:t>Начальник управления администрации района города рассматривает и подписывает подготовленное ответственным специалистом разрешение (ордер) на проведение земляных работ, либо уведомление об отказе выдаче разрешения (ордера) на проведение земляных работ в течение одного рабочего дня с момента поступления его на подпись.</w:t>
            </w:r>
          </w:p>
          <w:p w14:paraId="3CA2841A"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В день подписания документ, являющийся результатом предоставления муниципальной услуги, передается специалисту, ответственному за </w:t>
            </w:r>
            <w:r>
              <w:rPr>
                <w:rFonts w:ascii="Times New Roman CYR" w:hAnsi="Times New Roman CYR" w:cs="Times New Roman CYR"/>
                <w:kern w:val="0"/>
                <w:sz w:val="28"/>
                <w:szCs w:val="28"/>
                <w:lang w:eastAsia="ru-RU"/>
              </w:rPr>
              <w:lastRenderedPageBreak/>
              <w:t>направление документов, для выдачи заявителю.</w:t>
            </w:r>
          </w:p>
          <w:p w14:paraId="41B2B981"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3.4.2.</w:t>
            </w:r>
            <w:r>
              <w:rPr>
                <w:kern w:val="0"/>
                <w:sz w:val="28"/>
                <w:szCs w:val="28"/>
                <w:lang w:eastAsia="ru-RU"/>
              </w:rPr>
              <w:t> </w:t>
            </w:r>
            <w:r>
              <w:rPr>
                <w:rFonts w:ascii="Times New Roman CYR" w:hAnsi="Times New Roman CYR" w:cs="Times New Roman CYR"/>
                <w:kern w:val="0"/>
                <w:sz w:val="28"/>
                <w:szCs w:val="28"/>
                <w:lang w:eastAsia="ru-RU"/>
              </w:rPr>
              <w:t xml:space="preserve">В случае поступления в управление администрации района заявления о продлении разрешения (ордера) на проведение земляных работ основанием для начала административной процедуры является получение ответственным специалистом заявления и документов                        </w:t>
            </w:r>
            <w:proofErr w:type="gramStart"/>
            <w:r>
              <w:rPr>
                <w:rFonts w:ascii="Times New Roman CYR" w:hAnsi="Times New Roman CYR" w:cs="Times New Roman CYR"/>
                <w:kern w:val="0"/>
                <w:sz w:val="28"/>
                <w:szCs w:val="28"/>
                <w:lang w:eastAsia="ru-RU"/>
              </w:rPr>
              <w:t xml:space="preserve">   (</w:t>
            </w:r>
            <w:proofErr w:type="gramEnd"/>
            <w:r>
              <w:rPr>
                <w:rFonts w:ascii="Times New Roman CYR" w:hAnsi="Times New Roman CYR" w:cs="Times New Roman CYR"/>
                <w:kern w:val="0"/>
                <w:sz w:val="28"/>
                <w:szCs w:val="28"/>
                <w:lang w:eastAsia="ru-RU"/>
              </w:rPr>
              <w:t>при наличии), предусмотренных пунктом                       6.1. подраздела 6 раздела II Регламента.</w:t>
            </w:r>
          </w:p>
          <w:p w14:paraId="00835E7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3.4.2.1.</w:t>
            </w:r>
            <w:r>
              <w:rPr>
                <w:kern w:val="0"/>
                <w:sz w:val="28"/>
                <w:szCs w:val="28"/>
                <w:lang w:eastAsia="ru-RU"/>
              </w:rPr>
              <w:t> </w:t>
            </w:r>
            <w:r>
              <w:rPr>
                <w:rFonts w:ascii="Times New Roman CYR" w:hAnsi="Times New Roman CYR" w:cs="Times New Roman CYR"/>
                <w:kern w:val="0"/>
                <w:sz w:val="28"/>
                <w:szCs w:val="28"/>
                <w:lang w:eastAsia="ru-RU"/>
              </w:rPr>
              <w:t>С целью рассмотрения заявления, принятия (подписание) документа, являющегося результатом предоставления муниципальной услуги в случае поступления в управление администрации района заявления о продлении разрешения (ордера) на проведение земляных работ:</w:t>
            </w:r>
          </w:p>
          <w:p w14:paraId="4ACB8B1D"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ответственный специалист в течение пяти рабочих дней с момента передачи ему для исполнения заявления и приложенных к нему документов проводит проверку предоставления заявителем обязательных документов, предусмотренных подразделом 6 раздела                           II Регламента.</w:t>
            </w:r>
          </w:p>
          <w:p w14:paraId="7DA4C4DA"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в случае отсутствия оснований для отказа, предусмотренных </w:t>
            </w:r>
            <w:hyperlink r:id="rId16" w:history="1">
              <w:r>
                <w:rPr>
                  <w:rFonts w:ascii="Times New Roman CYR" w:hAnsi="Times New Roman CYR" w:cs="Times New Roman CYR"/>
                  <w:color w:val="0000FF"/>
                  <w:kern w:val="0"/>
                  <w:sz w:val="28"/>
                  <w:szCs w:val="28"/>
                  <w:u w:val="single"/>
                  <w:lang w:eastAsia="ru-RU"/>
                </w:rPr>
                <w:t>пунктом 8.2 подраздела 8 раздела II</w:t>
              </w:r>
            </w:hyperlink>
            <w:r w:rsidRPr="008B6B86">
              <w:rPr>
                <w:kern w:val="0"/>
                <w:sz w:val="28"/>
                <w:szCs w:val="28"/>
                <w:lang w:eastAsia="ru-RU"/>
              </w:rPr>
              <w:t xml:space="preserve"> </w:t>
            </w:r>
            <w:r>
              <w:rPr>
                <w:rFonts w:ascii="Times New Roman CYR" w:hAnsi="Times New Roman CYR" w:cs="Times New Roman CYR"/>
                <w:kern w:val="0"/>
                <w:sz w:val="28"/>
                <w:szCs w:val="28"/>
                <w:lang w:eastAsia="ru-RU"/>
              </w:rPr>
              <w:t>Регламента, ответственный специалист делает запись о продлении в разрешении (ордере) на проведение земляных работ и передает подготовленный документ на подпись начальнику управления администрации района города.</w:t>
            </w:r>
          </w:p>
          <w:p w14:paraId="3520EB6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в случае наличия оснований для отказа предусмотренных </w:t>
            </w:r>
            <w:hyperlink r:id="rId17" w:history="1">
              <w:r>
                <w:rPr>
                  <w:rFonts w:ascii="Times New Roman CYR" w:hAnsi="Times New Roman CYR" w:cs="Times New Roman CYR"/>
                  <w:color w:val="0000FF"/>
                  <w:kern w:val="0"/>
                  <w:sz w:val="28"/>
                  <w:szCs w:val="28"/>
                  <w:u w:val="single"/>
                  <w:lang w:eastAsia="ru-RU"/>
                </w:rPr>
                <w:t>пунктом 8.2. подраздела 8 раздела II</w:t>
              </w:r>
            </w:hyperlink>
            <w:r w:rsidRPr="008B6B86">
              <w:rPr>
                <w:kern w:val="0"/>
                <w:sz w:val="28"/>
                <w:szCs w:val="28"/>
                <w:lang w:eastAsia="ru-RU"/>
              </w:rPr>
              <w:t xml:space="preserve"> </w:t>
            </w:r>
            <w:r>
              <w:rPr>
                <w:rFonts w:ascii="Times New Roman CYR" w:hAnsi="Times New Roman CYR" w:cs="Times New Roman CYR"/>
                <w:kern w:val="0"/>
                <w:sz w:val="28"/>
                <w:szCs w:val="28"/>
                <w:lang w:eastAsia="ru-RU"/>
              </w:rPr>
              <w:t>Регламента ответственный специалист готовит уведомление об отказе в продлении разрешения (ордера) на проведение земляных работ по форме, установленной в приложении 5 к Регламенту, с указанием причин отказа, передает подготовленный документ на подпись начальнику управления администрации района города.</w:t>
            </w:r>
          </w:p>
          <w:p w14:paraId="4AF3091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3.4.2.2.</w:t>
            </w:r>
            <w:r>
              <w:rPr>
                <w:kern w:val="0"/>
                <w:sz w:val="28"/>
                <w:szCs w:val="28"/>
                <w:lang w:eastAsia="ru-RU"/>
              </w:rPr>
              <w:t> </w:t>
            </w:r>
            <w:r>
              <w:rPr>
                <w:rFonts w:ascii="Times New Roman CYR" w:hAnsi="Times New Roman CYR" w:cs="Times New Roman CYR"/>
                <w:kern w:val="0"/>
                <w:sz w:val="28"/>
                <w:szCs w:val="28"/>
                <w:lang w:eastAsia="ru-RU"/>
              </w:rPr>
              <w:t xml:space="preserve">В день проставления записи о продлении в разрешении (ордере) на проведение земляных работ, либо подготовки уведомления об </w:t>
            </w:r>
            <w:r>
              <w:rPr>
                <w:rFonts w:ascii="Times New Roman CYR" w:hAnsi="Times New Roman CYR" w:cs="Times New Roman CYR"/>
                <w:kern w:val="0"/>
                <w:sz w:val="28"/>
                <w:szCs w:val="28"/>
                <w:lang w:eastAsia="ru-RU"/>
              </w:rPr>
              <w:lastRenderedPageBreak/>
              <w:t>отказе продлении в разрешения (ордера) на проведение земляных работ ответственный специалист передает проект на подпись начальнику управления администрации района города.</w:t>
            </w:r>
          </w:p>
          <w:p w14:paraId="68B1505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3.4.2.3.</w:t>
            </w:r>
            <w:r>
              <w:rPr>
                <w:kern w:val="0"/>
                <w:sz w:val="28"/>
                <w:szCs w:val="28"/>
                <w:lang w:eastAsia="ru-RU"/>
              </w:rPr>
              <w:t> </w:t>
            </w:r>
            <w:r>
              <w:rPr>
                <w:rFonts w:ascii="Times New Roman CYR" w:hAnsi="Times New Roman CYR" w:cs="Times New Roman CYR"/>
                <w:kern w:val="0"/>
                <w:sz w:val="28"/>
                <w:szCs w:val="28"/>
                <w:lang w:eastAsia="ru-RU"/>
              </w:rPr>
              <w:t>Начальник управления администрации района города рассматривает и подписывает подготовленное ответственным специалистом разрешение (ордер) на проведение земляных работ с отметкой о продлении или уведомление об отказе в продлении разрешения (ордера) на проведение земляных работ в течение одного рабочего дня с момента поступления его на подпись.</w:t>
            </w:r>
          </w:p>
          <w:p w14:paraId="7563D2E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день подписания документ, являющийся результатом предоставления муниципальной услуги, передается специалисту, ответственному за направление документов, для выдачи заявителю.</w:t>
            </w:r>
          </w:p>
          <w:p w14:paraId="119FA63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3.4.3.</w:t>
            </w:r>
            <w:r>
              <w:rPr>
                <w:kern w:val="0"/>
                <w:sz w:val="28"/>
                <w:szCs w:val="28"/>
                <w:lang w:eastAsia="ru-RU"/>
              </w:rPr>
              <w:t> </w:t>
            </w:r>
            <w:r>
              <w:rPr>
                <w:rFonts w:ascii="Times New Roman CYR" w:hAnsi="Times New Roman CYR" w:cs="Times New Roman CYR"/>
                <w:kern w:val="0"/>
                <w:sz w:val="28"/>
                <w:szCs w:val="28"/>
                <w:lang w:eastAsia="ru-RU"/>
              </w:rPr>
              <w:t>В случае поступления в управление администрации района города заявления о закрытии разрешения (ордера) на проведение земляных работ основанием для начала административной процедуры является получение ответственным специалистом заявления и документов (при наличии), предусмотренных подпунктом 6.1.5 пункта 6.1, подраздела 6 раздела II Регламента.</w:t>
            </w:r>
          </w:p>
          <w:p w14:paraId="34B856D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3.4.3.1.</w:t>
            </w:r>
            <w:r>
              <w:rPr>
                <w:kern w:val="0"/>
                <w:sz w:val="28"/>
                <w:szCs w:val="28"/>
                <w:lang w:eastAsia="ru-RU"/>
              </w:rPr>
              <w:t> </w:t>
            </w:r>
            <w:r>
              <w:rPr>
                <w:rFonts w:ascii="Times New Roman CYR" w:hAnsi="Times New Roman CYR" w:cs="Times New Roman CYR"/>
                <w:kern w:val="0"/>
                <w:sz w:val="28"/>
                <w:szCs w:val="28"/>
                <w:lang w:eastAsia="ru-RU"/>
              </w:rPr>
              <w:t>С целью рассмотрения заявления, принятия (подписания) документа, являющегося результатом предоставления муниципальной услуги в случае поступления в управление администрации района заявления о закрытии разрешения (ордера) на проведение земляных работ ответственный специалист в течение пяти рабочих дней с момента передачи ему для исполнения заявления                                    и приложенных к нему документов:</w:t>
            </w:r>
          </w:p>
          <w:p w14:paraId="1EE814D4"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проводит проверку предоставления заявителем обязательных документов, предусмотренных подразделом 6 раздела                            II Регламента;</w:t>
            </w:r>
          </w:p>
          <w:p w14:paraId="4873CEA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выезжает на место проведения земельных работ проверяет восстановление поврежденного покрытия проезжей части автомобильной дороги </w:t>
            </w:r>
            <w:r>
              <w:rPr>
                <w:rFonts w:ascii="Times New Roman CYR" w:hAnsi="Times New Roman CYR" w:cs="Times New Roman CYR"/>
                <w:kern w:val="0"/>
                <w:sz w:val="28"/>
                <w:szCs w:val="28"/>
                <w:lang w:eastAsia="ru-RU"/>
              </w:rPr>
              <w:lastRenderedPageBreak/>
              <w:t>или грунтового участка автомобильной дороги, восстановлении элементов благоустройства, и (или) восстановлении газона, и (или) восстановлении клумб;</w:t>
            </w:r>
          </w:p>
          <w:p w14:paraId="1DCAA02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в случае отсутствия оснований для отказа, предусмотренных </w:t>
            </w:r>
            <w:hyperlink r:id="rId18" w:history="1">
              <w:r>
                <w:rPr>
                  <w:rFonts w:ascii="Times New Roman CYR" w:hAnsi="Times New Roman CYR" w:cs="Times New Roman CYR"/>
                  <w:color w:val="0000FF"/>
                  <w:kern w:val="0"/>
                  <w:sz w:val="28"/>
                  <w:szCs w:val="28"/>
                  <w:u w:val="single"/>
                  <w:lang w:eastAsia="ru-RU"/>
                </w:rPr>
                <w:t>пунктом 8.3. подраздела</w:t>
              </w:r>
            </w:hyperlink>
            <w:r w:rsidRPr="008B6B86">
              <w:rPr>
                <w:kern w:val="0"/>
                <w:sz w:val="28"/>
                <w:szCs w:val="28"/>
                <w:lang w:eastAsia="ru-RU"/>
              </w:rPr>
              <w:t xml:space="preserve"> </w:t>
            </w:r>
            <w:hyperlink r:id="rId19" w:history="1">
              <w:r w:rsidRPr="008B6B86">
                <w:rPr>
                  <w:color w:val="0000FF"/>
                  <w:kern w:val="0"/>
                  <w:sz w:val="28"/>
                  <w:szCs w:val="28"/>
                  <w:u w:val="single"/>
                  <w:lang w:eastAsia="ru-RU"/>
                </w:rPr>
                <w:t xml:space="preserve">8 </w:t>
              </w:r>
              <w:r>
                <w:rPr>
                  <w:rFonts w:ascii="Times New Roman CYR" w:hAnsi="Times New Roman CYR" w:cs="Times New Roman CYR"/>
                  <w:color w:val="0000FF"/>
                  <w:kern w:val="0"/>
                  <w:sz w:val="28"/>
                  <w:szCs w:val="28"/>
                  <w:u w:val="single"/>
                  <w:lang w:eastAsia="ru-RU"/>
                </w:rPr>
                <w:t>раздела II</w:t>
              </w:r>
            </w:hyperlink>
            <w:r w:rsidRPr="008B6B86">
              <w:rPr>
                <w:kern w:val="0"/>
                <w:sz w:val="28"/>
                <w:szCs w:val="28"/>
                <w:lang w:eastAsia="ru-RU"/>
              </w:rPr>
              <w:t xml:space="preserve"> </w:t>
            </w:r>
            <w:r>
              <w:rPr>
                <w:rFonts w:ascii="Times New Roman CYR" w:hAnsi="Times New Roman CYR" w:cs="Times New Roman CYR"/>
                <w:kern w:val="0"/>
                <w:sz w:val="28"/>
                <w:szCs w:val="28"/>
                <w:lang w:eastAsia="ru-RU"/>
              </w:rPr>
              <w:t>Регламента, ответственный специалист делает запись о закрытии в разрешении (ордере) на проведение земляных работ и передает подготовленный документ на подпись начальнику управления администрации района города.</w:t>
            </w:r>
          </w:p>
          <w:p w14:paraId="016EAB59"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в случае наличия оснований для отказа предусмотренных </w:t>
            </w:r>
            <w:hyperlink r:id="rId20" w:history="1">
              <w:r>
                <w:rPr>
                  <w:rFonts w:ascii="Times New Roman CYR" w:hAnsi="Times New Roman CYR" w:cs="Times New Roman CYR"/>
                  <w:color w:val="0000FF"/>
                  <w:kern w:val="0"/>
                  <w:sz w:val="28"/>
                  <w:szCs w:val="28"/>
                  <w:u w:val="single"/>
                  <w:lang w:eastAsia="ru-RU"/>
                </w:rPr>
                <w:t>пунктом 8.3. подраздела 8 раздела II</w:t>
              </w:r>
            </w:hyperlink>
            <w:r w:rsidRPr="008B6B86">
              <w:rPr>
                <w:kern w:val="0"/>
                <w:sz w:val="28"/>
                <w:szCs w:val="28"/>
                <w:lang w:eastAsia="ru-RU"/>
              </w:rPr>
              <w:t xml:space="preserve"> </w:t>
            </w:r>
            <w:r>
              <w:rPr>
                <w:rFonts w:ascii="Times New Roman CYR" w:hAnsi="Times New Roman CYR" w:cs="Times New Roman CYR"/>
                <w:kern w:val="0"/>
                <w:sz w:val="28"/>
                <w:szCs w:val="28"/>
                <w:lang w:eastAsia="ru-RU"/>
              </w:rPr>
              <w:t>Регламента ответственный специалист готовит уведомление об отказе в закрытии разрешения (ордера) на проведение земляных работ по форме, установленной в приложении 5 к Регламенту, с указанием причин отказа, передает подготовленный документ на подпись начальнику управления администрации района города.</w:t>
            </w:r>
          </w:p>
          <w:p w14:paraId="0DB02B22"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3.4.3.2.</w:t>
            </w:r>
            <w:r>
              <w:rPr>
                <w:kern w:val="0"/>
                <w:sz w:val="28"/>
                <w:szCs w:val="28"/>
                <w:lang w:eastAsia="ru-RU"/>
              </w:rPr>
              <w:t> </w:t>
            </w:r>
            <w:r>
              <w:rPr>
                <w:rFonts w:ascii="Times New Roman CYR" w:hAnsi="Times New Roman CYR" w:cs="Times New Roman CYR"/>
                <w:kern w:val="0"/>
                <w:sz w:val="28"/>
                <w:szCs w:val="28"/>
                <w:lang w:eastAsia="ru-RU"/>
              </w:rPr>
              <w:t>В день проставления записи                             о закрытии в разрешении (ордере) на проведение земляных работ либо подготовки уведомления                об отказе в закрытии разрешения (</w:t>
            </w:r>
            <w:proofErr w:type="gramStart"/>
            <w:r>
              <w:rPr>
                <w:rFonts w:ascii="Times New Roman CYR" w:hAnsi="Times New Roman CYR" w:cs="Times New Roman CYR"/>
                <w:kern w:val="0"/>
                <w:sz w:val="28"/>
                <w:szCs w:val="28"/>
                <w:lang w:eastAsia="ru-RU"/>
              </w:rPr>
              <w:t xml:space="preserve">ордера)   </w:t>
            </w:r>
            <w:proofErr w:type="gramEnd"/>
            <w:r>
              <w:rPr>
                <w:rFonts w:ascii="Times New Roman CYR" w:hAnsi="Times New Roman CYR" w:cs="Times New Roman CYR"/>
                <w:kern w:val="0"/>
                <w:sz w:val="28"/>
                <w:szCs w:val="28"/>
                <w:lang w:eastAsia="ru-RU"/>
              </w:rPr>
              <w:t xml:space="preserve">                  на проведение земляных работ ответственный специалист передает проект на подпись начальнику управления администрации района города.</w:t>
            </w:r>
          </w:p>
          <w:p w14:paraId="3A737ADD"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3.4.3.3.</w:t>
            </w:r>
            <w:r>
              <w:rPr>
                <w:kern w:val="0"/>
                <w:sz w:val="28"/>
                <w:szCs w:val="28"/>
                <w:lang w:eastAsia="ru-RU"/>
              </w:rPr>
              <w:t> </w:t>
            </w:r>
            <w:r>
              <w:rPr>
                <w:rFonts w:ascii="Times New Roman CYR" w:hAnsi="Times New Roman CYR" w:cs="Times New Roman CYR"/>
                <w:kern w:val="0"/>
                <w:sz w:val="28"/>
                <w:szCs w:val="28"/>
                <w:lang w:eastAsia="ru-RU"/>
              </w:rPr>
              <w:t>Начальник управления администрации района города рассматривает и подписывает подготовленное ответственным специалистом разрешение (ордер) на проведение земляных работ с отметкой о закрытии или уведомление об отказе в закрытии разрешения (ордера) на проведение земляных работ в течение одного рабочего дня с момента поступления его на подпись.</w:t>
            </w:r>
          </w:p>
          <w:p w14:paraId="7B3D488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день подписания документ, являющийся результатом предоставления муниципальной услуги, передается специалисту, ответственному за направление документов, для выдачи заявителю.</w:t>
            </w:r>
          </w:p>
          <w:p w14:paraId="7913B209"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 xml:space="preserve">3.5. </w:t>
            </w:r>
            <w:r>
              <w:rPr>
                <w:rFonts w:ascii="Times New Roman CYR" w:hAnsi="Times New Roman CYR" w:cs="Times New Roman CYR"/>
                <w:kern w:val="0"/>
                <w:sz w:val="28"/>
                <w:szCs w:val="28"/>
                <w:lang w:eastAsia="ru-RU"/>
              </w:rPr>
              <w:t xml:space="preserve">В случае, если заявление и прилагаемые к </w:t>
            </w:r>
            <w:r>
              <w:rPr>
                <w:rFonts w:ascii="Times New Roman CYR" w:hAnsi="Times New Roman CYR" w:cs="Times New Roman CYR"/>
                <w:kern w:val="0"/>
                <w:sz w:val="28"/>
                <w:szCs w:val="28"/>
                <w:lang w:eastAsia="ru-RU"/>
              </w:rPr>
              <w:lastRenderedPageBreak/>
              <w:t xml:space="preserve">нему документы поступили посредством городского портала, то ответственный специалист в срок, не превышающий одного рабочего дня со дня регистрации документа, являющегося результатом предоставления муниципальной услуги, направляет заявителю уведомление о результате рассмотрения заявления и приложенных к нему документов в форме сообщения в </w:t>
            </w:r>
            <w:r w:rsidRPr="008B6B86">
              <w:rPr>
                <w:kern w:val="0"/>
                <w:sz w:val="28"/>
                <w:szCs w:val="28"/>
                <w:lang w:eastAsia="ru-RU"/>
              </w:rPr>
              <w:t>«</w:t>
            </w:r>
            <w:r>
              <w:rPr>
                <w:rFonts w:ascii="Times New Roman CYR" w:hAnsi="Times New Roman CYR" w:cs="Times New Roman CYR"/>
                <w:kern w:val="0"/>
                <w:sz w:val="28"/>
                <w:szCs w:val="28"/>
                <w:lang w:eastAsia="ru-RU"/>
              </w:rPr>
              <w:t>Личный кабинет</w:t>
            </w:r>
            <w:r w:rsidRPr="008B6B86">
              <w:rPr>
                <w:kern w:val="0"/>
                <w:sz w:val="28"/>
                <w:szCs w:val="28"/>
                <w:lang w:eastAsia="ru-RU"/>
              </w:rPr>
              <w:t xml:space="preserve">» </w:t>
            </w:r>
            <w:r>
              <w:rPr>
                <w:rFonts w:ascii="Times New Roman CYR" w:hAnsi="Times New Roman CYR" w:cs="Times New Roman CYR"/>
                <w:kern w:val="0"/>
                <w:sz w:val="28"/>
                <w:szCs w:val="28"/>
                <w:lang w:eastAsia="ru-RU"/>
              </w:rPr>
              <w:t>заявителя на городском портале.</w:t>
            </w:r>
          </w:p>
          <w:p w14:paraId="03A20B91"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Данное уведомление содержит сведения                      о подписании разрешения (</w:t>
            </w:r>
            <w:proofErr w:type="gramStart"/>
            <w:r>
              <w:rPr>
                <w:rFonts w:ascii="Times New Roman CYR" w:hAnsi="Times New Roman CYR" w:cs="Times New Roman CYR"/>
                <w:kern w:val="0"/>
                <w:sz w:val="28"/>
                <w:szCs w:val="28"/>
                <w:lang w:eastAsia="ru-RU"/>
              </w:rPr>
              <w:t>ордера)  на</w:t>
            </w:r>
            <w:proofErr w:type="gramEnd"/>
            <w:r>
              <w:rPr>
                <w:rFonts w:ascii="Times New Roman CYR" w:hAnsi="Times New Roman CYR" w:cs="Times New Roman CYR"/>
                <w:kern w:val="0"/>
                <w:sz w:val="28"/>
                <w:szCs w:val="28"/>
                <w:lang w:eastAsia="ru-RU"/>
              </w:rPr>
              <w:t xml:space="preserve"> проведение земляных работ, (разрешения (ордера)  на проведение земляных работ с отметкой о его продлении, закрытии) с указанием способа его получения, либо уведомлении об отказе в выдаче разрешения (ордера) на проведение земляных работ (в продлении, закрытии разрешения (ордера) на проведение земляных работ).</w:t>
            </w:r>
          </w:p>
          <w:p w14:paraId="7AA27CB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3.6.</w:t>
            </w:r>
            <w:r>
              <w:rPr>
                <w:kern w:val="0"/>
                <w:sz w:val="28"/>
                <w:szCs w:val="28"/>
                <w:lang w:eastAsia="ru-RU"/>
              </w:rPr>
              <w:t> </w:t>
            </w:r>
            <w:r>
              <w:rPr>
                <w:rFonts w:ascii="Times New Roman CYR" w:hAnsi="Times New Roman CYR" w:cs="Times New Roman CYR"/>
                <w:kern w:val="0"/>
                <w:sz w:val="28"/>
                <w:szCs w:val="28"/>
                <w:lang w:eastAsia="ru-RU"/>
              </w:rPr>
              <w:t>Результатом административной процедуры является рассмотрение и принятие решения о выдаче разрешения (ордера) на проведение земляных работ (разрешения (ордера) на проведение земляных работ с отметкой о его продлении, разрешения (ордера) на проведение земляных работ с отметкой о его закрытии) либо уведомления об отказе в выдаче разрешения (ордера) на проведение земляных работ (разрешения (ордера) на проведение земляных работ с отметкой о его продлении, разрешения (ордера) на проведение земляных работ с отметкой о его закрытии).</w:t>
            </w:r>
          </w:p>
          <w:p w14:paraId="469827F1"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3.7.</w:t>
            </w:r>
            <w:r>
              <w:rPr>
                <w:kern w:val="0"/>
                <w:sz w:val="28"/>
                <w:szCs w:val="28"/>
                <w:lang w:eastAsia="ru-RU"/>
              </w:rPr>
              <w:t> </w:t>
            </w:r>
            <w:r>
              <w:rPr>
                <w:rFonts w:ascii="Times New Roman CYR" w:hAnsi="Times New Roman CYR" w:cs="Times New Roman CYR"/>
                <w:kern w:val="0"/>
                <w:sz w:val="28"/>
                <w:szCs w:val="28"/>
                <w:lang w:eastAsia="ru-RU"/>
              </w:rPr>
              <w:t>Срок административной процедуры составляет:</w:t>
            </w:r>
          </w:p>
          <w:p w14:paraId="564114E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восемь рабочих дней (два рабочих дня, в случае обращения сетевой организации) с момента получения ответственным специалистом документов, поступивших в рамках межведомственного информационного взаимодействия, в случае обращения с заявлением о выдаче разрешения (ордера) на проведение земляных работ.</w:t>
            </w:r>
          </w:p>
          <w:p w14:paraId="19CBBF48"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lastRenderedPageBreak/>
              <w:t>шесть рабочих дней с момента получения ответственным специалистом заявления и документов (при наличии), предусмотренных             п.6.1. подраздела 6 раздела II Регламента в случае обращения с заявлением о продлении разрешения (ордера) на проведение земляных работ.</w:t>
            </w:r>
          </w:p>
          <w:p w14:paraId="3875ED12"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шесть рабочих дней с момента получения ответственным специалистом заявления и документов (при наличии), предусмотренных подпунктом 6.1.5. пункта 6.1. подраздела 6 раздела II Регламента в случае обращения с заявлением о закрытии разрешения (ордера) на проведение земляных работ.</w:t>
            </w:r>
          </w:p>
          <w:p w14:paraId="1F14A30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3.8.</w:t>
            </w:r>
            <w:r>
              <w:rPr>
                <w:kern w:val="0"/>
                <w:sz w:val="28"/>
                <w:szCs w:val="28"/>
                <w:lang w:eastAsia="ru-RU"/>
              </w:rPr>
              <w:t> </w:t>
            </w:r>
            <w:r>
              <w:rPr>
                <w:rFonts w:ascii="Times New Roman CYR" w:hAnsi="Times New Roman CYR" w:cs="Times New Roman CYR"/>
                <w:kern w:val="0"/>
                <w:sz w:val="28"/>
                <w:szCs w:val="28"/>
                <w:lang w:eastAsia="ru-RU"/>
              </w:rPr>
              <w:t>Направление (выдача) заявителю документа, являющегося результатом предоставления муниципальной услуги.</w:t>
            </w:r>
          </w:p>
          <w:p w14:paraId="75C02FE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3.8.1.</w:t>
            </w:r>
            <w:r>
              <w:rPr>
                <w:kern w:val="0"/>
                <w:sz w:val="28"/>
                <w:szCs w:val="28"/>
                <w:lang w:eastAsia="ru-RU"/>
              </w:rPr>
              <w:t> </w:t>
            </w:r>
            <w:r>
              <w:rPr>
                <w:rFonts w:ascii="Times New Roman CYR" w:hAnsi="Times New Roman CYR" w:cs="Times New Roman CYR"/>
                <w:kern w:val="0"/>
                <w:sz w:val="28"/>
                <w:szCs w:val="28"/>
                <w:lang w:eastAsia="ru-RU"/>
              </w:rPr>
              <w:t>Основанием для начала административной процедуры является подписание начальником управления администрации района города разрешения (ордера) на проведение земляных работ (разрешения (ордера) на проведение земляных работ с отметкой о его продлении, разрешения (ордера) на проведение земляных работ с отметкой о его закрытии), либо уведомления об отказе в выдаче разрешения (ордера) на проведение земляных работ (разрешения (ордера) на проведение земляных работ с отметкой о его продлении, разрешения (ордера) на проведение земляных работ с отметкой о его закрытии) и поступление данного документа специалисту, ответственному за направление документов.</w:t>
            </w:r>
          </w:p>
          <w:p w14:paraId="68FB306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3.8.2.</w:t>
            </w:r>
            <w:r>
              <w:rPr>
                <w:kern w:val="0"/>
                <w:sz w:val="28"/>
                <w:szCs w:val="28"/>
                <w:lang w:eastAsia="ru-RU"/>
              </w:rPr>
              <w:t> </w:t>
            </w:r>
            <w:r>
              <w:rPr>
                <w:rFonts w:ascii="Times New Roman CYR" w:hAnsi="Times New Roman CYR" w:cs="Times New Roman CYR"/>
                <w:kern w:val="0"/>
                <w:sz w:val="28"/>
                <w:szCs w:val="28"/>
                <w:lang w:eastAsia="ru-RU"/>
              </w:rPr>
              <w:t xml:space="preserve">В течение одного рабочего дня                         с момента подписания разрешения (ордера) на проведение земляных работ (разрешения (ордера) на проведение земляных работ с отметкой о его продлении, закрытии), либо уведомление об отказе в выдаче разрешения (ордера) на проведение земляных работ (в продлении, закрытии разрешения (ордера) на проведение земляных работ) специалист, ответственный за направление </w:t>
            </w:r>
            <w:r>
              <w:rPr>
                <w:rFonts w:ascii="Times New Roman CYR" w:hAnsi="Times New Roman CYR" w:cs="Times New Roman CYR"/>
                <w:kern w:val="0"/>
                <w:sz w:val="28"/>
                <w:szCs w:val="28"/>
                <w:lang w:eastAsia="ru-RU"/>
              </w:rPr>
              <w:lastRenderedPageBreak/>
              <w:t>документа:</w:t>
            </w:r>
          </w:p>
          <w:p w14:paraId="077D885D"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w:t>
            </w:r>
            <w:r w:rsidRPr="008B6B86">
              <w:rPr>
                <w:kern w:val="0"/>
                <w:sz w:val="28"/>
                <w:szCs w:val="28"/>
                <w:lang w:eastAsia="ru-RU"/>
              </w:rPr>
              <w:t>«</w:t>
            </w:r>
            <w:r>
              <w:rPr>
                <w:rFonts w:ascii="Times New Roman CYR" w:hAnsi="Times New Roman CYR" w:cs="Times New Roman CYR"/>
                <w:kern w:val="0"/>
                <w:sz w:val="28"/>
                <w:szCs w:val="28"/>
                <w:lang w:eastAsia="ru-RU"/>
              </w:rPr>
              <w:t>Личный кабинет</w:t>
            </w:r>
            <w:r w:rsidRPr="008B6B86">
              <w:rPr>
                <w:kern w:val="0"/>
                <w:sz w:val="28"/>
                <w:szCs w:val="28"/>
                <w:lang w:eastAsia="ru-RU"/>
              </w:rPr>
              <w:t xml:space="preserve">» </w:t>
            </w:r>
            <w:r>
              <w:rPr>
                <w:rFonts w:ascii="Times New Roman CYR" w:hAnsi="Times New Roman CYR" w:cs="Times New Roman CYR"/>
                <w:kern w:val="0"/>
                <w:sz w:val="28"/>
                <w:szCs w:val="28"/>
                <w:lang w:eastAsia="ru-RU"/>
              </w:rPr>
              <w:t>заявителя на городском портале;</w:t>
            </w:r>
          </w:p>
          <w:p w14:paraId="75E5053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при личном обращении заявителя                             в управление администрации района города специалист, ответственный за направление документа, выдает заявителю документ, являющийся результатом предоставления муниципальной услуги, под расписку, путем проставления соответствующей записи о получении результата предоставления муниципальной услуги на заявлении.</w:t>
            </w:r>
          </w:p>
          <w:p w14:paraId="6E05057C"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случае обращения заявителя через МФЦ (филиал МФЦ) документ, являющийся результатом предоставления муниципальной услуги, передается в МФЦ (филиал МФЦ) и подлежит выдаче при личном обращении заявителя.</w:t>
            </w:r>
          </w:p>
          <w:p w14:paraId="51B05A69"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3.8.3.</w:t>
            </w:r>
            <w:r>
              <w:rPr>
                <w:kern w:val="0"/>
                <w:sz w:val="28"/>
                <w:szCs w:val="28"/>
                <w:lang w:eastAsia="ru-RU"/>
              </w:rPr>
              <w:t> </w:t>
            </w:r>
            <w:r>
              <w:rPr>
                <w:rFonts w:ascii="Times New Roman CYR" w:hAnsi="Times New Roman CYR" w:cs="Times New Roman CYR"/>
                <w:kern w:val="0"/>
                <w:sz w:val="28"/>
                <w:szCs w:val="28"/>
                <w:lang w:eastAsia="ru-RU"/>
              </w:rPr>
              <w:t>Отсутствует 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5894B6D"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3.8.4.</w:t>
            </w:r>
            <w:r>
              <w:rPr>
                <w:kern w:val="0"/>
                <w:sz w:val="28"/>
                <w:szCs w:val="28"/>
                <w:lang w:eastAsia="ru-RU"/>
              </w:rPr>
              <w:t> </w:t>
            </w:r>
            <w:r>
              <w:rPr>
                <w:rFonts w:ascii="Times New Roman CYR" w:hAnsi="Times New Roman CYR" w:cs="Times New Roman CYR"/>
                <w:kern w:val="0"/>
                <w:sz w:val="28"/>
                <w:szCs w:val="28"/>
                <w:lang w:eastAsia="ru-RU"/>
              </w:rPr>
              <w:t>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p w14:paraId="2F1F9A45" w14:textId="77777777" w:rsidR="008B6B86" w:rsidRPr="008B6B86" w:rsidRDefault="008B6B86" w:rsidP="00D7650D">
            <w:pPr>
              <w:suppressAutoHyphens w:val="0"/>
              <w:autoSpaceDE w:val="0"/>
              <w:autoSpaceDN w:val="0"/>
              <w:adjustRightInd w:val="0"/>
              <w:ind w:firstLine="754"/>
              <w:jc w:val="both"/>
              <w:rPr>
                <w:rFonts w:ascii="Calibri" w:hAnsi="Calibri" w:cs="Calibri"/>
                <w:kern w:val="0"/>
                <w:sz w:val="22"/>
                <w:szCs w:val="22"/>
                <w:lang w:eastAsia="ru-RU"/>
              </w:rPr>
            </w:pPr>
            <w:r w:rsidRPr="008B6B86">
              <w:rPr>
                <w:kern w:val="0"/>
                <w:sz w:val="28"/>
                <w:szCs w:val="28"/>
                <w:lang w:eastAsia="ru-RU"/>
              </w:rPr>
              <w:t>3.8.5.</w:t>
            </w:r>
            <w:r>
              <w:rPr>
                <w:kern w:val="0"/>
                <w:sz w:val="28"/>
                <w:szCs w:val="28"/>
                <w:lang w:eastAsia="ru-RU"/>
              </w:rPr>
              <w:t> </w:t>
            </w:r>
            <w:r>
              <w:rPr>
                <w:rFonts w:ascii="Times New Roman CYR" w:hAnsi="Times New Roman CYR" w:cs="Times New Roman CYR"/>
                <w:kern w:val="0"/>
                <w:sz w:val="28"/>
                <w:szCs w:val="28"/>
                <w:lang w:eastAsia="ru-RU"/>
              </w:rPr>
              <w:t xml:space="preserve">Срок выполнения административной процедуры составляет один рабочий день с момента подписания разрешения (ордера) на проведение </w:t>
            </w:r>
            <w:r>
              <w:rPr>
                <w:rFonts w:ascii="Times New Roman CYR" w:hAnsi="Times New Roman CYR" w:cs="Times New Roman CYR"/>
                <w:kern w:val="0"/>
                <w:sz w:val="28"/>
                <w:szCs w:val="28"/>
                <w:lang w:eastAsia="ru-RU"/>
              </w:rPr>
              <w:lastRenderedPageBreak/>
              <w:t>земляных работ (разрешения (ордера) на проведение земляных работ с отметкой о его продлении, закрытии), либо уведомления об отказе в выдаче разрешения (ордера) на проведение земляных работ (в продлении, закрытии ордера на проведение земляных работ).</w:t>
            </w:r>
          </w:p>
        </w:tc>
      </w:tr>
      <w:tr w:rsidR="008B6B86" w:rsidRPr="008B6B86" w14:paraId="1FC52A69" w14:textId="77777777" w:rsidTr="00D7650D">
        <w:tblPrEx>
          <w:jc w:val="center"/>
        </w:tblPrEx>
        <w:trPr>
          <w:gridAfter w:val="1"/>
          <w:wAfter w:w="92" w:type="dxa"/>
          <w:trHeight w:val="360"/>
          <w:jc w:val="center"/>
        </w:trPr>
        <w:tc>
          <w:tcPr>
            <w:tcW w:w="9622" w:type="dxa"/>
            <w:gridSpan w:val="4"/>
            <w:shd w:val="clear" w:color="000000" w:fill="FFFFFF"/>
          </w:tcPr>
          <w:p w14:paraId="1E82ECDA" w14:textId="77777777" w:rsidR="008B6B86" w:rsidRPr="008B6B86" w:rsidRDefault="008B6B86" w:rsidP="00D7650D">
            <w:pPr>
              <w:suppressAutoHyphens w:val="0"/>
              <w:autoSpaceDE w:val="0"/>
              <w:autoSpaceDN w:val="0"/>
              <w:adjustRightInd w:val="0"/>
              <w:jc w:val="center"/>
              <w:rPr>
                <w:rFonts w:ascii="Calibri" w:hAnsi="Calibri" w:cs="Calibri"/>
                <w:kern w:val="0"/>
                <w:sz w:val="22"/>
                <w:szCs w:val="22"/>
                <w:lang w:eastAsia="ru-RU"/>
              </w:rPr>
            </w:pPr>
            <w:r>
              <w:rPr>
                <w:kern w:val="0"/>
                <w:sz w:val="28"/>
                <w:szCs w:val="28"/>
                <w:lang w:eastAsia="ru-RU"/>
              </w:rPr>
              <w:lastRenderedPageBreak/>
              <w:t>IV</w:t>
            </w:r>
            <w:r w:rsidRPr="008B6B86">
              <w:rPr>
                <w:kern w:val="0"/>
                <w:sz w:val="28"/>
                <w:szCs w:val="28"/>
                <w:lang w:eastAsia="ru-RU"/>
              </w:rPr>
              <w:t xml:space="preserve">. </w:t>
            </w:r>
            <w:r>
              <w:rPr>
                <w:rFonts w:ascii="Times New Roman CYR" w:hAnsi="Times New Roman CYR" w:cs="Times New Roman CYR"/>
                <w:kern w:val="0"/>
                <w:sz w:val="28"/>
                <w:szCs w:val="28"/>
                <w:lang w:eastAsia="ru-RU"/>
              </w:rPr>
              <w:t>Формы контроля за исполнением административного регламента</w:t>
            </w:r>
          </w:p>
        </w:tc>
      </w:tr>
      <w:tr w:rsidR="008B6B86" w:rsidRPr="008B6B86" w14:paraId="3D324B5E" w14:textId="77777777" w:rsidTr="00D7650D">
        <w:tblPrEx>
          <w:jc w:val="center"/>
        </w:tblPrEx>
        <w:trPr>
          <w:gridAfter w:val="1"/>
          <w:wAfter w:w="92" w:type="dxa"/>
          <w:trHeight w:val="2716"/>
          <w:jc w:val="center"/>
        </w:trPr>
        <w:tc>
          <w:tcPr>
            <w:tcW w:w="3100" w:type="dxa"/>
            <w:gridSpan w:val="2"/>
            <w:shd w:val="clear" w:color="000000" w:fill="FFFFFF"/>
          </w:tcPr>
          <w:p w14:paraId="69F8AEFF"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t>1.</w:t>
            </w:r>
            <w:r>
              <w:rPr>
                <w:kern w:val="0"/>
                <w:sz w:val="28"/>
                <w:szCs w:val="28"/>
                <w:lang w:eastAsia="ru-RU"/>
              </w:rPr>
              <w:t> </w:t>
            </w:r>
            <w:r>
              <w:rPr>
                <w:rFonts w:ascii="Times New Roman CYR" w:hAnsi="Times New Roman CYR" w:cs="Times New Roman CYR"/>
                <w:kern w:val="0"/>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522" w:type="dxa"/>
            <w:gridSpan w:val="2"/>
            <w:shd w:val="clear" w:color="000000" w:fill="FFFFFF"/>
          </w:tcPr>
          <w:p w14:paraId="045E56F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1.1.</w:t>
            </w:r>
            <w:r>
              <w:rPr>
                <w:kern w:val="0"/>
                <w:sz w:val="28"/>
                <w:szCs w:val="28"/>
                <w:lang w:eastAsia="ru-RU"/>
              </w:rPr>
              <w:t> </w:t>
            </w:r>
            <w:r>
              <w:rPr>
                <w:rFonts w:ascii="Times New Roman CYR" w:hAnsi="Times New Roman CYR" w:cs="Times New Roman CYR"/>
                <w:kern w:val="0"/>
                <w:sz w:val="28"/>
                <w:szCs w:val="28"/>
                <w:lang w:eastAsia="ru-RU"/>
              </w:rPr>
              <w:t xml:space="preserve">Текущий контроль за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должностные лица, ответственные за организацию предоставления муниципальной услуги).</w:t>
            </w:r>
          </w:p>
          <w:p w14:paraId="323AEB8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 xml:space="preserve">1.2. </w:t>
            </w:r>
            <w:r>
              <w:rPr>
                <w:rFonts w:ascii="Times New Roman CYR" w:hAnsi="Times New Roman CYR" w:cs="Times New Roman CYR"/>
                <w:kern w:val="0"/>
                <w:sz w:val="28"/>
                <w:szCs w:val="28"/>
                <w:lang w:eastAsia="ru-RU"/>
              </w:rPr>
              <w:t>Текущий контроль осуществляется путем проведения должностными лицами, ответственным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14:paraId="196AF49D"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1.3.</w:t>
            </w:r>
            <w:r>
              <w:rPr>
                <w:kern w:val="0"/>
                <w:sz w:val="28"/>
                <w:szCs w:val="28"/>
                <w:lang w:eastAsia="ru-RU"/>
              </w:rPr>
              <w:t> </w:t>
            </w:r>
            <w:r>
              <w:rPr>
                <w:rFonts w:ascii="Times New Roman CYR" w:hAnsi="Times New Roman CYR" w:cs="Times New Roman CYR"/>
                <w:kern w:val="0"/>
                <w:sz w:val="28"/>
                <w:szCs w:val="28"/>
                <w:lang w:eastAsia="ru-RU"/>
              </w:rPr>
              <w:t xml:space="preserve">Проверки могут быть плановыми (осуществляться на основании ежегодных </w:t>
            </w:r>
            <w:proofErr w:type="gramStart"/>
            <w:r>
              <w:rPr>
                <w:rFonts w:ascii="Times New Roman CYR" w:hAnsi="Times New Roman CYR" w:cs="Times New Roman CYR"/>
                <w:kern w:val="0"/>
                <w:sz w:val="28"/>
                <w:szCs w:val="28"/>
                <w:lang w:eastAsia="ru-RU"/>
              </w:rPr>
              <w:t xml:space="preserve">планов)   </w:t>
            </w:r>
            <w:proofErr w:type="gramEnd"/>
            <w:r>
              <w:rPr>
                <w:rFonts w:ascii="Times New Roman CYR" w:hAnsi="Times New Roman CYR" w:cs="Times New Roman CYR"/>
                <w:kern w:val="0"/>
                <w:sz w:val="28"/>
                <w:szCs w:val="28"/>
                <w:lang w:eastAsia="ru-RU"/>
              </w:rPr>
              <w:t xml:space="preserve">   и внеплановыми.</w:t>
            </w:r>
          </w:p>
          <w:p w14:paraId="3736D898"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1.4.</w:t>
            </w:r>
            <w:r>
              <w:rPr>
                <w:kern w:val="0"/>
                <w:sz w:val="28"/>
                <w:szCs w:val="28"/>
                <w:lang w:eastAsia="ru-RU"/>
              </w:rPr>
              <w:t> </w:t>
            </w:r>
            <w:r>
              <w:rPr>
                <w:rFonts w:ascii="Times New Roman CYR" w:hAnsi="Times New Roman CYR" w:cs="Times New Roman CYR"/>
                <w:kern w:val="0"/>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E20037A" w14:textId="77777777" w:rsidR="008B6B86" w:rsidRPr="008B6B86" w:rsidRDefault="008B6B86" w:rsidP="00D7650D">
            <w:pPr>
              <w:suppressAutoHyphens w:val="0"/>
              <w:autoSpaceDE w:val="0"/>
              <w:autoSpaceDN w:val="0"/>
              <w:adjustRightInd w:val="0"/>
              <w:ind w:firstLine="709"/>
              <w:jc w:val="both"/>
              <w:rPr>
                <w:rFonts w:ascii="Calibri" w:hAnsi="Calibri" w:cs="Calibri"/>
                <w:kern w:val="0"/>
                <w:sz w:val="22"/>
                <w:szCs w:val="22"/>
                <w:lang w:eastAsia="ru-RU"/>
              </w:rPr>
            </w:pPr>
          </w:p>
        </w:tc>
      </w:tr>
      <w:tr w:rsidR="008B6B86" w:rsidRPr="008B6B86" w14:paraId="27311287" w14:textId="77777777" w:rsidTr="00D7650D">
        <w:tblPrEx>
          <w:jc w:val="center"/>
        </w:tblPrEx>
        <w:trPr>
          <w:gridAfter w:val="1"/>
          <w:wAfter w:w="92" w:type="dxa"/>
          <w:trHeight w:val="144"/>
          <w:jc w:val="center"/>
        </w:trPr>
        <w:tc>
          <w:tcPr>
            <w:tcW w:w="3100" w:type="dxa"/>
            <w:gridSpan w:val="2"/>
            <w:shd w:val="clear" w:color="000000" w:fill="FFFFFF"/>
          </w:tcPr>
          <w:p w14:paraId="4D822C24"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t>2.</w:t>
            </w:r>
            <w:r>
              <w:rPr>
                <w:kern w:val="0"/>
                <w:sz w:val="28"/>
                <w:szCs w:val="28"/>
                <w:lang w:eastAsia="ru-RU"/>
              </w:rPr>
              <w:t> </w:t>
            </w:r>
            <w:r>
              <w:rPr>
                <w:rFonts w:ascii="Times New Roman CYR" w:hAnsi="Times New Roman CYR" w:cs="Times New Roman CYR"/>
                <w:kern w:val="0"/>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Pr>
                <w:rFonts w:ascii="Times New Roman CYR" w:hAnsi="Times New Roman CYR" w:cs="Times New Roman CYR"/>
                <w:kern w:val="0"/>
                <w:sz w:val="28"/>
                <w:szCs w:val="28"/>
                <w:lang w:eastAsia="ru-RU"/>
              </w:rPr>
              <w:lastRenderedPageBreak/>
              <w:t>предоставления муниципальной услуги</w:t>
            </w:r>
          </w:p>
        </w:tc>
        <w:tc>
          <w:tcPr>
            <w:tcW w:w="6522" w:type="dxa"/>
            <w:gridSpan w:val="2"/>
            <w:shd w:val="clear" w:color="000000" w:fill="FFFFFF"/>
          </w:tcPr>
          <w:p w14:paraId="15E4368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lastRenderedPageBreak/>
              <w:t>2.1.</w:t>
            </w:r>
            <w:r>
              <w:rPr>
                <w:kern w:val="0"/>
                <w:sz w:val="28"/>
                <w:szCs w:val="28"/>
                <w:lang w:eastAsia="ru-RU"/>
              </w:rPr>
              <w:t> </w:t>
            </w:r>
            <w:r>
              <w:rPr>
                <w:rFonts w:ascii="Times New Roman CYR" w:hAnsi="Times New Roman CYR" w:cs="Times New Roman CYR"/>
                <w:kern w:val="0"/>
                <w:sz w:val="28"/>
                <w:szCs w:val="28"/>
                <w:lang w:eastAsia="ru-RU"/>
              </w:rPr>
              <w:t>Контроль за полнотой и качеством предоставления муниципальных услуг включает               в себя проведение проверок, выявление                               и устранение нарушений.</w:t>
            </w:r>
          </w:p>
          <w:p w14:paraId="6F0B82A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2.2.</w:t>
            </w:r>
            <w:r>
              <w:rPr>
                <w:kern w:val="0"/>
                <w:sz w:val="28"/>
                <w:szCs w:val="28"/>
                <w:lang w:eastAsia="ru-RU"/>
              </w:rPr>
              <w:t> </w:t>
            </w:r>
            <w:r>
              <w:rPr>
                <w:rFonts w:ascii="Times New Roman CYR" w:hAnsi="Times New Roman CYR" w:cs="Times New Roman CYR"/>
                <w:kern w:val="0"/>
                <w:sz w:val="28"/>
                <w:szCs w:val="28"/>
                <w:lang w:eastAsia="ru-RU"/>
              </w:rPr>
              <w:t>Для проведения проверки полноты                       и качества предоставления муниципальной услуги формируется комиссия. Положение о комиссии и ее состав утверждаются главой администрации района города.</w:t>
            </w:r>
          </w:p>
          <w:p w14:paraId="27A0E6D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2.3.</w:t>
            </w:r>
            <w:r>
              <w:rPr>
                <w:kern w:val="0"/>
                <w:sz w:val="28"/>
                <w:szCs w:val="28"/>
                <w:lang w:eastAsia="ru-RU"/>
              </w:rPr>
              <w:t> </w:t>
            </w:r>
            <w:r>
              <w:rPr>
                <w:rFonts w:ascii="Times New Roman CYR" w:hAnsi="Times New Roman CYR" w:cs="Times New Roman CYR"/>
                <w:kern w:val="0"/>
                <w:sz w:val="28"/>
                <w:szCs w:val="28"/>
                <w:lang w:eastAsia="ru-RU"/>
              </w:rPr>
              <w:t xml:space="preserve">Результаты деятельности комиссии оформляются протоколом, в котором отмечаются </w:t>
            </w:r>
            <w:r>
              <w:rPr>
                <w:rFonts w:ascii="Times New Roman CYR" w:hAnsi="Times New Roman CYR" w:cs="Times New Roman CYR"/>
                <w:kern w:val="0"/>
                <w:sz w:val="28"/>
                <w:szCs w:val="28"/>
                <w:lang w:eastAsia="ru-RU"/>
              </w:rPr>
              <w:lastRenderedPageBreak/>
              <w:t>выявленные недостатки и предложения по                        их устранению.</w:t>
            </w:r>
          </w:p>
          <w:p w14:paraId="62C47E60" w14:textId="77777777" w:rsidR="008B6B86" w:rsidRPr="008B6B86" w:rsidRDefault="008B6B86" w:rsidP="00D7650D">
            <w:pPr>
              <w:suppressAutoHyphens w:val="0"/>
              <w:autoSpaceDE w:val="0"/>
              <w:autoSpaceDN w:val="0"/>
              <w:adjustRightInd w:val="0"/>
              <w:ind w:firstLine="754"/>
              <w:jc w:val="both"/>
              <w:rPr>
                <w:rFonts w:ascii="Calibri" w:hAnsi="Calibri" w:cs="Calibri"/>
                <w:kern w:val="0"/>
                <w:sz w:val="22"/>
                <w:szCs w:val="22"/>
                <w:lang w:eastAsia="ru-RU"/>
              </w:rPr>
            </w:pPr>
            <w:r w:rsidRPr="008B6B86">
              <w:rPr>
                <w:kern w:val="0"/>
                <w:sz w:val="28"/>
                <w:szCs w:val="28"/>
                <w:lang w:eastAsia="ru-RU"/>
              </w:rPr>
              <w:t xml:space="preserve">2.4. </w:t>
            </w:r>
            <w:r>
              <w:rPr>
                <w:rFonts w:ascii="Times New Roman CYR" w:hAnsi="Times New Roman CYR" w:cs="Times New Roman CYR"/>
                <w:kern w:val="0"/>
                <w:sz w:val="28"/>
                <w:szCs w:val="28"/>
                <w:lang w:eastAsia="ru-RU"/>
              </w:rPr>
              <w:t>Периодичность осуществления контроля устанавливается главой администрации района.</w:t>
            </w:r>
          </w:p>
        </w:tc>
      </w:tr>
      <w:tr w:rsidR="008B6B86" w:rsidRPr="008B6B86" w14:paraId="2860A9F6" w14:textId="77777777" w:rsidTr="00D7650D">
        <w:tblPrEx>
          <w:jc w:val="center"/>
        </w:tblPrEx>
        <w:trPr>
          <w:gridAfter w:val="1"/>
          <w:wAfter w:w="92" w:type="dxa"/>
          <w:trHeight w:val="448"/>
          <w:jc w:val="center"/>
        </w:trPr>
        <w:tc>
          <w:tcPr>
            <w:tcW w:w="3100" w:type="dxa"/>
            <w:gridSpan w:val="2"/>
            <w:shd w:val="clear" w:color="000000" w:fill="FFFFFF"/>
          </w:tcPr>
          <w:p w14:paraId="20A07CDE"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lastRenderedPageBreak/>
              <w:t>3.</w:t>
            </w:r>
            <w:r>
              <w:rPr>
                <w:kern w:val="0"/>
                <w:sz w:val="28"/>
                <w:szCs w:val="28"/>
                <w:lang w:eastAsia="ru-RU"/>
              </w:rPr>
              <w:t> </w:t>
            </w:r>
            <w:r>
              <w:rPr>
                <w:rFonts w:ascii="Times New Roman CYR" w:hAnsi="Times New Roman CYR" w:cs="Times New Roman CYR"/>
                <w:kern w:val="0"/>
                <w:sz w:val="28"/>
                <w:szCs w:val="28"/>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522" w:type="dxa"/>
            <w:gridSpan w:val="2"/>
            <w:shd w:val="clear" w:color="000000" w:fill="FFFFFF"/>
          </w:tcPr>
          <w:p w14:paraId="47E3107D"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 xml:space="preserve">3.1. </w:t>
            </w:r>
            <w:r>
              <w:rPr>
                <w:rFonts w:ascii="Times New Roman CYR" w:hAnsi="Times New Roman CYR" w:cs="Times New Roman CYR"/>
                <w:kern w:val="0"/>
                <w:sz w:val="28"/>
                <w:szCs w:val="28"/>
                <w:lang w:eastAsia="ru-RU"/>
              </w:rPr>
              <w:t>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6CFC5BF5" w14:textId="77777777" w:rsidR="008B6B86" w:rsidRPr="008B6B86" w:rsidRDefault="008B6B86" w:rsidP="00D7650D">
            <w:pPr>
              <w:suppressAutoHyphens w:val="0"/>
              <w:autoSpaceDE w:val="0"/>
              <w:autoSpaceDN w:val="0"/>
              <w:adjustRightInd w:val="0"/>
              <w:ind w:firstLine="754"/>
              <w:jc w:val="both"/>
              <w:rPr>
                <w:rFonts w:ascii="Calibri" w:hAnsi="Calibri" w:cs="Calibri"/>
                <w:kern w:val="0"/>
                <w:sz w:val="22"/>
                <w:szCs w:val="22"/>
                <w:lang w:eastAsia="ru-RU"/>
              </w:rPr>
            </w:pPr>
            <w:r w:rsidRPr="008B6B86">
              <w:rPr>
                <w:kern w:val="0"/>
                <w:sz w:val="28"/>
                <w:szCs w:val="28"/>
                <w:lang w:eastAsia="ru-RU"/>
              </w:rPr>
              <w:t>3.2.</w:t>
            </w:r>
            <w:r>
              <w:rPr>
                <w:kern w:val="0"/>
                <w:sz w:val="28"/>
                <w:szCs w:val="28"/>
                <w:lang w:eastAsia="ru-RU"/>
              </w:rPr>
              <w:t> </w:t>
            </w:r>
            <w:r>
              <w:rPr>
                <w:rFonts w:ascii="Times New Roman CYR" w:hAnsi="Times New Roman CYR" w:cs="Times New Roman CYR"/>
                <w:kern w:val="0"/>
                <w:sz w:val="28"/>
                <w:szCs w:val="28"/>
                <w:lang w:eastAsia="ru-RU"/>
              </w:rPr>
              <w:t>Персональная ответственность специалистов управления администрации района города закрепляется в их должностных инструкциях в соответствии с требованиями законодательства Российской Федерации.</w:t>
            </w:r>
          </w:p>
        </w:tc>
      </w:tr>
      <w:tr w:rsidR="008B6B86" w:rsidRPr="008B6B86" w14:paraId="43016CCF" w14:textId="77777777" w:rsidTr="00D7650D">
        <w:tblPrEx>
          <w:jc w:val="center"/>
        </w:tblPrEx>
        <w:trPr>
          <w:gridAfter w:val="1"/>
          <w:wAfter w:w="92" w:type="dxa"/>
          <w:trHeight w:val="4286"/>
          <w:jc w:val="center"/>
        </w:trPr>
        <w:tc>
          <w:tcPr>
            <w:tcW w:w="3100" w:type="dxa"/>
            <w:gridSpan w:val="2"/>
            <w:shd w:val="clear" w:color="000000" w:fill="FFFFFF"/>
          </w:tcPr>
          <w:p w14:paraId="1F6501D5"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t>4.</w:t>
            </w:r>
            <w:r>
              <w:rPr>
                <w:kern w:val="0"/>
                <w:sz w:val="28"/>
                <w:szCs w:val="28"/>
                <w:lang w:eastAsia="ru-RU"/>
              </w:rPr>
              <w:t> </w:t>
            </w:r>
            <w:r>
              <w:rPr>
                <w:rFonts w:ascii="Times New Roman CYR" w:hAnsi="Times New Roman CYR" w:cs="Times New Roman CYR"/>
                <w:kern w:val="0"/>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522" w:type="dxa"/>
            <w:gridSpan w:val="2"/>
            <w:shd w:val="clear" w:color="000000" w:fill="FFFFFF"/>
          </w:tcPr>
          <w:p w14:paraId="01041C74"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4.1.</w:t>
            </w:r>
            <w:r>
              <w:rPr>
                <w:kern w:val="0"/>
                <w:sz w:val="28"/>
                <w:szCs w:val="28"/>
                <w:lang w:eastAsia="ru-RU"/>
              </w:rPr>
              <w:t> </w:t>
            </w:r>
            <w:r>
              <w:rPr>
                <w:rFonts w:ascii="Times New Roman CYR" w:hAnsi="Times New Roman CYR" w:cs="Times New Roman CYR"/>
                <w:kern w:val="0"/>
                <w:sz w:val="28"/>
                <w:szCs w:val="28"/>
                <w:lang w:eastAsia="ru-RU"/>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15C439FA"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23F0E944"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6C319294"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w:t>
            </w:r>
            <w:r>
              <w:rPr>
                <w:rFonts w:ascii="Times New Roman CYR" w:hAnsi="Times New Roman CYR" w:cs="Times New Roman CYR"/>
                <w:kern w:val="0"/>
                <w:sz w:val="28"/>
                <w:szCs w:val="28"/>
                <w:lang w:eastAsia="ru-RU"/>
              </w:rPr>
              <w:lastRenderedPageBreak/>
              <w:t>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44D13B27"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29D7214F"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3D259AE2"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 xml:space="preserve">4.2. </w:t>
            </w:r>
            <w:r>
              <w:rPr>
                <w:rFonts w:ascii="Times New Roman CYR" w:hAnsi="Times New Roman CYR" w:cs="Times New Roman CYR"/>
                <w:kern w:val="0"/>
                <w:sz w:val="28"/>
                <w:szCs w:val="28"/>
                <w:lang w:eastAsia="ru-RU"/>
              </w:rPr>
              <w:t xml:space="preserve">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w:t>
            </w:r>
            <w:proofErr w:type="gramStart"/>
            <w:r>
              <w:rPr>
                <w:rFonts w:ascii="Times New Roman CYR" w:hAnsi="Times New Roman CYR" w:cs="Times New Roman CYR"/>
                <w:kern w:val="0"/>
                <w:sz w:val="28"/>
                <w:szCs w:val="28"/>
                <w:lang w:eastAsia="ru-RU"/>
              </w:rPr>
              <w:t xml:space="preserve">услуги,   </w:t>
            </w:r>
            <w:proofErr w:type="gramEnd"/>
            <w:r>
              <w:rPr>
                <w:rFonts w:ascii="Times New Roman CYR" w:hAnsi="Times New Roman CYR" w:cs="Times New Roman CYR"/>
                <w:kern w:val="0"/>
                <w:sz w:val="28"/>
                <w:szCs w:val="28"/>
                <w:lang w:eastAsia="ru-RU"/>
              </w:rPr>
              <w:t xml:space="preserve">                           в результате которого должны быть приняты необходимые меры по устранению выявленных недостатков (нарушений).</w:t>
            </w:r>
          </w:p>
          <w:p w14:paraId="66B39901" w14:textId="77777777" w:rsidR="008B6B86" w:rsidRDefault="008B6B86" w:rsidP="00D7650D">
            <w:pPr>
              <w:suppressAutoHyphens w:val="0"/>
              <w:autoSpaceDE w:val="0"/>
              <w:autoSpaceDN w:val="0"/>
              <w:adjustRightInd w:val="0"/>
              <w:ind w:firstLine="709"/>
              <w:jc w:val="both"/>
              <w:rPr>
                <w:rFonts w:ascii="Times New Roman CYR" w:hAnsi="Times New Roman CYR" w:cs="Times New Roman CYR"/>
                <w:kern w:val="0"/>
                <w:sz w:val="28"/>
                <w:szCs w:val="28"/>
                <w:lang w:eastAsia="ru-RU"/>
              </w:rPr>
            </w:pPr>
            <w:r w:rsidRPr="008B6B86">
              <w:rPr>
                <w:kern w:val="0"/>
                <w:sz w:val="28"/>
                <w:szCs w:val="28"/>
                <w:lang w:eastAsia="ru-RU"/>
              </w:rPr>
              <w:t>4.3.</w:t>
            </w:r>
            <w:r>
              <w:rPr>
                <w:kern w:val="0"/>
                <w:sz w:val="28"/>
                <w:szCs w:val="28"/>
                <w:lang w:eastAsia="ru-RU"/>
              </w:rPr>
              <w:t> </w:t>
            </w:r>
            <w:r>
              <w:rPr>
                <w:rFonts w:ascii="Times New Roman CYR" w:hAnsi="Times New Roman CYR" w:cs="Times New Roman CYR"/>
                <w:kern w:val="0"/>
                <w:sz w:val="28"/>
                <w:szCs w:val="28"/>
                <w:lang w:eastAsia="ru-RU"/>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1301B174" w14:textId="77777777" w:rsidR="008B6B86" w:rsidRPr="008B6B86" w:rsidRDefault="008B6B86" w:rsidP="00D7650D">
            <w:pPr>
              <w:suppressAutoHyphens w:val="0"/>
              <w:autoSpaceDE w:val="0"/>
              <w:autoSpaceDN w:val="0"/>
              <w:adjustRightInd w:val="0"/>
              <w:spacing w:after="160"/>
              <w:ind w:firstLine="754"/>
              <w:jc w:val="both"/>
              <w:rPr>
                <w:rFonts w:ascii="Calibri" w:hAnsi="Calibri" w:cs="Calibri"/>
                <w:kern w:val="0"/>
                <w:sz w:val="22"/>
                <w:szCs w:val="22"/>
                <w:lang w:eastAsia="ru-RU"/>
              </w:rPr>
            </w:pPr>
            <w:r>
              <w:rPr>
                <w:rFonts w:ascii="Times New Roman CYR" w:hAnsi="Times New Roman CYR" w:cs="Times New Roman CYR"/>
                <w:kern w:val="0"/>
                <w:sz w:val="28"/>
                <w:szCs w:val="28"/>
                <w:lang w:eastAsia="ru-RU"/>
              </w:rPr>
              <w:t>Граждане, их объединения и организации вправе информировать администрацию района города о качестве и полноте ее предоставления, результатах осуществления контроля                                 за предоставлением муниципальной услуги.</w:t>
            </w:r>
          </w:p>
        </w:tc>
      </w:tr>
      <w:tr w:rsidR="008B6B86" w:rsidRPr="008B6B86" w14:paraId="3703E20F" w14:textId="77777777" w:rsidTr="00D7650D">
        <w:tblPrEx>
          <w:jc w:val="center"/>
        </w:tblPrEx>
        <w:trPr>
          <w:gridAfter w:val="1"/>
          <w:wAfter w:w="92" w:type="dxa"/>
          <w:trHeight w:val="360"/>
          <w:jc w:val="center"/>
        </w:trPr>
        <w:tc>
          <w:tcPr>
            <w:tcW w:w="9622" w:type="dxa"/>
            <w:gridSpan w:val="4"/>
            <w:shd w:val="clear" w:color="000000" w:fill="FFFFFF"/>
          </w:tcPr>
          <w:p w14:paraId="28B8077C" w14:textId="77777777" w:rsidR="008B6B86" w:rsidRPr="008B6B86" w:rsidRDefault="008B6B86" w:rsidP="00D7650D">
            <w:pPr>
              <w:suppressAutoHyphens w:val="0"/>
              <w:autoSpaceDE w:val="0"/>
              <w:autoSpaceDN w:val="0"/>
              <w:adjustRightInd w:val="0"/>
              <w:jc w:val="center"/>
              <w:rPr>
                <w:rFonts w:ascii="Calibri" w:hAnsi="Calibri" w:cs="Calibri"/>
                <w:kern w:val="0"/>
                <w:sz w:val="22"/>
                <w:szCs w:val="22"/>
                <w:lang w:eastAsia="ru-RU"/>
              </w:rPr>
            </w:pPr>
            <w:r>
              <w:rPr>
                <w:kern w:val="0"/>
                <w:sz w:val="28"/>
                <w:szCs w:val="28"/>
                <w:lang w:eastAsia="ru-RU"/>
              </w:rPr>
              <w:lastRenderedPageBreak/>
              <w:t>V</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21" w:history="1">
              <w:r>
                <w:rPr>
                  <w:rFonts w:ascii="Times New Roman CYR" w:hAnsi="Times New Roman CYR" w:cs="Times New Roman CYR"/>
                  <w:color w:val="0000FF"/>
                  <w:kern w:val="0"/>
                  <w:sz w:val="28"/>
                  <w:szCs w:val="28"/>
                  <w:u w:val="single"/>
                  <w:lang w:eastAsia="ru-RU"/>
                </w:rPr>
                <w:t>части 1.1 статьи 16</w:t>
              </w:r>
            </w:hyperlink>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Федерального закона от 27.07.2010 </w:t>
            </w:r>
            <w:r w:rsidRPr="008B6B86">
              <w:rPr>
                <w:rFonts w:ascii="Segoe UI Symbol" w:hAnsi="Segoe UI Symbol" w:cs="Segoe UI Symbol"/>
                <w:kern w:val="0"/>
                <w:sz w:val="28"/>
                <w:szCs w:val="28"/>
                <w:lang w:eastAsia="ru-RU"/>
              </w:rPr>
              <w:t>№</w:t>
            </w:r>
            <w:r w:rsidRPr="008B6B86">
              <w:rPr>
                <w:kern w:val="0"/>
                <w:sz w:val="28"/>
                <w:szCs w:val="28"/>
                <w:lang w:eastAsia="ru-RU"/>
              </w:rPr>
              <w:t>210-</w:t>
            </w:r>
            <w:r>
              <w:rPr>
                <w:rFonts w:ascii="Times New Roman CYR" w:hAnsi="Times New Roman CYR" w:cs="Times New Roman CYR"/>
                <w:kern w:val="0"/>
                <w:sz w:val="28"/>
                <w:szCs w:val="28"/>
                <w:lang w:eastAsia="ru-RU"/>
              </w:rPr>
              <w:t>ФЗ, а также их должностных лиц, муниципальных служащих, работников</w:t>
            </w:r>
          </w:p>
        </w:tc>
      </w:tr>
      <w:tr w:rsidR="008B6B86" w:rsidRPr="008B6B86" w14:paraId="5E321EAE" w14:textId="77777777" w:rsidTr="00D7650D">
        <w:tblPrEx>
          <w:jc w:val="center"/>
        </w:tblPrEx>
        <w:trPr>
          <w:gridAfter w:val="1"/>
          <w:wAfter w:w="92" w:type="dxa"/>
          <w:trHeight w:val="448"/>
          <w:jc w:val="center"/>
        </w:trPr>
        <w:tc>
          <w:tcPr>
            <w:tcW w:w="3100" w:type="dxa"/>
            <w:gridSpan w:val="2"/>
            <w:shd w:val="clear" w:color="000000" w:fill="FFFFFF"/>
          </w:tcPr>
          <w:p w14:paraId="2B043444"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t>1.</w:t>
            </w:r>
            <w:r>
              <w:rPr>
                <w:kern w:val="0"/>
                <w:sz w:val="28"/>
                <w:szCs w:val="28"/>
                <w:lang w:eastAsia="ru-RU"/>
              </w:rPr>
              <w:t> </w:t>
            </w:r>
            <w:r>
              <w:rPr>
                <w:rFonts w:ascii="Times New Roman CYR" w:hAnsi="Times New Roman CYR" w:cs="Times New Roman CYR"/>
                <w:kern w:val="0"/>
                <w:sz w:val="28"/>
                <w:szCs w:val="28"/>
                <w:lang w:eastAsia="ru-RU"/>
              </w:rPr>
              <w:t xml:space="preserve">Способы информирования </w:t>
            </w:r>
            <w:r>
              <w:rPr>
                <w:rFonts w:ascii="Times New Roman CYR" w:hAnsi="Times New Roman CYR" w:cs="Times New Roman CYR"/>
                <w:kern w:val="0"/>
                <w:sz w:val="28"/>
                <w:szCs w:val="28"/>
                <w:lang w:eastAsia="ru-RU"/>
              </w:rPr>
              <w:lastRenderedPageBreak/>
              <w:t>заявителей о порядке досудебного (внесудебного) обжалования</w:t>
            </w:r>
          </w:p>
        </w:tc>
        <w:tc>
          <w:tcPr>
            <w:tcW w:w="6522" w:type="dxa"/>
            <w:gridSpan w:val="2"/>
            <w:shd w:val="clear" w:color="000000" w:fill="FFFFFF"/>
          </w:tcPr>
          <w:p w14:paraId="5B55CDD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lastRenderedPageBreak/>
              <w:t>1.1.</w:t>
            </w:r>
            <w:r>
              <w:rPr>
                <w:kern w:val="0"/>
                <w:sz w:val="28"/>
                <w:szCs w:val="28"/>
                <w:lang w:eastAsia="ru-RU"/>
              </w:rPr>
              <w:t> </w:t>
            </w:r>
            <w:r>
              <w:rPr>
                <w:rFonts w:ascii="Times New Roman CYR" w:hAnsi="Times New Roman CYR" w:cs="Times New Roman CYR"/>
                <w:kern w:val="0"/>
                <w:sz w:val="28"/>
                <w:szCs w:val="28"/>
                <w:lang w:eastAsia="ru-RU"/>
              </w:rPr>
              <w:t xml:space="preserve">Заявитель имеет право на получение информации и документов, необходимых для </w:t>
            </w:r>
            <w:r>
              <w:rPr>
                <w:rFonts w:ascii="Times New Roman CYR" w:hAnsi="Times New Roman CYR" w:cs="Times New Roman CYR"/>
                <w:kern w:val="0"/>
                <w:sz w:val="28"/>
                <w:szCs w:val="28"/>
                <w:lang w:eastAsia="ru-RU"/>
              </w:rPr>
              <w:lastRenderedPageBreak/>
              <w:t>обоснования и рассмотрения жалобы при обращении с просьбой о предоставлении соответствующих информации и документов в администрацию района города.</w:t>
            </w:r>
          </w:p>
          <w:p w14:paraId="05C7D48F" w14:textId="77777777" w:rsidR="008B6B86" w:rsidRPr="008B6B86" w:rsidRDefault="008B6B86" w:rsidP="00D7650D">
            <w:pPr>
              <w:suppressAutoHyphens w:val="0"/>
              <w:autoSpaceDE w:val="0"/>
              <w:autoSpaceDN w:val="0"/>
              <w:adjustRightInd w:val="0"/>
              <w:ind w:firstLine="754"/>
              <w:jc w:val="both"/>
              <w:rPr>
                <w:rFonts w:ascii="Calibri" w:hAnsi="Calibri" w:cs="Calibri"/>
                <w:kern w:val="0"/>
                <w:sz w:val="22"/>
                <w:szCs w:val="22"/>
                <w:lang w:eastAsia="ru-RU"/>
              </w:rPr>
            </w:pPr>
            <w:r w:rsidRPr="008B6B86">
              <w:rPr>
                <w:kern w:val="0"/>
                <w:sz w:val="28"/>
                <w:szCs w:val="28"/>
                <w:lang w:eastAsia="ru-RU"/>
              </w:rPr>
              <w:t>1.2.</w:t>
            </w:r>
            <w:r>
              <w:rPr>
                <w:kern w:val="0"/>
                <w:sz w:val="28"/>
                <w:szCs w:val="28"/>
                <w:lang w:eastAsia="ru-RU"/>
              </w:rPr>
              <w:t> </w:t>
            </w:r>
            <w:r>
              <w:rPr>
                <w:rFonts w:ascii="Times New Roman CYR" w:hAnsi="Times New Roman CYR" w:cs="Times New Roman CYR"/>
                <w:kern w:val="0"/>
                <w:sz w:val="28"/>
                <w:szCs w:val="28"/>
                <w:lang w:eastAsia="ru-RU"/>
              </w:rPr>
              <w:t>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администрации района города в порядке, предусмотренном подразделом 14 раздела II Регламента для информирования о предоставлении муниципальной услуги.</w:t>
            </w:r>
          </w:p>
        </w:tc>
      </w:tr>
      <w:tr w:rsidR="008B6B86" w:rsidRPr="008B6B86" w14:paraId="7734B0E5" w14:textId="77777777" w:rsidTr="00D7650D">
        <w:tblPrEx>
          <w:jc w:val="center"/>
        </w:tblPrEx>
        <w:trPr>
          <w:gridAfter w:val="1"/>
          <w:wAfter w:w="92" w:type="dxa"/>
          <w:trHeight w:val="402"/>
          <w:jc w:val="center"/>
        </w:trPr>
        <w:tc>
          <w:tcPr>
            <w:tcW w:w="3100" w:type="dxa"/>
            <w:gridSpan w:val="2"/>
            <w:shd w:val="clear" w:color="000000" w:fill="FFFFFF"/>
          </w:tcPr>
          <w:p w14:paraId="43CFE3E9" w14:textId="77777777" w:rsidR="008B6B86" w:rsidRPr="008B6B86" w:rsidRDefault="008B6B86" w:rsidP="00D7650D">
            <w:pPr>
              <w:suppressAutoHyphens w:val="0"/>
              <w:autoSpaceDE w:val="0"/>
              <w:autoSpaceDN w:val="0"/>
              <w:adjustRightInd w:val="0"/>
              <w:jc w:val="both"/>
              <w:rPr>
                <w:rFonts w:ascii="Calibri" w:hAnsi="Calibri" w:cs="Calibri"/>
                <w:kern w:val="0"/>
                <w:sz w:val="22"/>
                <w:szCs w:val="22"/>
                <w:lang w:eastAsia="ru-RU"/>
              </w:rPr>
            </w:pPr>
            <w:r w:rsidRPr="008B6B86">
              <w:rPr>
                <w:kern w:val="0"/>
                <w:sz w:val="28"/>
                <w:szCs w:val="28"/>
                <w:lang w:eastAsia="ru-RU"/>
              </w:rPr>
              <w:lastRenderedPageBreak/>
              <w:t>2.</w:t>
            </w:r>
            <w:r>
              <w:rPr>
                <w:kern w:val="0"/>
                <w:sz w:val="28"/>
                <w:szCs w:val="28"/>
                <w:lang w:eastAsia="ru-RU"/>
              </w:rPr>
              <w:t> </w:t>
            </w:r>
            <w:r>
              <w:rPr>
                <w:rFonts w:ascii="Times New Roman CYR" w:hAnsi="Times New Roman CYR" w:cs="Times New Roman CYR"/>
                <w:kern w:val="0"/>
                <w:sz w:val="28"/>
                <w:szCs w:val="28"/>
                <w:lang w:eastAsia="ru-RU"/>
              </w:rPr>
              <w:t>Формы и способы подачи заявителями жалобы</w:t>
            </w:r>
          </w:p>
        </w:tc>
        <w:tc>
          <w:tcPr>
            <w:tcW w:w="6522" w:type="dxa"/>
            <w:gridSpan w:val="2"/>
            <w:shd w:val="clear" w:color="000000" w:fill="FFFFFF"/>
          </w:tcPr>
          <w:p w14:paraId="19672E4D"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w:t>
            </w:r>
            <w:r>
              <w:rPr>
                <w:kern w:val="0"/>
                <w:sz w:val="28"/>
                <w:szCs w:val="28"/>
                <w:lang w:eastAsia="ru-RU"/>
              </w:rPr>
              <w:t> </w:t>
            </w:r>
            <w:r>
              <w:rPr>
                <w:rFonts w:ascii="Times New Roman CYR" w:hAnsi="Times New Roman CYR" w:cs="Times New Roman CYR"/>
                <w:kern w:val="0"/>
                <w:sz w:val="28"/>
                <w:szCs w:val="28"/>
                <w:lang w:eastAsia="ru-RU"/>
              </w:rPr>
              <w:t xml:space="preserve">Заявитель имеет право подать жалобу на решение и (или) действие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жалоба) в соответствии                                с законодательством Российской Федерации.</w:t>
            </w:r>
          </w:p>
          <w:p w14:paraId="2667EC7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2.2.</w:t>
            </w:r>
            <w:r>
              <w:rPr>
                <w:kern w:val="0"/>
                <w:sz w:val="28"/>
                <w:szCs w:val="28"/>
                <w:lang w:eastAsia="ru-RU"/>
              </w:rPr>
              <w:t> </w:t>
            </w:r>
            <w:r>
              <w:rPr>
                <w:rFonts w:ascii="Times New Roman CYR" w:hAnsi="Times New Roman CYR" w:cs="Times New Roman CYR"/>
                <w:kern w:val="0"/>
                <w:sz w:val="28"/>
                <w:szCs w:val="28"/>
                <w:lang w:eastAsia="ru-RU"/>
              </w:rPr>
              <w:t>Заявитель может обжаловать решения и (или) действия (бездействие):</w:t>
            </w:r>
          </w:p>
          <w:p w14:paraId="7BE80079"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2.2.1.</w:t>
            </w:r>
            <w:r>
              <w:rPr>
                <w:kern w:val="0"/>
                <w:sz w:val="28"/>
                <w:szCs w:val="28"/>
                <w:lang w:eastAsia="ru-RU"/>
              </w:rPr>
              <w:t> </w:t>
            </w:r>
            <w:r>
              <w:rPr>
                <w:rFonts w:ascii="Times New Roman CYR" w:hAnsi="Times New Roman CYR" w:cs="Times New Roman CYR"/>
                <w:kern w:val="0"/>
                <w:sz w:val="28"/>
                <w:szCs w:val="28"/>
                <w:lang w:eastAsia="ru-RU"/>
              </w:rPr>
              <w:t xml:space="preserve">Должностных лиц и муниципальных служащих администрации района города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главе администрации района;</w:t>
            </w:r>
          </w:p>
          <w:p w14:paraId="0E67215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2.2.2.</w:t>
            </w:r>
            <w:r>
              <w:rPr>
                <w:kern w:val="0"/>
                <w:sz w:val="28"/>
                <w:szCs w:val="28"/>
                <w:lang w:eastAsia="ru-RU"/>
              </w:rPr>
              <w:t> </w:t>
            </w:r>
            <w:r>
              <w:rPr>
                <w:rFonts w:ascii="Times New Roman CYR" w:hAnsi="Times New Roman CYR" w:cs="Times New Roman CYR"/>
                <w:kern w:val="0"/>
                <w:sz w:val="28"/>
                <w:szCs w:val="28"/>
                <w:lang w:eastAsia="ru-RU"/>
              </w:rPr>
              <w:t xml:space="preserve">Главы администрации района </w:t>
            </w:r>
            <w:r>
              <w:rPr>
                <w:rFonts w:ascii="Cambria Math" w:hAnsi="Cambria Math" w:cs="Cambria Math"/>
                <w:kern w:val="0"/>
                <w:sz w:val="28"/>
                <w:szCs w:val="28"/>
                <w:lang w:eastAsia="ru-RU"/>
              </w:rPr>
              <w:t>−</w:t>
            </w:r>
            <w:r>
              <w:rPr>
                <w:kern w:val="0"/>
                <w:sz w:val="28"/>
                <w:szCs w:val="28"/>
                <w:lang w:eastAsia="ru-RU"/>
              </w:rPr>
              <w:t xml:space="preserve"> </w:t>
            </w:r>
            <w:r>
              <w:rPr>
                <w:rFonts w:ascii="Times New Roman CYR" w:hAnsi="Times New Roman CYR" w:cs="Times New Roman CYR"/>
                <w:kern w:val="0"/>
                <w:sz w:val="28"/>
                <w:szCs w:val="28"/>
                <w:lang w:eastAsia="ru-RU"/>
              </w:rPr>
              <w:t>в администрацию города Барнаула.</w:t>
            </w:r>
          </w:p>
          <w:p w14:paraId="2576B1F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2.3.</w:t>
            </w:r>
            <w:r>
              <w:rPr>
                <w:kern w:val="0"/>
                <w:sz w:val="28"/>
                <w:szCs w:val="28"/>
                <w:lang w:eastAsia="ru-RU"/>
              </w:rPr>
              <w:t> </w:t>
            </w:r>
            <w:r>
              <w:rPr>
                <w:rFonts w:ascii="Times New Roman CYR" w:hAnsi="Times New Roman CYR" w:cs="Times New Roman CYR"/>
                <w:kern w:val="0"/>
                <w:sz w:val="28"/>
                <w:szCs w:val="28"/>
                <w:lang w:eastAsia="ru-RU"/>
              </w:rPr>
              <w:t>Контактные данные для подачи жалобы, а также сведения о времени и месте приема жалоб размещены на сайте города, приведены в приложении 6 к Регламенту.</w:t>
            </w:r>
          </w:p>
          <w:p w14:paraId="55971744"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2.4.</w:t>
            </w:r>
            <w:r>
              <w:rPr>
                <w:kern w:val="0"/>
                <w:sz w:val="28"/>
                <w:szCs w:val="28"/>
                <w:lang w:eastAsia="ru-RU"/>
              </w:rPr>
              <w:t> </w:t>
            </w:r>
            <w:r>
              <w:rPr>
                <w:rFonts w:ascii="Times New Roman CYR" w:hAnsi="Times New Roman CYR" w:cs="Times New Roman CYR"/>
                <w:kern w:val="0"/>
                <w:sz w:val="28"/>
                <w:szCs w:val="28"/>
                <w:lang w:eastAsia="ru-RU"/>
              </w:rPr>
              <w:t xml:space="preserve">Заявитель может обратиться с </w:t>
            </w:r>
            <w:proofErr w:type="gramStart"/>
            <w:r>
              <w:rPr>
                <w:rFonts w:ascii="Times New Roman CYR" w:hAnsi="Times New Roman CYR" w:cs="Times New Roman CYR"/>
                <w:kern w:val="0"/>
                <w:sz w:val="28"/>
                <w:szCs w:val="28"/>
                <w:lang w:eastAsia="ru-RU"/>
              </w:rPr>
              <w:t xml:space="preserve">жалобой,   </w:t>
            </w:r>
            <w:proofErr w:type="gramEnd"/>
            <w:r>
              <w:rPr>
                <w:rFonts w:ascii="Times New Roman CYR" w:hAnsi="Times New Roman CYR" w:cs="Times New Roman CYR"/>
                <w:kern w:val="0"/>
                <w:sz w:val="28"/>
                <w:szCs w:val="28"/>
                <w:lang w:eastAsia="ru-RU"/>
              </w:rPr>
              <w:t xml:space="preserve">                    в том числе в следующих случаях:</w:t>
            </w:r>
          </w:p>
          <w:p w14:paraId="20647C2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2.4.1.</w:t>
            </w:r>
            <w:r>
              <w:rPr>
                <w:kern w:val="0"/>
                <w:sz w:val="28"/>
                <w:szCs w:val="28"/>
                <w:lang w:eastAsia="ru-RU"/>
              </w:rPr>
              <w:t> </w:t>
            </w:r>
            <w:r>
              <w:rPr>
                <w:rFonts w:ascii="Times New Roman CYR" w:hAnsi="Times New Roman CYR" w:cs="Times New Roman CYR"/>
                <w:kern w:val="0"/>
                <w:sz w:val="28"/>
                <w:szCs w:val="28"/>
                <w:lang w:eastAsia="ru-RU"/>
              </w:rPr>
              <w:t>Нарушения срока регистрации заявления;</w:t>
            </w:r>
          </w:p>
          <w:p w14:paraId="49FC701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2.4.2.</w:t>
            </w:r>
            <w:r>
              <w:rPr>
                <w:kern w:val="0"/>
                <w:sz w:val="28"/>
                <w:szCs w:val="28"/>
                <w:lang w:eastAsia="ru-RU"/>
              </w:rPr>
              <w:t> </w:t>
            </w:r>
            <w:r>
              <w:rPr>
                <w:rFonts w:ascii="Times New Roman CYR" w:hAnsi="Times New Roman CYR" w:cs="Times New Roman CYR"/>
                <w:kern w:val="0"/>
                <w:sz w:val="28"/>
                <w:szCs w:val="28"/>
                <w:lang w:eastAsia="ru-RU"/>
              </w:rPr>
              <w:t>Нарушения срока предоставления муниципальной услуги;</w:t>
            </w:r>
          </w:p>
          <w:p w14:paraId="7465D0FD"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2.4.3.</w:t>
            </w:r>
            <w:r>
              <w:rPr>
                <w:kern w:val="0"/>
                <w:sz w:val="28"/>
                <w:szCs w:val="28"/>
                <w:lang w:eastAsia="ru-RU"/>
              </w:rPr>
              <w:t> </w:t>
            </w:r>
            <w:r>
              <w:rPr>
                <w:rFonts w:ascii="Times New Roman CYR" w:hAnsi="Times New Roman CYR" w:cs="Times New Roman CYR"/>
                <w:kern w:val="0"/>
                <w:sz w:val="28"/>
                <w:szCs w:val="28"/>
                <w:lang w:eastAsia="ru-RU"/>
              </w:rPr>
              <w:t xml:space="preserve">Требования у заявителя документов или информации либо осуществление действий, </w:t>
            </w:r>
            <w:r>
              <w:rPr>
                <w:rFonts w:ascii="Times New Roman CYR" w:hAnsi="Times New Roman CYR" w:cs="Times New Roman CYR"/>
                <w:kern w:val="0"/>
                <w:sz w:val="28"/>
                <w:szCs w:val="28"/>
                <w:lang w:eastAsia="ru-RU"/>
              </w:rPr>
              <w:lastRenderedPageBreak/>
              <w:t>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010F6C8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2.4.4.</w:t>
            </w:r>
            <w:r>
              <w:rPr>
                <w:kern w:val="0"/>
                <w:sz w:val="28"/>
                <w:szCs w:val="28"/>
                <w:lang w:eastAsia="ru-RU"/>
              </w:rPr>
              <w:t> </w:t>
            </w:r>
            <w:r>
              <w:rPr>
                <w:rFonts w:ascii="Times New Roman CYR" w:hAnsi="Times New Roman CYR" w:cs="Times New Roman CYR"/>
                <w:kern w:val="0"/>
                <w:sz w:val="28"/>
                <w:szCs w:val="28"/>
                <w:lang w:eastAsia="ru-RU"/>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47C433C4"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2.4.5.</w:t>
            </w:r>
            <w:r>
              <w:rPr>
                <w:kern w:val="0"/>
                <w:sz w:val="28"/>
                <w:szCs w:val="28"/>
                <w:lang w:eastAsia="ru-RU"/>
              </w:rPr>
              <w:t> </w:t>
            </w:r>
            <w:r>
              <w:rPr>
                <w:rFonts w:ascii="Times New Roman CYR" w:hAnsi="Times New Roman CYR" w:cs="Times New Roman CYR"/>
                <w:kern w:val="0"/>
                <w:sz w:val="28"/>
                <w:szCs w:val="28"/>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4D02B82D"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2.4.6.</w:t>
            </w:r>
            <w:r>
              <w:rPr>
                <w:kern w:val="0"/>
                <w:sz w:val="28"/>
                <w:szCs w:val="28"/>
                <w:lang w:eastAsia="ru-RU"/>
              </w:rPr>
              <w:t> </w:t>
            </w:r>
            <w:r>
              <w:rPr>
                <w:rFonts w:ascii="Times New Roman CYR" w:hAnsi="Times New Roman CYR" w:cs="Times New Roman CYR"/>
                <w:kern w:val="0"/>
                <w:sz w:val="28"/>
                <w:szCs w:val="28"/>
                <w:lang w:eastAsia="ru-RU"/>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7C6070B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2.4.7.</w:t>
            </w:r>
            <w:r>
              <w:rPr>
                <w:kern w:val="0"/>
                <w:sz w:val="28"/>
                <w:szCs w:val="28"/>
                <w:lang w:eastAsia="ru-RU"/>
              </w:rPr>
              <w:t> </w:t>
            </w:r>
            <w:r>
              <w:rPr>
                <w:rFonts w:ascii="Times New Roman CYR" w:hAnsi="Times New Roman CYR" w:cs="Times New Roman CYR"/>
                <w:kern w:val="0"/>
                <w:sz w:val="28"/>
                <w:szCs w:val="28"/>
                <w:lang w:eastAsia="ru-RU"/>
              </w:rPr>
              <w:t>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1AD0D23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2.4.8.</w:t>
            </w:r>
            <w:r>
              <w:rPr>
                <w:kern w:val="0"/>
                <w:sz w:val="28"/>
                <w:szCs w:val="28"/>
                <w:lang w:eastAsia="ru-RU"/>
              </w:rPr>
              <w:t> </w:t>
            </w:r>
            <w:r>
              <w:rPr>
                <w:rFonts w:ascii="Times New Roman CYR" w:hAnsi="Times New Roman CYR" w:cs="Times New Roman CYR"/>
                <w:kern w:val="0"/>
                <w:sz w:val="28"/>
                <w:szCs w:val="28"/>
                <w:lang w:eastAsia="ru-RU"/>
              </w:rPr>
              <w:t>Нарушения срока или порядка выдачи документов по результатам предоставления муниципальной услуги;</w:t>
            </w:r>
          </w:p>
          <w:p w14:paraId="581CF7D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2.4.9.</w:t>
            </w:r>
            <w:r>
              <w:rPr>
                <w:kern w:val="0"/>
                <w:sz w:val="28"/>
                <w:szCs w:val="28"/>
                <w:lang w:eastAsia="ru-RU"/>
              </w:rPr>
              <w:t> </w:t>
            </w:r>
            <w:r>
              <w:rPr>
                <w:rFonts w:ascii="Times New Roman CYR" w:hAnsi="Times New Roman CYR" w:cs="Times New Roman CYR"/>
                <w:kern w:val="0"/>
                <w:sz w:val="28"/>
                <w:szCs w:val="28"/>
                <w:lang w:eastAsia="ru-RU"/>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Pr>
                <w:rFonts w:ascii="Times New Roman CYR" w:hAnsi="Times New Roman CYR" w:cs="Times New Roman CYR"/>
                <w:kern w:val="0"/>
                <w:sz w:val="28"/>
                <w:szCs w:val="28"/>
                <w:lang w:eastAsia="ru-RU"/>
              </w:rPr>
              <w:lastRenderedPageBreak/>
              <w:t>Российской Федерации, законами и иными нормативными правовыми актами Алтайского края, муниципальными правовыми актами;</w:t>
            </w:r>
          </w:p>
          <w:p w14:paraId="6A5DFDD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2.4.10.</w:t>
            </w:r>
            <w:r>
              <w:rPr>
                <w:kern w:val="0"/>
                <w:sz w:val="28"/>
                <w:szCs w:val="28"/>
                <w:lang w:eastAsia="ru-RU"/>
              </w:rPr>
              <w:t> </w:t>
            </w:r>
            <w:r>
              <w:rPr>
                <w:rFonts w:ascii="Times New Roman CYR" w:hAnsi="Times New Roman CYR" w:cs="Times New Roman CYR"/>
                <w:kern w:val="0"/>
                <w:sz w:val="28"/>
                <w:szCs w:val="28"/>
                <w:lang w:eastAsia="ru-RU"/>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w:t>
            </w:r>
            <w:r w:rsidRPr="008B6B86">
              <w:rPr>
                <w:rFonts w:ascii="Segoe UI Symbol" w:hAnsi="Segoe UI Symbol" w:cs="Segoe UI Symbol"/>
                <w:kern w:val="0"/>
                <w:sz w:val="28"/>
                <w:szCs w:val="28"/>
                <w:lang w:eastAsia="ru-RU"/>
              </w:rPr>
              <w:t>№</w:t>
            </w:r>
            <w:r w:rsidRPr="008B6B86">
              <w:rPr>
                <w:kern w:val="0"/>
                <w:sz w:val="28"/>
                <w:szCs w:val="28"/>
                <w:lang w:eastAsia="ru-RU"/>
              </w:rPr>
              <w:t>210-</w:t>
            </w:r>
            <w:r>
              <w:rPr>
                <w:rFonts w:ascii="Times New Roman CYR" w:hAnsi="Times New Roman CYR" w:cs="Times New Roman CYR"/>
                <w:kern w:val="0"/>
                <w:sz w:val="28"/>
                <w:szCs w:val="28"/>
                <w:lang w:eastAsia="ru-RU"/>
              </w:rPr>
              <w:t>ФЗ.</w:t>
            </w:r>
          </w:p>
          <w:p w14:paraId="32DF835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2.5.</w:t>
            </w:r>
            <w:r>
              <w:rPr>
                <w:kern w:val="0"/>
                <w:sz w:val="28"/>
                <w:szCs w:val="28"/>
                <w:lang w:eastAsia="ru-RU"/>
              </w:rPr>
              <w:t> </w:t>
            </w:r>
            <w:r>
              <w:rPr>
                <w:rFonts w:ascii="Times New Roman CYR" w:hAnsi="Times New Roman CYR" w:cs="Times New Roman CYR"/>
                <w:kern w:val="0"/>
                <w:sz w:val="28"/>
                <w:szCs w:val="28"/>
                <w:lang w:eastAsia="ru-RU"/>
              </w:rPr>
              <w:t>Заявитель в своей жалобе указывает:</w:t>
            </w:r>
          </w:p>
          <w:p w14:paraId="43BF35FD"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2.5.1.</w:t>
            </w:r>
            <w:r>
              <w:rPr>
                <w:kern w:val="0"/>
                <w:sz w:val="28"/>
                <w:szCs w:val="28"/>
                <w:lang w:eastAsia="ru-RU"/>
              </w:rPr>
              <w:t> </w:t>
            </w:r>
            <w:r>
              <w:rPr>
                <w:rFonts w:ascii="Times New Roman CYR" w:hAnsi="Times New Roman CYR" w:cs="Times New Roman CYR"/>
                <w:kern w:val="0"/>
                <w:sz w:val="28"/>
                <w:szCs w:val="28"/>
                <w:lang w:eastAsia="ru-RU"/>
              </w:rPr>
              <w:t>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14:paraId="1987156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2.5.2.</w:t>
            </w:r>
            <w:r>
              <w:rPr>
                <w:kern w:val="0"/>
                <w:sz w:val="28"/>
                <w:szCs w:val="28"/>
                <w:lang w:eastAsia="ru-RU"/>
              </w:rPr>
              <w:t> </w:t>
            </w:r>
            <w:r>
              <w:rPr>
                <w:rFonts w:ascii="Times New Roman CYR" w:hAnsi="Times New Roman CYR" w:cs="Times New Roman CYR"/>
                <w:kern w:val="0"/>
                <w:sz w:val="28"/>
                <w:szCs w:val="28"/>
                <w:lang w:eastAsia="ru-RU"/>
              </w:rPr>
              <w:t xml:space="preserve">Фамилию, имя, отчество (последнее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при наличии), сведения о месте жительства заявителя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 xml:space="preserve">физического лица либо наименование, сведения о месте нахождения заявителя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4C2EB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2.5.3.</w:t>
            </w:r>
            <w:r>
              <w:rPr>
                <w:kern w:val="0"/>
                <w:sz w:val="28"/>
                <w:szCs w:val="28"/>
                <w:lang w:eastAsia="ru-RU"/>
              </w:rPr>
              <w:t> </w:t>
            </w:r>
            <w:r>
              <w:rPr>
                <w:rFonts w:ascii="Times New Roman CYR" w:hAnsi="Times New Roman CYR" w:cs="Times New Roman CYR"/>
                <w:kern w:val="0"/>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14:paraId="7BA8DB59"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2.5.4.</w:t>
            </w:r>
            <w:r>
              <w:rPr>
                <w:kern w:val="0"/>
                <w:sz w:val="28"/>
                <w:szCs w:val="28"/>
                <w:lang w:eastAsia="ru-RU"/>
              </w:rPr>
              <w:t> </w:t>
            </w:r>
            <w:r>
              <w:rPr>
                <w:rFonts w:ascii="Times New Roman CYR" w:hAnsi="Times New Roman CYR" w:cs="Times New Roman CYR"/>
                <w:kern w:val="0"/>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Times New Roman CYR" w:hAnsi="Times New Roman CYR" w:cs="Times New Roman CYR"/>
                <w:kern w:val="0"/>
                <w:sz w:val="28"/>
                <w:szCs w:val="28"/>
                <w:lang w:eastAsia="ru-RU"/>
              </w:rPr>
              <w:lastRenderedPageBreak/>
              <w:t>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14:paraId="17F3E071"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2.6.</w:t>
            </w:r>
            <w:r>
              <w:rPr>
                <w:kern w:val="0"/>
                <w:sz w:val="28"/>
                <w:szCs w:val="28"/>
                <w:lang w:eastAsia="ru-RU"/>
              </w:rPr>
              <w:t> </w:t>
            </w:r>
            <w:r>
              <w:rPr>
                <w:rFonts w:ascii="Times New Roman CYR" w:hAnsi="Times New Roman CYR" w:cs="Times New Roman CYR"/>
                <w:kern w:val="0"/>
                <w:sz w:val="28"/>
                <w:szCs w:val="28"/>
                <w:lang w:eastAsia="ru-RU"/>
              </w:rPr>
              <w:t xml:space="preserve">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w:t>
            </w:r>
            <w:proofErr w:type="gramStart"/>
            <w:r>
              <w:rPr>
                <w:rFonts w:ascii="Times New Roman CYR" w:hAnsi="Times New Roman CYR" w:cs="Times New Roman CYR"/>
                <w:kern w:val="0"/>
                <w:sz w:val="28"/>
                <w:szCs w:val="28"/>
                <w:lang w:eastAsia="ru-RU"/>
              </w:rPr>
              <w:t xml:space="preserve">жалобы,   </w:t>
            </w:r>
            <w:proofErr w:type="gramEnd"/>
            <w:r>
              <w:rPr>
                <w:rFonts w:ascii="Times New Roman CYR" w:hAnsi="Times New Roman CYR" w:cs="Times New Roman CYR"/>
                <w:kern w:val="0"/>
                <w:sz w:val="28"/>
                <w:szCs w:val="28"/>
                <w:lang w:eastAsia="ru-RU"/>
              </w:rPr>
              <w:t xml:space="preserve">              в письменной форме на бумажном носителе,                      в электронной форме.</w:t>
            </w:r>
          </w:p>
          <w:p w14:paraId="01F61351"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2.7.</w:t>
            </w:r>
            <w:r>
              <w:rPr>
                <w:kern w:val="0"/>
                <w:sz w:val="28"/>
                <w:szCs w:val="28"/>
                <w:lang w:eastAsia="ru-RU"/>
              </w:rPr>
              <w:t> </w:t>
            </w:r>
            <w:r>
              <w:rPr>
                <w:rFonts w:ascii="Times New Roman CYR" w:hAnsi="Times New Roman CYR" w:cs="Times New Roman CYR"/>
                <w:kern w:val="0"/>
                <w:sz w:val="28"/>
                <w:szCs w:val="28"/>
                <w:lang w:eastAsia="ru-RU"/>
              </w:rPr>
              <w:t xml:space="preserve">Жалоба может быть в электронной форме направлена по электронной почте, подана посредством портала досудебного обжалования (адрес в сети Интернет </w:t>
            </w:r>
            <w:r>
              <w:rPr>
                <w:kern w:val="0"/>
                <w:sz w:val="28"/>
                <w:szCs w:val="28"/>
                <w:lang w:eastAsia="ru-RU"/>
              </w:rPr>
              <w:t>–</w:t>
            </w:r>
            <w:r w:rsidRPr="008B6B86">
              <w:rPr>
                <w:kern w:val="0"/>
                <w:sz w:val="28"/>
                <w:szCs w:val="28"/>
                <w:lang w:eastAsia="ru-RU"/>
              </w:rPr>
              <w:t xml:space="preserve"> </w:t>
            </w:r>
            <w:hyperlink r:id="rId22" w:history="1">
              <w:r>
                <w:rPr>
                  <w:kern w:val="0"/>
                  <w:sz w:val="28"/>
                  <w:szCs w:val="28"/>
                  <w:lang w:val="en-US" w:eastAsia="ru-RU"/>
                </w:rPr>
                <w:t>http</w:t>
              </w:r>
              <w:r w:rsidRPr="008B6B86">
                <w:rPr>
                  <w:kern w:val="0"/>
                  <w:sz w:val="28"/>
                  <w:szCs w:val="28"/>
                  <w:lang w:eastAsia="ru-RU"/>
                </w:rPr>
                <w:t>://</w:t>
              </w:r>
              <w:r>
                <w:rPr>
                  <w:kern w:val="0"/>
                  <w:sz w:val="28"/>
                  <w:szCs w:val="28"/>
                  <w:lang w:val="en-US" w:eastAsia="ru-RU"/>
                </w:rPr>
                <w:t>do</w:t>
              </w:r>
              <w:r w:rsidRPr="008B6B86">
                <w:rPr>
                  <w:kern w:val="0"/>
                  <w:sz w:val="28"/>
                  <w:szCs w:val="28"/>
                  <w:lang w:eastAsia="ru-RU"/>
                </w:rPr>
                <w:t>.</w:t>
              </w:r>
              <w:proofErr w:type="spellStart"/>
              <w:r>
                <w:rPr>
                  <w:kern w:val="0"/>
                  <w:sz w:val="28"/>
                  <w:szCs w:val="28"/>
                  <w:lang w:val="en-US" w:eastAsia="ru-RU"/>
                </w:rPr>
                <w:t>gosuslugi</w:t>
              </w:r>
              <w:proofErr w:type="spellEnd"/>
              <w:r w:rsidRPr="008B6B86">
                <w:rPr>
                  <w:kern w:val="0"/>
                  <w:sz w:val="28"/>
                  <w:szCs w:val="28"/>
                  <w:lang w:eastAsia="ru-RU"/>
                </w:rPr>
                <w:t>.</w:t>
              </w:r>
              <w:proofErr w:type="spellStart"/>
              <w:r>
                <w:rPr>
                  <w:kern w:val="0"/>
                  <w:sz w:val="28"/>
                  <w:szCs w:val="28"/>
                  <w:lang w:val="en-US" w:eastAsia="ru-RU"/>
                </w:rPr>
                <w:t>ru</w:t>
              </w:r>
              <w:proofErr w:type="spellEnd"/>
              <w:r w:rsidRPr="008B6B86">
                <w:rPr>
                  <w:kern w:val="0"/>
                  <w:sz w:val="28"/>
                  <w:szCs w:val="28"/>
                  <w:lang w:eastAsia="ru-RU"/>
                </w:rPr>
                <w:t>/</w:t>
              </w:r>
            </w:hyperlink>
            <w:r w:rsidRPr="008B6B86">
              <w:rPr>
                <w:kern w:val="0"/>
                <w:sz w:val="28"/>
                <w:szCs w:val="28"/>
                <w:lang w:eastAsia="ru-RU"/>
              </w:rPr>
              <w:t xml:space="preserve">),                   </w:t>
            </w:r>
            <w:r>
              <w:rPr>
                <w:rFonts w:ascii="Times New Roman CYR" w:hAnsi="Times New Roman CYR" w:cs="Times New Roman CYR"/>
                <w:kern w:val="0"/>
                <w:sz w:val="28"/>
                <w:szCs w:val="28"/>
                <w:lang w:eastAsia="ru-RU"/>
              </w:rPr>
              <w:t>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14:paraId="584FA9B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2.8.</w:t>
            </w:r>
            <w:r>
              <w:rPr>
                <w:kern w:val="0"/>
                <w:sz w:val="28"/>
                <w:szCs w:val="28"/>
                <w:lang w:eastAsia="ru-RU"/>
              </w:rPr>
              <w:t> </w:t>
            </w:r>
            <w:r>
              <w:rPr>
                <w:rFonts w:ascii="Times New Roman CYR" w:hAnsi="Times New Roman CYR" w:cs="Times New Roman CYR"/>
                <w:kern w:val="0"/>
                <w:sz w:val="28"/>
                <w:szCs w:val="28"/>
                <w:lang w:eastAsia="ru-RU"/>
              </w:rPr>
              <w:t xml:space="preserve">Срок рассмотрения жалобы, включая направление заявителю ответа по результатам рассмотрения жалобы, не должен превышать </w:t>
            </w:r>
            <w:r>
              <w:rPr>
                <w:rFonts w:ascii="Times New Roman CYR" w:hAnsi="Times New Roman CYR" w:cs="Times New Roman CYR"/>
                <w:kern w:val="0"/>
                <w:sz w:val="28"/>
                <w:szCs w:val="28"/>
                <w:lang w:eastAsia="ru-RU"/>
              </w:rPr>
              <w:br/>
              <w:t>15 рабочих дней со дня ее регистрации.</w:t>
            </w:r>
          </w:p>
          <w:p w14:paraId="032FDB63"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2.9.</w:t>
            </w:r>
            <w:r>
              <w:rPr>
                <w:kern w:val="0"/>
                <w:sz w:val="28"/>
                <w:szCs w:val="28"/>
                <w:lang w:eastAsia="ru-RU"/>
              </w:rPr>
              <w:t> </w:t>
            </w:r>
            <w:r>
              <w:rPr>
                <w:rFonts w:ascii="Times New Roman CYR" w:hAnsi="Times New Roman CYR" w:cs="Times New Roman CYR"/>
                <w:kern w:val="0"/>
                <w:sz w:val="28"/>
                <w:szCs w:val="28"/>
                <w:lang w:eastAsia="ru-RU"/>
              </w:rPr>
              <w:t>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5E0004A8"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2.10.</w:t>
            </w:r>
            <w:r>
              <w:rPr>
                <w:kern w:val="0"/>
                <w:sz w:val="28"/>
                <w:szCs w:val="28"/>
                <w:lang w:eastAsia="ru-RU"/>
              </w:rPr>
              <w:t> </w:t>
            </w:r>
            <w:r>
              <w:rPr>
                <w:rFonts w:ascii="Times New Roman CYR" w:hAnsi="Times New Roman CYR" w:cs="Times New Roman CYR"/>
                <w:kern w:val="0"/>
                <w:sz w:val="28"/>
                <w:szCs w:val="28"/>
                <w:lang w:eastAsia="ru-RU"/>
              </w:rPr>
              <w:t>По результатам рассмотрения жалобы должностным лицом, уполномоченным                          на рассмотрение жалобы, принимается одно                   из следующих решений:</w:t>
            </w:r>
          </w:p>
          <w:p w14:paraId="41BF9AD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 xml:space="preserve">2.10.1. </w:t>
            </w:r>
            <w:r>
              <w:rPr>
                <w:rFonts w:ascii="Times New Roman CYR" w:hAnsi="Times New Roman CYR" w:cs="Times New Roman CYR"/>
                <w:kern w:val="0"/>
                <w:sz w:val="28"/>
                <w:szCs w:val="28"/>
                <w:lang w:eastAsia="ru-RU"/>
              </w:rPr>
              <w:t xml:space="preserve">Жалоба удовлетворяется, в том числе      в форме отмены принятого решения, </w:t>
            </w:r>
            <w:proofErr w:type="gramStart"/>
            <w:r>
              <w:rPr>
                <w:rFonts w:ascii="Times New Roman CYR" w:hAnsi="Times New Roman CYR" w:cs="Times New Roman CYR"/>
                <w:kern w:val="0"/>
                <w:sz w:val="28"/>
                <w:szCs w:val="28"/>
                <w:lang w:eastAsia="ru-RU"/>
              </w:rPr>
              <w:t>исправления  допущенных</w:t>
            </w:r>
            <w:proofErr w:type="gramEnd"/>
            <w:r>
              <w:rPr>
                <w:rFonts w:ascii="Times New Roman CYR" w:hAnsi="Times New Roman CYR" w:cs="Times New Roman CYR"/>
                <w:kern w:val="0"/>
                <w:sz w:val="28"/>
                <w:szCs w:val="28"/>
                <w:lang w:eastAsia="ru-RU"/>
              </w:rPr>
              <w:t xml:space="preserve"> управлением администрации района города опечаток и ошибок в выданных в результате </w:t>
            </w:r>
            <w:r>
              <w:rPr>
                <w:rFonts w:ascii="Times New Roman CYR" w:hAnsi="Times New Roman CYR" w:cs="Times New Roman CYR"/>
                <w:kern w:val="0"/>
                <w:sz w:val="28"/>
                <w:szCs w:val="28"/>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6EA50E76"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2.10.2.</w:t>
            </w:r>
            <w:r>
              <w:rPr>
                <w:kern w:val="0"/>
                <w:sz w:val="28"/>
                <w:szCs w:val="28"/>
                <w:lang w:eastAsia="ru-RU"/>
              </w:rPr>
              <w:t> </w:t>
            </w:r>
            <w:r>
              <w:rPr>
                <w:rFonts w:ascii="Times New Roman CYR" w:hAnsi="Times New Roman CYR" w:cs="Times New Roman CYR"/>
                <w:kern w:val="0"/>
                <w:sz w:val="28"/>
                <w:szCs w:val="28"/>
                <w:lang w:eastAsia="ru-RU"/>
              </w:rPr>
              <w:t>В удовлетворении жалобы отказывается в следующих случаях:</w:t>
            </w:r>
          </w:p>
          <w:p w14:paraId="4D28C093" w14:textId="77777777" w:rsidR="008B6B86" w:rsidRDefault="008B6B86" w:rsidP="00D7650D">
            <w:pPr>
              <w:suppressAutoHyphens w:val="0"/>
              <w:autoSpaceDE w:val="0"/>
              <w:autoSpaceDN w:val="0"/>
              <w:adjustRightInd w:val="0"/>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14:paraId="2F709D0C" w14:textId="77777777" w:rsidR="008B6B86" w:rsidRDefault="008B6B86" w:rsidP="00D7650D">
            <w:pPr>
              <w:suppressAutoHyphens w:val="0"/>
              <w:autoSpaceDE w:val="0"/>
              <w:autoSpaceDN w:val="0"/>
              <w:adjustRightInd w:val="0"/>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14:paraId="0E45A071" w14:textId="77777777" w:rsidR="008B6B86" w:rsidRDefault="008B6B86" w:rsidP="00D7650D">
            <w:pPr>
              <w:suppressAutoHyphens w:val="0"/>
              <w:autoSpaceDE w:val="0"/>
              <w:autoSpaceDN w:val="0"/>
              <w:adjustRightInd w:val="0"/>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028C2A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2.11.</w:t>
            </w:r>
            <w:r>
              <w:rPr>
                <w:kern w:val="0"/>
                <w:sz w:val="28"/>
                <w:szCs w:val="28"/>
                <w:lang w:eastAsia="ru-RU"/>
              </w:rPr>
              <w:t> </w:t>
            </w:r>
            <w:r>
              <w:rPr>
                <w:rFonts w:ascii="Times New Roman CYR" w:hAnsi="Times New Roman CYR" w:cs="Times New Roman CYR"/>
                <w:kern w:val="0"/>
                <w:sz w:val="28"/>
                <w:szCs w:val="28"/>
                <w:lang w:eastAsia="ru-RU"/>
              </w:rPr>
              <w:t>В ответе по результатам рассмотрения жалобы указываются:</w:t>
            </w:r>
          </w:p>
          <w:p w14:paraId="56C14675"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2.11.1.</w:t>
            </w:r>
            <w:r>
              <w:rPr>
                <w:kern w:val="0"/>
                <w:sz w:val="28"/>
                <w:szCs w:val="28"/>
                <w:lang w:eastAsia="ru-RU"/>
              </w:rPr>
              <w:t> </w:t>
            </w:r>
            <w:r>
              <w:rPr>
                <w:rFonts w:ascii="Times New Roman CYR" w:hAnsi="Times New Roman CYR" w:cs="Times New Roman CYR"/>
                <w:kern w:val="0"/>
                <w:sz w:val="28"/>
                <w:szCs w:val="28"/>
                <w:lang w:eastAsia="ru-RU"/>
              </w:rPr>
              <w:t xml:space="preserve">Фамилия, имя, отчество (последнее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при наличии), должность должностного лица, наименование органа местного самоуправления, принявшего решение по жалобе;</w:t>
            </w:r>
          </w:p>
          <w:p w14:paraId="4FB8C7A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2.11.2.</w:t>
            </w:r>
            <w:r>
              <w:rPr>
                <w:kern w:val="0"/>
                <w:sz w:val="28"/>
                <w:szCs w:val="28"/>
                <w:lang w:eastAsia="ru-RU"/>
              </w:rPr>
              <w:t> </w:t>
            </w:r>
            <w:r>
              <w:rPr>
                <w:rFonts w:ascii="Times New Roman CYR" w:hAnsi="Times New Roman CYR" w:cs="Times New Roman CYR"/>
                <w:kern w:val="0"/>
                <w:sz w:val="28"/>
                <w:szCs w:val="28"/>
                <w:lang w:eastAsia="ru-RU"/>
              </w:rPr>
              <w:t>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14:paraId="7ED020A4"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2.11.3.</w:t>
            </w:r>
            <w:r>
              <w:rPr>
                <w:kern w:val="0"/>
                <w:sz w:val="28"/>
                <w:szCs w:val="28"/>
                <w:lang w:eastAsia="ru-RU"/>
              </w:rPr>
              <w:t> </w:t>
            </w:r>
            <w:r>
              <w:rPr>
                <w:rFonts w:ascii="Times New Roman CYR" w:hAnsi="Times New Roman CYR" w:cs="Times New Roman CYR"/>
                <w:kern w:val="0"/>
                <w:sz w:val="28"/>
                <w:szCs w:val="28"/>
                <w:lang w:eastAsia="ru-RU"/>
              </w:rPr>
              <w:t xml:space="preserve">Фамилия, имя, отчество (последнее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при наличии) или наименование заявителя;</w:t>
            </w:r>
          </w:p>
          <w:p w14:paraId="11811EA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2.11.4.</w:t>
            </w:r>
            <w:r>
              <w:rPr>
                <w:kern w:val="0"/>
                <w:sz w:val="28"/>
                <w:szCs w:val="28"/>
                <w:lang w:eastAsia="ru-RU"/>
              </w:rPr>
              <w:t> </w:t>
            </w:r>
            <w:r>
              <w:rPr>
                <w:rFonts w:ascii="Times New Roman CYR" w:hAnsi="Times New Roman CYR" w:cs="Times New Roman CYR"/>
                <w:kern w:val="0"/>
                <w:sz w:val="28"/>
                <w:szCs w:val="28"/>
                <w:lang w:eastAsia="ru-RU"/>
              </w:rPr>
              <w:t>Основания для принятия решения по жалобе;</w:t>
            </w:r>
          </w:p>
          <w:p w14:paraId="2181B5E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2.11.5.</w:t>
            </w:r>
            <w:r>
              <w:rPr>
                <w:kern w:val="0"/>
                <w:sz w:val="28"/>
                <w:szCs w:val="28"/>
                <w:lang w:eastAsia="ru-RU"/>
              </w:rPr>
              <w:t> </w:t>
            </w:r>
            <w:r>
              <w:rPr>
                <w:rFonts w:ascii="Times New Roman CYR" w:hAnsi="Times New Roman CYR" w:cs="Times New Roman CYR"/>
                <w:kern w:val="0"/>
                <w:sz w:val="28"/>
                <w:szCs w:val="28"/>
                <w:lang w:eastAsia="ru-RU"/>
              </w:rPr>
              <w:t>Принятое по жалобе решение;</w:t>
            </w:r>
          </w:p>
          <w:p w14:paraId="082B179D"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2.11.6.</w:t>
            </w:r>
            <w:r>
              <w:rPr>
                <w:kern w:val="0"/>
                <w:sz w:val="28"/>
                <w:szCs w:val="28"/>
                <w:lang w:eastAsia="ru-RU"/>
              </w:rPr>
              <w:t> </w:t>
            </w:r>
            <w:r>
              <w:rPr>
                <w:rFonts w:ascii="Times New Roman CYR" w:hAnsi="Times New Roman CYR" w:cs="Times New Roman CYR"/>
                <w:kern w:val="0"/>
                <w:sz w:val="28"/>
                <w:szCs w:val="28"/>
                <w:lang w:eastAsia="ru-RU"/>
              </w:rPr>
              <w:t xml:space="preserve">В случае, если жалоба признана обоснованной, </w:t>
            </w:r>
            <w:r>
              <w:rPr>
                <w:rFonts w:ascii="Cambria Math" w:hAnsi="Cambria Math" w:cs="Cambria Math"/>
                <w:kern w:val="0"/>
                <w:sz w:val="28"/>
                <w:szCs w:val="28"/>
                <w:lang w:eastAsia="ru-RU"/>
              </w:rPr>
              <w:t>−</w:t>
            </w:r>
            <w:r>
              <w:rPr>
                <w:kern w:val="0"/>
                <w:sz w:val="28"/>
                <w:szCs w:val="28"/>
                <w:lang w:eastAsia="ru-RU"/>
              </w:rPr>
              <w:t xml:space="preserve"> </w:t>
            </w:r>
            <w:r>
              <w:rPr>
                <w:rFonts w:ascii="Times New Roman CYR" w:hAnsi="Times New Roman CYR" w:cs="Times New Roman CYR"/>
                <w:kern w:val="0"/>
                <w:sz w:val="28"/>
                <w:szCs w:val="28"/>
                <w:lang w:eastAsia="ru-RU"/>
              </w:rPr>
              <w:t>сроки устранения выявленных нарушений, в том числе срок предоставления результата муниципальной услуги;</w:t>
            </w:r>
          </w:p>
          <w:p w14:paraId="78358F37"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2.11.7.</w:t>
            </w:r>
            <w:r>
              <w:rPr>
                <w:kern w:val="0"/>
                <w:sz w:val="28"/>
                <w:szCs w:val="28"/>
                <w:lang w:eastAsia="ru-RU"/>
              </w:rPr>
              <w:t> </w:t>
            </w:r>
            <w:r>
              <w:rPr>
                <w:rFonts w:ascii="Times New Roman CYR" w:hAnsi="Times New Roman CYR" w:cs="Times New Roman CYR"/>
                <w:kern w:val="0"/>
                <w:sz w:val="28"/>
                <w:szCs w:val="28"/>
                <w:lang w:eastAsia="ru-RU"/>
              </w:rPr>
              <w:t>Сведения о порядке обжалования принятого по жалобе решения.</w:t>
            </w:r>
          </w:p>
          <w:p w14:paraId="39C41F20"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2.12.</w:t>
            </w:r>
            <w:r>
              <w:rPr>
                <w:kern w:val="0"/>
                <w:sz w:val="28"/>
                <w:szCs w:val="28"/>
                <w:lang w:eastAsia="ru-RU"/>
              </w:rPr>
              <w:t> </w:t>
            </w:r>
            <w:r>
              <w:rPr>
                <w:rFonts w:ascii="Times New Roman CYR" w:hAnsi="Times New Roman CYR" w:cs="Times New Roman CYR"/>
                <w:kern w:val="0"/>
                <w:sz w:val="28"/>
                <w:szCs w:val="28"/>
                <w:lang w:eastAsia="ru-RU"/>
              </w:rPr>
              <w:t xml:space="preserve">В случае установления в ходе или по </w:t>
            </w:r>
            <w:r>
              <w:rPr>
                <w:rFonts w:ascii="Times New Roman CYR" w:hAnsi="Times New Roman CYR" w:cs="Times New Roman CYR"/>
                <w:kern w:val="0"/>
                <w:sz w:val="28"/>
                <w:szCs w:val="28"/>
                <w:lang w:eastAsia="ru-RU"/>
              </w:rPr>
              <w:lastRenderedPageBreak/>
              <w:t>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14:paraId="33EAE911"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2.13.</w:t>
            </w:r>
            <w:r>
              <w:rPr>
                <w:kern w:val="0"/>
                <w:sz w:val="28"/>
                <w:szCs w:val="28"/>
                <w:lang w:eastAsia="ru-RU"/>
              </w:rPr>
              <w:t> </w:t>
            </w:r>
            <w:r>
              <w:rPr>
                <w:rFonts w:ascii="Times New Roman CYR" w:hAnsi="Times New Roman CYR" w:cs="Times New Roman CYR"/>
                <w:kern w:val="0"/>
                <w:sz w:val="28"/>
                <w:szCs w:val="28"/>
                <w:lang w:eastAsia="ru-RU"/>
              </w:rPr>
              <w:t xml:space="preserve">Администрация района города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w:t>
            </w:r>
            <w:proofErr w:type="gramStart"/>
            <w:r>
              <w:rPr>
                <w:rFonts w:ascii="Times New Roman CYR" w:hAnsi="Times New Roman CYR" w:cs="Times New Roman CYR"/>
                <w:kern w:val="0"/>
                <w:sz w:val="28"/>
                <w:szCs w:val="28"/>
                <w:lang w:eastAsia="ru-RU"/>
              </w:rPr>
              <w:t xml:space="preserve">жалобу,   </w:t>
            </w:r>
            <w:proofErr w:type="gramEnd"/>
            <w:r>
              <w:rPr>
                <w:rFonts w:ascii="Times New Roman CYR" w:hAnsi="Times New Roman CYR" w:cs="Times New Roman CYR"/>
                <w:kern w:val="0"/>
                <w:sz w:val="28"/>
                <w:szCs w:val="28"/>
                <w:lang w:eastAsia="ru-RU"/>
              </w:rPr>
              <w:t xml:space="preserve">                                  о недопустимости злоупотребления правом.</w:t>
            </w:r>
          </w:p>
          <w:p w14:paraId="55FBEDD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3CE13C6F"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2.14.</w:t>
            </w:r>
            <w:r>
              <w:rPr>
                <w:kern w:val="0"/>
                <w:sz w:val="28"/>
                <w:szCs w:val="28"/>
                <w:lang w:eastAsia="ru-RU"/>
              </w:rPr>
              <w:t> </w:t>
            </w:r>
            <w:r>
              <w:rPr>
                <w:rFonts w:ascii="Times New Roman CYR" w:hAnsi="Times New Roman CYR" w:cs="Times New Roman CYR"/>
                <w:kern w:val="0"/>
                <w:sz w:val="28"/>
                <w:szCs w:val="28"/>
                <w:lang w:eastAsia="ru-RU"/>
              </w:rPr>
              <w:t>Не позднее дня, следующего за днем принятия решения, предусмотренного в пункте                2.10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D83F8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2.15.</w:t>
            </w:r>
            <w:r>
              <w:rPr>
                <w:kern w:val="0"/>
                <w:sz w:val="28"/>
                <w:szCs w:val="28"/>
                <w:lang w:eastAsia="ru-RU"/>
              </w:rPr>
              <w:t> </w:t>
            </w:r>
            <w:r>
              <w:rPr>
                <w:rFonts w:ascii="Times New Roman CYR" w:hAnsi="Times New Roman CYR" w:cs="Times New Roman CYR"/>
                <w:kern w:val="0"/>
                <w:sz w:val="28"/>
                <w:szCs w:val="28"/>
                <w:lang w:eastAsia="ru-RU"/>
              </w:rPr>
              <w:t xml:space="preserve">В случае </w:t>
            </w:r>
            <w:proofErr w:type="gramStart"/>
            <w:r>
              <w:rPr>
                <w:rFonts w:ascii="Times New Roman CYR" w:hAnsi="Times New Roman CYR" w:cs="Times New Roman CYR"/>
                <w:kern w:val="0"/>
                <w:sz w:val="28"/>
                <w:szCs w:val="28"/>
                <w:lang w:eastAsia="ru-RU"/>
              </w:rPr>
              <w:t>признания жалобы</w:t>
            </w:r>
            <w:proofErr w:type="gramEnd"/>
            <w:r>
              <w:rPr>
                <w:rFonts w:ascii="Times New Roman CYR" w:hAnsi="Times New Roman CYR" w:cs="Times New Roman CYR"/>
                <w:kern w:val="0"/>
                <w:sz w:val="28"/>
                <w:szCs w:val="28"/>
                <w:lang w:eastAsia="ru-RU"/>
              </w:rPr>
              <w:t xml:space="preserve"> подлежащей удовлетворению в ответе заявителю, указанном в пункте 2.14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w:t>
            </w:r>
            <w:r>
              <w:rPr>
                <w:rFonts w:ascii="Times New Roman CYR" w:hAnsi="Times New Roman CYR" w:cs="Times New Roman CYR"/>
                <w:kern w:val="0"/>
                <w:sz w:val="28"/>
                <w:szCs w:val="28"/>
                <w:lang w:eastAsia="ru-RU"/>
              </w:rPr>
              <w:lastRenderedPageBreak/>
              <w:t>совершить заявителю в целях получения муниципальной услуги.</w:t>
            </w:r>
          </w:p>
          <w:p w14:paraId="2E0AB3CE"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2.16.</w:t>
            </w:r>
            <w:r>
              <w:rPr>
                <w:kern w:val="0"/>
                <w:sz w:val="28"/>
                <w:szCs w:val="28"/>
                <w:lang w:eastAsia="ru-RU"/>
              </w:rPr>
              <w:t> </w:t>
            </w:r>
            <w:r>
              <w:rPr>
                <w:rFonts w:ascii="Times New Roman CYR" w:hAnsi="Times New Roman CYR" w:cs="Times New Roman CYR"/>
                <w:kern w:val="0"/>
                <w:sz w:val="28"/>
                <w:szCs w:val="28"/>
                <w:lang w:eastAsia="ru-RU"/>
              </w:rPr>
              <w:t xml:space="preserve">В случае </w:t>
            </w:r>
            <w:proofErr w:type="gramStart"/>
            <w:r>
              <w:rPr>
                <w:rFonts w:ascii="Times New Roman CYR" w:hAnsi="Times New Roman CYR" w:cs="Times New Roman CYR"/>
                <w:kern w:val="0"/>
                <w:sz w:val="28"/>
                <w:szCs w:val="28"/>
                <w:lang w:eastAsia="ru-RU"/>
              </w:rPr>
              <w:t>признания жалобы</w:t>
            </w:r>
            <w:proofErr w:type="gramEnd"/>
            <w:r>
              <w:rPr>
                <w:rFonts w:ascii="Times New Roman CYR" w:hAnsi="Times New Roman CYR" w:cs="Times New Roman CYR"/>
                <w:kern w:val="0"/>
                <w:sz w:val="28"/>
                <w:szCs w:val="28"/>
                <w:lang w:eastAsia="ru-RU"/>
              </w:rPr>
              <w:t xml:space="preserve">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6BA0A66C"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2.17.</w:t>
            </w:r>
            <w:r>
              <w:rPr>
                <w:kern w:val="0"/>
                <w:sz w:val="28"/>
                <w:szCs w:val="28"/>
                <w:lang w:eastAsia="ru-RU"/>
              </w:rPr>
              <w:t> </w:t>
            </w:r>
            <w:r>
              <w:rPr>
                <w:rFonts w:ascii="Times New Roman CYR" w:hAnsi="Times New Roman CYR" w:cs="Times New Roman CYR"/>
                <w:kern w:val="0"/>
                <w:sz w:val="28"/>
                <w:szCs w:val="28"/>
                <w:lang w:eastAsia="ru-RU"/>
              </w:rPr>
              <w:t xml:space="preserve">Заявитель имеет право обжаловать решение по жалобе главы администрации района города, должностных лиц администрации города Барнаула (за исключением главы города Барнаула), уполномоченных на рассмотрение жалобы, главе города Барнаула в досудебном (внесудебном) порядке (далее </w:t>
            </w:r>
            <w:r>
              <w:rPr>
                <w:kern w:val="0"/>
                <w:sz w:val="28"/>
                <w:szCs w:val="28"/>
                <w:lang w:eastAsia="ru-RU"/>
              </w:rPr>
              <w:t>–</w:t>
            </w:r>
            <w:r w:rsidRPr="008B6B86">
              <w:rPr>
                <w:kern w:val="0"/>
                <w:sz w:val="28"/>
                <w:szCs w:val="28"/>
                <w:lang w:eastAsia="ru-RU"/>
              </w:rPr>
              <w:t xml:space="preserve"> </w:t>
            </w:r>
            <w:r>
              <w:rPr>
                <w:rFonts w:ascii="Times New Roman CYR" w:hAnsi="Times New Roman CYR" w:cs="Times New Roman CYR"/>
                <w:kern w:val="0"/>
                <w:sz w:val="28"/>
                <w:szCs w:val="28"/>
                <w:lang w:eastAsia="ru-RU"/>
              </w:rPr>
              <w:t>жалоба на решение уполномоченного органа).</w:t>
            </w:r>
          </w:p>
          <w:p w14:paraId="0D1D6D1B"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sidRPr="008B6B86">
              <w:rPr>
                <w:kern w:val="0"/>
                <w:sz w:val="28"/>
                <w:szCs w:val="28"/>
                <w:lang w:eastAsia="ru-RU"/>
              </w:rPr>
              <w:t>2.18.</w:t>
            </w:r>
            <w:r>
              <w:rPr>
                <w:kern w:val="0"/>
                <w:sz w:val="28"/>
                <w:szCs w:val="28"/>
                <w:lang w:eastAsia="ru-RU"/>
              </w:rPr>
              <w:t> </w:t>
            </w:r>
            <w:r>
              <w:rPr>
                <w:rFonts w:ascii="Times New Roman CYR" w:hAnsi="Times New Roman CYR" w:cs="Times New Roman CYR"/>
                <w:kern w:val="0"/>
                <w:sz w:val="28"/>
                <w:szCs w:val="28"/>
                <w:lang w:eastAsia="ru-RU"/>
              </w:rPr>
              <w:t>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w:t>
            </w:r>
          </w:p>
          <w:p w14:paraId="3CEF5FA1"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Заявитель информируется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46346D84" w14:textId="77777777" w:rsidR="008B6B86" w:rsidRDefault="008B6B86" w:rsidP="00D7650D">
            <w:pPr>
              <w:suppressAutoHyphens w:val="0"/>
              <w:autoSpaceDE w:val="0"/>
              <w:autoSpaceDN w:val="0"/>
              <w:adjustRightInd w:val="0"/>
              <w:ind w:firstLine="754"/>
              <w:jc w:val="both"/>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14:paraId="645A4C79" w14:textId="77777777" w:rsidR="008B6B86" w:rsidRPr="008B6B86" w:rsidRDefault="008B6B86" w:rsidP="00D7650D">
            <w:pPr>
              <w:suppressAutoHyphens w:val="0"/>
              <w:autoSpaceDE w:val="0"/>
              <w:autoSpaceDN w:val="0"/>
              <w:adjustRightInd w:val="0"/>
              <w:ind w:firstLine="754"/>
              <w:jc w:val="both"/>
              <w:rPr>
                <w:rFonts w:ascii="Calibri" w:hAnsi="Calibri" w:cs="Calibri"/>
                <w:kern w:val="0"/>
                <w:sz w:val="22"/>
                <w:szCs w:val="22"/>
                <w:lang w:eastAsia="ru-RU"/>
              </w:rPr>
            </w:pPr>
            <w:r w:rsidRPr="008B6B86">
              <w:rPr>
                <w:kern w:val="0"/>
                <w:sz w:val="28"/>
                <w:szCs w:val="28"/>
                <w:lang w:eastAsia="ru-RU"/>
              </w:rPr>
              <w:t>2.19.</w:t>
            </w:r>
            <w:r>
              <w:rPr>
                <w:kern w:val="0"/>
                <w:sz w:val="28"/>
                <w:szCs w:val="28"/>
                <w:lang w:eastAsia="ru-RU"/>
              </w:rPr>
              <w:t> </w:t>
            </w:r>
            <w:r>
              <w:rPr>
                <w:rFonts w:ascii="Times New Roman CYR" w:hAnsi="Times New Roman CYR" w:cs="Times New Roman CYR"/>
                <w:kern w:val="0"/>
                <w:sz w:val="28"/>
                <w:szCs w:val="28"/>
                <w:lang w:eastAsia="ru-RU"/>
              </w:rPr>
              <w:t xml:space="preserve">Решение по жалобе на решение </w:t>
            </w:r>
            <w:r>
              <w:rPr>
                <w:rFonts w:ascii="Times New Roman CYR" w:hAnsi="Times New Roman CYR" w:cs="Times New Roman CYR"/>
                <w:kern w:val="0"/>
                <w:sz w:val="28"/>
                <w:szCs w:val="28"/>
                <w:lang w:eastAsia="ru-RU"/>
              </w:rPr>
              <w:lastRenderedPageBreak/>
              <w:t>уполномоченного органа, принятое главой города Барнаула, может быть обжаловано заявителем                      в судебном порядке.</w:t>
            </w:r>
          </w:p>
        </w:tc>
      </w:tr>
    </w:tbl>
    <w:p w14:paraId="3B733375" w14:textId="77777777" w:rsidR="008B6B86" w:rsidRPr="008B6B86" w:rsidRDefault="008B6B86" w:rsidP="00D7650D">
      <w:pPr>
        <w:suppressAutoHyphens w:val="0"/>
        <w:autoSpaceDE w:val="0"/>
        <w:autoSpaceDN w:val="0"/>
        <w:adjustRightInd w:val="0"/>
        <w:rPr>
          <w:rFonts w:ascii="Calibri" w:hAnsi="Calibri" w:cs="Calibri"/>
          <w:kern w:val="0"/>
          <w:sz w:val="22"/>
          <w:szCs w:val="22"/>
          <w:lang w:eastAsia="ru-RU"/>
        </w:rPr>
      </w:pPr>
    </w:p>
    <w:p w14:paraId="4D89E97E" w14:textId="77777777" w:rsidR="00F66D96" w:rsidRDefault="00F66D96" w:rsidP="00D7650D"/>
    <w:sectPr w:rsidR="00F66D96" w:rsidSect="00D7650D">
      <w:headerReference w:type="default" r:id="rId23"/>
      <w:pgSz w:w="12240" w:h="15840"/>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2149" w14:textId="77777777" w:rsidR="00D7650D" w:rsidRDefault="00D7650D" w:rsidP="00D7650D">
      <w:r>
        <w:separator/>
      </w:r>
    </w:p>
  </w:endnote>
  <w:endnote w:type="continuationSeparator" w:id="0">
    <w:p w14:paraId="1F61D38C" w14:textId="77777777" w:rsidR="00D7650D" w:rsidRDefault="00D7650D" w:rsidP="00D7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6662" w14:textId="77777777" w:rsidR="00D7650D" w:rsidRDefault="00D7650D" w:rsidP="00D7650D">
      <w:r>
        <w:separator/>
      </w:r>
    </w:p>
  </w:footnote>
  <w:footnote w:type="continuationSeparator" w:id="0">
    <w:p w14:paraId="124C2ABA" w14:textId="77777777" w:rsidR="00D7650D" w:rsidRDefault="00D7650D" w:rsidP="00D7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1207"/>
      <w:docPartObj>
        <w:docPartGallery w:val="Page Numbers (Top of Page)"/>
        <w:docPartUnique/>
      </w:docPartObj>
    </w:sdtPr>
    <w:sdtEndPr/>
    <w:sdtContent>
      <w:p w14:paraId="43C7877C" w14:textId="77777777" w:rsidR="00D7650D" w:rsidRDefault="00FB3062">
        <w:pPr>
          <w:pStyle w:val="a3"/>
          <w:jc w:val="right"/>
        </w:pPr>
        <w:r>
          <w:fldChar w:fldCharType="begin"/>
        </w:r>
        <w:r>
          <w:instrText xml:space="preserve"> PAGE   \* MERGEFORMAT </w:instrText>
        </w:r>
        <w:r>
          <w:fldChar w:fldCharType="separate"/>
        </w:r>
        <w:r w:rsidR="00866372">
          <w:rPr>
            <w:noProof/>
          </w:rPr>
          <w:t>2</w:t>
        </w:r>
        <w:r>
          <w:rPr>
            <w:noProof/>
          </w:rPr>
          <w:fldChar w:fldCharType="end"/>
        </w:r>
      </w:p>
    </w:sdtContent>
  </w:sdt>
  <w:p w14:paraId="58A58A25" w14:textId="77777777" w:rsidR="00D7650D" w:rsidRDefault="00D765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28067174">
    <w:abstractNumId w:val="0"/>
  </w:num>
  <w:num w:numId="2" w16cid:durableId="213388956">
    <w:abstractNumId w:val="0"/>
  </w:num>
  <w:num w:numId="3" w16cid:durableId="1562518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6B86"/>
    <w:rsid w:val="002B2390"/>
    <w:rsid w:val="00664723"/>
    <w:rsid w:val="008420B7"/>
    <w:rsid w:val="00866372"/>
    <w:rsid w:val="008B6B86"/>
    <w:rsid w:val="0094655C"/>
    <w:rsid w:val="00CC5435"/>
    <w:rsid w:val="00CE2C13"/>
    <w:rsid w:val="00D1625A"/>
    <w:rsid w:val="00D7650D"/>
    <w:rsid w:val="00E261B1"/>
    <w:rsid w:val="00F66D96"/>
    <w:rsid w:val="00FB3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B52C"/>
  <w15:docId w15:val="{C483893F-08E7-4484-BA1E-2C2810D7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B86"/>
    <w:pPr>
      <w:suppressAutoHyphens/>
    </w:pPr>
    <w:rPr>
      <w:kern w:val="1"/>
      <w:sz w:val="24"/>
      <w:szCs w:val="24"/>
      <w:lang w:eastAsia="ar-SA"/>
    </w:rPr>
  </w:style>
  <w:style w:type="paragraph" w:styleId="1">
    <w:name w:val="heading 1"/>
    <w:basedOn w:val="a"/>
    <w:next w:val="a"/>
    <w:link w:val="10"/>
    <w:qFormat/>
    <w:rsid w:val="00664723"/>
    <w:pPr>
      <w:keepNext/>
      <w:outlineLvl w:val="0"/>
    </w:pPr>
    <w:rPr>
      <w:rFonts w:ascii="Arial" w:hAnsi="Arial" w:cs="Arial"/>
      <w:b/>
      <w:bCs/>
      <w:sz w:val="22"/>
    </w:rPr>
  </w:style>
  <w:style w:type="paragraph" w:styleId="2">
    <w:name w:val="heading 2"/>
    <w:basedOn w:val="a"/>
    <w:next w:val="a"/>
    <w:link w:val="20"/>
    <w:qFormat/>
    <w:rsid w:val="00664723"/>
    <w:pPr>
      <w:keepNext/>
      <w:jc w:val="both"/>
      <w:outlineLvl w:val="1"/>
    </w:pPr>
    <w:rPr>
      <w:rFonts w:eastAsia="Arial Unicode MS"/>
      <w:sz w:val="28"/>
      <w:szCs w:val="20"/>
    </w:rPr>
  </w:style>
  <w:style w:type="paragraph" w:styleId="3">
    <w:name w:val="heading 3"/>
    <w:basedOn w:val="a"/>
    <w:next w:val="a"/>
    <w:link w:val="30"/>
    <w:qFormat/>
    <w:rsid w:val="00664723"/>
    <w:pPr>
      <w:keepNext/>
      <w:jc w:val="center"/>
      <w:outlineLvl w:val="2"/>
    </w:pPr>
    <w:rPr>
      <w:rFonts w:ascii="Arial Black" w:hAnsi="Arial Black"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4723"/>
    <w:rPr>
      <w:rFonts w:ascii="Arial" w:hAnsi="Arial" w:cs="Arial"/>
      <w:b/>
      <w:bCs/>
      <w:kern w:val="1"/>
      <w:sz w:val="22"/>
      <w:szCs w:val="24"/>
      <w:lang w:eastAsia="ar-SA"/>
    </w:rPr>
  </w:style>
  <w:style w:type="character" w:customStyle="1" w:styleId="20">
    <w:name w:val="Заголовок 2 Знак"/>
    <w:basedOn w:val="a0"/>
    <w:link w:val="2"/>
    <w:rsid w:val="00664723"/>
    <w:rPr>
      <w:rFonts w:eastAsia="Arial Unicode MS"/>
      <w:kern w:val="1"/>
      <w:sz w:val="28"/>
      <w:lang w:eastAsia="ar-SA"/>
    </w:rPr>
  </w:style>
  <w:style w:type="character" w:customStyle="1" w:styleId="30">
    <w:name w:val="Заголовок 3 Знак"/>
    <w:basedOn w:val="a0"/>
    <w:link w:val="3"/>
    <w:rsid w:val="00664723"/>
    <w:rPr>
      <w:rFonts w:ascii="Arial Black" w:hAnsi="Arial Black" w:cs="Arial"/>
      <w:b/>
      <w:bCs/>
      <w:kern w:val="1"/>
      <w:sz w:val="22"/>
      <w:szCs w:val="24"/>
      <w:lang w:eastAsia="ar-SA"/>
    </w:rPr>
  </w:style>
  <w:style w:type="paragraph" w:styleId="a3">
    <w:name w:val="header"/>
    <w:basedOn w:val="a"/>
    <w:link w:val="a4"/>
    <w:uiPriority w:val="99"/>
    <w:unhideWhenUsed/>
    <w:rsid w:val="00D7650D"/>
    <w:pPr>
      <w:tabs>
        <w:tab w:val="center" w:pos="4677"/>
        <w:tab w:val="right" w:pos="9355"/>
      </w:tabs>
    </w:pPr>
  </w:style>
  <w:style w:type="character" w:customStyle="1" w:styleId="a4">
    <w:name w:val="Верхний колонтитул Знак"/>
    <w:basedOn w:val="a0"/>
    <w:link w:val="a3"/>
    <w:uiPriority w:val="99"/>
    <w:rsid w:val="00D7650D"/>
    <w:rPr>
      <w:kern w:val="1"/>
      <w:sz w:val="24"/>
      <w:szCs w:val="24"/>
      <w:lang w:eastAsia="ar-SA"/>
    </w:rPr>
  </w:style>
  <w:style w:type="paragraph" w:styleId="a5">
    <w:name w:val="footer"/>
    <w:basedOn w:val="a"/>
    <w:link w:val="a6"/>
    <w:uiPriority w:val="99"/>
    <w:semiHidden/>
    <w:unhideWhenUsed/>
    <w:rsid w:val="00D7650D"/>
    <w:pPr>
      <w:tabs>
        <w:tab w:val="center" w:pos="4677"/>
        <w:tab w:val="right" w:pos="9355"/>
      </w:tabs>
    </w:pPr>
  </w:style>
  <w:style w:type="character" w:customStyle="1" w:styleId="a6">
    <w:name w:val="Нижний колонтитул Знак"/>
    <w:basedOn w:val="a0"/>
    <w:link w:val="a5"/>
    <w:uiPriority w:val="99"/>
    <w:semiHidden/>
    <w:rsid w:val="00D7650D"/>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22.ru" TargetMode="External"/><Relationship Id="rId13" Type="http://schemas.openxmlformats.org/officeDocument/2006/relationships/hyperlink" Target="consultantplus://offline/ref=D46D9A85C693D54E3B69088C4591E31276A935F1F4FE5442181328E8320561D95FF6FCF3032DE0A0C96A1FCD084362C0DB" TargetMode="External"/><Relationship Id="rId18" Type="http://schemas.openxmlformats.org/officeDocument/2006/relationships/hyperlink" Target="consultantplus://offline/ref=D46D9A85C693D54E3B69088C4591E31276A935F1F4FE5442181328E8320561D95FF6FCF3032DE0A0C96A1FCD084362C0DB" TargetMode="External"/><Relationship Id="rId3" Type="http://schemas.openxmlformats.org/officeDocument/2006/relationships/settings" Target="settings.xml"/><Relationship Id="rId21" Type="http://schemas.openxmlformats.org/officeDocument/2006/relationships/hyperlink" Target="consultantplus://offline/ref=292110852458298D6E283A5C404599BA9182EFB7206FA99B890E731374EFEC6248907344EC22909EF77D41EE0C7CE9A66B" TargetMode="External"/><Relationship Id="rId7" Type="http://schemas.openxmlformats.org/officeDocument/2006/relationships/hyperlink" Target="http://barnaul.org" TargetMode="External"/><Relationship Id="rId12" Type="http://schemas.openxmlformats.org/officeDocument/2006/relationships/hyperlink" Target="consultantplus://offline/ref=D46D9A85C693D54E3B69088C4591E31276A935F1F4FE5442181328E8320561D95FF6FCF3032DE0A0C96A1ECD0F4362C0DB" TargetMode="External"/><Relationship Id="rId17" Type="http://schemas.openxmlformats.org/officeDocument/2006/relationships/hyperlink" Target="consultantplus://offline/ref=D46D9A85C693D54E3B69088C4591E31276A935F1F4FE5442181328E8320561D95FF6FCF3032DE0A0C96A1FCD084362C0D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46D9A85C693D54E3B69088C4591E31276A935F1F4FE5442181328E8320561D95FF6FCF3032DE0A0C96A1FCD084362C0DB" TargetMode="External"/><Relationship Id="rId20" Type="http://schemas.openxmlformats.org/officeDocument/2006/relationships/hyperlink" Target="consultantplus://offline/ref=D46D9A85C693D54E3B69088C4591E31276A935F1F4FE5442181328E8320561D95FF6FCF3032DE0A0C96A1FCD084362C0D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46D9A85C693D54E3B69088C4591E31276A935F1F4FE5442181328E8320561D95FF6FCF3032DE0A0C96A1ECD0F4362C0DB"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46D9A85C693D54E3B69088C4591E31276A935F1F4FE5442181328E8320561D95FF6FCF3032DE0A0C96A1FCD084362C0DB"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D46D9A85C693D54E3B69088C4591E31276A935F1F4FE5442181328E8320561D95FF6FCF3032DE0A0C96A1FCD084362C0DB" TargetMode="External"/><Relationship Id="rId4" Type="http://schemas.openxmlformats.org/officeDocument/2006/relationships/webSettings" Target="webSettings.xml"/><Relationship Id="rId9" Type="http://schemas.openxmlformats.org/officeDocument/2006/relationships/hyperlink" Target="http://portal.barnaul.org/" TargetMode="External"/><Relationship Id="rId14" Type="http://schemas.openxmlformats.org/officeDocument/2006/relationships/hyperlink" Target="consultantplus://offline/ref=D46D9A85C693D54E3B69088C4591E31276A935F1F4FE5442181328E8320561D95FF6FCF3032DE0A0C96A1FCD084362C0DB" TargetMode="External"/><Relationship Id="rId22" Type="http://schemas.openxmlformats.org/officeDocument/2006/relationships/hyperlink" Target="http://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54</Pages>
  <Words>13838</Words>
  <Characters>78881</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pravo4</dc:creator>
  <cp:lastModifiedBy>ПравПортал</cp:lastModifiedBy>
  <cp:revision>5</cp:revision>
  <cp:lastPrinted>2022-08-08T07:42:00Z</cp:lastPrinted>
  <dcterms:created xsi:type="dcterms:W3CDTF">2022-08-03T06:32:00Z</dcterms:created>
  <dcterms:modified xsi:type="dcterms:W3CDTF">2022-08-09T03:27:00Z</dcterms:modified>
</cp:coreProperties>
</file>