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E7" w:rsidRDefault="000054E7" w:rsidP="008523CC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8523CC">
        <w:rPr>
          <w:rFonts w:ascii="Times New Roman" w:hAnsi="Times New Roman" w:cs="Times New Roman"/>
          <w:sz w:val="28"/>
          <w:szCs w:val="28"/>
        </w:rPr>
        <w:t>Приложение</w:t>
      </w:r>
    </w:p>
    <w:p w:rsidR="00AE4A59" w:rsidRPr="008523CC" w:rsidRDefault="00AE4A59" w:rsidP="008523CC">
      <w:pPr>
        <w:pStyle w:val="ConsPlusNormal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054E7" w:rsidRPr="008523CC" w:rsidRDefault="008523CC" w:rsidP="008523C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4A59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0054E7" w:rsidRPr="008523CC" w:rsidRDefault="000054E7" w:rsidP="008523C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8523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523CC" w:rsidRPr="008523CC">
        <w:rPr>
          <w:rFonts w:ascii="Times New Roman" w:hAnsi="Times New Roman" w:cs="Times New Roman"/>
          <w:sz w:val="28"/>
          <w:szCs w:val="28"/>
        </w:rPr>
        <w:t>района</w:t>
      </w:r>
    </w:p>
    <w:p w:rsidR="000054E7" w:rsidRPr="008523CC" w:rsidRDefault="000054E7" w:rsidP="008523C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8523CC">
        <w:rPr>
          <w:rFonts w:ascii="Times New Roman" w:hAnsi="Times New Roman" w:cs="Times New Roman"/>
          <w:sz w:val="28"/>
          <w:szCs w:val="28"/>
        </w:rPr>
        <w:t xml:space="preserve">от </w:t>
      </w:r>
      <w:r w:rsidR="00DE6D88">
        <w:rPr>
          <w:rFonts w:ascii="Times New Roman" w:hAnsi="Times New Roman" w:cs="Times New Roman"/>
          <w:sz w:val="28"/>
          <w:szCs w:val="28"/>
        </w:rPr>
        <w:t>09.02.2024</w:t>
      </w:r>
      <w:r w:rsidR="008523CC" w:rsidRPr="008523CC">
        <w:rPr>
          <w:rFonts w:ascii="Times New Roman" w:hAnsi="Times New Roman" w:cs="Times New Roman"/>
          <w:sz w:val="28"/>
          <w:szCs w:val="28"/>
        </w:rPr>
        <w:t xml:space="preserve"> </w:t>
      </w:r>
      <w:r w:rsidR="008523CC">
        <w:rPr>
          <w:rFonts w:ascii="Times New Roman" w:hAnsi="Times New Roman" w:cs="Times New Roman"/>
          <w:sz w:val="28"/>
          <w:szCs w:val="28"/>
        </w:rPr>
        <w:t>№</w:t>
      </w:r>
      <w:r w:rsidR="00DE6D88">
        <w:rPr>
          <w:rFonts w:ascii="Times New Roman" w:hAnsi="Times New Roman" w:cs="Times New Roman"/>
          <w:sz w:val="28"/>
          <w:szCs w:val="28"/>
        </w:rPr>
        <w:t>66</w:t>
      </w:r>
    </w:p>
    <w:p w:rsidR="000054E7" w:rsidRPr="008523CC" w:rsidRDefault="000054E7" w:rsidP="008523CC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8523CC" w:rsidRDefault="008523CC" w:rsidP="008523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0054E7" w:rsidRPr="00AE4A59" w:rsidRDefault="007245EF" w:rsidP="00852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E4A59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8523CC" w:rsidRPr="009B74F2" w:rsidRDefault="009B74F2" w:rsidP="00852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4F2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противодействию коррупции в администрации Ленинского района города Барнаула </w:t>
      </w:r>
    </w:p>
    <w:p w:rsidR="000C643E" w:rsidRDefault="009B74F2" w:rsidP="000C64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B74F2">
        <w:rPr>
          <w:rFonts w:ascii="Times New Roman" w:hAnsi="Times New Roman" w:cs="Times New Roman"/>
          <w:b w:val="0"/>
          <w:sz w:val="28"/>
          <w:szCs w:val="28"/>
        </w:rPr>
        <w:t>на</w:t>
      </w:r>
      <w:r w:rsidR="00BE0A18">
        <w:rPr>
          <w:rFonts w:ascii="Times New Roman" w:hAnsi="Times New Roman" w:cs="Times New Roman"/>
          <w:b w:val="0"/>
          <w:sz w:val="28"/>
          <w:szCs w:val="28"/>
        </w:rPr>
        <w:t xml:space="preserve"> 2024 год</w:t>
      </w:r>
    </w:p>
    <w:p w:rsidR="000C643E" w:rsidRDefault="000C643E" w:rsidP="00F3796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8"/>
        <w:gridCol w:w="2127"/>
        <w:gridCol w:w="2552"/>
      </w:tblGrid>
      <w:tr w:rsidR="000C643E" w:rsidTr="000C643E">
        <w:tc>
          <w:tcPr>
            <w:tcW w:w="709" w:type="dxa"/>
          </w:tcPr>
          <w:p w:rsidR="000C643E" w:rsidRDefault="000C643E" w:rsidP="00A81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643E">
              <w:rPr>
                <w:rFonts w:ascii="Times New Roman" w:hAnsi="Times New Roman" w:cs="Times New Roman"/>
                <w:b w:val="0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0C643E" w:rsidRDefault="000C643E" w:rsidP="00A81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</w:tcPr>
          <w:p w:rsidR="000C643E" w:rsidRDefault="000C643E" w:rsidP="00A81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Срок исполнения</w:t>
            </w:r>
          </w:p>
        </w:tc>
        <w:tc>
          <w:tcPr>
            <w:tcW w:w="2552" w:type="dxa"/>
          </w:tcPr>
          <w:p w:rsidR="000C643E" w:rsidRDefault="000C643E" w:rsidP="00A81E0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Ответственный исполнитель</w:t>
            </w:r>
          </w:p>
        </w:tc>
      </w:tr>
    </w:tbl>
    <w:p w:rsidR="000C643E" w:rsidRDefault="000C643E" w:rsidP="000C643E">
      <w:pPr>
        <w:pStyle w:val="ConsPlusTitle"/>
        <w:spacing w:line="14" w:lineRule="exac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969"/>
        <w:gridCol w:w="2126"/>
        <w:gridCol w:w="2552"/>
      </w:tblGrid>
      <w:tr w:rsidR="008C5C3C" w:rsidRPr="008C5C3C" w:rsidTr="00EE1EA1">
        <w:trPr>
          <w:tblHeader/>
        </w:trPr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2" w:type="dxa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C5C3C" w:rsidRPr="008C5C3C" w:rsidTr="00EE1EA1">
        <w:tc>
          <w:tcPr>
            <w:tcW w:w="9356" w:type="dxa"/>
            <w:gridSpan w:val="4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</w:t>
            </w:r>
            <w:r w:rsidR="003A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зация и актуализация нормативной 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 базы по вопросам противодействия коррупции. Устранение пробелов и противоречий в правовом регулировании в области противодействия коррупции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в установлен</w:t>
            </w:r>
            <w:r w:rsidR="00B35C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 порядке проектов муниципальных правовых актов, направ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</w:t>
            </w:r>
            <w:r w:rsidR="009D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димости</w:t>
            </w:r>
          </w:p>
        </w:tc>
        <w:tc>
          <w:tcPr>
            <w:tcW w:w="2552" w:type="dxa"/>
          </w:tcPr>
          <w:p w:rsidR="008C5C3C" w:rsidRPr="008C5C3C" w:rsidRDefault="000D07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правовой отдел, главный специалист по кадровым вопросам, 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B35C53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</w:t>
            </w:r>
            <w:r w:rsidR="00AE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экспертизы проектов муниципальных нормативных правовых актов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</w:tcPr>
          <w:p w:rsidR="008C5C3C" w:rsidRPr="008C5C3C" w:rsidRDefault="000D07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3CC">
              <w:rPr>
                <w:rFonts w:ascii="Times New Roman" w:hAnsi="Times New Roman" w:cs="Times New Roman"/>
                <w:sz w:val="28"/>
                <w:szCs w:val="28"/>
              </w:rPr>
              <w:t>правовой отдел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</w:t>
            </w:r>
            <w:r w:rsidR="00AE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0D0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экспертизы действующих муниципаль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нормативных правовых актов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планам проведения мониторинга муниципальных правовых актов</w:t>
            </w:r>
          </w:p>
        </w:tc>
        <w:tc>
          <w:tcPr>
            <w:tcW w:w="2552" w:type="dxa"/>
          </w:tcPr>
          <w:p w:rsidR="008C5C3C" w:rsidRPr="008C5C3C" w:rsidRDefault="008C5C3C" w:rsidP="000D07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</w:t>
            </w:r>
            <w:r w:rsidR="000D0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обществен</w:t>
            </w:r>
            <w:r w:rsidR="00B35C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ного обсуждения проектов муници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пальных правовых актов 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</w:tcPr>
          <w:p w:rsidR="008C5C3C" w:rsidRPr="008C5C3C" w:rsidRDefault="000D07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правовой отдел, руководители органов администрации</w:t>
            </w:r>
            <w:r w:rsidR="00B35C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48EF">
              <w:rPr>
                <w:rFonts w:ascii="Times New Roman" w:hAnsi="Times New Roman"/>
                <w:sz w:val="28"/>
                <w:szCs w:val="28"/>
              </w:rPr>
              <w:t xml:space="preserve">Ленинского </w:t>
            </w:r>
            <w:r w:rsidR="00B35C53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CB48EF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  <w:r w:rsidR="00B35C53">
              <w:rPr>
                <w:rFonts w:ascii="Times New Roman" w:hAnsi="Times New Roman"/>
                <w:sz w:val="28"/>
                <w:szCs w:val="28"/>
              </w:rPr>
              <w:t xml:space="preserve">, Научногородокская </w:t>
            </w:r>
            <w:r w:rsidR="00B35C53">
              <w:rPr>
                <w:rFonts w:ascii="Times New Roman" w:hAnsi="Times New Roman"/>
                <w:sz w:val="28"/>
                <w:szCs w:val="28"/>
              </w:rPr>
              <w:lastRenderedPageBreak/>
              <w:t>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актов прок</w:t>
            </w:r>
            <w:r w:rsidR="000D0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урорского реагирования и заклю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ений органов прокуратуры, посту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пивших на муниципальные </w:t>
            </w:r>
            <w:r w:rsidR="000D07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вовые акты и их проекты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52" w:type="dxa"/>
          </w:tcPr>
          <w:p w:rsidR="008C5C3C" w:rsidRPr="008C5C3C" w:rsidRDefault="00B35C53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правовой отдел, руководители органов администрации </w:t>
            </w:r>
            <w:r w:rsidR="00CB48EF">
              <w:rPr>
                <w:rFonts w:ascii="Times New Roman" w:hAnsi="Times New Roman"/>
                <w:sz w:val="28"/>
                <w:szCs w:val="28"/>
              </w:rPr>
              <w:t xml:space="preserve">Ленинского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CB48EF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  <w:r>
              <w:rPr>
                <w:rFonts w:ascii="Times New Roman" w:hAnsi="Times New Roman"/>
                <w:sz w:val="28"/>
                <w:szCs w:val="28"/>
              </w:rPr>
              <w:t>, 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ссмотрение вопросов право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приме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нительной практики по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результатам вступивших в закон</w:t>
            </w:r>
            <w:r w:rsidR="001F5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ную силу реше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 судов, арбит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ражных судов о признании недействительными ненорма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тивных правовых актов, незакон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ными решений и действий (бездей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ствия) органов местного 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управления, их должностных лиц в целях выработки и приняти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мер по предупреждению и устранению причин выявленных нару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шений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52" w:type="dxa"/>
          </w:tcPr>
          <w:p w:rsidR="008C5C3C" w:rsidRPr="008C5C3C" w:rsidRDefault="008C5C3C" w:rsidP="00B35C5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</w:t>
            </w:r>
          </w:p>
        </w:tc>
      </w:tr>
      <w:tr w:rsidR="008C5C3C" w:rsidRPr="008C5C3C" w:rsidTr="00EE1EA1">
        <w:tc>
          <w:tcPr>
            <w:tcW w:w="9356" w:type="dxa"/>
            <w:gridSpan w:val="4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Проведение учеб, семинаров, изготовление информационных материалов по вопросам противодействия кор</w:t>
            </w:r>
            <w:r w:rsidR="00B35C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рупции, формирования антикоррупционного поведения муници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пальных служащих, изменения законодательства в сфере противодействия коррупции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двух раз в год</w:t>
            </w:r>
          </w:p>
        </w:tc>
        <w:tc>
          <w:tcPr>
            <w:tcW w:w="2552" w:type="dxa"/>
          </w:tcPr>
          <w:p w:rsidR="00B35C53" w:rsidRPr="00B35C53" w:rsidRDefault="00B35C53" w:rsidP="00B35C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правовой отдел, организационно-контрольное управление, </w:t>
            </w:r>
          </w:p>
          <w:p w:rsidR="008C5C3C" w:rsidRPr="008C5C3C" w:rsidRDefault="00B35C53" w:rsidP="00B35C53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35C53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кадровым вопросам, 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3A1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приема и анализ сведений о доходах, расходах, имуществе и обязательствах имущественного характ</w:t>
            </w:r>
            <w:r w:rsidR="00B35C53">
              <w:rPr>
                <w:rFonts w:ascii="Times New Roman" w:eastAsia="Calibri" w:hAnsi="Times New Roman" w:cs="Times New Roman"/>
                <w:sz w:val="28"/>
                <w:szCs w:val="28"/>
              </w:rPr>
              <w:t>ера, предоставленных муниципаль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ными служащими 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="003A11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района 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отношении себя, 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своих супруга (супруги) и несовершеннолетних детей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ежегодно не позднее</w:t>
            </w:r>
            <w:r w:rsidR="009D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30 апреля </w:t>
            </w:r>
          </w:p>
        </w:tc>
        <w:tc>
          <w:tcPr>
            <w:tcW w:w="2552" w:type="dxa"/>
          </w:tcPr>
          <w:p w:rsidR="008C5C3C" w:rsidRPr="008C5C3C" w:rsidRDefault="00B35C53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кадровым вопросам, 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3A11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сведений о доходах, расходах, иму</w:t>
            </w:r>
            <w:r w:rsidR="00B35C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ществе и обязательствах имущественного характера, предостав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ленных муниципальными служащими 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3A11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отношении себя, своих супруг</w:t>
            </w:r>
            <w:r w:rsidR="00B35C5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 (супруги) и несовершен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нолетних детей на официальном Интернет-сайте города Барнаула, официальных сайтах органов местного самоуправления 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ежегодно в течение 14 рабочих дней со дня истечения срока, установленного для подачи указанных сведений</w:t>
            </w:r>
          </w:p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8C5C3C" w:rsidRPr="008C5C3C" w:rsidRDefault="00B35C53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кадровым вопросам, 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проверок:</w:t>
            </w:r>
          </w:p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color w:val="8496B0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достоверности и полноты сведений о доходах, имущ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естве и обязательствах имущест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венного характера, предо</w:t>
            </w:r>
            <w:r w:rsidR="00B35C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ставленных муниципальными служащими</w:t>
            </w:r>
            <w:r w:rsidR="003A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3A1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C3C" w:rsidRPr="008C5C3C" w:rsidRDefault="00B35C53" w:rsidP="008C5C3C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несоблюдения муници</w:t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пальными служащими обязаннос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тей, ограничений и запретов, ус</w:t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ановленных в целях противодейст</w:t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вия коррупции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возникновения оснований</w:t>
            </w:r>
          </w:p>
        </w:tc>
        <w:tc>
          <w:tcPr>
            <w:tcW w:w="2552" w:type="dxa"/>
          </w:tcPr>
          <w:p w:rsidR="00250411" w:rsidRPr="00250411" w:rsidRDefault="00250411" w:rsidP="0025041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</w:t>
            </w:r>
            <w:r w:rsidR="00CB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5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кадровым вопросам,</w:t>
            </w:r>
          </w:p>
          <w:p w:rsidR="00250411" w:rsidRPr="00250411" w:rsidRDefault="00250411" w:rsidP="0025041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Научногородокская</w:t>
            </w:r>
          </w:p>
          <w:p w:rsidR="00250411" w:rsidRPr="00250411" w:rsidRDefault="00250411" w:rsidP="0025041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сельская</w:t>
            </w:r>
          </w:p>
          <w:p w:rsidR="008C5C3C" w:rsidRPr="008C5C3C" w:rsidRDefault="00250411" w:rsidP="0025041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4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C5C3C" w:rsidRPr="008C5C3C" w:rsidRDefault="00B35C53" w:rsidP="008C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</w:t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дения запретов, ограничений и требований, установленных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целях противодействия корруп</w:t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ции, в том числе касаю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 получения подарков отдель</w:t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ными категориями лиц, выполнения иной оплачиваемой работы, обязанностей уведомлять об </w:t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обращениях в целях склонения к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овершению коррупционных правона</w:t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 поступления информации</w:t>
            </w:r>
          </w:p>
        </w:tc>
        <w:tc>
          <w:tcPr>
            <w:tcW w:w="2552" w:type="dxa"/>
          </w:tcPr>
          <w:p w:rsidR="008C5C3C" w:rsidRPr="008C5C3C" w:rsidRDefault="00B35C53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кадровым вопросам, 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приема сведений от лиц, замещающих муниципальные должности и должности муниципальной службы, об их родственниках и свойственниках в целях актуализации сведений, содержащихся в анкетах, предоставляемых при назначении на указанные должности и поступлении на муниципальную службу, и выявления возможного конфликта интересов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  <w:p w:rsidR="008C5C3C" w:rsidRPr="008C5C3C" w:rsidRDefault="008C5C3C" w:rsidP="009D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 февраля</w:t>
            </w:r>
          </w:p>
        </w:tc>
        <w:tc>
          <w:tcPr>
            <w:tcW w:w="2552" w:type="dxa"/>
          </w:tcPr>
          <w:p w:rsidR="008C5C3C" w:rsidRPr="008C5C3C" w:rsidRDefault="00B35C53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кадровым вопросам, 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8C5C3C" w:rsidRPr="008C5C3C" w:rsidRDefault="001F5D24" w:rsidP="008C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анализа соблюдения гражданами, замещав</w:t>
            </w:r>
            <w:r w:rsidR="008C5C3C"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шими высшие и главные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  <w:r w:rsidR="009D3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 декабря, до 25 июня</w:t>
            </w:r>
          </w:p>
        </w:tc>
        <w:tc>
          <w:tcPr>
            <w:tcW w:w="2552" w:type="dxa"/>
          </w:tcPr>
          <w:p w:rsidR="008C5C3C" w:rsidRPr="008C5C3C" w:rsidRDefault="001F5D24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кадровым вопросам, 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вопросов на з</w:t>
            </w:r>
            <w:r w:rsidR="001F5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нание антикоррупционного законо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дательства при проведении аттестации муниципальных служащих города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при проведении аттестации</w:t>
            </w:r>
          </w:p>
        </w:tc>
        <w:tc>
          <w:tcPr>
            <w:tcW w:w="2552" w:type="dxa"/>
          </w:tcPr>
          <w:p w:rsidR="001F5D24" w:rsidRPr="001F5D24" w:rsidRDefault="001F5D24" w:rsidP="001F5D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администрации, руководитель аппарата,</w:t>
            </w:r>
          </w:p>
          <w:p w:rsidR="008C5C3C" w:rsidRPr="008C5C3C" w:rsidRDefault="001F5D24" w:rsidP="001F5D2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24">
              <w:rPr>
                <w:rFonts w:ascii="Times New Roman" w:eastAsia="Calibri" w:hAnsi="Times New Roman" w:cs="Times New Roman"/>
                <w:sz w:val="28"/>
                <w:szCs w:val="28"/>
              </w:rPr>
              <w:t>главный специалист по кадровым вопросам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участия муниципальных служащих, в должностные обязанности которых входит участие в противодействии корр</w:t>
            </w:r>
            <w:r w:rsidR="001F5D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упции, в мероприятиях по профес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сиональному развитию в области противодействия коррупции, в том числе их обучение по дополнительным профессио</w:t>
            </w:r>
            <w:r w:rsidR="001F5D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нальным прог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раммам в области противодействия коррупции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:rsidR="00D2301F" w:rsidRDefault="00FC67BE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кадровым вопросам,</w:t>
            </w:r>
            <w:r>
              <w:t xml:space="preserve"> </w:t>
            </w:r>
          </w:p>
          <w:p w:rsidR="00D2301F" w:rsidRDefault="00D2301F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органов администрации </w:t>
            </w:r>
            <w:r w:rsidR="003A11B5">
              <w:rPr>
                <w:rFonts w:ascii="Times New Roman" w:hAnsi="Times New Roman"/>
                <w:sz w:val="28"/>
                <w:szCs w:val="28"/>
              </w:rPr>
              <w:t xml:space="preserve">Ленинского </w:t>
            </w:r>
            <w:r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3A11B5">
              <w:rPr>
                <w:rFonts w:ascii="Times New Roman" w:hAnsi="Times New Roman"/>
                <w:sz w:val="28"/>
                <w:szCs w:val="28"/>
              </w:rPr>
              <w:t xml:space="preserve"> города Барнаула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8C5C3C" w:rsidRPr="008C5C3C" w:rsidRDefault="00FC67BE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8C5C3C" w:rsidP="008C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участия лиц, впервые поступивших на муниципальную с</w:t>
            </w:r>
            <w:r w:rsidR="001F5D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лужбу, в мероприятиях по профес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сиональному развитию в области противодействия коррупции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:rsidR="008C5C3C" w:rsidRPr="008C5C3C" w:rsidRDefault="00FC67BE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кадровым вопросам,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Научногородокская сельская администрация</w:t>
            </w:r>
          </w:p>
        </w:tc>
      </w:tr>
      <w:tr w:rsidR="008C5C3C" w:rsidRPr="008C5C3C" w:rsidTr="00EE1EA1">
        <w:tc>
          <w:tcPr>
            <w:tcW w:w="709" w:type="dxa"/>
          </w:tcPr>
          <w:p w:rsidR="008C5C3C" w:rsidRPr="008C5C3C" w:rsidRDefault="008C5C3C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8C5C3C" w:rsidRPr="008C5C3C" w:rsidRDefault="001F5D24" w:rsidP="008C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участия муни</w:t>
            </w:r>
            <w:r w:rsidR="008C5C3C"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ципальных служащих, в должностные обязанности которых входит участие в проведении закупок товаров, работ, услуг для обеспечения муниципальных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нужд, в мероприятиях по профес</w:t>
            </w:r>
            <w:r w:rsidR="008C5C3C"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сиональному развитию в области противодействия коррупции, в том числе их обучение по допол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нительным профессиональным прог</w:t>
            </w:r>
            <w:r w:rsidR="008C5C3C" w:rsidRPr="008C5C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раммам в области противодействия коррупции</w:t>
            </w:r>
          </w:p>
        </w:tc>
        <w:tc>
          <w:tcPr>
            <w:tcW w:w="2126" w:type="dxa"/>
          </w:tcPr>
          <w:p w:rsidR="008C5C3C" w:rsidRPr="008C5C3C" w:rsidRDefault="008C5C3C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552" w:type="dxa"/>
          </w:tcPr>
          <w:p w:rsidR="008C5C3C" w:rsidRPr="008C5C3C" w:rsidRDefault="00D2301F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бухгалтерии</w:t>
            </w:r>
          </w:p>
        </w:tc>
      </w:tr>
      <w:tr w:rsidR="001F5D24" w:rsidRPr="008C5C3C" w:rsidTr="00EE1EA1">
        <w:tc>
          <w:tcPr>
            <w:tcW w:w="709" w:type="dxa"/>
          </w:tcPr>
          <w:p w:rsidR="001F5D24" w:rsidRPr="008C5C3C" w:rsidRDefault="001F5D24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F5D24" w:rsidRPr="008C5C3C" w:rsidRDefault="001F5D24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участия в тестировании муниципальных служащих на предмет знания законодательства в сфере противодействия коррупции</w:t>
            </w:r>
          </w:p>
        </w:tc>
        <w:tc>
          <w:tcPr>
            <w:tcW w:w="2126" w:type="dxa"/>
          </w:tcPr>
          <w:p w:rsidR="001F5D24" w:rsidRDefault="001F5D24" w:rsidP="009D32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один раз в год</w:t>
            </w:r>
          </w:p>
        </w:tc>
        <w:tc>
          <w:tcPr>
            <w:tcW w:w="2552" w:type="dxa"/>
          </w:tcPr>
          <w:p w:rsidR="001F5D24" w:rsidRDefault="001F5D24" w:rsidP="003A11B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правовый отдел, главный специалист по кадровым вопросам,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Научногородокская сельская администрация</w:t>
            </w:r>
          </w:p>
        </w:tc>
      </w:tr>
      <w:tr w:rsidR="001F5D24" w:rsidRPr="008C5C3C" w:rsidTr="00EE1EA1">
        <w:tc>
          <w:tcPr>
            <w:tcW w:w="709" w:type="dxa"/>
          </w:tcPr>
          <w:p w:rsidR="001F5D24" w:rsidRPr="008C5C3C" w:rsidRDefault="001F5D24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F5D24" w:rsidRPr="008C5C3C" w:rsidRDefault="001F5D24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 анализа перечней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коррупционно</w:t>
            </w:r>
            <w:r w:rsidR="00AE4A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опасных функ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ций, перечней должностей муниципальной службы, замещение которых связано с ко</w:t>
            </w:r>
            <w:r w:rsidR="00AE4A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ррупционными рисками, в целях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актуализации и оценки обоснованности включения в перечень каждой конкретной должности</w:t>
            </w:r>
          </w:p>
        </w:tc>
        <w:tc>
          <w:tcPr>
            <w:tcW w:w="2126" w:type="dxa"/>
          </w:tcPr>
          <w:p w:rsidR="001F5D24" w:rsidRPr="008C5C3C" w:rsidRDefault="003A11B5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один раз в год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01 сентября</w:t>
            </w:r>
            <w:r w:rsidR="00FC67BE" w:rsidRPr="00FC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FC67BE" w:rsidRDefault="00FC67BE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специалист </w:t>
            </w:r>
            <w:r w:rsidRPr="00FC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кадровым вопросам,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F5D24" w:rsidRPr="008C5C3C" w:rsidRDefault="00FC67BE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правовый отдел,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Научногородокская</w:t>
            </w:r>
            <w:r w:rsidRPr="00FC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сельская</w:t>
            </w:r>
            <w:r w:rsidRPr="00FC6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администрация</w:t>
            </w:r>
          </w:p>
        </w:tc>
      </w:tr>
      <w:tr w:rsidR="001F5D24" w:rsidRPr="008C5C3C" w:rsidTr="00EE1EA1">
        <w:tc>
          <w:tcPr>
            <w:tcW w:w="9356" w:type="dxa"/>
            <w:gridSpan w:val="4"/>
          </w:tcPr>
          <w:p w:rsidR="001F5D24" w:rsidRPr="008C5C3C" w:rsidRDefault="001F5D24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мер по противодействию коррупции в сфере закупок товаров, работ, услуг для обеспечения муниципальных нужд, </w:t>
            </w:r>
          </w:p>
          <w:p w:rsidR="001F5D24" w:rsidRPr="008C5C3C" w:rsidRDefault="001F5D24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подведомственных учреждениях и предприятиях, в области экономической деятельности</w:t>
            </w:r>
          </w:p>
        </w:tc>
      </w:tr>
      <w:tr w:rsidR="001F5D24" w:rsidRPr="008C5C3C" w:rsidTr="00EE1E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Pr="008C5C3C" w:rsidRDefault="001F5D24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Pr="008C5C3C" w:rsidRDefault="001F5D24" w:rsidP="008C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Проверка участников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 закупок для обеспечения муници</w:t>
            </w:r>
            <w:r w:rsidRPr="008C5C3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>паль</w:t>
            </w:r>
            <w:r w:rsidR="00AE4A59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softHyphen/>
            </w:r>
            <w:r w:rsidRPr="008C5C3C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ru-RU"/>
              </w:rPr>
              <w:t xml:space="preserve">ных нужд на наличие фактов 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привлеч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ения к административ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ной ответст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венности за совер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ше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ние административного пра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вонару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шения, предусмотренно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го статьей 19.28 Кодекса Рос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сийской Федерации об ад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министративных правонаруше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Pr="008C5C3C" w:rsidRDefault="001F5D24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Pr="001F5D24" w:rsidRDefault="001F5D24" w:rsidP="001F5D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разви</w:t>
            </w:r>
            <w:r w:rsidR="00AE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1F5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тию предпринима</w:t>
            </w:r>
            <w:r w:rsidR="00AE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1F5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 и потреби</w:t>
            </w:r>
            <w:r w:rsidR="00AE4A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1F5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тельскому рынку, </w:t>
            </w:r>
          </w:p>
          <w:p w:rsidR="001F5D24" w:rsidRPr="008C5C3C" w:rsidRDefault="001F5D24" w:rsidP="001F5D2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5D24">
              <w:rPr>
                <w:rFonts w:ascii="Times New Roman" w:eastAsia="Calibri" w:hAnsi="Times New Roman" w:cs="Times New Roman"/>
                <w:sz w:val="28"/>
                <w:szCs w:val="28"/>
              </w:rPr>
              <w:t>правовой отдел, Научногородокская сельская адми</w:t>
            </w:r>
            <w:r w:rsidR="00AE4A59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</w:r>
            <w:r w:rsidRPr="001F5D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нистрация  </w:t>
            </w:r>
          </w:p>
        </w:tc>
      </w:tr>
      <w:tr w:rsidR="001F5D24" w:rsidRPr="008C5C3C" w:rsidTr="00EE1E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Pr="008C5C3C" w:rsidRDefault="001F5D24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Pr="008C5C3C" w:rsidRDefault="001F5D24" w:rsidP="008C5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работы, направ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ленной на выявление 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чной заинтересованности муницип</w:t>
            </w:r>
            <w:r w:rsidRPr="008C5C3C">
              <w:rPr>
                <w:rFonts w:ascii="Times New Roman" w:eastAsia="Calibri" w:hAnsi="Times New Roman" w:cs="Times New Roman"/>
                <w:sz w:val="28"/>
                <w:szCs w:val="28"/>
              </w:rPr>
              <w:t>альных служащих, работников при осуществлении закупок, которая приводит или может привести к конфликту интересов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Pr="008C5C3C" w:rsidRDefault="003A11B5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1F5D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реже одного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Pr="008C5C3C" w:rsidRDefault="001F5D24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lightGray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по кадровым вопросам, Научногородокская сельская администрация</w:t>
            </w:r>
          </w:p>
        </w:tc>
      </w:tr>
      <w:tr w:rsidR="001F5D24" w:rsidRPr="008C5C3C" w:rsidTr="00EE1EA1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Pr="008C5C3C" w:rsidRDefault="001F5D24" w:rsidP="008C5C3C">
            <w:pPr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Default="001F5D24" w:rsidP="00047D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проверок целевого использования муниципального имущества, переданного органам территориального общественного самоуправления по договорам безвозмездного пользования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Default="001F5D24" w:rsidP="009D32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не менее </w:t>
            </w:r>
          </w:p>
          <w:p w:rsidR="001F5D24" w:rsidRDefault="001F5D24" w:rsidP="009D32C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двух раз в год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D24" w:rsidRDefault="001F5D24" w:rsidP="00C82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организационно-контрольное управление, Научногородокская сельская администрация </w:t>
            </w:r>
          </w:p>
        </w:tc>
      </w:tr>
      <w:tr w:rsidR="001F5D24" w:rsidRPr="008C5C3C" w:rsidTr="00EE1EA1">
        <w:tc>
          <w:tcPr>
            <w:tcW w:w="9356" w:type="dxa"/>
            <w:gridSpan w:val="4"/>
          </w:tcPr>
          <w:p w:rsidR="001F5D24" w:rsidRPr="008C5C3C" w:rsidRDefault="001F5D24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 </w:t>
            </w:r>
          </w:p>
        </w:tc>
      </w:tr>
      <w:tr w:rsidR="001F5D24" w:rsidRPr="008C5C3C" w:rsidTr="00EE1EA1">
        <w:tc>
          <w:tcPr>
            <w:tcW w:w="709" w:type="dxa"/>
          </w:tcPr>
          <w:p w:rsidR="001F5D24" w:rsidRPr="008C5C3C" w:rsidRDefault="001F5D24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F5D24" w:rsidRPr="008C5C3C" w:rsidRDefault="001F5D24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материалов по </w:t>
            </w: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правовой тематике в средствах массовой информации, на официальном Интернет-сайте города Барнаула, и</w:t>
            </w:r>
            <w:r w:rsidRPr="008C5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здание и распространение буклетов, брошюр, плакатов,</w:t>
            </w:r>
            <w:r w:rsidR="00C82A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листовок, изла</w:t>
            </w:r>
            <w:r w:rsidR="00C82A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softHyphen/>
              <w:t>гающих в доступной для населения форме право</w:t>
            </w:r>
            <w:r w:rsidRPr="008C5C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вой материал</w:t>
            </w:r>
          </w:p>
        </w:tc>
        <w:tc>
          <w:tcPr>
            <w:tcW w:w="2126" w:type="dxa"/>
          </w:tcPr>
          <w:p w:rsidR="001F5D24" w:rsidRPr="008C5C3C" w:rsidRDefault="001F5D24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552" w:type="dxa"/>
          </w:tcPr>
          <w:p w:rsidR="001F5D24" w:rsidRPr="008C5C3C" w:rsidRDefault="001F5D24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 пресс-секретарь, органы администрации района</w:t>
            </w:r>
          </w:p>
        </w:tc>
      </w:tr>
      <w:tr w:rsidR="001F5D24" w:rsidRPr="008C5C3C" w:rsidTr="00EE1EA1">
        <w:tc>
          <w:tcPr>
            <w:tcW w:w="709" w:type="dxa"/>
          </w:tcPr>
          <w:p w:rsidR="001F5D24" w:rsidRPr="008C5C3C" w:rsidRDefault="001F5D24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1F5D24" w:rsidRPr="008C5C3C" w:rsidRDefault="00A81E0E" w:rsidP="008C5C3C">
            <w:pPr>
              <w:tabs>
                <w:tab w:val="left" w:pos="84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актуальности информационных материалов, посвященных вопросам противодействия коррупции </w:t>
            </w:r>
            <w:r w:rsidR="00AE4A59">
              <w:rPr>
                <w:rFonts w:ascii="Times New Roman" w:hAnsi="Times New Roman"/>
                <w:sz w:val="28"/>
                <w:szCs w:val="28"/>
              </w:rPr>
              <w:t>размещенных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странице </w:t>
            </w:r>
            <w:r w:rsidR="00AE4A5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Ленинского района официального </w:t>
            </w:r>
            <w:r w:rsidR="00AE4A59">
              <w:rPr>
                <w:rFonts w:ascii="Times New Roman" w:hAnsi="Times New Roman"/>
                <w:sz w:val="28"/>
                <w:szCs w:val="28"/>
              </w:rPr>
              <w:t>Интернет-</w:t>
            </w:r>
            <w:r>
              <w:rPr>
                <w:rFonts w:ascii="Times New Roman" w:hAnsi="Times New Roman"/>
                <w:sz w:val="28"/>
                <w:szCs w:val="28"/>
              </w:rPr>
              <w:t>сайта города Барнаула</w:t>
            </w:r>
          </w:p>
        </w:tc>
        <w:tc>
          <w:tcPr>
            <w:tcW w:w="2126" w:type="dxa"/>
          </w:tcPr>
          <w:p w:rsidR="001F5D24" w:rsidRPr="008C5C3C" w:rsidRDefault="001F5D24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552" w:type="dxa"/>
          </w:tcPr>
          <w:p w:rsidR="001F5D24" w:rsidRPr="008C5C3C" w:rsidRDefault="00A81E0E" w:rsidP="00AE4A5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</w:t>
            </w:r>
            <w:r w:rsidR="009D32C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лист – пресс-секретарь, правовой отдел</w:t>
            </w:r>
          </w:p>
        </w:tc>
      </w:tr>
      <w:tr w:rsidR="00A81E0E" w:rsidRPr="008C5C3C" w:rsidTr="00EE1EA1">
        <w:tc>
          <w:tcPr>
            <w:tcW w:w="709" w:type="dxa"/>
          </w:tcPr>
          <w:p w:rsidR="00A81E0E" w:rsidRPr="008C5C3C" w:rsidRDefault="00A81E0E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81E0E" w:rsidRDefault="00A81E0E" w:rsidP="00047D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Анализ актуальности информации, размещенной на официальном сайте органа местного самоуправления о деятельности органа местного самоуправления согласно перечню, определенному в статье 13 Федерального закона от 09.02.2009 №8-ФЗ </w:t>
            </w:r>
            <w:r w:rsidR="00B457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</w:t>
            </w:r>
            <w:r>
              <w:rPr>
                <w:rFonts w:ascii="Times New Roman" w:hAnsi="Times New Roman"/>
                <w:sz w:val="28"/>
                <w:szCs w:val="28"/>
              </w:rPr>
              <w:t>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26" w:type="dxa"/>
          </w:tcPr>
          <w:p w:rsidR="00A81E0E" w:rsidRDefault="00A81E0E" w:rsidP="009D32C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552" w:type="dxa"/>
          </w:tcPr>
          <w:p w:rsidR="00A81E0E" w:rsidRDefault="00A81E0E" w:rsidP="00C82A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главный специа</w:t>
            </w:r>
            <w:r w:rsidR="009D32C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лист – пресс-секретарь, правовой отдел</w:t>
            </w:r>
          </w:p>
        </w:tc>
      </w:tr>
      <w:tr w:rsidR="00A81E0E" w:rsidRPr="008C5C3C" w:rsidTr="00EE1EA1">
        <w:tc>
          <w:tcPr>
            <w:tcW w:w="709" w:type="dxa"/>
          </w:tcPr>
          <w:p w:rsidR="00A81E0E" w:rsidRPr="008C5C3C" w:rsidRDefault="00A81E0E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81E0E" w:rsidRPr="00047D60" w:rsidRDefault="00C82A77" w:rsidP="00047D6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Участие в Дне</w:t>
            </w:r>
            <w:r w:rsidR="00A81E0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бесплатной юридической помощи населе</w:t>
            </w:r>
            <w:r w:rsidR="00A81E0E" w:rsidRPr="008C5C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нию</w:t>
            </w:r>
          </w:p>
        </w:tc>
        <w:tc>
          <w:tcPr>
            <w:tcW w:w="2126" w:type="dxa"/>
          </w:tcPr>
          <w:p w:rsidR="00A81E0E" w:rsidRPr="008C5C3C" w:rsidRDefault="00C82A77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администрации города</w:t>
            </w:r>
          </w:p>
        </w:tc>
        <w:tc>
          <w:tcPr>
            <w:tcW w:w="2552" w:type="dxa"/>
          </w:tcPr>
          <w:p w:rsidR="00A81E0E" w:rsidRPr="008C5C3C" w:rsidRDefault="00A81E0E" w:rsidP="00A81E0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правовой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отдел</w:t>
            </w:r>
          </w:p>
        </w:tc>
      </w:tr>
      <w:tr w:rsidR="00A81E0E" w:rsidRPr="008C5C3C" w:rsidTr="00EE1EA1">
        <w:tc>
          <w:tcPr>
            <w:tcW w:w="709" w:type="dxa"/>
          </w:tcPr>
          <w:p w:rsidR="00A81E0E" w:rsidRPr="008C5C3C" w:rsidRDefault="00A81E0E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:rsidR="00A81E0E" w:rsidRPr="008C5C3C" w:rsidRDefault="00A81E0E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обращений граждан и организаций, поступающих в администрацию района, Научногородокскую сельскую администрацию, на предмет наличия информации о фактах проявления коррупции со стороны муниципальных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служащих</w:t>
            </w:r>
          </w:p>
        </w:tc>
        <w:tc>
          <w:tcPr>
            <w:tcW w:w="2126" w:type="dxa"/>
          </w:tcPr>
          <w:p w:rsidR="00A81E0E" w:rsidRPr="008C5C3C" w:rsidRDefault="00A81E0E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552" w:type="dxa"/>
          </w:tcPr>
          <w:p w:rsidR="00A81E0E" w:rsidRPr="008C5C3C" w:rsidRDefault="00A81E0E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отдел, Научногородокская сельская администрация  </w:t>
            </w:r>
          </w:p>
        </w:tc>
      </w:tr>
      <w:tr w:rsidR="00A81E0E" w:rsidRPr="008C5C3C" w:rsidTr="00EE1EA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8C5C3C" w:rsidRDefault="00A81E0E" w:rsidP="008C5C3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8C5C3C" w:rsidRDefault="00A81E0E" w:rsidP="008C5C3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институтами гражданского общества по правовому просвещению населения, формированию в обществе нетерпимости к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8C5C3C" w:rsidRDefault="00A81E0E" w:rsidP="009D32C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реже одного раза в год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0E" w:rsidRPr="00A81E0E" w:rsidRDefault="00A81E0E" w:rsidP="00A81E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организационно-контрольное управление, </w:t>
            </w:r>
          </w:p>
          <w:p w:rsidR="00A81E0E" w:rsidRPr="00A81E0E" w:rsidRDefault="00A81E0E" w:rsidP="00A81E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E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 по делам молодежи, культуре,</w:t>
            </w:r>
          </w:p>
          <w:p w:rsidR="00A81E0E" w:rsidRPr="008C5C3C" w:rsidRDefault="00A81E0E" w:rsidP="00A81E0E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E0E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физической культуре и спорту, Научногородокская сельская администрация</w:t>
            </w:r>
          </w:p>
        </w:tc>
      </w:tr>
    </w:tbl>
    <w:p w:rsidR="008C5C3C" w:rsidRPr="008C5C3C" w:rsidRDefault="008C5C3C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C3C" w:rsidRPr="008C5C3C" w:rsidRDefault="008C5C3C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C3C" w:rsidRPr="008C5C3C" w:rsidRDefault="008C5C3C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54E7" w:rsidRPr="008523CC" w:rsidRDefault="000054E7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Default="0044392D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50411" w:rsidRDefault="00250411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969" w:rsidRDefault="00F37969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D60" w:rsidRDefault="00047D60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D60" w:rsidRDefault="00047D60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D60" w:rsidRDefault="00047D60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7D60" w:rsidRDefault="00047D60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B57" w:rsidRDefault="005A2B57" w:rsidP="008523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392D" w:rsidRPr="00BE0A18" w:rsidRDefault="0044392D" w:rsidP="00BE0A1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44392D" w:rsidRPr="00BE0A18" w:rsidSect="00D47CAA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A2D" w:rsidRDefault="008F7A2D" w:rsidP="00D47CAA">
      <w:pPr>
        <w:spacing w:after="0" w:line="240" w:lineRule="auto"/>
      </w:pPr>
      <w:r>
        <w:separator/>
      </w:r>
    </w:p>
  </w:endnote>
  <w:endnote w:type="continuationSeparator" w:id="0">
    <w:p w:rsidR="008F7A2D" w:rsidRDefault="008F7A2D" w:rsidP="00D47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A2D" w:rsidRDefault="008F7A2D" w:rsidP="00D47CAA">
      <w:pPr>
        <w:spacing w:after="0" w:line="240" w:lineRule="auto"/>
      </w:pPr>
      <w:r>
        <w:separator/>
      </w:r>
    </w:p>
  </w:footnote>
  <w:footnote w:type="continuationSeparator" w:id="0">
    <w:p w:rsidR="008F7A2D" w:rsidRDefault="008F7A2D" w:rsidP="00D47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2469218"/>
      <w:docPartObj>
        <w:docPartGallery w:val="Page Numbers (Top of Page)"/>
        <w:docPartUnique/>
      </w:docPartObj>
    </w:sdtPr>
    <w:sdtEndPr/>
    <w:sdtContent>
      <w:p w:rsidR="00D47CAA" w:rsidRDefault="00D47CA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2AD">
          <w:rPr>
            <w:noProof/>
          </w:rPr>
          <w:t>2</w:t>
        </w:r>
        <w:r>
          <w:fldChar w:fldCharType="end"/>
        </w:r>
      </w:p>
    </w:sdtContent>
  </w:sdt>
  <w:p w:rsidR="00D47CAA" w:rsidRDefault="00D47C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2090E"/>
    <w:multiLevelType w:val="hybridMultilevel"/>
    <w:tmpl w:val="A80090E6"/>
    <w:lvl w:ilvl="0" w:tplc="90685866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E7"/>
    <w:rsid w:val="000054E7"/>
    <w:rsid w:val="00047D60"/>
    <w:rsid w:val="000C643E"/>
    <w:rsid w:val="000D073C"/>
    <w:rsid w:val="000F4F2F"/>
    <w:rsid w:val="000F5513"/>
    <w:rsid w:val="001B088C"/>
    <w:rsid w:val="001F5D24"/>
    <w:rsid w:val="002123A8"/>
    <w:rsid w:val="00250411"/>
    <w:rsid w:val="002A1731"/>
    <w:rsid w:val="002F347A"/>
    <w:rsid w:val="00333BE0"/>
    <w:rsid w:val="00375F71"/>
    <w:rsid w:val="003A11B5"/>
    <w:rsid w:val="003B7E6D"/>
    <w:rsid w:val="003C6A25"/>
    <w:rsid w:val="0044392D"/>
    <w:rsid w:val="0045308A"/>
    <w:rsid w:val="00531AB1"/>
    <w:rsid w:val="0054679A"/>
    <w:rsid w:val="005A2B57"/>
    <w:rsid w:val="00653B3C"/>
    <w:rsid w:val="0069389C"/>
    <w:rsid w:val="006F3E30"/>
    <w:rsid w:val="007245EF"/>
    <w:rsid w:val="00751412"/>
    <w:rsid w:val="007D47E1"/>
    <w:rsid w:val="007E738B"/>
    <w:rsid w:val="008523CC"/>
    <w:rsid w:val="00890CED"/>
    <w:rsid w:val="00892DCB"/>
    <w:rsid w:val="008A7F8D"/>
    <w:rsid w:val="008C5C3C"/>
    <w:rsid w:val="008E3FBE"/>
    <w:rsid w:val="008F7A2D"/>
    <w:rsid w:val="0092236D"/>
    <w:rsid w:val="00922568"/>
    <w:rsid w:val="009B74F2"/>
    <w:rsid w:val="009D32CE"/>
    <w:rsid w:val="009E6C01"/>
    <w:rsid w:val="00A16107"/>
    <w:rsid w:val="00A32E39"/>
    <w:rsid w:val="00A81E0E"/>
    <w:rsid w:val="00AE4A59"/>
    <w:rsid w:val="00AF1565"/>
    <w:rsid w:val="00B35C53"/>
    <w:rsid w:val="00B37ADA"/>
    <w:rsid w:val="00B45795"/>
    <w:rsid w:val="00BA3FCA"/>
    <w:rsid w:val="00BC65A5"/>
    <w:rsid w:val="00BE0A18"/>
    <w:rsid w:val="00C71C5C"/>
    <w:rsid w:val="00C82A77"/>
    <w:rsid w:val="00CB48EF"/>
    <w:rsid w:val="00D032AD"/>
    <w:rsid w:val="00D2301F"/>
    <w:rsid w:val="00D3688D"/>
    <w:rsid w:val="00D47CAA"/>
    <w:rsid w:val="00D62E35"/>
    <w:rsid w:val="00D67D7E"/>
    <w:rsid w:val="00D85ABF"/>
    <w:rsid w:val="00DE6D88"/>
    <w:rsid w:val="00E15B26"/>
    <w:rsid w:val="00E26C97"/>
    <w:rsid w:val="00E61A1B"/>
    <w:rsid w:val="00F3506A"/>
    <w:rsid w:val="00F37969"/>
    <w:rsid w:val="00FC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E1353-0F13-4932-9B9C-A5182C02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5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5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2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D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CAA"/>
  </w:style>
  <w:style w:type="paragraph" w:styleId="a7">
    <w:name w:val="footer"/>
    <w:basedOn w:val="a"/>
    <w:link w:val="a8"/>
    <w:uiPriority w:val="99"/>
    <w:unhideWhenUsed/>
    <w:rsid w:val="00D47C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CAA"/>
  </w:style>
  <w:style w:type="table" w:styleId="a9">
    <w:name w:val="Table Grid"/>
    <w:basedOn w:val="a1"/>
    <w:uiPriority w:val="59"/>
    <w:rsid w:val="000C6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6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1547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Полковникова</dc:creator>
  <cp:lastModifiedBy>Гладышева С.Б.</cp:lastModifiedBy>
  <cp:revision>11</cp:revision>
  <cp:lastPrinted>2024-01-19T08:13:00Z</cp:lastPrinted>
  <dcterms:created xsi:type="dcterms:W3CDTF">2024-01-17T17:09:00Z</dcterms:created>
  <dcterms:modified xsi:type="dcterms:W3CDTF">2024-02-09T04:08:00Z</dcterms:modified>
</cp:coreProperties>
</file>