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95" w:rsidRPr="00354C92" w:rsidRDefault="00873D95" w:rsidP="00873D95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C92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441792" w:rsidRPr="00354C92">
        <w:rPr>
          <w:rFonts w:ascii="Times New Roman" w:hAnsi="Times New Roman" w:cs="Times New Roman"/>
          <w:bCs/>
          <w:sz w:val="28"/>
          <w:szCs w:val="28"/>
        </w:rPr>
        <w:t>2</w:t>
      </w:r>
    </w:p>
    <w:p w:rsidR="00873D95" w:rsidRPr="00354C92" w:rsidRDefault="00873D95" w:rsidP="00873D95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C92">
        <w:rPr>
          <w:rFonts w:ascii="Times New Roman" w:hAnsi="Times New Roman" w:cs="Times New Roman"/>
          <w:bCs/>
          <w:sz w:val="28"/>
          <w:szCs w:val="28"/>
        </w:rPr>
        <w:t xml:space="preserve">к приказу комитета </w:t>
      </w:r>
    </w:p>
    <w:p w:rsidR="00873D95" w:rsidRPr="00354C92" w:rsidRDefault="00873D95" w:rsidP="00873D95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C92">
        <w:rPr>
          <w:rFonts w:ascii="Times New Roman" w:hAnsi="Times New Roman" w:cs="Times New Roman"/>
          <w:bCs/>
          <w:sz w:val="28"/>
          <w:szCs w:val="28"/>
        </w:rPr>
        <w:t>от _________ №___</w:t>
      </w:r>
    </w:p>
    <w:p w:rsidR="00873D95" w:rsidRPr="00354C92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354C92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7228" w:rsidRDefault="00873D95" w:rsidP="008816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C92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C17228">
        <w:rPr>
          <w:rFonts w:ascii="Times New Roman" w:hAnsi="Times New Roman" w:cs="Times New Roman"/>
          <w:b/>
          <w:bCs/>
          <w:sz w:val="28"/>
          <w:szCs w:val="28"/>
        </w:rPr>
        <w:t>АСЧЕТ</w:t>
      </w:r>
    </w:p>
    <w:p w:rsidR="00873D95" w:rsidRPr="00354C92" w:rsidRDefault="00873D95" w:rsidP="008816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C92">
        <w:rPr>
          <w:rFonts w:ascii="Times New Roman" w:hAnsi="Times New Roman" w:cs="Times New Roman"/>
          <w:b/>
          <w:bCs/>
          <w:sz w:val="28"/>
          <w:szCs w:val="28"/>
        </w:rPr>
        <w:t xml:space="preserve"> нормативных затрат на обеспечение функций</w:t>
      </w:r>
    </w:p>
    <w:p w:rsidR="00873D95" w:rsidRPr="00354C92" w:rsidRDefault="00873D95" w:rsidP="008816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C92">
        <w:rPr>
          <w:rFonts w:ascii="Times New Roman" w:hAnsi="Times New Roman" w:cs="Times New Roman"/>
          <w:b/>
          <w:bCs/>
          <w:sz w:val="28"/>
          <w:szCs w:val="28"/>
        </w:rPr>
        <w:t>комитета по финансам, налоговой и кредитной политике города Барнаула</w:t>
      </w:r>
      <w:r w:rsidR="00D433FC">
        <w:rPr>
          <w:rFonts w:ascii="Times New Roman" w:hAnsi="Times New Roman" w:cs="Times New Roman"/>
          <w:b/>
          <w:bCs/>
          <w:sz w:val="28"/>
          <w:szCs w:val="28"/>
        </w:rPr>
        <w:t xml:space="preserve"> на 2022 год</w:t>
      </w:r>
    </w:p>
    <w:p w:rsidR="00873D95" w:rsidRPr="00354C92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3D95" w:rsidRPr="00354C92" w:rsidRDefault="00873D95" w:rsidP="00873D9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C92">
        <w:rPr>
          <w:rFonts w:ascii="Times New Roman" w:hAnsi="Times New Roman" w:cs="Times New Roman"/>
          <w:bCs/>
          <w:sz w:val="28"/>
          <w:szCs w:val="28"/>
        </w:rPr>
        <w:t>Показатель расчетной численности основных работников комитета по финансам, налоговой и кредитной политике города Барнаула:</w:t>
      </w:r>
    </w:p>
    <w:p w:rsidR="00873D95" w:rsidRPr="00354C92" w:rsidRDefault="00873D95" w:rsidP="00873D95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54C92">
        <w:rPr>
          <w:rFonts w:ascii="Times New Roman" w:hAnsi="Times New Roman" w:cs="Times New Roman"/>
          <w:bCs/>
          <w:sz w:val="28"/>
          <w:szCs w:val="28"/>
        </w:rPr>
        <w:t>Чоп  = (</w:t>
      </w:r>
      <w:proofErr w:type="spellStart"/>
      <w:r w:rsidRPr="00354C92">
        <w:rPr>
          <w:rFonts w:ascii="Times New Roman" w:hAnsi="Times New Roman" w:cs="Times New Roman"/>
          <w:bCs/>
          <w:sz w:val="28"/>
          <w:szCs w:val="28"/>
        </w:rPr>
        <w:t>Ч</w:t>
      </w:r>
      <w:r w:rsidR="00B75810" w:rsidRPr="00354C92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</w:t>
      </w:r>
      <w:proofErr w:type="spellEnd"/>
      <w:r w:rsidRPr="00354C92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354C92">
        <w:rPr>
          <w:rFonts w:ascii="Times New Roman" w:hAnsi="Times New Roman" w:cs="Times New Roman"/>
          <w:bCs/>
          <w:sz w:val="28"/>
          <w:szCs w:val="28"/>
        </w:rPr>
        <w:t>Ч</w:t>
      </w:r>
      <w:r w:rsidR="00B75810" w:rsidRPr="00354C92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proofErr w:type="spellEnd"/>
      <w:r w:rsidRPr="00354C92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354C92">
        <w:rPr>
          <w:rFonts w:ascii="Times New Roman" w:hAnsi="Times New Roman" w:cs="Times New Roman"/>
          <w:bCs/>
          <w:sz w:val="28"/>
          <w:szCs w:val="28"/>
        </w:rPr>
        <w:t>Ч</w:t>
      </w:r>
      <w:r w:rsidR="00B75810" w:rsidRPr="00354C92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нсот</w:t>
      </w:r>
      <w:proofErr w:type="spellEnd"/>
      <w:r w:rsidRPr="00354C92">
        <w:rPr>
          <w:rFonts w:ascii="Times New Roman" w:hAnsi="Times New Roman" w:cs="Times New Roman"/>
          <w:bCs/>
          <w:sz w:val="28"/>
          <w:szCs w:val="28"/>
        </w:rPr>
        <w:t xml:space="preserve">) * </w:t>
      </w:r>
      <w:r w:rsidRPr="00354C92">
        <w:rPr>
          <w:rFonts w:ascii="Times New Roman" w:hAnsi="Times New Roman" w:cs="Times New Roman"/>
          <w:bCs/>
          <w:color w:val="FF0000"/>
          <w:sz w:val="28"/>
          <w:szCs w:val="28"/>
        </w:rPr>
        <w:t>1,1</w:t>
      </w:r>
      <w:r w:rsidR="009033CF">
        <w:rPr>
          <w:rFonts w:ascii="Times New Roman" w:hAnsi="Times New Roman" w:cs="Times New Roman"/>
          <w:bCs/>
          <w:color w:val="FF0000"/>
          <w:sz w:val="28"/>
          <w:szCs w:val="28"/>
        </w:rPr>
        <w:t>8</w:t>
      </w:r>
      <w:r w:rsidRPr="00354C92">
        <w:rPr>
          <w:rFonts w:ascii="Times New Roman" w:hAnsi="Times New Roman" w:cs="Times New Roman"/>
          <w:bCs/>
          <w:color w:val="FF0000"/>
          <w:sz w:val="28"/>
          <w:szCs w:val="28"/>
        </w:rPr>
        <w:t>7</w:t>
      </w:r>
      <w:r w:rsidRPr="00354C9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54C92">
        <w:rPr>
          <w:rFonts w:ascii="Times New Roman" w:eastAsia="Calibri" w:hAnsi="Times New Roman" w:cs="Times New Roman"/>
          <w:bCs/>
          <w:sz w:val="28"/>
          <w:szCs w:val="28"/>
        </w:rPr>
        <w:t>где:</w:t>
      </w:r>
    </w:p>
    <w:p w:rsidR="00873D95" w:rsidRPr="00354C92" w:rsidRDefault="00873D95" w:rsidP="00873D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354C92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354C92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</w:t>
      </w:r>
      <w:proofErr w:type="spellEnd"/>
      <w:r w:rsidRPr="00354C92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354C92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муниципальных служащих (в комитете </w:t>
      </w:r>
      <w:r w:rsidRPr="00354C9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7</w:t>
      </w:r>
      <w:r w:rsidR="009033CF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4</w:t>
      </w:r>
      <w:r w:rsidRPr="00354C92">
        <w:rPr>
          <w:rFonts w:ascii="Times New Roman" w:eastAsia="Calibri" w:hAnsi="Times New Roman" w:cs="Times New Roman"/>
          <w:bCs/>
          <w:sz w:val="28"/>
          <w:szCs w:val="28"/>
        </w:rPr>
        <w:t xml:space="preserve"> чел.);</w:t>
      </w:r>
    </w:p>
    <w:p w:rsidR="00873D95" w:rsidRPr="00354C92" w:rsidRDefault="00873D95" w:rsidP="00873D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proofErr w:type="spellStart"/>
      <w:proofErr w:type="gramStart"/>
      <w:r w:rsidRPr="00354C92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354C92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proofErr w:type="spellEnd"/>
      <w:r w:rsidRPr="00354C92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работников, замещающих должности, не являющиеся должностями муниципальной службы (в комитете 1 чел. (кассир).</w:t>
      </w:r>
      <w:proofErr w:type="gramEnd"/>
    </w:p>
    <w:p w:rsidR="00873D95" w:rsidRPr="00354C92" w:rsidRDefault="00873D95" w:rsidP="00873D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proofErr w:type="gramStart"/>
      <w:r w:rsidRPr="00354C92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354C92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нсот</w:t>
      </w:r>
      <w:proofErr w:type="spellEnd"/>
      <w:r w:rsidRPr="00354C92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работников, денежное содержание которых осуществляется в рамках системы оплаты труда, определенной  в соответствии с постановлением Правительства Российской Федерации от 05.08.2008 №583 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</w:t>
      </w:r>
      <w:proofErr w:type="gramEnd"/>
      <w:r w:rsidRPr="00354C92">
        <w:rPr>
          <w:rFonts w:ascii="Times New Roman" w:eastAsia="Calibri" w:hAnsi="Times New Roman" w:cs="Times New Roman"/>
          <w:bCs/>
          <w:sz w:val="28"/>
          <w:szCs w:val="28"/>
        </w:rPr>
        <w:t>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 (в комитете                       0 чел.);</w:t>
      </w:r>
    </w:p>
    <w:p w:rsidR="00873D95" w:rsidRPr="00354C92" w:rsidRDefault="00873D95" w:rsidP="00873D9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4C9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1,1</w:t>
      </w:r>
      <w:r w:rsidR="009033CF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8</w:t>
      </w:r>
      <w:r w:rsidRPr="00354C92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7 </w:t>
      </w:r>
      <w:r w:rsidRPr="00354C92">
        <w:rPr>
          <w:rFonts w:ascii="Times New Roman" w:eastAsia="Calibri" w:hAnsi="Times New Roman" w:cs="Times New Roman"/>
          <w:bCs/>
          <w:sz w:val="28"/>
          <w:szCs w:val="28"/>
        </w:rPr>
        <w:t>– коэффициент, который может быть использован на случай замещения вакантных должностей.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976"/>
        <w:gridCol w:w="1843"/>
      </w:tblGrid>
      <w:tr w:rsidR="00873D95" w:rsidRPr="00354C92" w:rsidTr="00E151EC">
        <w:tc>
          <w:tcPr>
            <w:tcW w:w="2943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Фактическая численность,</w:t>
            </w:r>
          </w:p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чел.</w:t>
            </w:r>
          </w:p>
        </w:tc>
        <w:tc>
          <w:tcPr>
            <w:tcW w:w="2976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Коэффициент, который может быть использован на случай замещения вакантных должностей</w:t>
            </w:r>
          </w:p>
        </w:tc>
        <w:tc>
          <w:tcPr>
            <w:tcW w:w="1843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Численность основных работников,</w:t>
            </w:r>
          </w:p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(чел.)</w:t>
            </w:r>
          </w:p>
        </w:tc>
      </w:tr>
      <w:tr w:rsidR="00873D95" w:rsidRPr="00354C92" w:rsidTr="00E151EC">
        <w:tc>
          <w:tcPr>
            <w:tcW w:w="2943" w:type="dxa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Показатель расчетной численности основных работников комитета по финансам, налоговой и кредитной политике города Барнаула</w:t>
            </w:r>
          </w:p>
        </w:tc>
        <w:tc>
          <w:tcPr>
            <w:tcW w:w="1560" w:type="dxa"/>
            <w:vAlign w:val="center"/>
          </w:tcPr>
          <w:p w:rsidR="00873D95" w:rsidRPr="00354C92" w:rsidRDefault="00873D95" w:rsidP="009033C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  <w:t>7</w:t>
            </w:r>
            <w:r w:rsidR="009033CF"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  <w:t>5</w:t>
            </w:r>
          </w:p>
        </w:tc>
        <w:tc>
          <w:tcPr>
            <w:tcW w:w="2976" w:type="dxa"/>
            <w:vAlign w:val="center"/>
          </w:tcPr>
          <w:p w:rsidR="00873D95" w:rsidRPr="00354C92" w:rsidRDefault="00873D95" w:rsidP="009033C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  <w:t>1,1</w:t>
            </w:r>
            <w:r w:rsidR="009033CF"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  <w:t>8</w:t>
            </w:r>
            <w:r w:rsidRPr="00354C92"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89</w:t>
            </w:r>
          </w:p>
        </w:tc>
      </w:tr>
    </w:tbl>
    <w:p w:rsidR="00873D95" w:rsidRPr="00354C92" w:rsidRDefault="00873D95" w:rsidP="00873D95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</w:pPr>
    </w:p>
    <w:p w:rsidR="00873D95" w:rsidRPr="00470002" w:rsidRDefault="00470002" w:rsidP="00470002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73D95" w:rsidRPr="00470002">
        <w:rPr>
          <w:rFonts w:ascii="Times New Roman" w:hAnsi="Times New Roman" w:cs="Times New Roman"/>
          <w:b/>
          <w:bCs/>
          <w:sz w:val="28"/>
          <w:szCs w:val="28"/>
        </w:rPr>
        <w:t>Затраты на информационно-коммуникационные технологии</w:t>
      </w:r>
    </w:p>
    <w:p w:rsidR="00873D95" w:rsidRPr="00354C92" w:rsidRDefault="00873D95" w:rsidP="00873D95">
      <w:pPr>
        <w:pStyle w:val="a3"/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73D95" w:rsidRPr="00354C92" w:rsidRDefault="00873D95" w:rsidP="00873D95">
      <w:pPr>
        <w:pStyle w:val="a3"/>
        <w:numPr>
          <w:ilvl w:val="1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C92">
        <w:rPr>
          <w:rFonts w:ascii="Times New Roman" w:hAnsi="Times New Roman" w:cs="Times New Roman"/>
          <w:b/>
          <w:sz w:val="28"/>
          <w:szCs w:val="28"/>
        </w:rPr>
        <w:t xml:space="preserve">Затраты на сеть «Интернет» и услуги </w:t>
      </w:r>
      <w:proofErr w:type="spellStart"/>
      <w:r w:rsidRPr="00354C92">
        <w:rPr>
          <w:rFonts w:ascii="Times New Roman" w:hAnsi="Times New Roman" w:cs="Times New Roman"/>
          <w:b/>
          <w:sz w:val="28"/>
          <w:szCs w:val="28"/>
        </w:rPr>
        <w:t>интернет-провайдеров</w:t>
      </w:r>
      <w:proofErr w:type="spellEnd"/>
    </w:p>
    <w:p w:rsidR="00873D95" w:rsidRPr="00354C92" w:rsidRDefault="00873D95" w:rsidP="00873D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C92">
        <w:rPr>
          <w:rFonts w:ascii="Times New Roman" w:hAnsi="Times New Roman" w:cs="Times New Roman"/>
          <w:sz w:val="28"/>
          <w:szCs w:val="28"/>
        </w:rPr>
        <w:t xml:space="preserve">Затраты на сеть «Интернет» и услуги </w:t>
      </w:r>
      <w:proofErr w:type="spellStart"/>
      <w:r w:rsidRPr="00354C92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354C9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54C92">
        <w:rPr>
          <w:rFonts w:ascii="Times New Roman" w:hAnsi="Times New Roman" w:cs="Times New Roman"/>
          <w:sz w:val="28"/>
          <w:szCs w:val="28"/>
        </w:rPr>
        <w:t>З</w:t>
      </w:r>
      <w:r w:rsidRPr="00354C92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proofErr w:type="spellEnd"/>
      <w:r w:rsidRPr="00354C9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73D95" w:rsidRPr="00354C92" w:rsidRDefault="00873D95" w:rsidP="00873D95">
      <w:pPr>
        <w:tabs>
          <w:tab w:val="left" w:pos="2918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C92">
        <w:rPr>
          <w:rFonts w:ascii="Times New Roman" w:hAnsi="Times New Roman" w:cs="Times New Roman"/>
          <w:sz w:val="28"/>
          <w:szCs w:val="28"/>
        </w:rPr>
        <w:tab/>
      </w:r>
      <w:r w:rsidRPr="00354C92">
        <w:rPr>
          <w:rFonts w:ascii="Times New Roman" w:hAnsi="Times New Roman" w:cs="Times New Roman"/>
          <w:sz w:val="28"/>
          <w:szCs w:val="28"/>
        </w:rPr>
        <w:tab/>
      </w:r>
      <w:r w:rsidRPr="00354C92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0E43F7A" wp14:editId="3F63E7CA">
            <wp:extent cx="1670304" cy="457200"/>
            <wp:effectExtent l="0" t="0" r="6350" b="0"/>
            <wp:docPr id="4" name="Рисунок 4" descr="base_23679_397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96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12" b="5617"/>
                    <a:stretch/>
                  </pic:blipFill>
                  <pic:spPr bwMode="auto">
                    <a:xfrm>
                      <a:off x="0" y="0"/>
                      <a:ext cx="1670304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54C92">
        <w:rPr>
          <w:rFonts w:ascii="Times New Roman" w:hAnsi="Times New Roman" w:cs="Times New Roman"/>
          <w:sz w:val="28"/>
          <w:szCs w:val="28"/>
        </w:rPr>
        <w:t>, где:</w:t>
      </w: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C9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54C9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54C92">
        <w:rPr>
          <w:rFonts w:ascii="Times New Roman" w:hAnsi="Times New Roman" w:cs="Times New Roman"/>
          <w:sz w:val="28"/>
          <w:szCs w:val="28"/>
          <w:vertAlign w:val="subscript"/>
        </w:rPr>
        <w:t xml:space="preserve">и </w:t>
      </w:r>
      <w:r w:rsidRPr="00354C92">
        <w:rPr>
          <w:rFonts w:ascii="Times New Roman" w:hAnsi="Times New Roman" w:cs="Times New Roman"/>
          <w:sz w:val="28"/>
          <w:szCs w:val="28"/>
        </w:rPr>
        <w:t>– количество каналов передачи данных сети «Интернет» с                           i-й пропускной способностью;</w:t>
      </w: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C9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54C9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54C92">
        <w:rPr>
          <w:rFonts w:ascii="Times New Roman" w:hAnsi="Times New Roman" w:cs="Times New Roman"/>
          <w:sz w:val="28"/>
          <w:szCs w:val="28"/>
          <w:vertAlign w:val="subscript"/>
        </w:rPr>
        <w:t xml:space="preserve">и </w:t>
      </w:r>
      <w:r w:rsidRPr="00354C92">
        <w:rPr>
          <w:rFonts w:ascii="Times New Roman" w:hAnsi="Times New Roman" w:cs="Times New Roman"/>
          <w:sz w:val="28"/>
          <w:szCs w:val="28"/>
        </w:rPr>
        <w:t>– месячная цена аренды канала передачи данных сети «Интернет» с i-й пропускной способностью;</w:t>
      </w:r>
    </w:p>
    <w:p w:rsidR="00873D95" w:rsidRPr="00354C92" w:rsidRDefault="00873D95" w:rsidP="00873D95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54C9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54C9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54C92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354C92">
        <w:rPr>
          <w:rFonts w:ascii="Times New Roman" w:hAnsi="Times New Roman" w:cs="Times New Roman"/>
          <w:sz w:val="28"/>
          <w:szCs w:val="28"/>
        </w:rPr>
        <w:t xml:space="preserve"> – количество месяцев аренды канала передачи данных сети «Интернет» с i-й пропускной способностью.</w:t>
      </w:r>
      <w:proofErr w:type="gramEnd"/>
      <w:r w:rsidRPr="00354C9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4644"/>
        <w:gridCol w:w="2552"/>
        <w:gridCol w:w="2126"/>
      </w:tblGrid>
      <w:tr w:rsidR="00873D95" w:rsidRPr="00354C92" w:rsidTr="00713E27">
        <w:tc>
          <w:tcPr>
            <w:tcW w:w="4644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Количество месяцев аренды</w:t>
            </w:r>
          </w:p>
        </w:tc>
        <w:tc>
          <w:tcPr>
            <w:tcW w:w="2126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</w:t>
            </w:r>
          </w:p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не более (руб.)</w:t>
            </w:r>
          </w:p>
        </w:tc>
      </w:tr>
      <w:tr w:rsidR="00873D95" w:rsidRPr="00354C92" w:rsidTr="00713E27">
        <w:tc>
          <w:tcPr>
            <w:tcW w:w="4644" w:type="dxa"/>
          </w:tcPr>
          <w:p w:rsidR="00873D95" w:rsidRPr="007C66C5" w:rsidRDefault="007C66C5" w:rsidP="00713E27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C66C5">
              <w:rPr>
                <w:rFonts w:ascii="Times New Roman" w:hAnsi="Times New Roman" w:cs="Times New Roman"/>
                <w:sz w:val="24"/>
                <w:szCs w:val="24"/>
              </w:rPr>
              <w:t>Оказание услуг по доступу к информационно-коммуникационной сети Интернет</w:t>
            </w:r>
          </w:p>
        </w:tc>
        <w:tc>
          <w:tcPr>
            <w:tcW w:w="2552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873D95" w:rsidRPr="00354C92" w:rsidRDefault="00905403" w:rsidP="00470002">
            <w:pPr>
              <w:pStyle w:val="a3"/>
              <w:numPr>
                <w:ilvl w:val="0"/>
                <w:numId w:val="24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873D95"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424,00</w:t>
            </w:r>
          </w:p>
        </w:tc>
      </w:tr>
    </w:tbl>
    <w:p w:rsidR="00873D95" w:rsidRPr="00354C92" w:rsidRDefault="00873D95" w:rsidP="00873D95">
      <w:pPr>
        <w:pStyle w:val="a3"/>
        <w:tabs>
          <w:tab w:val="left" w:pos="426"/>
          <w:tab w:val="left" w:pos="9072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470002" w:rsidRDefault="00470002" w:rsidP="00470002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</w:t>
      </w:r>
      <w:r w:rsidR="00873D95" w:rsidRPr="00470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Затраты на содержание имущества</w:t>
      </w:r>
    </w:p>
    <w:p w:rsidR="00873D95" w:rsidRPr="00354C92" w:rsidRDefault="00873D95" w:rsidP="00873D95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3D95" w:rsidRPr="00354C92" w:rsidRDefault="00470002" w:rsidP="00873D95">
      <w:pPr>
        <w:pStyle w:val="a3"/>
        <w:tabs>
          <w:tab w:val="left" w:pos="426"/>
          <w:tab w:val="left" w:pos="1418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73D95" w:rsidRPr="00354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.2.1. Затраты на техническое обслуживание и </w:t>
      </w:r>
      <w:proofErr w:type="spellStart"/>
      <w:r w:rsidR="00873D95" w:rsidRPr="00354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регламентно</w:t>
      </w:r>
      <w:proofErr w:type="spellEnd"/>
      <w:r w:rsidR="00873D95" w:rsidRPr="00354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-профилактический ремонт вычислительной техники (</w:t>
      </w:r>
      <w:proofErr w:type="spellStart"/>
      <w:r w:rsidR="00873D95" w:rsidRPr="00354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873D95" w:rsidRPr="00354C92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рвт</w:t>
      </w:r>
      <w:proofErr w:type="spellEnd"/>
      <w:r w:rsidR="00873D95" w:rsidRPr="00354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определяются   по формуле:</w:t>
      </w:r>
    </w:p>
    <w:p w:rsidR="00873D95" w:rsidRPr="00354C92" w:rsidRDefault="00873D95" w:rsidP="00873D95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4C92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6BFFA42" wp14:editId="3DF0B9ED">
            <wp:extent cx="1493520" cy="426720"/>
            <wp:effectExtent l="0" t="0" r="0" b="0"/>
            <wp:docPr id="6" name="Рисунок 6" descr="base_23679_39790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518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96" b="8046"/>
                    <a:stretch/>
                  </pic:blipFill>
                  <pic:spPr bwMode="auto">
                    <a:xfrm>
                      <a:off x="0" y="0"/>
                      <a:ext cx="149352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54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где:</w:t>
      </w:r>
    </w:p>
    <w:p w:rsidR="00873D95" w:rsidRPr="00354C92" w:rsidRDefault="00873D95" w:rsidP="00873D95">
      <w:pPr>
        <w:pStyle w:val="a3"/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4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54C9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54C9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Start"/>
      <w:r w:rsidRPr="00354C92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354C9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54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фактическое количество i-х рабочих станций, но не более предельного количества i-х рабочих станций;</w:t>
      </w:r>
    </w:p>
    <w:p w:rsidR="00873D95" w:rsidRPr="00354C92" w:rsidRDefault="00873D95" w:rsidP="00873D95">
      <w:pPr>
        <w:pStyle w:val="a3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54C9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54C9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Start"/>
      <w:r w:rsidRPr="00354C92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354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цена технического обслуживания и </w:t>
      </w:r>
      <w:proofErr w:type="spellStart"/>
      <w:r w:rsidRPr="00354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регламентно</w:t>
      </w:r>
      <w:proofErr w:type="spellEnd"/>
      <w:r w:rsidRPr="00354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-профилактического ремонта в расчете на одну i-ю рабочую станцию в год.</w:t>
      </w:r>
      <w:proofErr w:type="gramEnd"/>
    </w:p>
    <w:tbl>
      <w:tblPr>
        <w:tblStyle w:val="a7"/>
        <w:tblpPr w:leftFromText="181" w:rightFromText="181" w:vertAnchor="text" w:tblpX="109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5778"/>
        <w:gridCol w:w="3544"/>
      </w:tblGrid>
      <w:tr w:rsidR="00873D95" w:rsidRPr="00354C92" w:rsidTr="004235C5">
        <w:tc>
          <w:tcPr>
            <w:tcW w:w="5778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3544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 не более (руб.)</w:t>
            </w:r>
          </w:p>
        </w:tc>
      </w:tr>
      <w:tr w:rsidR="00873D95" w:rsidRPr="00354C92" w:rsidTr="004235C5">
        <w:trPr>
          <w:trHeight w:val="558"/>
        </w:trPr>
        <w:tc>
          <w:tcPr>
            <w:tcW w:w="5778" w:type="dxa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Услуги по заправке и восстановлению картриджей</w:t>
            </w:r>
            <w:r w:rsidR="00CD73D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для принтеров</w:t>
            </w:r>
          </w:p>
        </w:tc>
        <w:tc>
          <w:tcPr>
            <w:tcW w:w="3544" w:type="dxa"/>
            <w:vAlign w:val="center"/>
          </w:tcPr>
          <w:p w:rsidR="00873D95" w:rsidRPr="00354C92" w:rsidRDefault="00905403" w:rsidP="00470002">
            <w:pPr>
              <w:pStyle w:val="a3"/>
              <w:numPr>
                <w:ilvl w:val="0"/>
                <w:numId w:val="25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873D95"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000,00</w:t>
            </w:r>
          </w:p>
        </w:tc>
      </w:tr>
    </w:tbl>
    <w:p w:rsidR="00873D95" w:rsidRPr="00354C92" w:rsidRDefault="00873D95" w:rsidP="00873D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470002" w:rsidRDefault="00470002" w:rsidP="00470002">
      <w:pPr>
        <w:tabs>
          <w:tab w:val="left" w:pos="-142"/>
          <w:tab w:val="left" w:pos="0"/>
          <w:tab w:val="left" w:pos="426"/>
          <w:tab w:val="left" w:pos="113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</w:t>
      </w:r>
      <w:r w:rsidR="00873D95" w:rsidRPr="00470002">
        <w:rPr>
          <w:rFonts w:ascii="Times New Roman" w:hAnsi="Times New Roman" w:cs="Times New Roman"/>
          <w:b/>
          <w:sz w:val="28"/>
          <w:szCs w:val="28"/>
        </w:rPr>
        <w:t xml:space="preserve"> Затраты на приобретение прочих работ и услуг, не относящиеся к затратам на услуги связи, аренду и содержание имущества</w:t>
      </w:r>
    </w:p>
    <w:p w:rsidR="00873D95" w:rsidRPr="00354C92" w:rsidRDefault="00873D95" w:rsidP="00873D95">
      <w:pPr>
        <w:pStyle w:val="a3"/>
        <w:tabs>
          <w:tab w:val="left" w:pos="-142"/>
          <w:tab w:val="left" w:pos="0"/>
          <w:tab w:val="left" w:pos="426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73D95" w:rsidRPr="00470002" w:rsidRDefault="00873D95" w:rsidP="00470002">
      <w:pPr>
        <w:pStyle w:val="a3"/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02">
        <w:rPr>
          <w:rFonts w:ascii="Times New Roman" w:hAnsi="Times New Roman" w:cs="Times New Roman"/>
          <w:sz w:val="28"/>
          <w:szCs w:val="28"/>
        </w:rPr>
        <w:t>Затраты на оплату услуг по сопровождению справочно-правовых систем (</w:t>
      </w:r>
      <w:proofErr w:type="spellStart"/>
      <w:r w:rsidRPr="00470002">
        <w:rPr>
          <w:rFonts w:ascii="Times New Roman" w:hAnsi="Times New Roman" w:cs="Times New Roman"/>
          <w:sz w:val="28"/>
          <w:szCs w:val="28"/>
        </w:rPr>
        <w:t>З</w:t>
      </w:r>
      <w:r w:rsidRPr="00470002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47000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73D95" w:rsidRPr="00354C92" w:rsidRDefault="00873D95" w:rsidP="00873D9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4C92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7198DFE" wp14:editId="0A691B66">
            <wp:extent cx="1091184" cy="451104"/>
            <wp:effectExtent l="0" t="0" r="0" b="6350"/>
            <wp:docPr id="7" name="Рисунок 7" descr="base_23679_397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4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42" b="7670"/>
                    <a:stretch/>
                  </pic:blipFill>
                  <pic:spPr bwMode="auto">
                    <a:xfrm>
                      <a:off x="0" y="0"/>
                      <a:ext cx="1093190" cy="45193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54C92">
        <w:rPr>
          <w:rFonts w:ascii="Times New Roman" w:hAnsi="Times New Roman" w:cs="Times New Roman"/>
          <w:sz w:val="28"/>
          <w:szCs w:val="28"/>
        </w:rPr>
        <w:t>, где:</w:t>
      </w:r>
    </w:p>
    <w:p w:rsidR="00873D95" w:rsidRPr="00354C92" w:rsidRDefault="00873D95" w:rsidP="00873D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4C9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54C9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Start"/>
      <w:r w:rsidRPr="00354C92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354C92">
        <w:rPr>
          <w:rFonts w:ascii="Times New Roman" w:hAnsi="Times New Roman" w:cs="Times New Roman"/>
          <w:sz w:val="28"/>
          <w:szCs w:val="28"/>
        </w:rPr>
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</w:t>
      </w:r>
      <w:r w:rsidRPr="00354C92">
        <w:rPr>
          <w:rFonts w:ascii="Times New Roman" w:hAnsi="Times New Roman" w:cs="Times New Roman"/>
          <w:sz w:val="28"/>
          <w:szCs w:val="28"/>
        </w:rPr>
        <w:lastRenderedPageBreak/>
        <w:t>регламенте выполнения работ по сопровождению справочно-правовых систем.</w:t>
      </w:r>
      <w:proofErr w:type="gramEnd"/>
    </w:p>
    <w:tbl>
      <w:tblPr>
        <w:tblStyle w:val="a7"/>
        <w:tblpPr w:leftFromText="180" w:rightFromText="180" w:vertAnchor="text" w:tblpX="108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6345"/>
        <w:gridCol w:w="3119"/>
      </w:tblGrid>
      <w:tr w:rsidR="00873D95" w:rsidRPr="00354C92" w:rsidTr="004235C5">
        <w:tc>
          <w:tcPr>
            <w:tcW w:w="6345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программного обеспечения</w:t>
            </w:r>
          </w:p>
        </w:tc>
        <w:tc>
          <w:tcPr>
            <w:tcW w:w="3119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за сопровождение в год, не более</w:t>
            </w:r>
          </w:p>
        </w:tc>
      </w:tr>
      <w:tr w:rsidR="00873D95" w:rsidRPr="00354C92" w:rsidTr="004235C5">
        <w:tc>
          <w:tcPr>
            <w:tcW w:w="6345" w:type="dxa"/>
          </w:tcPr>
          <w:p w:rsidR="00873D95" w:rsidRPr="00354C92" w:rsidRDefault="00837D84" w:rsidP="004235C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77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информационных услу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с использованием экземпляров с</w:t>
            </w:r>
            <w:r w:rsidRPr="00577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77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КонсультантПлюс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77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специального лицензионного программного обеспечения, обеспечивающего совместимость дополнительных экземпляров и информационных услуг с установле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нными у Заказчика экземплярами с</w:t>
            </w:r>
            <w:r w:rsidRPr="00577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77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КонсультантПлюс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vAlign w:val="center"/>
          </w:tcPr>
          <w:p w:rsidR="00873D95" w:rsidRPr="00354C92" w:rsidRDefault="00905403" w:rsidP="00470002">
            <w:pPr>
              <w:pStyle w:val="a3"/>
              <w:numPr>
                <w:ilvl w:val="0"/>
                <w:numId w:val="27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873D95"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176,00</w:t>
            </w:r>
          </w:p>
        </w:tc>
      </w:tr>
    </w:tbl>
    <w:p w:rsidR="00873D95" w:rsidRPr="00354C92" w:rsidRDefault="00873D95" w:rsidP="00873D95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470002" w:rsidRDefault="00873D95" w:rsidP="00470002">
      <w:pPr>
        <w:pStyle w:val="a3"/>
        <w:numPr>
          <w:ilvl w:val="2"/>
          <w:numId w:val="2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0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proofErr w:type="spellStart"/>
      <w:r w:rsidRPr="0047000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700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сип</w:t>
      </w:r>
      <w:proofErr w:type="spellEnd"/>
      <w:r w:rsidRPr="0047000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73D95" w:rsidRPr="00354C92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92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7D4CCE86" wp14:editId="069BECE9">
            <wp:extent cx="1505712" cy="384048"/>
            <wp:effectExtent l="0" t="0" r="0" b="0"/>
            <wp:docPr id="9" name="Рисунок 9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552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29" b="-26"/>
                    <a:stretch/>
                  </pic:blipFill>
                  <pic:spPr bwMode="auto">
                    <a:xfrm>
                      <a:off x="0" y="0"/>
                      <a:ext cx="1519256" cy="38750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4C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g</w:t>
      </w:r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ипо</w:t>
      </w:r>
      <w:proofErr w:type="spellEnd"/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цена сопровождения g-</w:t>
      </w:r>
      <w:proofErr w:type="spellStart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обеспечения;</w:t>
      </w: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54C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пнл</w:t>
      </w:r>
      <w:proofErr w:type="spellEnd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  <w:proofErr w:type="gramEnd"/>
    </w:p>
    <w:tbl>
      <w:tblPr>
        <w:tblStyle w:val="a7"/>
        <w:tblpPr w:leftFromText="180" w:rightFromText="180" w:vertAnchor="text" w:tblpX="108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674"/>
        <w:gridCol w:w="6238"/>
        <w:gridCol w:w="2552"/>
      </w:tblGrid>
      <w:tr w:rsidR="00873D95" w:rsidRPr="00354C92" w:rsidTr="00E151EC">
        <w:trPr>
          <w:trHeight w:val="560"/>
        </w:trPr>
        <w:tc>
          <w:tcPr>
            <w:tcW w:w="674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№ </w:t>
            </w:r>
          </w:p>
        </w:tc>
        <w:tc>
          <w:tcPr>
            <w:tcW w:w="6238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программного обеспечения</w:t>
            </w:r>
          </w:p>
        </w:tc>
        <w:tc>
          <w:tcPr>
            <w:tcW w:w="2552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</w:t>
            </w:r>
          </w:p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не более (руб.)</w:t>
            </w:r>
          </w:p>
        </w:tc>
      </w:tr>
      <w:tr w:rsidR="00873D95" w:rsidRPr="00354C92" w:rsidTr="00E151EC">
        <w:trPr>
          <w:trHeight w:val="271"/>
        </w:trPr>
        <w:tc>
          <w:tcPr>
            <w:tcW w:w="674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6238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</w:tr>
      <w:tr w:rsidR="00873D95" w:rsidRPr="00354C92" w:rsidTr="0043518D">
        <w:trPr>
          <w:trHeight w:val="981"/>
        </w:trPr>
        <w:tc>
          <w:tcPr>
            <w:tcW w:w="674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1.</w:t>
            </w:r>
          </w:p>
        </w:tc>
        <w:tc>
          <w:tcPr>
            <w:tcW w:w="6238" w:type="dxa"/>
          </w:tcPr>
          <w:p w:rsidR="00873D95" w:rsidRPr="00354C92" w:rsidRDefault="00E20A07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Информационно-технологическое сопровождение программного продукта фирмы «1С» – «1С:Бухгалтерия ПРОФ» по адресу: </w:t>
            </w:r>
            <w:proofErr w:type="spellStart"/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г</w:t>
            </w:r>
            <w:proofErr w:type="gramStart"/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.Б</w:t>
            </w:r>
            <w:proofErr w:type="gramEnd"/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арнаул</w:t>
            </w:r>
            <w:proofErr w:type="spellEnd"/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, </w:t>
            </w:r>
            <w:proofErr w:type="spellStart"/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пр-кт</w:t>
            </w:r>
            <w:proofErr w:type="spellEnd"/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Ленина, 6</w:t>
            </w:r>
          </w:p>
        </w:tc>
        <w:tc>
          <w:tcPr>
            <w:tcW w:w="2552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66 800,04</w:t>
            </w:r>
          </w:p>
        </w:tc>
      </w:tr>
      <w:tr w:rsidR="00873D95" w:rsidRPr="00354C92" w:rsidTr="00E45E2B">
        <w:trPr>
          <w:trHeight w:val="837"/>
        </w:trPr>
        <w:tc>
          <w:tcPr>
            <w:tcW w:w="674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2.</w:t>
            </w:r>
          </w:p>
        </w:tc>
        <w:tc>
          <w:tcPr>
            <w:tcW w:w="6238" w:type="dxa"/>
          </w:tcPr>
          <w:p w:rsidR="00873D95" w:rsidRPr="00354C92" w:rsidRDefault="00E20A07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sz w:val="24"/>
                <w:szCs w:val="28"/>
              </w:rPr>
              <w:t>Услуги по передаче неисключительных лицензионных прав на использование «Программный комплекс «ГРАНД-Смета»</w:t>
            </w:r>
          </w:p>
        </w:tc>
        <w:tc>
          <w:tcPr>
            <w:tcW w:w="2552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82 466,67</w:t>
            </w:r>
          </w:p>
        </w:tc>
      </w:tr>
      <w:tr w:rsidR="00873D95" w:rsidRPr="00354C92" w:rsidTr="00E45E2B">
        <w:trPr>
          <w:trHeight w:val="834"/>
        </w:trPr>
        <w:tc>
          <w:tcPr>
            <w:tcW w:w="674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3.</w:t>
            </w:r>
          </w:p>
        </w:tc>
        <w:tc>
          <w:tcPr>
            <w:tcW w:w="6238" w:type="dxa"/>
          </w:tcPr>
          <w:p w:rsidR="00873D95" w:rsidRPr="00354C92" w:rsidRDefault="00E20A07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Услуги по передаче неисключительных лицензионных прав на использование программного обеспечения «СБИС++ Электронная отчетность и документооборот»</w:t>
            </w:r>
          </w:p>
        </w:tc>
        <w:tc>
          <w:tcPr>
            <w:tcW w:w="2552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5 200,00</w:t>
            </w:r>
          </w:p>
        </w:tc>
      </w:tr>
      <w:tr w:rsidR="00873D95" w:rsidRPr="00354C92" w:rsidTr="00E45E2B">
        <w:trPr>
          <w:trHeight w:val="847"/>
        </w:trPr>
        <w:tc>
          <w:tcPr>
            <w:tcW w:w="674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4.</w:t>
            </w:r>
          </w:p>
        </w:tc>
        <w:tc>
          <w:tcPr>
            <w:tcW w:w="6238" w:type="dxa"/>
          </w:tcPr>
          <w:p w:rsidR="00873D95" w:rsidRPr="00354C92" w:rsidRDefault="00E20A07" w:rsidP="00A35562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Услуги по техническому сопровождению автоматизированн</w:t>
            </w:r>
            <w:r w:rsidR="00A3556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ой информационной </w:t>
            </w: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систем</w:t>
            </w:r>
            <w:r w:rsidR="00A3556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ы</w:t>
            </w: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«Прогноз и планирование бюджета», автоматизированной системы «Бюджет»</w:t>
            </w:r>
          </w:p>
        </w:tc>
        <w:tc>
          <w:tcPr>
            <w:tcW w:w="2552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4 271 772,00</w:t>
            </w:r>
          </w:p>
        </w:tc>
      </w:tr>
      <w:tr w:rsidR="00873D95" w:rsidRPr="00354C92" w:rsidTr="00E45E2B">
        <w:trPr>
          <w:trHeight w:val="419"/>
        </w:trPr>
        <w:tc>
          <w:tcPr>
            <w:tcW w:w="674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5.</w:t>
            </w:r>
          </w:p>
        </w:tc>
        <w:tc>
          <w:tcPr>
            <w:tcW w:w="6238" w:type="dxa"/>
          </w:tcPr>
          <w:p w:rsidR="00873D95" w:rsidRPr="00354C92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Модернизация </w:t>
            </w:r>
            <w:r w:rsidR="00E20A07"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автоматизированной системы «Бюджет»</w:t>
            </w:r>
          </w:p>
        </w:tc>
        <w:tc>
          <w:tcPr>
            <w:tcW w:w="2552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886 666,67</w:t>
            </w:r>
          </w:p>
        </w:tc>
      </w:tr>
      <w:tr w:rsidR="00873D95" w:rsidRPr="00354C92" w:rsidTr="00D162D1">
        <w:trPr>
          <w:trHeight w:val="837"/>
        </w:trPr>
        <w:tc>
          <w:tcPr>
            <w:tcW w:w="674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6.</w:t>
            </w:r>
          </w:p>
        </w:tc>
        <w:tc>
          <w:tcPr>
            <w:tcW w:w="6238" w:type="dxa"/>
          </w:tcPr>
          <w:p w:rsidR="00873D95" w:rsidRPr="00354C92" w:rsidRDefault="00E20A07" w:rsidP="00481E5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Оказание услуг по техническо</w:t>
            </w:r>
            <w:r w:rsidR="00481E5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му</w:t>
            </w: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сопровождению автоматизированной системы «Управление закупками города Барнаула»</w:t>
            </w:r>
          </w:p>
        </w:tc>
        <w:tc>
          <w:tcPr>
            <w:tcW w:w="2552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2 156 000,00</w:t>
            </w:r>
          </w:p>
        </w:tc>
      </w:tr>
      <w:tr w:rsidR="00873D95" w:rsidRPr="00354C92" w:rsidTr="004235C5">
        <w:trPr>
          <w:trHeight w:val="879"/>
        </w:trPr>
        <w:tc>
          <w:tcPr>
            <w:tcW w:w="674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7.</w:t>
            </w:r>
          </w:p>
        </w:tc>
        <w:tc>
          <w:tcPr>
            <w:tcW w:w="6238" w:type="dxa"/>
          </w:tcPr>
          <w:p w:rsidR="00873D95" w:rsidRPr="00354C92" w:rsidRDefault="00E20A07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Продление технической поддержки лицензий программного обеспечения «</w:t>
            </w:r>
            <w:proofErr w:type="spellStart"/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Backup</w:t>
            </w:r>
            <w:proofErr w:type="spellEnd"/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Exec</w:t>
            </w:r>
            <w:proofErr w:type="spellEnd"/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»</w:t>
            </w:r>
          </w:p>
        </w:tc>
        <w:tc>
          <w:tcPr>
            <w:tcW w:w="2552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252 859,84</w:t>
            </w:r>
          </w:p>
        </w:tc>
      </w:tr>
      <w:tr w:rsidR="004235C5" w:rsidRPr="00354C92" w:rsidTr="004235C5">
        <w:trPr>
          <w:trHeight w:val="278"/>
        </w:trPr>
        <w:tc>
          <w:tcPr>
            <w:tcW w:w="674" w:type="dxa"/>
            <w:vAlign w:val="center"/>
          </w:tcPr>
          <w:p w:rsidR="004235C5" w:rsidRPr="00354C92" w:rsidRDefault="004235C5" w:rsidP="004235C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6238" w:type="dxa"/>
            <w:vAlign w:val="center"/>
          </w:tcPr>
          <w:p w:rsidR="004235C5" w:rsidRPr="00354C92" w:rsidRDefault="004235C5" w:rsidP="004235C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4235C5" w:rsidRPr="00354C92" w:rsidRDefault="004235C5" w:rsidP="004235C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</w:tr>
      <w:tr w:rsidR="004235C5" w:rsidRPr="00354C92" w:rsidTr="00E151EC">
        <w:tc>
          <w:tcPr>
            <w:tcW w:w="674" w:type="dxa"/>
            <w:vAlign w:val="center"/>
          </w:tcPr>
          <w:p w:rsidR="004235C5" w:rsidRPr="00354C92" w:rsidRDefault="004235C5" w:rsidP="004235C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8</w:t>
            </w: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6238" w:type="dxa"/>
          </w:tcPr>
          <w:p w:rsidR="004235C5" w:rsidRPr="00354C92" w:rsidRDefault="004235C5" w:rsidP="004235C5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Продление срока доступа к обновлениям и расширенной технической поддержке простой неисключительной лицензии на использование программного обеспечения «</w:t>
            </w:r>
            <w:proofErr w:type="spellStart"/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Traffi</w:t>
            </w:r>
            <w:proofErr w:type="gramStart"/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</w:t>
            </w:r>
            <w:proofErr w:type="spellEnd"/>
            <w:proofErr w:type="gramEnd"/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Inspector</w:t>
            </w:r>
            <w:proofErr w:type="spellEnd"/>
            <w:r w:rsidRPr="003B2B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»</w:t>
            </w:r>
          </w:p>
        </w:tc>
        <w:tc>
          <w:tcPr>
            <w:tcW w:w="2552" w:type="dxa"/>
            <w:vAlign w:val="center"/>
          </w:tcPr>
          <w:p w:rsidR="004235C5" w:rsidRPr="00354C92" w:rsidRDefault="004235C5" w:rsidP="004235C5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33 474,03</w:t>
            </w:r>
          </w:p>
        </w:tc>
      </w:tr>
      <w:tr w:rsidR="004235C5" w:rsidRPr="00354C92" w:rsidTr="00E151EC">
        <w:tc>
          <w:tcPr>
            <w:tcW w:w="6912" w:type="dxa"/>
            <w:gridSpan w:val="2"/>
            <w:tcBorders>
              <w:bottom w:val="single" w:sz="4" w:space="0" w:color="auto"/>
            </w:tcBorders>
            <w:vAlign w:val="center"/>
          </w:tcPr>
          <w:p w:rsidR="004235C5" w:rsidRPr="00354C92" w:rsidRDefault="004235C5" w:rsidP="004235C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Итого</w:t>
            </w:r>
          </w:p>
        </w:tc>
        <w:tc>
          <w:tcPr>
            <w:tcW w:w="2552" w:type="dxa"/>
            <w:vAlign w:val="center"/>
          </w:tcPr>
          <w:p w:rsidR="004235C5" w:rsidRPr="00470002" w:rsidRDefault="004235C5" w:rsidP="004235C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</w:t>
            </w:r>
            <w:r w:rsidRPr="0047000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 755 239,25</w:t>
            </w:r>
          </w:p>
        </w:tc>
      </w:tr>
    </w:tbl>
    <w:p w:rsidR="00873D95" w:rsidRPr="00470002" w:rsidRDefault="00873D95" w:rsidP="00470002">
      <w:pPr>
        <w:pStyle w:val="a3"/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0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проверочных и контрольных мероприятий (</w:t>
      </w:r>
      <w:proofErr w:type="spellStart"/>
      <w:r w:rsidRPr="0047000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700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пк</w:t>
      </w:r>
      <w:proofErr w:type="spellEnd"/>
      <w:r w:rsidRPr="0047000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73D95" w:rsidRPr="00354C92" w:rsidRDefault="00873D95" w:rsidP="00873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пк</w:t>
      </w:r>
      <w:proofErr w:type="spellEnd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proofErr w:type="gramStart"/>
      <w:r w:rsidRPr="00354C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proofErr w:type="gramEnd"/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ус</w:t>
      </w:r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proofErr w:type="spellStart"/>
      <w:r w:rsidRPr="00354C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ус</w:t>
      </w:r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  <w:r w:rsidRPr="00354C92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t xml:space="preserve"> </w:t>
      </w: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354C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ус </w:t>
      </w:r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количество единиц j-</w:t>
      </w:r>
      <w:proofErr w:type="spellStart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(устройств), требующих проверки</w:t>
      </w:r>
      <w:r w:rsidRPr="00354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354C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proofErr w:type="spellEnd"/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ус</w:t>
      </w:r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проведения проверки одной позиции j-</w:t>
      </w:r>
      <w:proofErr w:type="spellStart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оборудования, (устройства).</w:t>
      </w:r>
      <w:proofErr w:type="gramEnd"/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5211"/>
        <w:gridCol w:w="4111"/>
      </w:tblGrid>
      <w:tr w:rsidR="00873D95" w:rsidRPr="00354C92" w:rsidTr="00E151EC">
        <w:tc>
          <w:tcPr>
            <w:tcW w:w="5211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4111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Норматив цены </w:t>
            </w:r>
          </w:p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в год, не более (руб.)</w:t>
            </w:r>
          </w:p>
        </w:tc>
      </w:tr>
      <w:tr w:rsidR="00873D95" w:rsidRPr="00354C92" w:rsidTr="00E151EC">
        <w:tc>
          <w:tcPr>
            <w:tcW w:w="5211" w:type="dxa"/>
          </w:tcPr>
          <w:p w:rsidR="00873D95" w:rsidRPr="00354C92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Услуги по оценке имущества, позиций</w:t>
            </w:r>
          </w:p>
        </w:tc>
        <w:tc>
          <w:tcPr>
            <w:tcW w:w="4111" w:type="dxa"/>
            <w:vAlign w:val="center"/>
          </w:tcPr>
          <w:p w:rsidR="00873D95" w:rsidRPr="00354C92" w:rsidRDefault="00873D95" w:rsidP="00470002">
            <w:pPr>
              <w:pStyle w:val="a3"/>
              <w:numPr>
                <w:ilvl w:val="0"/>
                <w:numId w:val="29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000,00</w:t>
            </w:r>
          </w:p>
        </w:tc>
      </w:tr>
    </w:tbl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470002" w:rsidRDefault="00873D95" w:rsidP="00470002">
      <w:pPr>
        <w:pStyle w:val="a3"/>
        <w:numPr>
          <w:ilvl w:val="1"/>
          <w:numId w:val="26"/>
        </w:numPr>
        <w:tabs>
          <w:tab w:val="left" w:pos="1701"/>
          <w:tab w:val="left" w:pos="2127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Затраты на приобретение основных средств</w:t>
      </w:r>
    </w:p>
    <w:p w:rsidR="00873D95" w:rsidRPr="00354C92" w:rsidRDefault="00873D95" w:rsidP="00873D95">
      <w:pPr>
        <w:pStyle w:val="a3"/>
        <w:tabs>
          <w:tab w:val="left" w:pos="1701"/>
          <w:tab w:val="left" w:pos="2127"/>
          <w:tab w:val="left" w:pos="2552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 Затраты на приобретение других основных средств (</w:t>
      </w:r>
      <w:proofErr w:type="spellStart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proofErr w:type="spellEnd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73D95" w:rsidRPr="00354C92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92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6DC4E49" wp14:editId="6CB3FD5D">
            <wp:extent cx="1402080" cy="432816"/>
            <wp:effectExtent l="0" t="0" r="7620" b="5715"/>
            <wp:docPr id="10" name="Рисунок 10" descr="base_23679_397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607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61" b="6232"/>
                    <a:stretch/>
                  </pic:blipFill>
                  <pic:spPr bwMode="auto">
                    <a:xfrm>
                      <a:off x="0" y="0"/>
                      <a:ext cx="1406991" cy="43433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Start"/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proofErr w:type="spellEnd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i-х основных средств;</w:t>
      </w: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Start"/>
      <w:proofErr w:type="gramEnd"/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proofErr w:type="spellEnd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одной единицы i-</w:t>
      </w:r>
      <w:proofErr w:type="spellStart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средства</w:t>
      </w: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tblpX="108" w:tblpY="1"/>
        <w:tblOverlap w:val="never"/>
        <w:tblW w:w="9333" w:type="dxa"/>
        <w:tblLayout w:type="fixed"/>
        <w:tblLook w:val="04A0" w:firstRow="1" w:lastRow="0" w:firstColumn="1" w:lastColumn="0" w:noHBand="0" w:noVBand="1"/>
      </w:tblPr>
      <w:tblGrid>
        <w:gridCol w:w="394"/>
        <w:gridCol w:w="2091"/>
        <w:gridCol w:w="732"/>
        <w:gridCol w:w="2196"/>
        <w:gridCol w:w="3920"/>
      </w:tblGrid>
      <w:tr w:rsidR="00873D95" w:rsidRPr="00354C92" w:rsidTr="00E151EC">
        <w:trPr>
          <w:trHeight w:val="568"/>
        </w:trPr>
        <w:tc>
          <w:tcPr>
            <w:tcW w:w="394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2091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732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Кол-во, шт.</w:t>
            </w:r>
          </w:p>
        </w:tc>
        <w:tc>
          <w:tcPr>
            <w:tcW w:w="2196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Норматив цены, </w:t>
            </w:r>
          </w:p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не более (руб. за единицу)</w:t>
            </w:r>
          </w:p>
        </w:tc>
        <w:tc>
          <w:tcPr>
            <w:tcW w:w="3920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на приобретение в год,</w:t>
            </w:r>
          </w:p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не более (руб.)</w:t>
            </w:r>
          </w:p>
        </w:tc>
      </w:tr>
      <w:tr w:rsidR="00873D95" w:rsidRPr="00354C92" w:rsidTr="00E151EC">
        <w:trPr>
          <w:trHeight w:val="272"/>
        </w:trPr>
        <w:tc>
          <w:tcPr>
            <w:tcW w:w="394" w:type="dxa"/>
          </w:tcPr>
          <w:p w:rsidR="00873D95" w:rsidRPr="00354C92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2091" w:type="dxa"/>
          </w:tcPr>
          <w:p w:rsidR="00873D95" w:rsidRPr="00354C92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Флэш-накопители</w:t>
            </w:r>
          </w:p>
        </w:tc>
        <w:tc>
          <w:tcPr>
            <w:tcW w:w="732" w:type="dxa"/>
          </w:tcPr>
          <w:p w:rsidR="00873D95" w:rsidRPr="00354C92" w:rsidRDefault="00873D95" w:rsidP="00E151E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10</w:t>
            </w:r>
          </w:p>
        </w:tc>
        <w:tc>
          <w:tcPr>
            <w:tcW w:w="2196" w:type="dxa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408,33</w:t>
            </w:r>
          </w:p>
        </w:tc>
        <w:tc>
          <w:tcPr>
            <w:tcW w:w="3920" w:type="dxa"/>
          </w:tcPr>
          <w:p w:rsidR="00873D95" w:rsidRPr="00354C92" w:rsidRDefault="00873D95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4 083,30</w:t>
            </w:r>
          </w:p>
        </w:tc>
      </w:tr>
      <w:tr w:rsidR="00873D95" w:rsidRPr="00354C92" w:rsidTr="00E151EC">
        <w:trPr>
          <w:trHeight w:val="296"/>
        </w:trPr>
        <w:tc>
          <w:tcPr>
            <w:tcW w:w="5413" w:type="dxa"/>
            <w:gridSpan w:val="4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ИТОГО</w:t>
            </w:r>
          </w:p>
        </w:tc>
        <w:tc>
          <w:tcPr>
            <w:tcW w:w="3920" w:type="dxa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1A3855" w:rsidRPr="00354C92" w:rsidRDefault="001A3855" w:rsidP="001A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4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и цена услуг могут быть изменены при условии, что фактические затраты</w:t>
      </w:r>
      <w:r w:rsidR="00113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их приобретение </w:t>
      </w:r>
      <w:r w:rsidRPr="00354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превысят расчетные.</w:t>
      </w:r>
    </w:p>
    <w:p w:rsidR="00873D95" w:rsidRPr="00354C92" w:rsidRDefault="00873D95" w:rsidP="00873D95">
      <w:pPr>
        <w:tabs>
          <w:tab w:val="left" w:pos="426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D95" w:rsidRPr="00354C92" w:rsidRDefault="00873D95" w:rsidP="00873D95">
      <w:pPr>
        <w:tabs>
          <w:tab w:val="left" w:pos="426"/>
          <w:tab w:val="left" w:pos="2127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</w:t>
      </w:r>
      <w:r w:rsidRPr="00354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Затраты на приобретение материальных запасов</w:t>
      </w:r>
    </w:p>
    <w:p w:rsidR="00873D95" w:rsidRPr="00354C92" w:rsidRDefault="00873D95" w:rsidP="00873D95">
      <w:pPr>
        <w:tabs>
          <w:tab w:val="left" w:pos="426"/>
          <w:tab w:val="left" w:pos="2127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1.5.1. Затраты на приобретение материальных запасов для вычислительной техники  (</w:t>
      </w:r>
      <w:proofErr w:type="spellStart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proofErr w:type="spellEnd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73D95" w:rsidRPr="00354C92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92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00BD77D" wp14:editId="7156B63E">
            <wp:extent cx="1310640" cy="384048"/>
            <wp:effectExtent l="0" t="0" r="3810" b="0"/>
            <wp:docPr id="11" name="Рисунок 11" descr="base_23679_397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607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92"/>
                    <a:stretch/>
                  </pic:blipFill>
                  <pic:spPr bwMode="auto">
                    <a:xfrm>
                      <a:off x="0" y="0"/>
                      <a:ext cx="1315231" cy="38539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Start"/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proofErr w:type="spellEnd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i-х запасных частей для вычислительной техники;</w:t>
      </w:r>
    </w:p>
    <w:p w:rsidR="00D162D1" w:rsidRDefault="00873D95" w:rsidP="00FF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Start"/>
      <w:proofErr w:type="gramEnd"/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proofErr w:type="spellEnd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одной единицы i-ой запасной части для вычислительной техники.</w:t>
      </w:r>
    </w:p>
    <w:p w:rsidR="00D34160" w:rsidRDefault="00D34160" w:rsidP="00FF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160" w:rsidRPr="00354C92" w:rsidRDefault="00D34160" w:rsidP="00FF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758"/>
        <w:gridCol w:w="1902"/>
        <w:gridCol w:w="1843"/>
        <w:gridCol w:w="2409"/>
        <w:gridCol w:w="2410"/>
      </w:tblGrid>
      <w:tr w:rsidR="00873D95" w:rsidRPr="00354C92" w:rsidTr="00E151EC">
        <w:tc>
          <w:tcPr>
            <w:tcW w:w="758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1902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Кол-во, шт.</w:t>
            </w:r>
          </w:p>
        </w:tc>
        <w:tc>
          <w:tcPr>
            <w:tcW w:w="2409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Норматив цены, </w:t>
            </w:r>
          </w:p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не более</w:t>
            </w:r>
          </w:p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(руб. за единицу)</w:t>
            </w:r>
          </w:p>
        </w:tc>
        <w:tc>
          <w:tcPr>
            <w:tcW w:w="2410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на приобретение в год, не более (руб.)</w:t>
            </w:r>
          </w:p>
        </w:tc>
      </w:tr>
      <w:tr w:rsidR="00873D95" w:rsidRPr="00354C92" w:rsidTr="00E151EC">
        <w:tc>
          <w:tcPr>
            <w:tcW w:w="758" w:type="dxa"/>
          </w:tcPr>
          <w:p w:rsidR="00873D95" w:rsidRPr="00354C92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1.</w:t>
            </w:r>
          </w:p>
        </w:tc>
        <w:tc>
          <w:tcPr>
            <w:tcW w:w="1902" w:type="dxa"/>
          </w:tcPr>
          <w:p w:rsidR="00873D95" w:rsidRPr="00354C92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Мышь компьютерная</w:t>
            </w:r>
          </w:p>
        </w:tc>
        <w:tc>
          <w:tcPr>
            <w:tcW w:w="1843" w:type="dxa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15</w:t>
            </w:r>
          </w:p>
        </w:tc>
        <w:tc>
          <w:tcPr>
            <w:tcW w:w="2409" w:type="dxa"/>
          </w:tcPr>
          <w:p w:rsidR="00873D95" w:rsidRPr="00354C92" w:rsidRDefault="00873D95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375,00</w:t>
            </w:r>
          </w:p>
        </w:tc>
        <w:tc>
          <w:tcPr>
            <w:tcW w:w="2410" w:type="dxa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5 625,00</w:t>
            </w:r>
          </w:p>
        </w:tc>
      </w:tr>
      <w:tr w:rsidR="00873D95" w:rsidRPr="00354C92" w:rsidTr="00E151EC">
        <w:tc>
          <w:tcPr>
            <w:tcW w:w="758" w:type="dxa"/>
          </w:tcPr>
          <w:p w:rsidR="00873D95" w:rsidRPr="00354C92" w:rsidRDefault="00741023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  <w:r w:rsidR="00873D95"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1902" w:type="dxa"/>
          </w:tcPr>
          <w:p w:rsidR="00873D95" w:rsidRPr="00354C92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Клавиатура компьютерная</w:t>
            </w:r>
          </w:p>
        </w:tc>
        <w:tc>
          <w:tcPr>
            <w:tcW w:w="1843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15</w:t>
            </w:r>
          </w:p>
        </w:tc>
        <w:tc>
          <w:tcPr>
            <w:tcW w:w="2409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1 071,00</w:t>
            </w:r>
          </w:p>
        </w:tc>
        <w:tc>
          <w:tcPr>
            <w:tcW w:w="2410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16 065,00</w:t>
            </w:r>
          </w:p>
        </w:tc>
      </w:tr>
      <w:tr w:rsidR="00470002" w:rsidRPr="00354C92" w:rsidTr="00E151EC">
        <w:tc>
          <w:tcPr>
            <w:tcW w:w="758" w:type="dxa"/>
          </w:tcPr>
          <w:p w:rsidR="00470002" w:rsidRDefault="00470002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1902" w:type="dxa"/>
          </w:tcPr>
          <w:p w:rsidR="00470002" w:rsidRPr="00354C92" w:rsidRDefault="00470002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Картриджи</w:t>
            </w:r>
          </w:p>
        </w:tc>
        <w:tc>
          <w:tcPr>
            <w:tcW w:w="1843" w:type="dxa"/>
            <w:vAlign w:val="center"/>
          </w:tcPr>
          <w:p w:rsidR="00470002" w:rsidRPr="00354C92" w:rsidRDefault="00470002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12</w:t>
            </w:r>
          </w:p>
        </w:tc>
        <w:tc>
          <w:tcPr>
            <w:tcW w:w="2409" w:type="dxa"/>
            <w:vAlign w:val="center"/>
          </w:tcPr>
          <w:p w:rsidR="00470002" w:rsidRPr="00354C92" w:rsidRDefault="00470002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15 805,61</w:t>
            </w:r>
          </w:p>
        </w:tc>
        <w:tc>
          <w:tcPr>
            <w:tcW w:w="2410" w:type="dxa"/>
            <w:vAlign w:val="center"/>
          </w:tcPr>
          <w:p w:rsidR="00470002" w:rsidRPr="00354C92" w:rsidRDefault="00470002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189 667,32</w:t>
            </w:r>
          </w:p>
        </w:tc>
      </w:tr>
      <w:tr w:rsidR="00873D95" w:rsidRPr="00354C92" w:rsidTr="00E151EC">
        <w:tc>
          <w:tcPr>
            <w:tcW w:w="6912" w:type="dxa"/>
            <w:gridSpan w:val="4"/>
          </w:tcPr>
          <w:p w:rsidR="00873D95" w:rsidRPr="00354C92" w:rsidRDefault="00873D95" w:rsidP="00E151EC">
            <w:pPr>
              <w:pStyle w:val="a3"/>
              <w:tabs>
                <w:tab w:val="left" w:pos="1168"/>
              </w:tabs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Итого</w:t>
            </w:r>
          </w:p>
        </w:tc>
        <w:tc>
          <w:tcPr>
            <w:tcW w:w="2410" w:type="dxa"/>
          </w:tcPr>
          <w:p w:rsidR="00873D95" w:rsidRPr="00354C92" w:rsidRDefault="00470002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211 357,32</w:t>
            </w:r>
          </w:p>
        </w:tc>
      </w:tr>
    </w:tbl>
    <w:p w:rsidR="001A3855" w:rsidRPr="00354C92" w:rsidRDefault="001A3855" w:rsidP="001A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4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и цена услуг могут быть изменены при условии, что фактические затраты </w:t>
      </w:r>
      <w:r w:rsidR="00216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их приобретение </w:t>
      </w:r>
      <w:r w:rsidRPr="00354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превысят расчетные.</w:t>
      </w: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1.5.2. Затраты на приобретение конвертов </w:t>
      </w:r>
      <w:proofErr w:type="spellStart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немаркирванных</w:t>
      </w:r>
      <w:proofErr w:type="spellEnd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proofErr w:type="spellEnd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73D95" w:rsidRPr="00354C92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proofErr w:type="spellEnd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∑</w:t>
      </w:r>
      <w:r w:rsidRPr="00354C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gramStart"/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proofErr w:type="gramEnd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Р</w:t>
      </w:r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i-х конвертов немаркированных;</w:t>
      </w: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gramEnd"/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одного i-</w:t>
      </w:r>
      <w:proofErr w:type="spellStart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конверта немаркированного.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1984"/>
        <w:gridCol w:w="3085"/>
      </w:tblGrid>
      <w:tr w:rsidR="00873D95" w:rsidRPr="00354C92" w:rsidTr="00E151EC">
        <w:tc>
          <w:tcPr>
            <w:tcW w:w="3402" w:type="dxa"/>
            <w:shd w:val="clear" w:color="auto" w:fill="FFFFFF" w:themeFill="background1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Кол-во,</w:t>
            </w:r>
          </w:p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цены,</w:t>
            </w:r>
          </w:p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не более</w:t>
            </w:r>
          </w:p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(руб. за единицу)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на приобретение в год,</w:t>
            </w:r>
          </w:p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не более (руб.)</w:t>
            </w:r>
          </w:p>
        </w:tc>
      </w:tr>
      <w:tr w:rsidR="00873D95" w:rsidRPr="00354C92" w:rsidTr="00E151EC">
        <w:tc>
          <w:tcPr>
            <w:tcW w:w="3402" w:type="dxa"/>
            <w:shd w:val="clear" w:color="auto" w:fill="FFFFFF" w:themeFill="background1"/>
          </w:tcPr>
          <w:p w:rsidR="00873D95" w:rsidRPr="00354C92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Конверты немаркированные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500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3,26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1 630,00</w:t>
            </w:r>
          </w:p>
        </w:tc>
      </w:tr>
    </w:tbl>
    <w:p w:rsidR="00873D95" w:rsidRPr="00354C92" w:rsidRDefault="001A385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873D95" w:rsidRPr="00354C92">
        <w:rPr>
          <w:rFonts w:ascii="Times New Roman" w:hAnsi="Times New Roman" w:cs="Times New Roman"/>
          <w:bCs/>
          <w:sz w:val="28"/>
          <w:szCs w:val="28"/>
        </w:rPr>
        <w:t xml:space="preserve">оличество и цена немаркированных конвертов могут быть изменены при условии, что фактические затраты </w:t>
      </w:r>
      <w:r w:rsidR="00216A12">
        <w:rPr>
          <w:rFonts w:ascii="Times New Roman" w:hAnsi="Times New Roman" w:cs="Times New Roman"/>
          <w:bCs/>
          <w:sz w:val="28"/>
          <w:szCs w:val="28"/>
        </w:rPr>
        <w:t xml:space="preserve">на их приобретение </w:t>
      </w:r>
      <w:r w:rsidR="00873D95" w:rsidRPr="00354C92">
        <w:rPr>
          <w:rFonts w:ascii="Times New Roman" w:hAnsi="Times New Roman" w:cs="Times New Roman"/>
          <w:bCs/>
          <w:sz w:val="28"/>
          <w:szCs w:val="28"/>
        </w:rPr>
        <w:t>не превысят расчетные.</w:t>
      </w: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146CD2" w:rsidRDefault="00873D95" w:rsidP="001069D9">
      <w:pPr>
        <w:pStyle w:val="a3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Прочие затраты</w:t>
      </w:r>
    </w:p>
    <w:p w:rsidR="00873D95" w:rsidRPr="00354C92" w:rsidRDefault="00873D95" w:rsidP="00873D9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3D95" w:rsidRPr="00354C92" w:rsidRDefault="00873D95" w:rsidP="00873D95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2.1. Затраты на услуги связи, не отнесенные к затратам на услуги связи в рамках затрат </w:t>
      </w:r>
      <w:proofErr w:type="gramStart"/>
      <w:r w:rsidRPr="00354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354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информационно-коммуникационные технологии</w:t>
      </w:r>
    </w:p>
    <w:p w:rsidR="00873D95" w:rsidRPr="00354C92" w:rsidRDefault="00873D95" w:rsidP="00873D9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Затраты на оплату услуг почтовой связи</w:t>
      </w:r>
      <w:proofErr w:type="gramStart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54C92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D1B8A42" wp14:editId="24940A60">
            <wp:extent cx="190500" cy="257175"/>
            <wp:effectExtent l="0" t="0" r="0" b="9525"/>
            <wp:docPr id="12" name="Рисунок 12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873D95" w:rsidRPr="00354C92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92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5EDD37" wp14:editId="785966BC">
            <wp:extent cx="1054608" cy="414528"/>
            <wp:effectExtent l="0" t="0" r="0" b="5080"/>
            <wp:docPr id="13" name="Рисунок 13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36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98" b="-1"/>
                    <a:stretch/>
                  </pic:blipFill>
                  <pic:spPr bwMode="auto">
                    <a:xfrm>
                      <a:off x="0" y="0"/>
                      <a:ext cx="1054608" cy="4145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п </w:t>
      </w:r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планируемое количество i-х почтовых отправлений в год                       (</w:t>
      </w:r>
      <w:r w:rsidRPr="00354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комитете заказные письма – 12 </w:t>
      </w:r>
      <w:proofErr w:type="gramStart"/>
      <w:r w:rsidRPr="00354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шт.,</w:t>
      </w:r>
      <w:proofErr w:type="gramEnd"/>
      <w:r w:rsidRPr="00354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маркированные конверты – 600 шт.);</w:t>
      </w:r>
    </w:p>
    <w:p w:rsidR="00873D95" w:rsidRPr="00354C92" w:rsidRDefault="00873D95" w:rsidP="00D162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gramEnd"/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одного i-</w:t>
      </w:r>
      <w:proofErr w:type="spellStart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почтового отправления (в</w:t>
      </w:r>
      <w:r w:rsidRPr="00354C92">
        <w:rPr>
          <w:rFonts w:ascii="Times New Roman" w:hAnsi="Times New Roman" w:cs="Times New Roman"/>
          <w:bCs/>
          <w:sz w:val="28"/>
          <w:szCs w:val="28"/>
        </w:rPr>
        <w:t xml:space="preserve"> комитете в среднем стоимость отправки одного заказного письма – 375,00 руб., стоимость маркированного конверта – 33 руб.).</w:t>
      </w:r>
    </w:p>
    <w:tbl>
      <w:tblPr>
        <w:tblStyle w:val="a7"/>
        <w:tblpPr w:leftFromText="180" w:rightFromText="180" w:vertAnchor="text" w:tblpX="108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3685"/>
      </w:tblGrid>
      <w:tr w:rsidR="00873D95" w:rsidRPr="00354C92" w:rsidTr="00E151EC">
        <w:tc>
          <w:tcPr>
            <w:tcW w:w="675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№ </w:t>
            </w:r>
          </w:p>
        </w:tc>
        <w:tc>
          <w:tcPr>
            <w:tcW w:w="4820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3685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</w:t>
            </w:r>
          </w:p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не более (руб.)</w:t>
            </w:r>
          </w:p>
        </w:tc>
      </w:tr>
      <w:tr w:rsidR="00873D95" w:rsidRPr="00354C92" w:rsidTr="00E151EC">
        <w:tc>
          <w:tcPr>
            <w:tcW w:w="675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1.</w:t>
            </w:r>
          </w:p>
        </w:tc>
        <w:tc>
          <w:tcPr>
            <w:tcW w:w="4820" w:type="dxa"/>
          </w:tcPr>
          <w:p w:rsidR="00873D95" w:rsidRPr="00354C92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Оказание услуг почтовой связи по приему, обработке, пересылке и вручению почтовых отправлений (заказных писем)</w:t>
            </w:r>
          </w:p>
        </w:tc>
        <w:tc>
          <w:tcPr>
            <w:tcW w:w="3685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4 500,00</w:t>
            </w:r>
          </w:p>
        </w:tc>
      </w:tr>
      <w:tr w:rsidR="00873D95" w:rsidRPr="00354C92" w:rsidTr="00E151EC">
        <w:tc>
          <w:tcPr>
            <w:tcW w:w="675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2.</w:t>
            </w:r>
          </w:p>
        </w:tc>
        <w:tc>
          <w:tcPr>
            <w:tcW w:w="4820" w:type="dxa"/>
          </w:tcPr>
          <w:p w:rsidR="00873D95" w:rsidRPr="00354C92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Приобретение маркированных конвертов</w:t>
            </w:r>
          </w:p>
        </w:tc>
        <w:tc>
          <w:tcPr>
            <w:tcW w:w="3685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19 800,00</w:t>
            </w:r>
          </w:p>
        </w:tc>
      </w:tr>
      <w:tr w:rsidR="00873D95" w:rsidRPr="00354C92" w:rsidTr="00E151EC">
        <w:tc>
          <w:tcPr>
            <w:tcW w:w="5495" w:type="dxa"/>
            <w:gridSpan w:val="2"/>
            <w:vAlign w:val="center"/>
          </w:tcPr>
          <w:p w:rsidR="00873D95" w:rsidRPr="00354C92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ИТОГО</w:t>
            </w:r>
          </w:p>
        </w:tc>
        <w:tc>
          <w:tcPr>
            <w:tcW w:w="3685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24 300,00</w:t>
            </w:r>
          </w:p>
        </w:tc>
      </w:tr>
    </w:tbl>
    <w:p w:rsidR="00873D95" w:rsidRPr="00354C92" w:rsidRDefault="00873D95" w:rsidP="00873D95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C92">
        <w:rPr>
          <w:rFonts w:ascii="Times New Roman" w:hAnsi="Times New Roman" w:cs="Times New Roman"/>
          <w:bCs/>
          <w:sz w:val="28"/>
          <w:szCs w:val="28"/>
        </w:rPr>
        <w:t xml:space="preserve">Наименование и цена услуг почтовой связи могут быть изменены при условии, что фактические затраты </w:t>
      </w:r>
      <w:r w:rsidR="00216A12">
        <w:rPr>
          <w:rFonts w:ascii="Times New Roman" w:hAnsi="Times New Roman" w:cs="Times New Roman"/>
          <w:bCs/>
          <w:sz w:val="28"/>
          <w:szCs w:val="28"/>
        </w:rPr>
        <w:t xml:space="preserve">на их приобретение </w:t>
      </w:r>
      <w:r w:rsidRPr="00354C92">
        <w:rPr>
          <w:rFonts w:ascii="Times New Roman" w:hAnsi="Times New Roman" w:cs="Times New Roman"/>
          <w:bCs/>
          <w:sz w:val="28"/>
          <w:szCs w:val="28"/>
        </w:rPr>
        <w:t>не превысят расчетные</w:t>
      </w:r>
    </w:p>
    <w:p w:rsidR="00873D95" w:rsidRPr="00354C92" w:rsidRDefault="00873D95" w:rsidP="00873D95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354C92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Затраты на приобретение прочих работ и услуг, не относящиеся к затратам на услуги связи, транспортные услуги,</w:t>
      </w:r>
    </w:p>
    <w:p w:rsidR="00873D95" w:rsidRPr="00354C92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оплату расходов по договорам об оказании услуг, связанных </w:t>
      </w:r>
    </w:p>
    <w:p w:rsidR="00873D95" w:rsidRPr="00354C92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873D95" w:rsidRPr="00354C92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иу</w:t>
      </w:r>
      <w:proofErr w:type="spellEnd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фактическим затратам в отчетном финансовом году по формуле:</w:t>
      </w:r>
    </w:p>
    <w:p w:rsidR="00873D95" w:rsidRPr="00354C92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</w:t>
      </w:r>
      <w:proofErr w:type="spellEnd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ж</w:t>
      </w:r>
      <w:proofErr w:type="spellEnd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proofErr w:type="spellEnd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</w:t>
      </w:r>
      <w:r w:rsidRPr="00354C9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ж</w:t>
      </w:r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специализированных журналов;</w:t>
      </w: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4C9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54C9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proofErr w:type="spellEnd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фактические затраты в отчетном финансовом году на приобретение иных периодических печатных изданий, справочной литературы, а также подачу объявлений в печатные издания.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566"/>
        <w:gridCol w:w="4504"/>
        <w:gridCol w:w="4252"/>
      </w:tblGrid>
      <w:tr w:rsidR="00873D95" w:rsidRPr="00354C92" w:rsidTr="00E151EC">
        <w:trPr>
          <w:trHeight w:val="563"/>
        </w:trPr>
        <w:tc>
          <w:tcPr>
            <w:tcW w:w="566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4504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4252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 не более (руб.)</w:t>
            </w:r>
          </w:p>
        </w:tc>
      </w:tr>
      <w:tr w:rsidR="00873D95" w:rsidRPr="00354C92" w:rsidTr="00E151EC">
        <w:trPr>
          <w:trHeight w:val="401"/>
        </w:trPr>
        <w:tc>
          <w:tcPr>
            <w:tcW w:w="566" w:type="dxa"/>
          </w:tcPr>
          <w:p w:rsidR="00873D95" w:rsidRPr="00354C92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1.</w:t>
            </w:r>
          </w:p>
        </w:tc>
        <w:tc>
          <w:tcPr>
            <w:tcW w:w="4504" w:type="dxa"/>
          </w:tcPr>
          <w:p w:rsidR="00873D95" w:rsidRPr="00354C92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Периодические печатные издания, </w:t>
            </w:r>
          </w:p>
          <w:p w:rsidR="00873D95" w:rsidRPr="00354C92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справочной литературы</w:t>
            </w:r>
          </w:p>
        </w:tc>
        <w:tc>
          <w:tcPr>
            <w:tcW w:w="4252" w:type="dxa"/>
            <w:vAlign w:val="center"/>
          </w:tcPr>
          <w:p w:rsidR="00873D95" w:rsidRPr="00354C92" w:rsidRDefault="00873D95" w:rsidP="00E15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sz w:val="24"/>
                <w:szCs w:val="28"/>
              </w:rPr>
              <w:t>21 180,00</w:t>
            </w:r>
          </w:p>
        </w:tc>
      </w:tr>
      <w:tr w:rsidR="00873D95" w:rsidRPr="00354C92" w:rsidTr="00E151EC">
        <w:tc>
          <w:tcPr>
            <w:tcW w:w="566" w:type="dxa"/>
          </w:tcPr>
          <w:p w:rsidR="00873D95" w:rsidRPr="00354C92" w:rsidRDefault="00873D95" w:rsidP="00E151E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2.</w:t>
            </w:r>
          </w:p>
        </w:tc>
        <w:tc>
          <w:tcPr>
            <w:tcW w:w="4504" w:type="dxa"/>
          </w:tcPr>
          <w:p w:rsidR="00873D95" w:rsidRPr="00354C92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Статья в журнале «Бюджет»</w:t>
            </w:r>
          </w:p>
        </w:tc>
        <w:tc>
          <w:tcPr>
            <w:tcW w:w="4252" w:type="dxa"/>
            <w:vAlign w:val="center"/>
          </w:tcPr>
          <w:p w:rsidR="00873D95" w:rsidRPr="00354C92" w:rsidRDefault="00873D95" w:rsidP="00741023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9</w:t>
            </w:r>
            <w:r w:rsidR="00741023">
              <w:rPr>
                <w:rFonts w:ascii="Times New Roman" w:hAnsi="Times New Roman" w:cs="Times New Roman"/>
                <w:bCs/>
                <w:sz w:val="24"/>
                <w:szCs w:val="28"/>
              </w:rPr>
              <w:t>0</w:t>
            </w: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 000,00</w:t>
            </w:r>
          </w:p>
        </w:tc>
      </w:tr>
      <w:tr w:rsidR="00873D95" w:rsidRPr="00354C92" w:rsidTr="00E151EC">
        <w:tc>
          <w:tcPr>
            <w:tcW w:w="5070" w:type="dxa"/>
            <w:gridSpan w:val="2"/>
          </w:tcPr>
          <w:p w:rsidR="00873D95" w:rsidRPr="00354C92" w:rsidRDefault="00873D95" w:rsidP="00E151EC">
            <w:pPr>
              <w:shd w:val="clear" w:color="auto" w:fill="FFFFFF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Итого</w:t>
            </w:r>
          </w:p>
        </w:tc>
        <w:tc>
          <w:tcPr>
            <w:tcW w:w="4252" w:type="dxa"/>
            <w:vAlign w:val="center"/>
          </w:tcPr>
          <w:p w:rsidR="00873D95" w:rsidRPr="00354C92" w:rsidRDefault="00741023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111 180,00</w:t>
            </w:r>
          </w:p>
        </w:tc>
      </w:tr>
    </w:tbl>
    <w:p w:rsidR="00873D95" w:rsidRPr="00354C92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C92">
        <w:rPr>
          <w:rFonts w:ascii="Times New Roman" w:hAnsi="Times New Roman" w:cs="Times New Roman"/>
          <w:bCs/>
          <w:sz w:val="28"/>
          <w:szCs w:val="28"/>
        </w:rPr>
        <w:t xml:space="preserve">2.2.2. Затраты на проведение диспансеризации </w:t>
      </w:r>
      <w:r w:rsidR="00216A12">
        <w:rPr>
          <w:rFonts w:ascii="Times New Roman" w:hAnsi="Times New Roman" w:cs="Times New Roman"/>
          <w:bCs/>
          <w:sz w:val="28"/>
          <w:szCs w:val="28"/>
        </w:rPr>
        <w:t>муниципальных служащих</w:t>
      </w:r>
      <w:r w:rsidRPr="00354C92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2C18D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="002C18D4" w:rsidRPr="00354C92">
        <w:rPr>
          <w:rFonts w:ascii="Times New Roman" w:hAnsi="Times New Roman" w:cs="Times New Roman"/>
          <w:bCs/>
          <w:sz w:val="28"/>
          <w:szCs w:val="28"/>
          <w:vertAlign w:val="subscript"/>
        </w:rPr>
        <w:t>дисп</w:t>
      </w:r>
      <w:proofErr w:type="spellEnd"/>
      <w:r w:rsidRPr="00354C92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873D95" w:rsidRPr="00354C92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4C9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8C73FBF" wp14:editId="2EE54932">
            <wp:extent cx="1285875" cy="257175"/>
            <wp:effectExtent l="0" t="0" r="9525" b="9525"/>
            <wp:docPr id="14" name="Рисунок 14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C92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54C92">
        <w:rPr>
          <w:rFonts w:ascii="Times New Roman" w:hAnsi="Times New Roman" w:cs="Times New Roman"/>
          <w:bCs/>
          <w:sz w:val="28"/>
          <w:szCs w:val="28"/>
        </w:rPr>
        <w:t>Ч</w:t>
      </w:r>
      <w:r w:rsidRPr="00354C92">
        <w:rPr>
          <w:rFonts w:ascii="Times New Roman" w:hAnsi="Times New Roman" w:cs="Times New Roman"/>
          <w:bCs/>
          <w:sz w:val="28"/>
          <w:szCs w:val="28"/>
          <w:vertAlign w:val="subscript"/>
        </w:rPr>
        <w:t>дисп</w:t>
      </w:r>
      <w:proofErr w:type="spellEnd"/>
      <w:r w:rsidRPr="00354C92">
        <w:rPr>
          <w:rFonts w:ascii="Times New Roman" w:hAnsi="Times New Roman" w:cs="Times New Roman"/>
          <w:bCs/>
          <w:sz w:val="28"/>
          <w:szCs w:val="28"/>
        </w:rPr>
        <w:t xml:space="preserve"> – численность </w:t>
      </w:r>
      <w:r w:rsidR="00216A12">
        <w:rPr>
          <w:rFonts w:ascii="Times New Roman" w:hAnsi="Times New Roman" w:cs="Times New Roman"/>
          <w:bCs/>
          <w:sz w:val="28"/>
          <w:szCs w:val="28"/>
        </w:rPr>
        <w:t>муниципальных служащих</w:t>
      </w:r>
      <w:r w:rsidRPr="00354C92">
        <w:rPr>
          <w:rFonts w:ascii="Times New Roman" w:hAnsi="Times New Roman" w:cs="Times New Roman"/>
          <w:bCs/>
          <w:sz w:val="28"/>
          <w:szCs w:val="28"/>
        </w:rPr>
        <w:t>, подлежащих диспансеризации;</w:t>
      </w: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54C92">
        <w:rPr>
          <w:rFonts w:ascii="Times New Roman" w:hAnsi="Times New Roman" w:cs="Times New Roman"/>
          <w:bCs/>
          <w:sz w:val="28"/>
          <w:szCs w:val="28"/>
        </w:rPr>
        <w:t>Р</w:t>
      </w:r>
      <w:r w:rsidRPr="00354C92">
        <w:rPr>
          <w:rFonts w:ascii="Times New Roman" w:hAnsi="Times New Roman" w:cs="Times New Roman"/>
          <w:bCs/>
          <w:sz w:val="28"/>
          <w:szCs w:val="28"/>
          <w:vertAlign w:val="subscript"/>
        </w:rPr>
        <w:t>дисп</w:t>
      </w:r>
      <w:proofErr w:type="spellEnd"/>
      <w:r w:rsidRPr="00354C92">
        <w:rPr>
          <w:rFonts w:ascii="Times New Roman" w:hAnsi="Times New Roman" w:cs="Times New Roman"/>
          <w:bCs/>
          <w:sz w:val="28"/>
          <w:szCs w:val="28"/>
        </w:rPr>
        <w:t xml:space="preserve"> – цена проведения диспансеризации в расчете на одного </w:t>
      </w:r>
      <w:r w:rsidR="00216A12">
        <w:rPr>
          <w:rFonts w:ascii="Times New Roman" w:hAnsi="Times New Roman" w:cs="Times New Roman"/>
          <w:bCs/>
          <w:sz w:val="28"/>
          <w:szCs w:val="28"/>
        </w:rPr>
        <w:t>муниципального служащего</w:t>
      </w:r>
      <w:r w:rsidRPr="00354C92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4503"/>
        <w:gridCol w:w="4819"/>
      </w:tblGrid>
      <w:tr w:rsidR="00873D95" w:rsidRPr="00354C92" w:rsidTr="00E151EC">
        <w:tc>
          <w:tcPr>
            <w:tcW w:w="4503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4819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 не более (руб.)</w:t>
            </w:r>
          </w:p>
        </w:tc>
      </w:tr>
      <w:tr w:rsidR="00873D95" w:rsidRPr="00354C92" w:rsidTr="00E151EC">
        <w:tc>
          <w:tcPr>
            <w:tcW w:w="4503" w:type="dxa"/>
          </w:tcPr>
          <w:p w:rsidR="00873D95" w:rsidRPr="00354C92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Услуги по проведению диспансеризации муниципальных служащих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572 741,80</w:t>
            </w:r>
          </w:p>
        </w:tc>
      </w:tr>
    </w:tbl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C92">
        <w:rPr>
          <w:rFonts w:ascii="Times New Roman" w:hAnsi="Times New Roman" w:cs="Times New Roman"/>
          <w:bCs/>
          <w:sz w:val="28"/>
          <w:szCs w:val="28"/>
        </w:rPr>
        <w:t xml:space="preserve">Численность </w:t>
      </w:r>
      <w:r w:rsidR="00216A12">
        <w:rPr>
          <w:rFonts w:ascii="Times New Roman" w:hAnsi="Times New Roman" w:cs="Times New Roman"/>
          <w:bCs/>
          <w:sz w:val="28"/>
          <w:szCs w:val="28"/>
        </w:rPr>
        <w:t>муниципальных работников,</w:t>
      </w:r>
      <w:r w:rsidRPr="00354C92">
        <w:rPr>
          <w:rFonts w:ascii="Times New Roman" w:hAnsi="Times New Roman" w:cs="Times New Roman"/>
          <w:bCs/>
          <w:sz w:val="28"/>
          <w:szCs w:val="28"/>
        </w:rPr>
        <w:t xml:space="preserve"> подлежащих диспансеризации определяется на момент ее проведения. Фактические затраты на проведение диспансеризации не должны превышать расчетные.</w:t>
      </w: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354C92" w:rsidRDefault="00873D95" w:rsidP="00873D95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54C92">
        <w:rPr>
          <w:rFonts w:ascii="Times New Roman" w:hAnsi="Times New Roman" w:cs="Times New Roman"/>
          <w:bCs/>
          <w:sz w:val="28"/>
          <w:szCs w:val="28"/>
        </w:rPr>
        <w:t>2.2.3. Затраты на прочие услуги определяются по формуле:</w:t>
      </w:r>
    </w:p>
    <w:p w:rsidR="00873D95" w:rsidRPr="00354C92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54C92">
        <w:rPr>
          <w:rFonts w:ascii="Times New Roman" w:hAnsi="Times New Roman" w:cs="Times New Roman"/>
          <w:bCs/>
          <w:sz w:val="28"/>
          <w:szCs w:val="28"/>
        </w:rPr>
        <w:t>З</w:t>
      </w:r>
      <w:r w:rsidRPr="00354C92">
        <w:rPr>
          <w:rFonts w:ascii="Times New Roman" w:hAnsi="Times New Roman" w:cs="Times New Roman"/>
          <w:bCs/>
          <w:sz w:val="28"/>
          <w:szCs w:val="28"/>
          <w:vertAlign w:val="subscript"/>
        </w:rPr>
        <w:t>пр</w:t>
      </w:r>
      <w:proofErr w:type="spellEnd"/>
      <w:r w:rsidRPr="00354C92">
        <w:rPr>
          <w:rFonts w:ascii="Times New Roman" w:hAnsi="Times New Roman" w:cs="Times New Roman"/>
          <w:bCs/>
          <w:sz w:val="28"/>
          <w:szCs w:val="28"/>
        </w:rPr>
        <w:t xml:space="preserve">= </w:t>
      </w:r>
      <w:proofErr w:type="spellStart"/>
      <w:r w:rsidRPr="00354C92">
        <w:rPr>
          <w:rFonts w:ascii="Times New Roman" w:hAnsi="Times New Roman" w:cs="Times New Roman"/>
          <w:bCs/>
          <w:sz w:val="28"/>
          <w:szCs w:val="28"/>
        </w:rPr>
        <w:t>З</w:t>
      </w:r>
      <w:r w:rsidRPr="00354C92">
        <w:rPr>
          <w:rFonts w:ascii="Times New Roman" w:hAnsi="Times New Roman" w:cs="Times New Roman"/>
          <w:bCs/>
          <w:sz w:val="28"/>
          <w:szCs w:val="28"/>
          <w:vertAlign w:val="subscript"/>
        </w:rPr>
        <w:t>иу</w:t>
      </w:r>
      <w:proofErr w:type="spellEnd"/>
      <w:r w:rsidRPr="00354C92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354C92">
        <w:rPr>
          <w:rFonts w:ascii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Pr="00354C92">
        <w:rPr>
          <w:rFonts w:ascii="Times New Roman" w:hAnsi="Times New Roman" w:cs="Times New Roman"/>
          <w:bCs/>
          <w:sz w:val="28"/>
          <w:szCs w:val="28"/>
        </w:rPr>
        <w:t>З</w:t>
      </w:r>
      <w:r w:rsidRPr="00354C92">
        <w:rPr>
          <w:rFonts w:ascii="Times New Roman" w:hAnsi="Times New Roman" w:cs="Times New Roman"/>
          <w:bCs/>
          <w:sz w:val="28"/>
          <w:szCs w:val="28"/>
          <w:vertAlign w:val="subscript"/>
        </w:rPr>
        <w:t>уси</w:t>
      </w:r>
      <w:proofErr w:type="spellEnd"/>
      <w:r w:rsidRPr="00354C92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354C92">
        <w:rPr>
          <w:rFonts w:ascii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Pr="00354C92">
        <w:rPr>
          <w:rFonts w:ascii="Times New Roman" w:hAnsi="Times New Roman" w:cs="Times New Roman"/>
          <w:bCs/>
          <w:sz w:val="28"/>
          <w:szCs w:val="28"/>
        </w:rPr>
        <w:t>З</w:t>
      </w:r>
      <w:r w:rsidRPr="00354C92">
        <w:rPr>
          <w:rFonts w:ascii="Times New Roman" w:hAnsi="Times New Roman" w:cs="Times New Roman"/>
          <w:bCs/>
          <w:sz w:val="28"/>
          <w:szCs w:val="28"/>
          <w:vertAlign w:val="subscript"/>
        </w:rPr>
        <w:t>ун</w:t>
      </w:r>
      <w:proofErr w:type="spellEnd"/>
      <w:r w:rsidRPr="00354C92">
        <w:rPr>
          <w:rFonts w:ascii="Times New Roman" w:hAnsi="Times New Roman" w:cs="Times New Roman"/>
          <w:bCs/>
          <w:sz w:val="28"/>
          <w:szCs w:val="28"/>
        </w:rPr>
        <w:t xml:space="preserve"> + </w:t>
      </w:r>
      <w:proofErr w:type="spellStart"/>
      <w:r w:rsidRPr="00354C92">
        <w:rPr>
          <w:rFonts w:ascii="Times New Roman" w:hAnsi="Times New Roman" w:cs="Times New Roman"/>
          <w:bCs/>
          <w:sz w:val="28"/>
          <w:szCs w:val="28"/>
        </w:rPr>
        <w:t>З</w:t>
      </w:r>
      <w:r w:rsidRPr="00354C92">
        <w:rPr>
          <w:rFonts w:ascii="Times New Roman" w:hAnsi="Times New Roman" w:cs="Times New Roman"/>
          <w:bCs/>
          <w:sz w:val="28"/>
          <w:szCs w:val="28"/>
          <w:vertAlign w:val="subscript"/>
        </w:rPr>
        <w:t>ому</w:t>
      </w:r>
      <w:proofErr w:type="spellEnd"/>
      <w:r w:rsidRPr="00354C92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54C92">
        <w:rPr>
          <w:rFonts w:ascii="Times New Roman" w:hAnsi="Times New Roman" w:cs="Times New Roman"/>
          <w:bCs/>
          <w:sz w:val="28"/>
          <w:szCs w:val="28"/>
        </w:rPr>
        <w:t>З</w:t>
      </w:r>
      <w:r w:rsidRPr="00354C92">
        <w:rPr>
          <w:rFonts w:ascii="Times New Roman" w:hAnsi="Times New Roman" w:cs="Times New Roman"/>
          <w:bCs/>
          <w:sz w:val="28"/>
          <w:szCs w:val="28"/>
          <w:vertAlign w:val="subscript"/>
        </w:rPr>
        <w:t>иу</w:t>
      </w:r>
      <w:proofErr w:type="spellEnd"/>
      <w:r w:rsidRPr="00354C92">
        <w:rPr>
          <w:rFonts w:ascii="Times New Roman" w:hAnsi="Times New Roman" w:cs="Times New Roman"/>
          <w:bCs/>
          <w:sz w:val="28"/>
          <w:szCs w:val="28"/>
        </w:rPr>
        <w:t xml:space="preserve"> – затраты на изготовление удостоверений;</w:t>
      </w: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54C92">
        <w:rPr>
          <w:rFonts w:ascii="Times New Roman" w:hAnsi="Times New Roman" w:cs="Times New Roman"/>
          <w:bCs/>
          <w:sz w:val="28"/>
          <w:szCs w:val="28"/>
        </w:rPr>
        <w:t>З</w:t>
      </w:r>
      <w:r w:rsidRPr="00354C92">
        <w:rPr>
          <w:rFonts w:ascii="Times New Roman" w:hAnsi="Times New Roman" w:cs="Times New Roman"/>
          <w:bCs/>
          <w:sz w:val="28"/>
          <w:szCs w:val="28"/>
          <w:vertAlign w:val="subscript"/>
        </w:rPr>
        <w:t>уси</w:t>
      </w:r>
      <w:proofErr w:type="spellEnd"/>
      <w:r w:rsidRPr="00354C92">
        <w:rPr>
          <w:rFonts w:ascii="Times New Roman" w:hAnsi="Times New Roman" w:cs="Times New Roman"/>
          <w:bCs/>
          <w:sz w:val="28"/>
          <w:szCs w:val="28"/>
        </w:rPr>
        <w:t xml:space="preserve"> – затраты на утилизацию списанного имущества;</w:t>
      </w: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54C92">
        <w:rPr>
          <w:rFonts w:ascii="Times New Roman" w:hAnsi="Times New Roman" w:cs="Times New Roman"/>
          <w:bCs/>
          <w:sz w:val="28"/>
          <w:szCs w:val="28"/>
        </w:rPr>
        <w:t>З</w:t>
      </w:r>
      <w:r w:rsidRPr="00354C92">
        <w:rPr>
          <w:rFonts w:ascii="Times New Roman" w:hAnsi="Times New Roman" w:cs="Times New Roman"/>
          <w:bCs/>
          <w:sz w:val="28"/>
          <w:szCs w:val="28"/>
          <w:vertAlign w:val="subscript"/>
        </w:rPr>
        <w:t>ун</w:t>
      </w:r>
      <w:proofErr w:type="spellEnd"/>
      <w:r w:rsidRPr="00354C92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354C92">
        <w:rPr>
          <w:rFonts w:ascii="Times New Roman" w:hAnsi="Times New Roman" w:cs="Times New Roman"/>
          <w:bCs/>
          <w:sz w:val="28"/>
          <w:szCs w:val="28"/>
        </w:rPr>
        <w:t xml:space="preserve"> – затраты на услуги нотариуса;</w:t>
      </w:r>
    </w:p>
    <w:p w:rsidR="00873D95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54C92">
        <w:rPr>
          <w:rFonts w:ascii="Times New Roman" w:hAnsi="Times New Roman" w:cs="Times New Roman"/>
          <w:bCs/>
          <w:sz w:val="28"/>
          <w:szCs w:val="28"/>
        </w:rPr>
        <w:t>З</w:t>
      </w:r>
      <w:r w:rsidRPr="00354C92">
        <w:rPr>
          <w:rFonts w:ascii="Times New Roman" w:hAnsi="Times New Roman" w:cs="Times New Roman"/>
          <w:bCs/>
          <w:sz w:val="28"/>
          <w:szCs w:val="28"/>
          <w:vertAlign w:val="subscript"/>
        </w:rPr>
        <w:t>обр</w:t>
      </w:r>
      <w:proofErr w:type="spellEnd"/>
      <w:r w:rsidRPr="00354C92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354C92">
        <w:rPr>
          <w:rFonts w:ascii="Times New Roman" w:hAnsi="Times New Roman" w:cs="Times New Roman"/>
          <w:bCs/>
          <w:sz w:val="28"/>
          <w:szCs w:val="28"/>
        </w:rPr>
        <w:t xml:space="preserve"> – затраты на обработку архивных документов;</w:t>
      </w:r>
    </w:p>
    <w:p w:rsidR="00FF5866" w:rsidRPr="00354C92" w:rsidRDefault="00FF5866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992"/>
        <w:gridCol w:w="2126"/>
        <w:gridCol w:w="1701"/>
      </w:tblGrid>
      <w:tr w:rsidR="00873D95" w:rsidRPr="00354C92" w:rsidTr="00E151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95" w:rsidRPr="00354C92" w:rsidRDefault="00873D95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95" w:rsidRPr="00354C92" w:rsidRDefault="00873D95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Кол-во,</w:t>
            </w:r>
          </w:p>
          <w:p w:rsidR="00873D95" w:rsidRPr="00354C92" w:rsidRDefault="00873D95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усл</w:t>
            </w:r>
            <w:proofErr w:type="spellEnd"/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. 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95" w:rsidRPr="00354C92" w:rsidRDefault="00873D95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цены, не более</w:t>
            </w:r>
          </w:p>
          <w:p w:rsidR="00873D95" w:rsidRPr="00354C92" w:rsidRDefault="00873D95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(руб. за единицу)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</w:t>
            </w:r>
          </w:p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не более (руб.)</w:t>
            </w:r>
          </w:p>
        </w:tc>
      </w:tr>
      <w:tr w:rsidR="00873D95" w:rsidRPr="00354C92" w:rsidTr="00E151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95" w:rsidRPr="00354C92" w:rsidRDefault="00873D95" w:rsidP="00E151E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Изготовление удостоверений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95" w:rsidRPr="00354C92" w:rsidRDefault="00873D95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95" w:rsidRPr="00354C92" w:rsidRDefault="00873D95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9 000,00</w:t>
            </w:r>
          </w:p>
        </w:tc>
      </w:tr>
      <w:tr w:rsidR="00873D95" w:rsidRPr="00354C92" w:rsidTr="00E151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95" w:rsidRPr="00354C92" w:rsidRDefault="00873D95" w:rsidP="00E151EC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Утилизация  списанного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95" w:rsidRPr="00354C92" w:rsidRDefault="00873D95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95" w:rsidRPr="00354C92" w:rsidRDefault="00873D95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95" w:rsidRPr="00354C92" w:rsidRDefault="00873D95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10 000,00</w:t>
            </w:r>
          </w:p>
        </w:tc>
      </w:tr>
      <w:tr w:rsidR="00873D95" w:rsidRPr="00354C92" w:rsidTr="00E151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5" w:rsidRPr="00354C92" w:rsidRDefault="00873D95" w:rsidP="00E151EC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Услуги нотариуса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5" w:rsidRPr="00354C92" w:rsidRDefault="00873D95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95" w:rsidRPr="00354C92" w:rsidRDefault="00873D95" w:rsidP="00E151EC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95" w:rsidRPr="00354C92" w:rsidRDefault="00873D95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6 000,00</w:t>
            </w:r>
          </w:p>
        </w:tc>
      </w:tr>
      <w:tr w:rsidR="00873D95" w:rsidRPr="00354C92" w:rsidTr="00E151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5" w:rsidRPr="00354C92" w:rsidRDefault="00873D95" w:rsidP="00E151EC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Обработка архивных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5" w:rsidRPr="00354C92" w:rsidRDefault="00873D95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95" w:rsidRPr="00354C92" w:rsidRDefault="00873D95" w:rsidP="00E151EC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90 000,00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95" w:rsidRPr="00354C92" w:rsidRDefault="00873D95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90 000,00</w:t>
            </w:r>
          </w:p>
        </w:tc>
      </w:tr>
      <w:tr w:rsidR="00873D95" w:rsidRPr="00354C92" w:rsidTr="00E151EC"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95" w:rsidRPr="00354C92" w:rsidRDefault="00873D95" w:rsidP="00E151EC">
            <w:pPr>
              <w:ind w:hanging="108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95" w:rsidRPr="00354C92" w:rsidRDefault="00873D95" w:rsidP="00E15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sz w:val="24"/>
                <w:szCs w:val="28"/>
              </w:rPr>
              <w:t>115 000,00</w:t>
            </w:r>
          </w:p>
        </w:tc>
      </w:tr>
    </w:tbl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C92">
        <w:rPr>
          <w:rFonts w:ascii="Times New Roman" w:hAnsi="Times New Roman" w:cs="Times New Roman"/>
          <w:bCs/>
          <w:sz w:val="28"/>
          <w:szCs w:val="28"/>
        </w:rPr>
        <w:t xml:space="preserve">Количество и цена </w:t>
      </w:r>
      <w:r w:rsidR="00216A12">
        <w:rPr>
          <w:rFonts w:ascii="Times New Roman" w:hAnsi="Times New Roman" w:cs="Times New Roman"/>
          <w:bCs/>
          <w:sz w:val="28"/>
          <w:szCs w:val="28"/>
        </w:rPr>
        <w:t xml:space="preserve">на услуги </w:t>
      </w:r>
      <w:r w:rsidRPr="00354C92">
        <w:rPr>
          <w:rFonts w:ascii="Times New Roman" w:hAnsi="Times New Roman" w:cs="Times New Roman"/>
          <w:bCs/>
          <w:sz w:val="28"/>
          <w:szCs w:val="28"/>
        </w:rPr>
        <w:t>могут быть изменены при условии, что фактические затраты</w:t>
      </w:r>
      <w:r w:rsidR="00216A12">
        <w:rPr>
          <w:rFonts w:ascii="Times New Roman" w:hAnsi="Times New Roman" w:cs="Times New Roman"/>
          <w:bCs/>
          <w:sz w:val="28"/>
          <w:szCs w:val="28"/>
        </w:rPr>
        <w:t xml:space="preserve"> на их приобретение</w:t>
      </w:r>
      <w:r w:rsidRPr="00354C92">
        <w:rPr>
          <w:rFonts w:ascii="Times New Roman" w:hAnsi="Times New Roman" w:cs="Times New Roman"/>
          <w:bCs/>
          <w:sz w:val="28"/>
          <w:szCs w:val="28"/>
        </w:rPr>
        <w:t xml:space="preserve"> не превысят расчетные.</w:t>
      </w: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354C92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C92">
        <w:rPr>
          <w:rFonts w:ascii="Times New Roman" w:hAnsi="Times New Roman" w:cs="Times New Roman"/>
          <w:b/>
          <w:bCs/>
          <w:sz w:val="28"/>
          <w:szCs w:val="28"/>
        </w:rPr>
        <w:t xml:space="preserve">2.3. Затраты на содержание имущества, не отнесенные к затратам на содержание имущества в рамках затрат </w:t>
      </w:r>
      <w:proofErr w:type="gramStart"/>
      <w:r w:rsidRPr="00354C92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354C92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информационно-коммуникационные технологии</w:t>
      </w:r>
    </w:p>
    <w:p w:rsidR="00873D95" w:rsidRPr="00354C92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C92">
        <w:rPr>
          <w:rFonts w:ascii="Times New Roman" w:hAnsi="Times New Roman" w:cs="Times New Roman"/>
          <w:bCs/>
          <w:sz w:val="28"/>
          <w:szCs w:val="28"/>
        </w:rPr>
        <w:t>2.3.1. Затраты на содержание и техническое обслуживание имущества комитета (</w:t>
      </w:r>
      <w:proofErr w:type="spellStart"/>
      <w:r w:rsidRPr="00354C9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="00C46AEE" w:rsidRPr="00354C92">
        <w:rPr>
          <w:rFonts w:ascii="Times New Roman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354C92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873D95" w:rsidRPr="00354C92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54C92">
        <w:rPr>
          <w:rFonts w:ascii="Times New Roman" w:hAnsi="Times New Roman" w:cs="Times New Roman"/>
          <w:bCs/>
          <w:sz w:val="28"/>
          <w:szCs w:val="28"/>
        </w:rPr>
        <w:t>З</w:t>
      </w:r>
      <w:r w:rsidRPr="00354C92">
        <w:rPr>
          <w:rFonts w:ascii="Times New Roman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354C92"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spellStart"/>
      <w:r w:rsidRPr="00354C92">
        <w:rPr>
          <w:rFonts w:ascii="Times New Roman" w:hAnsi="Times New Roman" w:cs="Times New Roman"/>
          <w:bCs/>
          <w:sz w:val="28"/>
          <w:szCs w:val="28"/>
        </w:rPr>
        <w:t>З</w:t>
      </w:r>
      <w:r w:rsidRPr="00354C92">
        <w:rPr>
          <w:rFonts w:ascii="Times New Roman" w:hAnsi="Times New Roman" w:cs="Times New Roman"/>
          <w:bCs/>
          <w:sz w:val="28"/>
          <w:szCs w:val="28"/>
          <w:vertAlign w:val="subscript"/>
        </w:rPr>
        <w:t>рс</w:t>
      </w:r>
      <w:proofErr w:type="spellEnd"/>
      <w:r w:rsidRPr="00354C92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354C92">
        <w:rPr>
          <w:rFonts w:ascii="Times New Roman" w:hAnsi="Times New Roman" w:cs="Times New Roman"/>
          <w:bCs/>
          <w:sz w:val="28"/>
          <w:szCs w:val="28"/>
        </w:rPr>
        <w:t xml:space="preserve">+ </w:t>
      </w:r>
      <w:proofErr w:type="spellStart"/>
      <w:r w:rsidRPr="00354C92">
        <w:rPr>
          <w:rFonts w:ascii="Times New Roman" w:hAnsi="Times New Roman" w:cs="Times New Roman"/>
          <w:bCs/>
          <w:sz w:val="28"/>
          <w:szCs w:val="28"/>
        </w:rPr>
        <w:t>З</w:t>
      </w:r>
      <w:r w:rsidRPr="00354C92">
        <w:rPr>
          <w:rFonts w:ascii="Times New Roman" w:hAnsi="Times New Roman" w:cs="Times New Roman"/>
          <w:bCs/>
          <w:sz w:val="28"/>
          <w:szCs w:val="28"/>
          <w:vertAlign w:val="subscript"/>
        </w:rPr>
        <w:t>рк</w:t>
      </w:r>
      <w:proofErr w:type="spellEnd"/>
      <w:r w:rsidRPr="00354C92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54C92">
        <w:rPr>
          <w:rFonts w:ascii="Times New Roman" w:hAnsi="Times New Roman" w:cs="Times New Roman"/>
          <w:bCs/>
          <w:sz w:val="28"/>
          <w:szCs w:val="28"/>
        </w:rPr>
        <w:t>З</w:t>
      </w:r>
      <w:r w:rsidRPr="00354C92">
        <w:rPr>
          <w:rFonts w:ascii="Times New Roman" w:hAnsi="Times New Roman" w:cs="Times New Roman"/>
          <w:bCs/>
          <w:sz w:val="28"/>
          <w:szCs w:val="28"/>
          <w:vertAlign w:val="subscript"/>
        </w:rPr>
        <w:t>рс</w:t>
      </w:r>
      <w:proofErr w:type="spellEnd"/>
      <w:r w:rsidRPr="00354C92">
        <w:rPr>
          <w:rFonts w:ascii="Times New Roman" w:hAnsi="Times New Roman" w:cs="Times New Roman"/>
          <w:bCs/>
          <w:sz w:val="28"/>
          <w:szCs w:val="28"/>
        </w:rPr>
        <w:t xml:space="preserve"> – затраты на услуги по ремонту средств вычислительной техники;</w:t>
      </w: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54C92">
        <w:rPr>
          <w:rFonts w:ascii="Times New Roman" w:hAnsi="Times New Roman" w:cs="Times New Roman"/>
          <w:bCs/>
          <w:sz w:val="28"/>
          <w:szCs w:val="28"/>
        </w:rPr>
        <w:t>З</w:t>
      </w:r>
      <w:r w:rsidRPr="00354C92">
        <w:rPr>
          <w:rFonts w:ascii="Times New Roman" w:hAnsi="Times New Roman" w:cs="Times New Roman"/>
          <w:bCs/>
          <w:sz w:val="28"/>
          <w:szCs w:val="28"/>
          <w:vertAlign w:val="subscript"/>
        </w:rPr>
        <w:t>рк</w:t>
      </w:r>
      <w:proofErr w:type="spellEnd"/>
      <w:r w:rsidRPr="00354C92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354C92">
        <w:rPr>
          <w:rFonts w:ascii="Times New Roman" w:hAnsi="Times New Roman" w:cs="Times New Roman"/>
          <w:bCs/>
          <w:sz w:val="28"/>
          <w:szCs w:val="28"/>
        </w:rPr>
        <w:t>– затраты на услуги по ремонту оргтехники.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6629"/>
        <w:gridCol w:w="2693"/>
      </w:tblGrid>
      <w:tr w:rsidR="00873D95" w:rsidRPr="00354C92" w:rsidTr="00E151EC">
        <w:tc>
          <w:tcPr>
            <w:tcW w:w="6629" w:type="dxa"/>
            <w:vAlign w:val="center"/>
          </w:tcPr>
          <w:p w:rsidR="00873D95" w:rsidRPr="00354C92" w:rsidRDefault="00873D95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</w:t>
            </w:r>
          </w:p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не более (руб.)</w:t>
            </w:r>
          </w:p>
        </w:tc>
      </w:tr>
      <w:tr w:rsidR="00873D95" w:rsidRPr="00354C92" w:rsidTr="00E151EC">
        <w:tc>
          <w:tcPr>
            <w:tcW w:w="6629" w:type="dxa"/>
          </w:tcPr>
          <w:p w:rsidR="00873D95" w:rsidRPr="00354C92" w:rsidRDefault="00FA5299" w:rsidP="00E151EC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>Услуги по ремонту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и технологическому обслуживанию</w:t>
            </w:r>
            <w:r w:rsidRPr="00EB6FA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средств вычислительной техники и офисной оргтехники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873D95" w:rsidRPr="00354C92" w:rsidRDefault="00873D95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100 000,00</w:t>
            </w:r>
          </w:p>
        </w:tc>
      </w:tr>
    </w:tbl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354C92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2.4. Затраты на приобретение основных средств, не отнесенные к затратам на приобретение основных средств в рамках затрат </w:t>
      </w:r>
      <w:proofErr w:type="gramStart"/>
      <w:r w:rsidRPr="00354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354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информационно-коммуникационные технологии</w:t>
      </w:r>
    </w:p>
    <w:p w:rsidR="00873D95" w:rsidRPr="00354C92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</w:t>
      </w:r>
      <w:proofErr w:type="gramStart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proofErr w:type="spellStart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ахз</w:t>
      </w:r>
      <w:proofErr w:type="spellEnd"/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/ос</w:t>
      </w:r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proofErr w:type="gramEnd"/>
    </w:p>
    <w:p w:rsidR="00873D95" w:rsidRPr="00354C92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ахз</w:t>
      </w:r>
      <w:proofErr w:type="spellEnd"/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/ос</w:t>
      </w:r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кал</w:t>
      </w:r>
      <w:proofErr w:type="spellEnd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C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коли</w:t>
      </w:r>
      <w:proofErr w:type="spellEnd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кал</w:t>
      </w:r>
      <w:proofErr w:type="spellEnd"/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стоимость одного </w:t>
      </w:r>
      <w:r w:rsidRPr="00354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основного средства</w:t>
      </w:r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1BC0" w:rsidRDefault="00873D95" w:rsidP="008C5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коли</w:t>
      </w:r>
      <w:proofErr w:type="spellEnd"/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54C9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gramStart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планируемое к приобретению</w:t>
      </w:r>
      <w:r w:rsidRPr="00354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37683" w:rsidRDefault="00F37683" w:rsidP="008C5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7683" w:rsidRPr="00354C92" w:rsidRDefault="00F37683" w:rsidP="008C5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tblpX="108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2835"/>
        <w:gridCol w:w="2943"/>
      </w:tblGrid>
      <w:tr w:rsidR="00873D95" w:rsidRPr="00354C92" w:rsidTr="00E151EC">
        <w:tc>
          <w:tcPr>
            <w:tcW w:w="2268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Кол-во,</w:t>
            </w:r>
          </w:p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835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цены, не более</w:t>
            </w:r>
          </w:p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(руб. за единицу)</w:t>
            </w:r>
          </w:p>
        </w:tc>
        <w:tc>
          <w:tcPr>
            <w:tcW w:w="2943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на приобретение в год, не более (руб.)</w:t>
            </w:r>
          </w:p>
        </w:tc>
      </w:tr>
      <w:tr w:rsidR="00873D95" w:rsidRPr="00354C92" w:rsidTr="00E151EC">
        <w:tc>
          <w:tcPr>
            <w:tcW w:w="2268" w:type="dxa"/>
          </w:tcPr>
          <w:p w:rsidR="00873D95" w:rsidRPr="00354C92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Калькулятор</w:t>
            </w:r>
          </w:p>
        </w:tc>
        <w:tc>
          <w:tcPr>
            <w:tcW w:w="1134" w:type="dxa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10</w:t>
            </w:r>
          </w:p>
        </w:tc>
        <w:tc>
          <w:tcPr>
            <w:tcW w:w="2835" w:type="dxa"/>
          </w:tcPr>
          <w:p w:rsidR="00873D95" w:rsidRPr="00354C92" w:rsidRDefault="00873D95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1 124,82</w:t>
            </w:r>
          </w:p>
        </w:tc>
        <w:tc>
          <w:tcPr>
            <w:tcW w:w="2943" w:type="dxa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11 248,20</w:t>
            </w:r>
          </w:p>
        </w:tc>
      </w:tr>
    </w:tbl>
    <w:p w:rsidR="00873D95" w:rsidRPr="00354C92" w:rsidRDefault="001A385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873D95" w:rsidRPr="00354C92">
        <w:rPr>
          <w:rFonts w:ascii="Times New Roman" w:hAnsi="Times New Roman" w:cs="Times New Roman"/>
          <w:bCs/>
          <w:sz w:val="28"/>
          <w:szCs w:val="28"/>
        </w:rPr>
        <w:t xml:space="preserve">оличество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цена </w:t>
      </w:r>
      <w:r w:rsidR="00873D95" w:rsidRPr="00354C92">
        <w:rPr>
          <w:rFonts w:ascii="Times New Roman" w:hAnsi="Times New Roman" w:cs="Times New Roman"/>
          <w:bCs/>
          <w:sz w:val="28"/>
          <w:szCs w:val="28"/>
        </w:rPr>
        <w:t xml:space="preserve">приобретаемой продукции </w:t>
      </w:r>
      <w:r>
        <w:rPr>
          <w:rFonts w:ascii="Times New Roman" w:hAnsi="Times New Roman" w:cs="Times New Roman"/>
          <w:bCs/>
          <w:sz w:val="28"/>
          <w:szCs w:val="28"/>
        </w:rPr>
        <w:t>могут быть изменены</w:t>
      </w:r>
      <w:r w:rsidR="00873D95" w:rsidRPr="00354C92">
        <w:rPr>
          <w:rFonts w:ascii="Times New Roman" w:hAnsi="Times New Roman" w:cs="Times New Roman"/>
          <w:bCs/>
          <w:sz w:val="28"/>
          <w:szCs w:val="28"/>
        </w:rPr>
        <w:t xml:space="preserve"> при условии, что фактические затраты на </w:t>
      </w:r>
      <w:r w:rsidR="008C58CC">
        <w:rPr>
          <w:rFonts w:ascii="Times New Roman" w:hAnsi="Times New Roman" w:cs="Times New Roman"/>
          <w:bCs/>
          <w:sz w:val="28"/>
          <w:szCs w:val="28"/>
        </w:rPr>
        <w:t>их</w:t>
      </w:r>
      <w:r w:rsidR="00873D95" w:rsidRPr="00354C92">
        <w:rPr>
          <w:rFonts w:ascii="Times New Roman" w:hAnsi="Times New Roman" w:cs="Times New Roman"/>
          <w:bCs/>
          <w:sz w:val="28"/>
          <w:szCs w:val="28"/>
        </w:rPr>
        <w:t xml:space="preserve"> приобретение не превысят расчетные.</w:t>
      </w:r>
    </w:p>
    <w:p w:rsidR="00C4146F" w:rsidRDefault="00C4146F" w:rsidP="00873D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3D95" w:rsidRPr="00354C92" w:rsidRDefault="00873D95" w:rsidP="00873D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C92">
        <w:rPr>
          <w:rFonts w:ascii="Times New Roman" w:hAnsi="Times New Roman" w:cs="Times New Roman"/>
          <w:b/>
          <w:bCs/>
          <w:sz w:val="28"/>
          <w:szCs w:val="28"/>
        </w:rPr>
        <w:t xml:space="preserve">2.5. Затраты на приобретение материальных запасов, не отнесенные к затратам на приобретение материальных запасов в рамках затрат </w:t>
      </w:r>
      <w:proofErr w:type="gramStart"/>
      <w:r w:rsidRPr="00354C92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354C92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информационно-коммуникационные технологии</w:t>
      </w:r>
    </w:p>
    <w:p w:rsidR="00873D95" w:rsidRPr="00354C92" w:rsidRDefault="00873D95" w:rsidP="00873D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C92">
        <w:rPr>
          <w:rFonts w:ascii="Times New Roman" w:hAnsi="Times New Roman" w:cs="Times New Roman"/>
          <w:bCs/>
          <w:sz w:val="28"/>
          <w:szCs w:val="28"/>
        </w:rPr>
        <w:t>2.5.1. Затраты на приобретение бланочной продукции (</w:t>
      </w:r>
      <w:proofErr w:type="spellStart"/>
      <w:r w:rsidRPr="00354C9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="00211C8B" w:rsidRPr="00354C92">
        <w:rPr>
          <w:rFonts w:ascii="Times New Roman" w:hAnsi="Times New Roman" w:cs="Times New Roman"/>
          <w:bCs/>
          <w:sz w:val="28"/>
          <w:szCs w:val="28"/>
          <w:vertAlign w:val="subscript"/>
        </w:rPr>
        <w:t>б</w:t>
      </w:r>
      <w:r w:rsidR="00211C8B">
        <w:rPr>
          <w:rFonts w:ascii="Times New Roman" w:hAnsi="Times New Roman" w:cs="Times New Roman"/>
          <w:bCs/>
          <w:sz w:val="28"/>
          <w:szCs w:val="28"/>
          <w:vertAlign w:val="subscript"/>
        </w:rPr>
        <w:t>л</w:t>
      </w:r>
      <w:proofErr w:type="spellEnd"/>
      <w:r w:rsidRPr="00354C92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873D95" w:rsidRPr="00354C92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4C9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D35CF98" wp14:editId="0469B830">
            <wp:extent cx="2145792" cy="341376"/>
            <wp:effectExtent l="0" t="0" r="6985" b="1905"/>
            <wp:docPr id="15" name="Рисунок 15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10" b="8642"/>
                    <a:stretch/>
                  </pic:blipFill>
                  <pic:spPr bwMode="auto">
                    <a:xfrm>
                      <a:off x="0" y="0"/>
                      <a:ext cx="2164474" cy="34434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54C92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C92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354C92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354C92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б </w:t>
      </w:r>
      <w:r w:rsidRPr="00354C92">
        <w:rPr>
          <w:rFonts w:ascii="Times New Roman" w:hAnsi="Times New Roman" w:cs="Times New Roman"/>
          <w:bCs/>
          <w:sz w:val="28"/>
          <w:szCs w:val="28"/>
        </w:rPr>
        <w:t>– планируемое к приобретению количество бланочной продукции;</w:t>
      </w: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C92">
        <w:rPr>
          <w:rFonts w:ascii="Times New Roman" w:hAnsi="Times New Roman" w:cs="Times New Roman"/>
          <w:bCs/>
          <w:sz w:val="28"/>
          <w:szCs w:val="28"/>
        </w:rPr>
        <w:t>Р</w:t>
      </w:r>
      <w:proofErr w:type="gramStart"/>
      <w:r w:rsidRPr="00354C92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gramEnd"/>
      <w:r w:rsidRPr="00354C92">
        <w:rPr>
          <w:rFonts w:ascii="Times New Roman" w:hAnsi="Times New Roman" w:cs="Times New Roman"/>
          <w:bCs/>
          <w:sz w:val="28"/>
          <w:szCs w:val="28"/>
          <w:vertAlign w:val="subscript"/>
        </w:rPr>
        <w:t>б</w:t>
      </w:r>
      <w:r w:rsidRPr="00354C92">
        <w:rPr>
          <w:rFonts w:ascii="Times New Roman" w:hAnsi="Times New Roman" w:cs="Times New Roman"/>
          <w:bCs/>
          <w:sz w:val="28"/>
          <w:szCs w:val="28"/>
        </w:rPr>
        <w:t xml:space="preserve"> – цена одного бланка по i-</w:t>
      </w:r>
      <w:proofErr w:type="spellStart"/>
      <w:r w:rsidRPr="00354C92">
        <w:rPr>
          <w:rFonts w:ascii="Times New Roman" w:hAnsi="Times New Roman" w:cs="Times New Roman"/>
          <w:bCs/>
          <w:sz w:val="28"/>
          <w:szCs w:val="28"/>
        </w:rPr>
        <w:t>му</w:t>
      </w:r>
      <w:proofErr w:type="spellEnd"/>
      <w:r w:rsidRPr="00354C92">
        <w:rPr>
          <w:rFonts w:ascii="Times New Roman" w:hAnsi="Times New Roman" w:cs="Times New Roman"/>
          <w:bCs/>
          <w:sz w:val="28"/>
          <w:szCs w:val="28"/>
        </w:rPr>
        <w:t xml:space="preserve"> тиражу;</w:t>
      </w: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54C92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354C92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j</w:t>
      </w:r>
      <w:r w:rsidRPr="00354C92">
        <w:rPr>
          <w:rFonts w:ascii="Times New Roman" w:hAnsi="Times New Roman" w:cs="Times New Roman"/>
          <w:bCs/>
          <w:sz w:val="28"/>
          <w:szCs w:val="28"/>
          <w:vertAlign w:val="subscript"/>
        </w:rPr>
        <w:t>пп</w:t>
      </w:r>
      <w:proofErr w:type="spellEnd"/>
      <w:r w:rsidRPr="00354C92">
        <w:rPr>
          <w:rFonts w:ascii="Times New Roman" w:hAnsi="Times New Roman" w:cs="Times New Roman"/>
          <w:bCs/>
          <w:sz w:val="28"/>
          <w:szCs w:val="28"/>
        </w:rPr>
        <w:t xml:space="preserve"> – планируемое к приобретению количество прочей продукции, изготовляемой типографией;</w:t>
      </w: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C92">
        <w:rPr>
          <w:rFonts w:ascii="Times New Roman" w:hAnsi="Times New Roman" w:cs="Times New Roman"/>
          <w:bCs/>
          <w:sz w:val="28"/>
          <w:szCs w:val="28"/>
        </w:rPr>
        <w:t>Р</w:t>
      </w:r>
      <w:proofErr w:type="gramStart"/>
      <w:r w:rsidRPr="00354C92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j</w:t>
      </w:r>
      <w:proofErr w:type="spellStart"/>
      <w:proofErr w:type="gramEnd"/>
      <w:r w:rsidRPr="00354C92">
        <w:rPr>
          <w:rFonts w:ascii="Times New Roman" w:hAnsi="Times New Roman" w:cs="Times New Roman"/>
          <w:bCs/>
          <w:sz w:val="28"/>
          <w:szCs w:val="28"/>
          <w:vertAlign w:val="subscript"/>
        </w:rPr>
        <w:t>пп</w:t>
      </w:r>
      <w:proofErr w:type="spellEnd"/>
      <w:r w:rsidRPr="00354C92">
        <w:rPr>
          <w:rFonts w:ascii="Times New Roman" w:hAnsi="Times New Roman" w:cs="Times New Roman"/>
          <w:bCs/>
          <w:sz w:val="28"/>
          <w:szCs w:val="28"/>
        </w:rPr>
        <w:t xml:space="preserve"> – цена одной единицы прочей продукции, изготовляемой типографией, по j-</w:t>
      </w:r>
      <w:proofErr w:type="spellStart"/>
      <w:r w:rsidRPr="00354C92">
        <w:rPr>
          <w:rFonts w:ascii="Times New Roman" w:hAnsi="Times New Roman" w:cs="Times New Roman"/>
          <w:bCs/>
          <w:sz w:val="28"/>
          <w:szCs w:val="28"/>
        </w:rPr>
        <w:t>му</w:t>
      </w:r>
      <w:proofErr w:type="spellEnd"/>
      <w:r w:rsidRPr="00354C92">
        <w:rPr>
          <w:rFonts w:ascii="Times New Roman" w:hAnsi="Times New Roman" w:cs="Times New Roman"/>
          <w:bCs/>
          <w:sz w:val="28"/>
          <w:szCs w:val="28"/>
        </w:rPr>
        <w:t xml:space="preserve"> тиражу.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276"/>
        <w:gridCol w:w="2410"/>
        <w:gridCol w:w="1984"/>
      </w:tblGrid>
      <w:tr w:rsidR="00873D95" w:rsidRPr="00354C92" w:rsidTr="00E151EC">
        <w:tc>
          <w:tcPr>
            <w:tcW w:w="675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№ </w:t>
            </w:r>
          </w:p>
        </w:tc>
        <w:tc>
          <w:tcPr>
            <w:tcW w:w="2977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Кол-во,</w:t>
            </w:r>
          </w:p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410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Норматив цены, </w:t>
            </w:r>
          </w:p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не более</w:t>
            </w:r>
          </w:p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(руб. за единицу)</w:t>
            </w:r>
          </w:p>
        </w:tc>
        <w:tc>
          <w:tcPr>
            <w:tcW w:w="1984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Норматив цены </w:t>
            </w:r>
          </w:p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в год,</w:t>
            </w:r>
          </w:p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не более (руб.)</w:t>
            </w:r>
          </w:p>
        </w:tc>
      </w:tr>
      <w:tr w:rsidR="00873D95" w:rsidRPr="00354C92" w:rsidTr="00E151EC">
        <w:tc>
          <w:tcPr>
            <w:tcW w:w="675" w:type="dxa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1.</w:t>
            </w:r>
          </w:p>
        </w:tc>
        <w:tc>
          <w:tcPr>
            <w:tcW w:w="2977" w:type="dxa"/>
          </w:tcPr>
          <w:p w:rsidR="00873D95" w:rsidRPr="00354C92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Информационные плакаты</w:t>
            </w:r>
          </w:p>
        </w:tc>
        <w:tc>
          <w:tcPr>
            <w:tcW w:w="1276" w:type="dxa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10</w:t>
            </w:r>
          </w:p>
        </w:tc>
        <w:tc>
          <w:tcPr>
            <w:tcW w:w="2410" w:type="dxa"/>
          </w:tcPr>
          <w:p w:rsidR="00873D95" w:rsidRPr="00354C92" w:rsidRDefault="00873D95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60,33</w:t>
            </w:r>
          </w:p>
        </w:tc>
        <w:tc>
          <w:tcPr>
            <w:tcW w:w="1984" w:type="dxa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603,30</w:t>
            </w:r>
          </w:p>
        </w:tc>
      </w:tr>
      <w:tr w:rsidR="00873D95" w:rsidRPr="00354C92" w:rsidTr="00E151EC">
        <w:tc>
          <w:tcPr>
            <w:tcW w:w="675" w:type="dxa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2.</w:t>
            </w:r>
          </w:p>
        </w:tc>
        <w:tc>
          <w:tcPr>
            <w:tcW w:w="2977" w:type="dxa"/>
          </w:tcPr>
          <w:p w:rsidR="00873D95" w:rsidRPr="00354C92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Папка адресная</w:t>
            </w:r>
          </w:p>
        </w:tc>
        <w:tc>
          <w:tcPr>
            <w:tcW w:w="1276" w:type="dxa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60</w:t>
            </w:r>
          </w:p>
        </w:tc>
        <w:tc>
          <w:tcPr>
            <w:tcW w:w="2410" w:type="dxa"/>
          </w:tcPr>
          <w:p w:rsidR="00873D95" w:rsidRPr="00354C92" w:rsidRDefault="00873D95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127,82</w:t>
            </w:r>
          </w:p>
        </w:tc>
        <w:tc>
          <w:tcPr>
            <w:tcW w:w="1984" w:type="dxa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7 669,20</w:t>
            </w:r>
          </w:p>
        </w:tc>
      </w:tr>
      <w:tr w:rsidR="00873D95" w:rsidRPr="00354C92" w:rsidTr="00E151EC">
        <w:tc>
          <w:tcPr>
            <w:tcW w:w="675" w:type="dxa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3.</w:t>
            </w:r>
          </w:p>
        </w:tc>
        <w:tc>
          <w:tcPr>
            <w:tcW w:w="2977" w:type="dxa"/>
          </w:tcPr>
          <w:p w:rsidR="00873D95" w:rsidRPr="00354C92" w:rsidRDefault="00873D95" w:rsidP="00D73305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Бла</w:t>
            </w:r>
            <w:r w:rsidR="00D73305">
              <w:rPr>
                <w:rFonts w:ascii="Times New Roman" w:hAnsi="Times New Roman" w:cs="Times New Roman"/>
                <w:bCs/>
                <w:sz w:val="24"/>
                <w:szCs w:val="28"/>
              </w:rPr>
              <w:t>нки бла</w:t>
            </w: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годарност</w:t>
            </w:r>
            <w:r w:rsidR="00D73305">
              <w:rPr>
                <w:rFonts w:ascii="Times New Roman" w:hAnsi="Times New Roman" w:cs="Times New Roman"/>
                <w:bCs/>
                <w:sz w:val="24"/>
                <w:szCs w:val="28"/>
              </w:rPr>
              <w:t>ей</w:t>
            </w:r>
          </w:p>
        </w:tc>
        <w:tc>
          <w:tcPr>
            <w:tcW w:w="1276" w:type="dxa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50</w:t>
            </w:r>
          </w:p>
        </w:tc>
        <w:tc>
          <w:tcPr>
            <w:tcW w:w="2410" w:type="dxa"/>
          </w:tcPr>
          <w:p w:rsidR="00873D95" w:rsidRPr="00354C92" w:rsidRDefault="00873D95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32,87</w:t>
            </w:r>
          </w:p>
        </w:tc>
        <w:tc>
          <w:tcPr>
            <w:tcW w:w="1984" w:type="dxa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1 643,50</w:t>
            </w:r>
          </w:p>
        </w:tc>
      </w:tr>
      <w:tr w:rsidR="00873D95" w:rsidRPr="00354C92" w:rsidTr="00E151EC">
        <w:tc>
          <w:tcPr>
            <w:tcW w:w="675" w:type="dxa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4.</w:t>
            </w:r>
          </w:p>
        </w:tc>
        <w:tc>
          <w:tcPr>
            <w:tcW w:w="2977" w:type="dxa"/>
          </w:tcPr>
          <w:p w:rsidR="00873D95" w:rsidRPr="00354C92" w:rsidRDefault="00D73305" w:rsidP="00D73305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Бланки благодарственных </w:t>
            </w:r>
            <w:r w:rsidR="00873D95"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пис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ем</w:t>
            </w:r>
          </w:p>
        </w:tc>
        <w:tc>
          <w:tcPr>
            <w:tcW w:w="1276" w:type="dxa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40</w:t>
            </w:r>
          </w:p>
        </w:tc>
        <w:tc>
          <w:tcPr>
            <w:tcW w:w="2410" w:type="dxa"/>
          </w:tcPr>
          <w:p w:rsidR="00873D95" w:rsidRPr="00354C92" w:rsidRDefault="00873D95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31,75</w:t>
            </w:r>
          </w:p>
        </w:tc>
        <w:tc>
          <w:tcPr>
            <w:tcW w:w="1984" w:type="dxa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1 270,00</w:t>
            </w:r>
          </w:p>
        </w:tc>
      </w:tr>
      <w:tr w:rsidR="00873D95" w:rsidRPr="00354C92" w:rsidTr="00E151EC">
        <w:tc>
          <w:tcPr>
            <w:tcW w:w="675" w:type="dxa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5.</w:t>
            </w:r>
          </w:p>
        </w:tc>
        <w:tc>
          <w:tcPr>
            <w:tcW w:w="2977" w:type="dxa"/>
          </w:tcPr>
          <w:p w:rsidR="00873D95" w:rsidRPr="00354C92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Бланки почетных грамот</w:t>
            </w:r>
          </w:p>
        </w:tc>
        <w:tc>
          <w:tcPr>
            <w:tcW w:w="1276" w:type="dxa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30</w:t>
            </w:r>
          </w:p>
        </w:tc>
        <w:tc>
          <w:tcPr>
            <w:tcW w:w="2410" w:type="dxa"/>
          </w:tcPr>
          <w:p w:rsidR="00873D95" w:rsidRPr="00354C92" w:rsidRDefault="00873D95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27,10</w:t>
            </w:r>
          </w:p>
        </w:tc>
        <w:tc>
          <w:tcPr>
            <w:tcW w:w="1984" w:type="dxa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813,0</w:t>
            </w:r>
          </w:p>
        </w:tc>
      </w:tr>
      <w:tr w:rsidR="00873D95" w:rsidRPr="00354C92" w:rsidTr="00E151EC">
        <w:tc>
          <w:tcPr>
            <w:tcW w:w="675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6.</w:t>
            </w:r>
          </w:p>
        </w:tc>
        <w:tc>
          <w:tcPr>
            <w:tcW w:w="2977" w:type="dxa"/>
          </w:tcPr>
          <w:p w:rsidR="00873D95" w:rsidRPr="00354C92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Открытки поздравительные</w:t>
            </w:r>
          </w:p>
        </w:tc>
        <w:tc>
          <w:tcPr>
            <w:tcW w:w="1276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580</w:t>
            </w:r>
          </w:p>
        </w:tc>
        <w:tc>
          <w:tcPr>
            <w:tcW w:w="2410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50</w:t>
            </w:r>
          </w:p>
        </w:tc>
        <w:tc>
          <w:tcPr>
            <w:tcW w:w="1984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29 000,00</w:t>
            </w:r>
          </w:p>
        </w:tc>
      </w:tr>
      <w:tr w:rsidR="00873D95" w:rsidRPr="00354C92" w:rsidTr="00E151EC">
        <w:tc>
          <w:tcPr>
            <w:tcW w:w="7338" w:type="dxa"/>
            <w:gridSpan w:val="4"/>
          </w:tcPr>
          <w:p w:rsidR="00873D95" w:rsidRPr="00354C92" w:rsidRDefault="00873D95" w:rsidP="00E151EC">
            <w:pPr>
              <w:pStyle w:val="a3"/>
              <w:tabs>
                <w:tab w:val="left" w:pos="1168"/>
              </w:tabs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ИТОГО:</w:t>
            </w:r>
          </w:p>
        </w:tc>
        <w:tc>
          <w:tcPr>
            <w:tcW w:w="1984" w:type="dxa"/>
          </w:tcPr>
          <w:p w:rsidR="00873D95" w:rsidRPr="00354C92" w:rsidRDefault="00873D95" w:rsidP="00E151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40 999,00</w:t>
            </w:r>
          </w:p>
        </w:tc>
      </w:tr>
    </w:tbl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C92">
        <w:rPr>
          <w:rFonts w:ascii="Times New Roman" w:hAnsi="Times New Roman" w:cs="Times New Roman"/>
          <w:bCs/>
          <w:sz w:val="28"/>
          <w:szCs w:val="28"/>
        </w:rPr>
        <w:t xml:space="preserve">Цена </w:t>
      </w:r>
      <w:r w:rsidR="001A3855">
        <w:rPr>
          <w:rFonts w:ascii="Times New Roman" w:hAnsi="Times New Roman" w:cs="Times New Roman"/>
          <w:bCs/>
          <w:sz w:val="28"/>
          <w:szCs w:val="28"/>
        </w:rPr>
        <w:t xml:space="preserve">и количество </w:t>
      </w:r>
      <w:r w:rsidRPr="00354C92">
        <w:rPr>
          <w:rFonts w:ascii="Times New Roman" w:hAnsi="Times New Roman" w:cs="Times New Roman"/>
          <w:bCs/>
          <w:sz w:val="28"/>
          <w:szCs w:val="28"/>
        </w:rPr>
        <w:t xml:space="preserve">на продукцию </w:t>
      </w:r>
      <w:r w:rsidR="00202F94">
        <w:rPr>
          <w:rFonts w:ascii="Times New Roman" w:hAnsi="Times New Roman" w:cs="Times New Roman"/>
          <w:bCs/>
          <w:sz w:val="28"/>
          <w:szCs w:val="28"/>
        </w:rPr>
        <w:t>могут</w:t>
      </w:r>
      <w:r w:rsidRPr="00354C92">
        <w:rPr>
          <w:rFonts w:ascii="Times New Roman" w:hAnsi="Times New Roman" w:cs="Times New Roman"/>
          <w:bCs/>
          <w:sz w:val="28"/>
          <w:szCs w:val="28"/>
        </w:rPr>
        <w:t xml:space="preserve"> быть изменен</w:t>
      </w:r>
      <w:r w:rsidR="00202F94">
        <w:rPr>
          <w:rFonts w:ascii="Times New Roman" w:hAnsi="Times New Roman" w:cs="Times New Roman"/>
          <w:bCs/>
          <w:sz w:val="28"/>
          <w:szCs w:val="28"/>
        </w:rPr>
        <w:t>ы</w:t>
      </w:r>
      <w:r w:rsidRPr="00354C92">
        <w:rPr>
          <w:rFonts w:ascii="Times New Roman" w:hAnsi="Times New Roman" w:cs="Times New Roman"/>
          <w:bCs/>
          <w:sz w:val="28"/>
          <w:szCs w:val="28"/>
        </w:rPr>
        <w:t xml:space="preserve"> при условии, что фактические затраты на </w:t>
      </w:r>
      <w:r w:rsidR="00202F94">
        <w:rPr>
          <w:rFonts w:ascii="Times New Roman" w:hAnsi="Times New Roman" w:cs="Times New Roman"/>
          <w:bCs/>
          <w:sz w:val="28"/>
          <w:szCs w:val="28"/>
        </w:rPr>
        <w:t>их</w:t>
      </w:r>
      <w:r w:rsidRPr="00354C92">
        <w:rPr>
          <w:rFonts w:ascii="Times New Roman" w:hAnsi="Times New Roman" w:cs="Times New Roman"/>
          <w:bCs/>
          <w:sz w:val="28"/>
          <w:szCs w:val="28"/>
        </w:rPr>
        <w:t xml:space="preserve"> приобретение не превысят расчетные.</w:t>
      </w: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C92">
        <w:rPr>
          <w:rFonts w:ascii="Times New Roman" w:hAnsi="Times New Roman" w:cs="Times New Roman"/>
          <w:bCs/>
          <w:sz w:val="28"/>
          <w:szCs w:val="28"/>
        </w:rPr>
        <w:t>2.5.2. Затраты на приобретение канцелярских принадлежностей (</w:t>
      </w:r>
      <w:proofErr w:type="spellStart"/>
      <w:r w:rsidRPr="00354C9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Pr="00354C92"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eastAsia="ru-RU"/>
        </w:rPr>
        <w:t>канц</w:t>
      </w:r>
      <w:proofErr w:type="spellEnd"/>
      <w:r w:rsidRPr="00354C92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873D95" w:rsidRPr="00354C92" w:rsidRDefault="00873D95" w:rsidP="00873D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4C9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6CBC53A" wp14:editId="325A4053">
            <wp:extent cx="1712976" cy="316992"/>
            <wp:effectExtent l="0" t="0" r="1905" b="6985"/>
            <wp:docPr id="17" name="Рисунок 17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5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58" b="9210"/>
                    <a:stretch/>
                  </pic:blipFill>
                  <pic:spPr bwMode="auto">
                    <a:xfrm>
                      <a:off x="0" y="0"/>
                      <a:ext cx="1712976" cy="31699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54C92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C92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354C92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354C92">
        <w:rPr>
          <w:rFonts w:ascii="Times New Roman" w:hAnsi="Times New Roman" w:cs="Times New Roman"/>
          <w:bCs/>
          <w:sz w:val="28"/>
          <w:szCs w:val="28"/>
          <w:vertAlign w:val="subscript"/>
        </w:rPr>
        <w:t>канц</w:t>
      </w:r>
      <w:proofErr w:type="spellEnd"/>
      <w:r w:rsidRPr="00354C92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354C92">
        <w:rPr>
          <w:rFonts w:ascii="Times New Roman" w:hAnsi="Times New Roman" w:cs="Times New Roman"/>
          <w:bCs/>
          <w:sz w:val="28"/>
          <w:szCs w:val="28"/>
        </w:rPr>
        <w:t>– количество i-</w:t>
      </w:r>
      <w:proofErr w:type="spellStart"/>
      <w:r w:rsidRPr="00354C92">
        <w:rPr>
          <w:rFonts w:ascii="Times New Roman" w:hAnsi="Times New Roman" w:cs="Times New Roman"/>
          <w:bCs/>
          <w:sz w:val="28"/>
          <w:szCs w:val="28"/>
        </w:rPr>
        <w:t>гo</w:t>
      </w:r>
      <w:proofErr w:type="spellEnd"/>
      <w:r w:rsidRPr="00354C92">
        <w:rPr>
          <w:rFonts w:ascii="Times New Roman" w:hAnsi="Times New Roman" w:cs="Times New Roman"/>
          <w:bCs/>
          <w:sz w:val="28"/>
          <w:szCs w:val="28"/>
        </w:rPr>
        <w:t xml:space="preserve"> предмета канцелярских принадлежностей в соответствии с нормативами;</w:t>
      </w:r>
    </w:p>
    <w:p w:rsidR="00873D95" w:rsidRPr="00354C92" w:rsidRDefault="00873D95" w:rsidP="00873D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C92">
        <w:rPr>
          <w:rFonts w:ascii="Times New Roman" w:hAnsi="Times New Roman" w:cs="Times New Roman"/>
          <w:bCs/>
          <w:sz w:val="28"/>
          <w:szCs w:val="28"/>
        </w:rPr>
        <w:t>Ч</w:t>
      </w:r>
      <w:r w:rsidRPr="00354C92">
        <w:rPr>
          <w:rFonts w:ascii="Times New Roman" w:hAnsi="Times New Roman" w:cs="Times New Roman"/>
          <w:bCs/>
          <w:sz w:val="28"/>
          <w:szCs w:val="28"/>
          <w:vertAlign w:val="subscript"/>
        </w:rPr>
        <w:t>оп</w:t>
      </w:r>
      <w:r w:rsidRPr="00354C92">
        <w:rPr>
          <w:rFonts w:ascii="Times New Roman" w:hAnsi="Times New Roman" w:cs="Times New Roman"/>
          <w:bCs/>
          <w:sz w:val="28"/>
          <w:szCs w:val="28"/>
        </w:rPr>
        <w:t xml:space="preserve"> – расчетная численность основных работников;</w:t>
      </w:r>
    </w:p>
    <w:p w:rsidR="00873D95" w:rsidRPr="00354C92" w:rsidRDefault="00873D95" w:rsidP="00873D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C92">
        <w:rPr>
          <w:rFonts w:ascii="Times New Roman" w:hAnsi="Times New Roman" w:cs="Times New Roman"/>
          <w:bCs/>
          <w:sz w:val="28"/>
          <w:szCs w:val="28"/>
        </w:rPr>
        <w:t>Р</w:t>
      </w:r>
      <w:proofErr w:type="gramStart"/>
      <w:r w:rsidRPr="00354C92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proofErr w:type="gramEnd"/>
      <w:r w:rsidRPr="00354C92">
        <w:rPr>
          <w:rFonts w:ascii="Times New Roman" w:hAnsi="Times New Roman" w:cs="Times New Roman"/>
          <w:bCs/>
          <w:sz w:val="28"/>
          <w:szCs w:val="28"/>
          <w:vertAlign w:val="subscript"/>
        </w:rPr>
        <w:t>канц</w:t>
      </w:r>
      <w:proofErr w:type="spellEnd"/>
      <w:r w:rsidRPr="00354C92">
        <w:rPr>
          <w:rFonts w:ascii="Times New Roman" w:hAnsi="Times New Roman" w:cs="Times New Roman"/>
          <w:bCs/>
          <w:sz w:val="28"/>
          <w:szCs w:val="28"/>
        </w:rPr>
        <w:t xml:space="preserve"> – цена i-</w:t>
      </w:r>
      <w:proofErr w:type="spellStart"/>
      <w:r w:rsidRPr="00354C92">
        <w:rPr>
          <w:rFonts w:ascii="Times New Roman" w:hAnsi="Times New Roman" w:cs="Times New Roman"/>
          <w:bCs/>
          <w:sz w:val="28"/>
          <w:szCs w:val="28"/>
        </w:rPr>
        <w:t>гo</w:t>
      </w:r>
      <w:proofErr w:type="spellEnd"/>
      <w:r w:rsidRPr="00354C92">
        <w:rPr>
          <w:rFonts w:ascii="Times New Roman" w:hAnsi="Times New Roman" w:cs="Times New Roman"/>
          <w:bCs/>
          <w:sz w:val="28"/>
          <w:szCs w:val="28"/>
        </w:rPr>
        <w:t xml:space="preserve"> предмета канцелярских принадлежностей  в  соответствии с нормативами.</w:t>
      </w:r>
    </w:p>
    <w:tbl>
      <w:tblPr>
        <w:tblStyle w:val="a7"/>
        <w:tblpPr w:leftFromText="180" w:rightFromText="180" w:vertAnchor="text" w:tblpX="108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850"/>
        <w:gridCol w:w="1843"/>
        <w:gridCol w:w="1417"/>
      </w:tblGrid>
      <w:tr w:rsidR="000419D1" w:rsidRPr="00354C92" w:rsidTr="000419D1">
        <w:trPr>
          <w:trHeight w:val="1408"/>
        </w:trPr>
        <w:tc>
          <w:tcPr>
            <w:tcW w:w="675" w:type="dxa"/>
            <w:vAlign w:val="center"/>
          </w:tcPr>
          <w:p w:rsidR="000419D1" w:rsidRPr="00EB6FA6" w:rsidRDefault="000419D1" w:rsidP="007B072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№ </w:t>
            </w:r>
          </w:p>
        </w:tc>
        <w:tc>
          <w:tcPr>
            <w:tcW w:w="4395" w:type="dxa"/>
            <w:vAlign w:val="center"/>
          </w:tcPr>
          <w:p w:rsidR="000419D1" w:rsidRPr="00EB6FA6" w:rsidRDefault="000419D1" w:rsidP="007B072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419D1" w:rsidRPr="00EB6FA6" w:rsidRDefault="000419D1" w:rsidP="007B072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Ед. изм.</w:t>
            </w:r>
          </w:p>
        </w:tc>
        <w:tc>
          <w:tcPr>
            <w:tcW w:w="1843" w:type="dxa"/>
            <w:vAlign w:val="center"/>
          </w:tcPr>
          <w:p w:rsidR="000419D1" w:rsidRPr="00EB6FA6" w:rsidRDefault="000419D1" w:rsidP="007B072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 на 1 сотрудника комитета в год, не более / ед. изм.</w:t>
            </w:r>
          </w:p>
        </w:tc>
        <w:tc>
          <w:tcPr>
            <w:tcW w:w="1417" w:type="dxa"/>
            <w:vAlign w:val="center"/>
          </w:tcPr>
          <w:p w:rsidR="000419D1" w:rsidRPr="00EB6FA6" w:rsidRDefault="000419D1" w:rsidP="007B072C">
            <w:pPr>
              <w:tabs>
                <w:tab w:val="left" w:pos="175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 за единицу, не более (руб.)</w:t>
            </w:r>
          </w:p>
        </w:tc>
      </w:tr>
      <w:tr w:rsidR="000419D1" w:rsidRPr="00354C92" w:rsidTr="00AB2BA1">
        <w:tc>
          <w:tcPr>
            <w:tcW w:w="675" w:type="dxa"/>
            <w:vAlign w:val="center"/>
          </w:tcPr>
          <w:p w:rsidR="000419D1" w:rsidRPr="00EB6FA6" w:rsidRDefault="000419D1" w:rsidP="007B072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4395" w:type="dxa"/>
            <w:vAlign w:val="center"/>
          </w:tcPr>
          <w:p w:rsidR="000419D1" w:rsidRPr="00EB6FA6" w:rsidRDefault="000419D1" w:rsidP="007B072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0419D1" w:rsidRPr="00EB6FA6" w:rsidRDefault="000419D1" w:rsidP="007B072C">
            <w:pPr>
              <w:tabs>
                <w:tab w:val="left" w:pos="993"/>
              </w:tabs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0419D1" w:rsidRPr="00EB6FA6" w:rsidRDefault="000419D1" w:rsidP="007B072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0419D1" w:rsidRPr="00EB6FA6" w:rsidRDefault="000419D1" w:rsidP="007B072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</w:tr>
      <w:tr w:rsidR="000419D1" w:rsidRPr="00354C92" w:rsidTr="00AB2BA1">
        <w:trPr>
          <w:trHeight w:val="313"/>
        </w:trPr>
        <w:tc>
          <w:tcPr>
            <w:tcW w:w="675" w:type="dxa"/>
            <w:vAlign w:val="center"/>
          </w:tcPr>
          <w:p w:rsidR="000419D1" w:rsidRPr="00EB6FA6" w:rsidRDefault="000419D1" w:rsidP="007B072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395" w:type="dxa"/>
            <w:vAlign w:val="center"/>
          </w:tcPr>
          <w:p w:rsidR="000419D1" w:rsidRPr="00EB6FA6" w:rsidRDefault="000419D1" w:rsidP="007B072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Антистеплер</w:t>
            </w:r>
            <w:proofErr w:type="spellEnd"/>
          </w:p>
        </w:tc>
        <w:tc>
          <w:tcPr>
            <w:tcW w:w="850" w:type="dxa"/>
            <w:vAlign w:val="center"/>
          </w:tcPr>
          <w:p w:rsidR="000419D1" w:rsidRPr="00EB6FA6" w:rsidRDefault="000419D1" w:rsidP="007B072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0419D1" w:rsidRPr="00EB6FA6" w:rsidRDefault="000419D1" w:rsidP="007B072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417" w:type="dxa"/>
            <w:vAlign w:val="center"/>
          </w:tcPr>
          <w:p w:rsidR="000419D1" w:rsidRPr="00EB6FA6" w:rsidRDefault="000419D1" w:rsidP="007B072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32,98</w:t>
            </w:r>
          </w:p>
        </w:tc>
      </w:tr>
      <w:tr w:rsidR="000419D1" w:rsidRPr="00354C92" w:rsidTr="00AB2BA1">
        <w:tc>
          <w:tcPr>
            <w:tcW w:w="675" w:type="dxa"/>
            <w:vAlign w:val="center"/>
          </w:tcPr>
          <w:p w:rsidR="000419D1" w:rsidRPr="00EB6FA6" w:rsidRDefault="000419D1" w:rsidP="007B072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4395" w:type="dxa"/>
            <w:vAlign w:val="center"/>
          </w:tcPr>
          <w:p w:rsidR="000419D1" w:rsidRPr="00EB6FA6" w:rsidRDefault="000419D1" w:rsidP="007B072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sz w:val="24"/>
                <w:szCs w:val="28"/>
              </w:rPr>
              <w:t>Бокс для бумаги прозрачный</w:t>
            </w:r>
          </w:p>
        </w:tc>
        <w:tc>
          <w:tcPr>
            <w:tcW w:w="850" w:type="dxa"/>
            <w:vAlign w:val="center"/>
          </w:tcPr>
          <w:p w:rsidR="000419D1" w:rsidRPr="00EB6FA6" w:rsidRDefault="000419D1" w:rsidP="007B072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1843" w:type="dxa"/>
            <w:vAlign w:val="center"/>
          </w:tcPr>
          <w:p w:rsidR="000419D1" w:rsidRPr="00EB6FA6" w:rsidRDefault="000419D1" w:rsidP="007B072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1,000</w:t>
            </w:r>
          </w:p>
        </w:tc>
        <w:tc>
          <w:tcPr>
            <w:tcW w:w="1417" w:type="dxa"/>
            <w:vAlign w:val="center"/>
          </w:tcPr>
          <w:p w:rsidR="000419D1" w:rsidRPr="00EB6FA6" w:rsidRDefault="000419D1" w:rsidP="007B072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60,07</w:t>
            </w:r>
          </w:p>
        </w:tc>
      </w:tr>
      <w:tr w:rsidR="000419D1" w:rsidRPr="00354C92" w:rsidTr="00AB2BA1">
        <w:tc>
          <w:tcPr>
            <w:tcW w:w="675" w:type="dxa"/>
            <w:vAlign w:val="center"/>
          </w:tcPr>
          <w:p w:rsidR="000419D1" w:rsidRPr="00EB6FA6" w:rsidRDefault="000419D1" w:rsidP="007B072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4395" w:type="dxa"/>
            <w:vAlign w:val="center"/>
          </w:tcPr>
          <w:p w:rsidR="000419D1" w:rsidRPr="00EB6FA6" w:rsidRDefault="000419D1" w:rsidP="007B072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sz w:val="24"/>
                <w:szCs w:val="28"/>
              </w:rPr>
              <w:t>Бумага для записи куб</w:t>
            </w:r>
          </w:p>
        </w:tc>
        <w:tc>
          <w:tcPr>
            <w:tcW w:w="850" w:type="dxa"/>
            <w:vAlign w:val="center"/>
          </w:tcPr>
          <w:p w:rsidR="000419D1" w:rsidRPr="00EB6FA6" w:rsidRDefault="000419D1" w:rsidP="007B072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1843" w:type="dxa"/>
            <w:vAlign w:val="center"/>
          </w:tcPr>
          <w:p w:rsidR="000419D1" w:rsidRPr="00EB6FA6" w:rsidRDefault="000419D1" w:rsidP="007B072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1,000</w:t>
            </w:r>
          </w:p>
        </w:tc>
        <w:tc>
          <w:tcPr>
            <w:tcW w:w="1417" w:type="dxa"/>
            <w:vAlign w:val="center"/>
          </w:tcPr>
          <w:p w:rsidR="000419D1" w:rsidRPr="00EB6FA6" w:rsidRDefault="000419D1" w:rsidP="007B072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68,70</w:t>
            </w:r>
          </w:p>
        </w:tc>
      </w:tr>
      <w:tr w:rsidR="006A2649" w:rsidRPr="00354C92" w:rsidTr="00AB2BA1">
        <w:tc>
          <w:tcPr>
            <w:tcW w:w="67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439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Бумага для заметок самоклеящийся блок</w:t>
            </w:r>
          </w:p>
        </w:tc>
        <w:tc>
          <w:tcPr>
            <w:tcW w:w="850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1843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5,000</w:t>
            </w:r>
          </w:p>
        </w:tc>
        <w:tc>
          <w:tcPr>
            <w:tcW w:w="1417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51,83</w:t>
            </w:r>
          </w:p>
        </w:tc>
      </w:tr>
      <w:tr w:rsidR="006A2649" w:rsidRPr="00354C92" w:rsidTr="00AB2BA1">
        <w:tc>
          <w:tcPr>
            <w:tcW w:w="67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439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Лоток вертикальный для бумаг</w:t>
            </w:r>
          </w:p>
        </w:tc>
        <w:tc>
          <w:tcPr>
            <w:tcW w:w="850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1843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1,000</w:t>
            </w:r>
          </w:p>
        </w:tc>
        <w:tc>
          <w:tcPr>
            <w:tcW w:w="1417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411,62</w:t>
            </w:r>
          </w:p>
        </w:tc>
      </w:tr>
      <w:tr w:rsidR="006A2649" w:rsidRPr="00354C92" w:rsidTr="00AB2BA1">
        <w:tc>
          <w:tcPr>
            <w:tcW w:w="67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439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sz w:val="24"/>
                <w:szCs w:val="28"/>
              </w:rPr>
              <w:t>Грифель для механического карандаша 0,5 мм</w:t>
            </w:r>
          </w:p>
        </w:tc>
        <w:tc>
          <w:tcPr>
            <w:tcW w:w="850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уп</w:t>
            </w:r>
            <w:proofErr w:type="spellEnd"/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1,000</w:t>
            </w:r>
          </w:p>
        </w:tc>
        <w:tc>
          <w:tcPr>
            <w:tcW w:w="1417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16,75</w:t>
            </w:r>
          </w:p>
        </w:tc>
      </w:tr>
      <w:tr w:rsidR="006A2649" w:rsidRPr="00354C92" w:rsidTr="00AB2BA1">
        <w:trPr>
          <w:trHeight w:val="461"/>
        </w:trPr>
        <w:tc>
          <w:tcPr>
            <w:tcW w:w="67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</w:t>
            </w:r>
          </w:p>
        </w:tc>
        <w:tc>
          <w:tcPr>
            <w:tcW w:w="439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sz w:val="24"/>
                <w:szCs w:val="28"/>
              </w:rPr>
              <w:t>Грифель для механического карандаша 0,7 мм</w:t>
            </w:r>
          </w:p>
        </w:tc>
        <w:tc>
          <w:tcPr>
            <w:tcW w:w="850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proofErr w:type="spellStart"/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уп</w:t>
            </w:r>
            <w:proofErr w:type="spellEnd"/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1,000</w:t>
            </w:r>
          </w:p>
        </w:tc>
        <w:tc>
          <w:tcPr>
            <w:tcW w:w="1417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33,85</w:t>
            </w:r>
          </w:p>
        </w:tc>
      </w:tr>
      <w:tr w:rsidR="006A2649" w:rsidRPr="00354C92" w:rsidTr="00AB2BA1">
        <w:tc>
          <w:tcPr>
            <w:tcW w:w="67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</w:t>
            </w:r>
          </w:p>
        </w:tc>
        <w:tc>
          <w:tcPr>
            <w:tcW w:w="439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Ежедневник А5</w:t>
            </w:r>
          </w:p>
        </w:tc>
        <w:tc>
          <w:tcPr>
            <w:tcW w:w="850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1843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1,000</w:t>
            </w:r>
          </w:p>
        </w:tc>
        <w:tc>
          <w:tcPr>
            <w:tcW w:w="1417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280,64</w:t>
            </w:r>
          </w:p>
        </w:tc>
      </w:tr>
      <w:tr w:rsidR="006A2649" w:rsidRPr="00354C92" w:rsidTr="00AB2BA1">
        <w:tc>
          <w:tcPr>
            <w:tcW w:w="67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</w:t>
            </w:r>
          </w:p>
        </w:tc>
        <w:tc>
          <w:tcPr>
            <w:tcW w:w="439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Ежедневник датированный А5</w:t>
            </w:r>
          </w:p>
        </w:tc>
        <w:tc>
          <w:tcPr>
            <w:tcW w:w="850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1843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1,000</w:t>
            </w:r>
          </w:p>
        </w:tc>
        <w:tc>
          <w:tcPr>
            <w:tcW w:w="1417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699,78</w:t>
            </w:r>
          </w:p>
        </w:tc>
      </w:tr>
      <w:tr w:rsidR="006A2649" w:rsidRPr="00354C92" w:rsidTr="00AB2BA1">
        <w:tc>
          <w:tcPr>
            <w:tcW w:w="67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</w:t>
            </w:r>
          </w:p>
        </w:tc>
        <w:tc>
          <w:tcPr>
            <w:tcW w:w="439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sz w:val="24"/>
                <w:szCs w:val="28"/>
              </w:rPr>
              <w:t>Зажим для бумаг 15 мм</w:t>
            </w:r>
          </w:p>
        </w:tc>
        <w:tc>
          <w:tcPr>
            <w:tcW w:w="850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1843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10,000</w:t>
            </w:r>
          </w:p>
        </w:tc>
        <w:tc>
          <w:tcPr>
            <w:tcW w:w="1417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1,96</w:t>
            </w:r>
          </w:p>
        </w:tc>
      </w:tr>
      <w:tr w:rsidR="006A2649" w:rsidRPr="00354C92" w:rsidTr="00AB2BA1">
        <w:tc>
          <w:tcPr>
            <w:tcW w:w="67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11</w:t>
            </w:r>
          </w:p>
        </w:tc>
        <w:tc>
          <w:tcPr>
            <w:tcW w:w="439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sz w:val="24"/>
                <w:szCs w:val="28"/>
              </w:rPr>
              <w:t>Зажим для бумаг 25 мм</w:t>
            </w:r>
          </w:p>
        </w:tc>
        <w:tc>
          <w:tcPr>
            <w:tcW w:w="850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1843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10,000</w:t>
            </w:r>
          </w:p>
        </w:tc>
        <w:tc>
          <w:tcPr>
            <w:tcW w:w="1417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5,38</w:t>
            </w:r>
          </w:p>
        </w:tc>
      </w:tr>
      <w:tr w:rsidR="006A2649" w:rsidRPr="00354C92" w:rsidTr="00AB2BA1">
        <w:tc>
          <w:tcPr>
            <w:tcW w:w="67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</w:t>
            </w:r>
          </w:p>
        </w:tc>
        <w:tc>
          <w:tcPr>
            <w:tcW w:w="439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sz w:val="24"/>
                <w:szCs w:val="28"/>
              </w:rPr>
              <w:t>Зажим для бумаг 32 мм</w:t>
            </w:r>
          </w:p>
        </w:tc>
        <w:tc>
          <w:tcPr>
            <w:tcW w:w="850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1843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10,000</w:t>
            </w:r>
          </w:p>
        </w:tc>
        <w:tc>
          <w:tcPr>
            <w:tcW w:w="1417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8,40</w:t>
            </w:r>
          </w:p>
        </w:tc>
      </w:tr>
      <w:tr w:rsidR="006A2649" w:rsidRPr="00354C92" w:rsidTr="00AB2BA1">
        <w:tc>
          <w:tcPr>
            <w:tcW w:w="67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13</w:t>
            </w:r>
          </w:p>
        </w:tc>
        <w:tc>
          <w:tcPr>
            <w:tcW w:w="439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Зажим для бумаг 51 мм</w:t>
            </w:r>
          </w:p>
        </w:tc>
        <w:tc>
          <w:tcPr>
            <w:tcW w:w="850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1843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10,000</w:t>
            </w:r>
          </w:p>
        </w:tc>
        <w:tc>
          <w:tcPr>
            <w:tcW w:w="1417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17,73</w:t>
            </w:r>
          </w:p>
        </w:tc>
      </w:tr>
      <w:tr w:rsidR="006A2649" w:rsidRPr="00354C92" w:rsidTr="00DB502B">
        <w:trPr>
          <w:trHeight w:val="546"/>
        </w:trPr>
        <w:tc>
          <w:tcPr>
            <w:tcW w:w="67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14</w:t>
            </w:r>
          </w:p>
        </w:tc>
        <w:tc>
          <w:tcPr>
            <w:tcW w:w="439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Календарь квартальный (3-х блочный, 3 гребня, бегунок)</w:t>
            </w:r>
          </w:p>
        </w:tc>
        <w:tc>
          <w:tcPr>
            <w:tcW w:w="850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1843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1,000</w:t>
            </w:r>
          </w:p>
        </w:tc>
        <w:tc>
          <w:tcPr>
            <w:tcW w:w="1417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130,00</w:t>
            </w:r>
          </w:p>
        </w:tc>
      </w:tr>
      <w:tr w:rsidR="006A2649" w:rsidRPr="00354C92" w:rsidTr="00DB502B">
        <w:trPr>
          <w:trHeight w:val="301"/>
        </w:trPr>
        <w:tc>
          <w:tcPr>
            <w:tcW w:w="67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</w:t>
            </w:r>
          </w:p>
        </w:tc>
        <w:tc>
          <w:tcPr>
            <w:tcW w:w="439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Календарь перекидной настольный</w:t>
            </w:r>
          </w:p>
        </w:tc>
        <w:tc>
          <w:tcPr>
            <w:tcW w:w="850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1843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1,000</w:t>
            </w:r>
          </w:p>
        </w:tc>
        <w:tc>
          <w:tcPr>
            <w:tcW w:w="1417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34,00</w:t>
            </w:r>
          </w:p>
        </w:tc>
      </w:tr>
      <w:tr w:rsidR="006A2649" w:rsidRPr="00354C92" w:rsidTr="00AB2BA1">
        <w:trPr>
          <w:trHeight w:val="245"/>
        </w:trPr>
        <w:tc>
          <w:tcPr>
            <w:tcW w:w="67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16</w:t>
            </w:r>
          </w:p>
        </w:tc>
        <w:tc>
          <w:tcPr>
            <w:tcW w:w="439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sz w:val="24"/>
                <w:szCs w:val="28"/>
              </w:rPr>
              <w:t>Карандаш механический</w:t>
            </w:r>
          </w:p>
        </w:tc>
        <w:tc>
          <w:tcPr>
            <w:tcW w:w="850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1843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2,000</w:t>
            </w:r>
          </w:p>
        </w:tc>
        <w:tc>
          <w:tcPr>
            <w:tcW w:w="1417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53,37</w:t>
            </w:r>
          </w:p>
        </w:tc>
      </w:tr>
      <w:tr w:rsidR="006A2649" w:rsidRPr="00354C92" w:rsidTr="00AB2BA1">
        <w:tc>
          <w:tcPr>
            <w:tcW w:w="67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17</w:t>
            </w:r>
          </w:p>
        </w:tc>
        <w:tc>
          <w:tcPr>
            <w:tcW w:w="439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Карандаш </w:t>
            </w:r>
            <w:proofErr w:type="spellStart"/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чернографитный</w:t>
            </w:r>
            <w:proofErr w:type="spellEnd"/>
          </w:p>
        </w:tc>
        <w:tc>
          <w:tcPr>
            <w:tcW w:w="850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1843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2,000</w:t>
            </w:r>
          </w:p>
        </w:tc>
        <w:tc>
          <w:tcPr>
            <w:tcW w:w="1417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33,20</w:t>
            </w:r>
          </w:p>
        </w:tc>
      </w:tr>
      <w:tr w:rsidR="006A2649" w:rsidRPr="00354C92" w:rsidTr="00AB2BA1">
        <w:tc>
          <w:tcPr>
            <w:tcW w:w="67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18</w:t>
            </w:r>
          </w:p>
        </w:tc>
        <w:tc>
          <w:tcPr>
            <w:tcW w:w="439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sz w:val="24"/>
                <w:szCs w:val="28"/>
              </w:rPr>
              <w:t>Клей карандаш</w:t>
            </w:r>
          </w:p>
        </w:tc>
        <w:tc>
          <w:tcPr>
            <w:tcW w:w="850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1843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2,000</w:t>
            </w:r>
          </w:p>
        </w:tc>
        <w:tc>
          <w:tcPr>
            <w:tcW w:w="1417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48,94</w:t>
            </w:r>
          </w:p>
        </w:tc>
      </w:tr>
      <w:tr w:rsidR="006A2649" w:rsidRPr="00354C92" w:rsidTr="00DB502B">
        <w:trPr>
          <w:trHeight w:val="231"/>
        </w:trPr>
        <w:tc>
          <w:tcPr>
            <w:tcW w:w="67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439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Клей ПВА</w:t>
            </w:r>
          </w:p>
        </w:tc>
        <w:tc>
          <w:tcPr>
            <w:tcW w:w="850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417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43,26</w:t>
            </w:r>
          </w:p>
        </w:tc>
      </w:tr>
      <w:tr w:rsidR="006A2649" w:rsidRPr="00354C92" w:rsidTr="00DB502B">
        <w:trPr>
          <w:trHeight w:val="269"/>
        </w:trPr>
        <w:tc>
          <w:tcPr>
            <w:tcW w:w="67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439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Клейкие закладки бумажные</w:t>
            </w:r>
          </w:p>
        </w:tc>
        <w:tc>
          <w:tcPr>
            <w:tcW w:w="850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уп</w:t>
            </w:r>
            <w:proofErr w:type="spellEnd"/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417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102,64</w:t>
            </w:r>
          </w:p>
        </w:tc>
      </w:tr>
      <w:tr w:rsidR="006A2649" w:rsidRPr="00354C92" w:rsidTr="00DB502B">
        <w:trPr>
          <w:trHeight w:val="272"/>
        </w:trPr>
        <w:tc>
          <w:tcPr>
            <w:tcW w:w="67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439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Корректирующая жидкость</w:t>
            </w:r>
          </w:p>
        </w:tc>
        <w:tc>
          <w:tcPr>
            <w:tcW w:w="850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417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28,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85</w:t>
            </w:r>
          </w:p>
        </w:tc>
      </w:tr>
      <w:tr w:rsidR="006A2649" w:rsidRPr="00354C92" w:rsidTr="00DB502B">
        <w:trPr>
          <w:trHeight w:val="277"/>
        </w:trPr>
        <w:tc>
          <w:tcPr>
            <w:tcW w:w="67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439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Корректирующая лента</w:t>
            </w:r>
          </w:p>
        </w:tc>
        <w:tc>
          <w:tcPr>
            <w:tcW w:w="850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417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95,93</w:t>
            </w:r>
          </w:p>
        </w:tc>
      </w:tr>
      <w:tr w:rsidR="006A2649" w:rsidRPr="00354C92" w:rsidTr="00DB502B">
        <w:trPr>
          <w:trHeight w:val="266"/>
        </w:trPr>
        <w:tc>
          <w:tcPr>
            <w:tcW w:w="67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439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Корректирующая ручка</w:t>
            </w:r>
          </w:p>
        </w:tc>
        <w:tc>
          <w:tcPr>
            <w:tcW w:w="850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417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135,03</w:t>
            </w:r>
          </w:p>
        </w:tc>
      </w:tr>
      <w:tr w:rsidR="006A2649" w:rsidRPr="00354C92" w:rsidTr="00DB502B">
        <w:trPr>
          <w:trHeight w:val="257"/>
        </w:trPr>
        <w:tc>
          <w:tcPr>
            <w:tcW w:w="67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439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Ластик</w:t>
            </w:r>
          </w:p>
        </w:tc>
        <w:tc>
          <w:tcPr>
            <w:tcW w:w="850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417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16,41</w:t>
            </w:r>
          </w:p>
        </w:tc>
      </w:tr>
      <w:tr w:rsidR="006A2649" w:rsidRPr="00354C92" w:rsidTr="00DB502B">
        <w:trPr>
          <w:trHeight w:val="251"/>
        </w:trPr>
        <w:tc>
          <w:tcPr>
            <w:tcW w:w="67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439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Линейка</w:t>
            </w:r>
          </w:p>
        </w:tc>
        <w:tc>
          <w:tcPr>
            <w:tcW w:w="850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417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49,85</w:t>
            </w:r>
          </w:p>
        </w:tc>
      </w:tr>
      <w:tr w:rsidR="006A2649" w:rsidRPr="00354C92" w:rsidTr="00AB2BA1">
        <w:tc>
          <w:tcPr>
            <w:tcW w:w="67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439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Маркер выделитель текста</w:t>
            </w:r>
          </w:p>
        </w:tc>
        <w:tc>
          <w:tcPr>
            <w:tcW w:w="850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3,000</w:t>
            </w:r>
          </w:p>
        </w:tc>
        <w:tc>
          <w:tcPr>
            <w:tcW w:w="1417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38,57</w:t>
            </w:r>
          </w:p>
        </w:tc>
      </w:tr>
      <w:tr w:rsidR="006A2649" w:rsidRPr="00354C92" w:rsidTr="00AB2BA1">
        <w:tc>
          <w:tcPr>
            <w:tcW w:w="67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439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B6FA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Мультифора</w:t>
            </w:r>
            <w:proofErr w:type="spellEnd"/>
            <w:r w:rsidRPr="00EB6FA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 А</w:t>
            </w:r>
            <w:proofErr w:type="gramStart"/>
            <w:r w:rsidRPr="00EB6FA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</w:t>
            </w:r>
            <w:proofErr w:type="gramEnd"/>
            <w:r w:rsidRPr="00EB6FA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Стандарт</w:t>
            </w:r>
          </w:p>
        </w:tc>
        <w:tc>
          <w:tcPr>
            <w:tcW w:w="850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15,000</w:t>
            </w:r>
          </w:p>
        </w:tc>
        <w:tc>
          <w:tcPr>
            <w:tcW w:w="1417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1,</w:t>
            </w: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6A2649" w:rsidRPr="00354C92" w:rsidTr="00AB2BA1">
        <w:tc>
          <w:tcPr>
            <w:tcW w:w="67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439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Нож канцелярский</w:t>
            </w:r>
          </w:p>
        </w:tc>
        <w:tc>
          <w:tcPr>
            <w:tcW w:w="850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417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36,67</w:t>
            </w:r>
          </w:p>
        </w:tc>
      </w:tr>
      <w:tr w:rsidR="006A2649" w:rsidRPr="00354C92" w:rsidTr="00AB2BA1">
        <w:tc>
          <w:tcPr>
            <w:tcW w:w="67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439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Ножницы</w:t>
            </w:r>
          </w:p>
        </w:tc>
        <w:tc>
          <w:tcPr>
            <w:tcW w:w="850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417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109,77</w:t>
            </w:r>
          </w:p>
        </w:tc>
      </w:tr>
      <w:tr w:rsidR="006A2649" w:rsidRPr="00354C92" w:rsidTr="00AB2BA1">
        <w:tc>
          <w:tcPr>
            <w:tcW w:w="67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439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конверт на кнопке</w:t>
            </w:r>
          </w:p>
        </w:tc>
        <w:tc>
          <w:tcPr>
            <w:tcW w:w="850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417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24,10</w:t>
            </w:r>
          </w:p>
        </w:tc>
      </w:tr>
      <w:tr w:rsidR="006A2649" w:rsidRPr="00354C92" w:rsidTr="00AB2BA1">
        <w:tc>
          <w:tcPr>
            <w:tcW w:w="67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439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Папка на 2-х кольцах</w:t>
            </w:r>
          </w:p>
        </w:tc>
        <w:tc>
          <w:tcPr>
            <w:tcW w:w="850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417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112,03</w:t>
            </w:r>
          </w:p>
        </w:tc>
      </w:tr>
      <w:tr w:rsidR="006A2649" w:rsidRPr="00354C92" w:rsidTr="00AB2BA1">
        <w:tc>
          <w:tcPr>
            <w:tcW w:w="67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439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на резинках</w:t>
            </w:r>
          </w:p>
        </w:tc>
        <w:tc>
          <w:tcPr>
            <w:tcW w:w="850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417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97,35</w:t>
            </w:r>
          </w:p>
        </w:tc>
      </w:tr>
      <w:tr w:rsidR="006A2649" w:rsidRPr="00354C92" w:rsidTr="00AB2BA1">
        <w:tc>
          <w:tcPr>
            <w:tcW w:w="67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439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портфель пластиковый</w:t>
            </w:r>
          </w:p>
        </w:tc>
        <w:tc>
          <w:tcPr>
            <w:tcW w:w="850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417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738,40</w:t>
            </w:r>
          </w:p>
        </w:tc>
      </w:tr>
      <w:tr w:rsidR="006A2649" w:rsidRPr="00354C92" w:rsidTr="00AB2BA1">
        <w:tc>
          <w:tcPr>
            <w:tcW w:w="67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439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с завязками картон</w:t>
            </w:r>
          </w:p>
        </w:tc>
        <w:tc>
          <w:tcPr>
            <w:tcW w:w="850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417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15,67</w:t>
            </w:r>
          </w:p>
        </w:tc>
      </w:tr>
      <w:tr w:rsidR="006A2649" w:rsidRPr="00354C92" w:rsidTr="00AB2BA1">
        <w:tc>
          <w:tcPr>
            <w:tcW w:w="67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439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Папка с </w:t>
            </w:r>
            <w:proofErr w:type="spellStart"/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мультифорами</w:t>
            </w:r>
            <w:proofErr w:type="spellEnd"/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40 </w:t>
            </w:r>
            <w:proofErr w:type="spellStart"/>
            <w:proofErr w:type="gramStart"/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417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102,71</w:t>
            </w:r>
          </w:p>
        </w:tc>
      </w:tr>
      <w:tr w:rsidR="006A2649" w:rsidRPr="00354C92" w:rsidTr="00AB2BA1">
        <w:tc>
          <w:tcPr>
            <w:tcW w:w="67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439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Папка скоросшиватель пластиковая</w:t>
            </w:r>
          </w:p>
        </w:tc>
        <w:tc>
          <w:tcPr>
            <w:tcW w:w="850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417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21,11</w:t>
            </w:r>
          </w:p>
        </w:tc>
      </w:tr>
      <w:tr w:rsidR="006A2649" w:rsidRPr="00354C92" w:rsidTr="00DB502B">
        <w:trPr>
          <w:trHeight w:val="461"/>
        </w:trPr>
        <w:tc>
          <w:tcPr>
            <w:tcW w:w="67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37</w:t>
            </w:r>
          </w:p>
        </w:tc>
        <w:tc>
          <w:tcPr>
            <w:tcW w:w="4395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Папка скоросшиватель с пружинным механизмом</w:t>
            </w:r>
          </w:p>
        </w:tc>
        <w:tc>
          <w:tcPr>
            <w:tcW w:w="850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417" w:type="dxa"/>
            <w:vAlign w:val="center"/>
          </w:tcPr>
          <w:p w:rsidR="006A2649" w:rsidRPr="00EB6FA6" w:rsidRDefault="006A2649" w:rsidP="006A26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70,48</w:t>
            </w:r>
          </w:p>
        </w:tc>
      </w:tr>
      <w:tr w:rsidR="00951795" w:rsidRPr="00354C92" w:rsidTr="00951795">
        <w:trPr>
          <w:trHeight w:val="278"/>
        </w:trPr>
        <w:tc>
          <w:tcPr>
            <w:tcW w:w="675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4395" w:type="dxa"/>
            <w:vAlign w:val="center"/>
          </w:tcPr>
          <w:p w:rsidR="00951795" w:rsidRPr="00EB6FA6" w:rsidRDefault="00951795" w:rsidP="0095179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951795" w:rsidRPr="00EB6FA6" w:rsidRDefault="00951795" w:rsidP="00951795">
            <w:pPr>
              <w:tabs>
                <w:tab w:val="left" w:pos="993"/>
              </w:tabs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951795" w:rsidRPr="00EB6FA6" w:rsidRDefault="00951795" w:rsidP="0095179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951795" w:rsidRPr="00EB6FA6" w:rsidRDefault="00951795" w:rsidP="0095179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6FA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</w:tr>
      <w:tr w:rsidR="00951795" w:rsidRPr="00354C92" w:rsidTr="00AB2BA1">
        <w:tc>
          <w:tcPr>
            <w:tcW w:w="675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38</w:t>
            </w:r>
          </w:p>
        </w:tc>
        <w:tc>
          <w:tcPr>
            <w:tcW w:w="4395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Папка скоросшиватель ДЕЛО картон</w:t>
            </w:r>
          </w:p>
        </w:tc>
        <w:tc>
          <w:tcPr>
            <w:tcW w:w="850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417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15,14</w:t>
            </w:r>
          </w:p>
        </w:tc>
      </w:tr>
      <w:tr w:rsidR="00951795" w:rsidRPr="00354C92" w:rsidTr="00AB2BA1">
        <w:tc>
          <w:tcPr>
            <w:tcW w:w="675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39</w:t>
            </w:r>
          </w:p>
        </w:tc>
        <w:tc>
          <w:tcPr>
            <w:tcW w:w="4395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Папка уголок</w:t>
            </w:r>
          </w:p>
        </w:tc>
        <w:tc>
          <w:tcPr>
            <w:tcW w:w="850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417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27,04</w:t>
            </w:r>
          </w:p>
        </w:tc>
      </w:tr>
      <w:tr w:rsidR="00951795" w:rsidRPr="00354C92" w:rsidTr="00AB2BA1">
        <w:tc>
          <w:tcPr>
            <w:tcW w:w="675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4395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Планинг</w:t>
            </w:r>
            <w:proofErr w:type="spellEnd"/>
          </w:p>
        </w:tc>
        <w:tc>
          <w:tcPr>
            <w:tcW w:w="850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417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305,00</w:t>
            </w:r>
          </w:p>
        </w:tc>
      </w:tr>
      <w:tr w:rsidR="00951795" w:rsidRPr="00354C92" w:rsidTr="00DB502B">
        <w:trPr>
          <w:trHeight w:val="324"/>
        </w:trPr>
        <w:tc>
          <w:tcPr>
            <w:tcW w:w="675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41</w:t>
            </w:r>
          </w:p>
        </w:tc>
        <w:tc>
          <w:tcPr>
            <w:tcW w:w="4395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Подставка для канцелярских мелочей</w:t>
            </w:r>
          </w:p>
        </w:tc>
        <w:tc>
          <w:tcPr>
            <w:tcW w:w="850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417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114,48</w:t>
            </w:r>
          </w:p>
        </w:tc>
      </w:tr>
      <w:tr w:rsidR="00951795" w:rsidRPr="00354C92" w:rsidTr="00DB502B">
        <w:trPr>
          <w:trHeight w:val="273"/>
        </w:trPr>
        <w:tc>
          <w:tcPr>
            <w:tcW w:w="675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42</w:t>
            </w:r>
          </w:p>
        </w:tc>
        <w:tc>
          <w:tcPr>
            <w:tcW w:w="4395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Разделитель листов</w:t>
            </w:r>
          </w:p>
        </w:tc>
        <w:tc>
          <w:tcPr>
            <w:tcW w:w="850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417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180,77</w:t>
            </w:r>
          </w:p>
        </w:tc>
      </w:tr>
      <w:tr w:rsidR="00951795" w:rsidRPr="00354C92" w:rsidTr="00DB502B">
        <w:trPr>
          <w:trHeight w:val="276"/>
        </w:trPr>
        <w:tc>
          <w:tcPr>
            <w:tcW w:w="675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43</w:t>
            </w:r>
          </w:p>
        </w:tc>
        <w:tc>
          <w:tcPr>
            <w:tcW w:w="4395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Ручка  шариковая</w:t>
            </w:r>
          </w:p>
        </w:tc>
        <w:tc>
          <w:tcPr>
            <w:tcW w:w="850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4,000</w:t>
            </w:r>
          </w:p>
        </w:tc>
        <w:tc>
          <w:tcPr>
            <w:tcW w:w="1417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30,58</w:t>
            </w:r>
          </w:p>
        </w:tc>
      </w:tr>
      <w:tr w:rsidR="00951795" w:rsidRPr="00354C92" w:rsidTr="00DB502B">
        <w:trPr>
          <w:trHeight w:val="281"/>
        </w:trPr>
        <w:tc>
          <w:tcPr>
            <w:tcW w:w="675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44</w:t>
            </w:r>
          </w:p>
        </w:tc>
        <w:tc>
          <w:tcPr>
            <w:tcW w:w="4395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Ручка </w:t>
            </w:r>
            <w:proofErr w:type="spellStart"/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гелевая</w:t>
            </w:r>
            <w:proofErr w:type="spellEnd"/>
          </w:p>
        </w:tc>
        <w:tc>
          <w:tcPr>
            <w:tcW w:w="850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417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28,68</w:t>
            </w:r>
          </w:p>
        </w:tc>
      </w:tr>
      <w:tr w:rsidR="00951795" w:rsidRPr="00354C92" w:rsidTr="00AB2BA1">
        <w:tc>
          <w:tcPr>
            <w:tcW w:w="675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4395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Скобы №10</w:t>
            </w:r>
          </w:p>
        </w:tc>
        <w:tc>
          <w:tcPr>
            <w:tcW w:w="850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</w:t>
            </w:r>
            <w:proofErr w:type="spellEnd"/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417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19,39</w:t>
            </w:r>
          </w:p>
        </w:tc>
      </w:tr>
      <w:tr w:rsidR="00951795" w:rsidRPr="00354C92" w:rsidTr="00AB2BA1">
        <w:tc>
          <w:tcPr>
            <w:tcW w:w="675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46</w:t>
            </w:r>
          </w:p>
        </w:tc>
        <w:tc>
          <w:tcPr>
            <w:tcW w:w="4395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Скобы №24/6</w:t>
            </w:r>
          </w:p>
        </w:tc>
        <w:tc>
          <w:tcPr>
            <w:tcW w:w="850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</w:t>
            </w:r>
            <w:proofErr w:type="spellEnd"/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417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26,72</w:t>
            </w:r>
          </w:p>
        </w:tc>
      </w:tr>
      <w:tr w:rsidR="00951795" w:rsidRPr="00354C92" w:rsidTr="00DB502B">
        <w:trPr>
          <w:trHeight w:val="264"/>
        </w:trPr>
        <w:tc>
          <w:tcPr>
            <w:tcW w:w="675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47</w:t>
            </w:r>
          </w:p>
        </w:tc>
        <w:tc>
          <w:tcPr>
            <w:tcW w:w="4395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Скотч прозрачный маленький</w:t>
            </w:r>
          </w:p>
        </w:tc>
        <w:tc>
          <w:tcPr>
            <w:tcW w:w="850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417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24,69</w:t>
            </w:r>
          </w:p>
        </w:tc>
      </w:tr>
      <w:tr w:rsidR="00951795" w:rsidRPr="00354C92" w:rsidTr="00DB502B">
        <w:trPr>
          <w:trHeight w:val="278"/>
        </w:trPr>
        <w:tc>
          <w:tcPr>
            <w:tcW w:w="675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48</w:t>
            </w:r>
          </w:p>
        </w:tc>
        <w:tc>
          <w:tcPr>
            <w:tcW w:w="4395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Скотч прозрачный большой</w:t>
            </w:r>
          </w:p>
        </w:tc>
        <w:tc>
          <w:tcPr>
            <w:tcW w:w="850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417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82,15</w:t>
            </w:r>
          </w:p>
        </w:tc>
      </w:tr>
      <w:tr w:rsidR="00951795" w:rsidRPr="00354C92" w:rsidTr="00DB502B">
        <w:trPr>
          <w:trHeight w:val="272"/>
        </w:trPr>
        <w:tc>
          <w:tcPr>
            <w:tcW w:w="675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49</w:t>
            </w:r>
          </w:p>
        </w:tc>
        <w:tc>
          <w:tcPr>
            <w:tcW w:w="4395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Скрепки</w:t>
            </w:r>
          </w:p>
        </w:tc>
        <w:tc>
          <w:tcPr>
            <w:tcW w:w="850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</w:t>
            </w:r>
            <w:proofErr w:type="spellEnd"/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417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82,99</w:t>
            </w:r>
          </w:p>
        </w:tc>
      </w:tr>
      <w:tr w:rsidR="00951795" w:rsidRPr="00354C92" w:rsidTr="00AB2BA1">
        <w:trPr>
          <w:trHeight w:val="240"/>
        </w:trPr>
        <w:tc>
          <w:tcPr>
            <w:tcW w:w="675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4395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Степлер</w:t>
            </w:r>
            <w:proofErr w:type="spellEnd"/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10</w:t>
            </w:r>
          </w:p>
        </w:tc>
        <w:tc>
          <w:tcPr>
            <w:tcW w:w="850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417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175,43</w:t>
            </w:r>
          </w:p>
        </w:tc>
      </w:tr>
      <w:tr w:rsidR="00951795" w:rsidRPr="00354C92" w:rsidTr="00AB2BA1">
        <w:tc>
          <w:tcPr>
            <w:tcW w:w="675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51</w:t>
            </w:r>
          </w:p>
        </w:tc>
        <w:tc>
          <w:tcPr>
            <w:tcW w:w="4395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Степлер</w:t>
            </w:r>
            <w:proofErr w:type="spellEnd"/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24</w:t>
            </w:r>
          </w:p>
        </w:tc>
        <w:tc>
          <w:tcPr>
            <w:tcW w:w="850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417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219,05</w:t>
            </w:r>
          </w:p>
        </w:tc>
      </w:tr>
      <w:tr w:rsidR="00951795" w:rsidRPr="00354C92" w:rsidTr="00AB2BA1">
        <w:tc>
          <w:tcPr>
            <w:tcW w:w="675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52</w:t>
            </w:r>
          </w:p>
        </w:tc>
        <w:tc>
          <w:tcPr>
            <w:tcW w:w="4395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Стержень шариковый</w:t>
            </w:r>
          </w:p>
        </w:tc>
        <w:tc>
          <w:tcPr>
            <w:tcW w:w="850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12,000</w:t>
            </w:r>
          </w:p>
        </w:tc>
        <w:tc>
          <w:tcPr>
            <w:tcW w:w="1417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50,01</w:t>
            </w:r>
          </w:p>
        </w:tc>
      </w:tr>
      <w:tr w:rsidR="00951795" w:rsidRPr="00354C92" w:rsidTr="00AB2BA1">
        <w:tc>
          <w:tcPr>
            <w:tcW w:w="675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53</w:t>
            </w:r>
          </w:p>
        </w:tc>
        <w:tc>
          <w:tcPr>
            <w:tcW w:w="4395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Тетрадь А</w:t>
            </w:r>
            <w:proofErr w:type="gramStart"/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proofErr w:type="gramEnd"/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96 листов</w:t>
            </w:r>
          </w:p>
        </w:tc>
        <w:tc>
          <w:tcPr>
            <w:tcW w:w="850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3,000</w:t>
            </w:r>
          </w:p>
        </w:tc>
        <w:tc>
          <w:tcPr>
            <w:tcW w:w="1417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40,03</w:t>
            </w:r>
          </w:p>
        </w:tc>
      </w:tr>
      <w:tr w:rsidR="00951795" w:rsidRPr="00354C92" w:rsidTr="00AB2BA1">
        <w:trPr>
          <w:trHeight w:val="267"/>
        </w:trPr>
        <w:tc>
          <w:tcPr>
            <w:tcW w:w="675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54</w:t>
            </w:r>
          </w:p>
        </w:tc>
        <w:tc>
          <w:tcPr>
            <w:tcW w:w="4395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Тетрадь общая 48л</w:t>
            </w:r>
          </w:p>
        </w:tc>
        <w:tc>
          <w:tcPr>
            <w:tcW w:w="850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3,000</w:t>
            </w:r>
          </w:p>
        </w:tc>
        <w:tc>
          <w:tcPr>
            <w:tcW w:w="1417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23,92</w:t>
            </w:r>
          </w:p>
        </w:tc>
      </w:tr>
      <w:tr w:rsidR="00951795" w:rsidRPr="00354C92" w:rsidTr="00DB502B">
        <w:trPr>
          <w:trHeight w:val="253"/>
        </w:trPr>
        <w:tc>
          <w:tcPr>
            <w:tcW w:w="675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55</w:t>
            </w:r>
          </w:p>
        </w:tc>
        <w:tc>
          <w:tcPr>
            <w:tcW w:w="4395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Точилка</w:t>
            </w:r>
          </w:p>
        </w:tc>
        <w:tc>
          <w:tcPr>
            <w:tcW w:w="850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417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35,47</w:t>
            </w:r>
          </w:p>
        </w:tc>
      </w:tr>
      <w:tr w:rsidR="00951795" w:rsidRPr="00354C92" w:rsidTr="00AB2BA1">
        <w:trPr>
          <w:trHeight w:val="281"/>
        </w:trPr>
        <w:tc>
          <w:tcPr>
            <w:tcW w:w="675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56</w:t>
            </w:r>
          </w:p>
        </w:tc>
        <w:tc>
          <w:tcPr>
            <w:tcW w:w="4395" w:type="dxa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Бумага формата А</w:t>
            </w:r>
            <w:proofErr w:type="gramStart"/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850" w:type="dxa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пачка</w:t>
            </w:r>
          </w:p>
        </w:tc>
        <w:tc>
          <w:tcPr>
            <w:tcW w:w="1843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310,00</w:t>
            </w:r>
          </w:p>
        </w:tc>
      </w:tr>
      <w:tr w:rsidR="00951795" w:rsidRPr="00354C92" w:rsidTr="00AB2BA1">
        <w:trPr>
          <w:trHeight w:val="331"/>
        </w:trPr>
        <w:tc>
          <w:tcPr>
            <w:tcW w:w="675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57</w:t>
            </w:r>
          </w:p>
        </w:tc>
        <w:tc>
          <w:tcPr>
            <w:tcW w:w="4395" w:type="dxa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Бумага формата А3</w:t>
            </w:r>
          </w:p>
        </w:tc>
        <w:tc>
          <w:tcPr>
            <w:tcW w:w="850" w:type="dxa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пачка</w:t>
            </w:r>
          </w:p>
        </w:tc>
        <w:tc>
          <w:tcPr>
            <w:tcW w:w="1843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620,00</w:t>
            </w:r>
          </w:p>
        </w:tc>
      </w:tr>
      <w:tr w:rsidR="00951795" w:rsidRPr="00354C92" w:rsidTr="00AB2BA1">
        <w:tc>
          <w:tcPr>
            <w:tcW w:w="675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58</w:t>
            </w:r>
          </w:p>
        </w:tc>
        <w:tc>
          <w:tcPr>
            <w:tcW w:w="4395" w:type="dxa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Пружина для переплета</w:t>
            </w:r>
          </w:p>
        </w:tc>
        <w:tc>
          <w:tcPr>
            <w:tcW w:w="850" w:type="dxa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951795" w:rsidRPr="00EB6FA6" w:rsidRDefault="00DA5EF2" w:rsidP="00DA5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1 880,01</w:t>
            </w:r>
          </w:p>
        </w:tc>
      </w:tr>
      <w:tr w:rsidR="00951795" w:rsidRPr="00354C92" w:rsidTr="00AB2BA1">
        <w:tc>
          <w:tcPr>
            <w:tcW w:w="675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59</w:t>
            </w:r>
          </w:p>
        </w:tc>
        <w:tc>
          <w:tcPr>
            <w:tcW w:w="4395" w:type="dxa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Обложка для переплета</w:t>
            </w:r>
          </w:p>
        </w:tc>
        <w:tc>
          <w:tcPr>
            <w:tcW w:w="850" w:type="dxa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951795" w:rsidRPr="00EB6FA6" w:rsidRDefault="00951795" w:rsidP="00DA5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1 5</w:t>
            </w:r>
            <w:r w:rsidR="00DA5E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47</w:t>
            </w: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,00</w:t>
            </w:r>
          </w:p>
        </w:tc>
      </w:tr>
      <w:tr w:rsidR="00951795" w:rsidRPr="00354C92" w:rsidTr="00AB2BA1">
        <w:tc>
          <w:tcPr>
            <w:tcW w:w="675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4395" w:type="dxa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Дырокол</w:t>
            </w:r>
          </w:p>
        </w:tc>
        <w:tc>
          <w:tcPr>
            <w:tcW w:w="850" w:type="dxa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637,60</w:t>
            </w:r>
          </w:p>
        </w:tc>
      </w:tr>
      <w:tr w:rsidR="00951795" w:rsidRPr="00354C92" w:rsidTr="00AB2BA1">
        <w:tc>
          <w:tcPr>
            <w:tcW w:w="675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61</w:t>
            </w:r>
          </w:p>
        </w:tc>
        <w:tc>
          <w:tcPr>
            <w:tcW w:w="4395" w:type="dxa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Бухгалтерская книга</w:t>
            </w:r>
          </w:p>
        </w:tc>
        <w:tc>
          <w:tcPr>
            <w:tcW w:w="850" w:type="dxa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98,67</w:t>
            </w:r>
          </w:p>
        </w:tc>
      </w:tr>
      <w:tr w:rsidR="00951795" w:rsidRPr="00354C92" w:rsidTr="00AB2BA1">
        <w:tc>
          <w:tcPr>
            <w:tcW w:w="675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62</w:t>
            </w:r>
          </w:p>
        </w:tc>
        <w:tc>
          <w:tcPr>
            <w:tcW w:w="4395" w:type="dxa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Стержень микрографический</w:t>
            </w:r>
          </w:p>
        </w:tc>
        <w:tc>
          <w:tcPr>
            <w:tcW w:w="850" w:type="dxa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spellStart"/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</w:t>
            </w:r>
            <w:proofErr w:type="spellEnd"/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7,22</w:t>
            </w:r>
          </w:p>
        </w:tc>
      </w:tr>
      <w:tr w:rsidR="00951795" w:rsidRPr="00354C92" w:rsidTr="00AB2BA1">
        <w:tc>
          <w:tcPr>
            <w:tcW w:w="675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63</w:t>
            </w:r>
          </w:p>
        </w:tc>
        <w:tc>
          <w:tcPr>
            <w:tcW w:w="4395" w:type="dxa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Скрепочница</w:t>
            </w:r>
            <w:proofErr w:type="spellEnd"/>
          </w:p>
        </w:tc>
        <w:tc>
          <w:tcPr>
            <w:tcW w:w="850" w:type="dxa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77,81</w:t>
            </w:r>
          </w:p>
        </w:tc>
      </w:tr>
      <w:tr w:rsidR="00951795" w:rsidRPr="00354C92" w:rsidTr="00AB2BA1">
        <w:tc>
          <w:tcPr>
            <w:tcW w:w="675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64</w:t>
            </w:r>
          </w:p>
        </w:tc>
        <w:tc>
          <w:tcPr>
            <w:tcW w:w="4395" w:type="dxa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с зажимом</w:t>
            </w:r>
          </w:p>
        </w:tc>
        <w:tc>
          <w:tcPr>
            <w:tcW w:w="850" w:type="dxa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44,76</w:t>
            </w:r>
          </w:p>
        </w:tc>
      </w:tr>
      <w:tr w:rsidR="00951795" w:rsidRPr="00354C92" w:rsidTr="00AB2BA1">
        <w:tc>
          <w:tcPr>
            <w:tcW w:w="675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65</w:t>
            </w:r>
          </w:p>
        </w:tc>
        <w:tc>
          <w:tcPr>
            <w:tcW w:w="4395" w:type="dxa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адресная</w:t>
            </w:r>
          </w:p>
        </w:tc>
        <w:tc>
          <w:tcPr>
            <w:tcW w:w="850" w:type="dxa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F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13,17</w:t>
            </w:r>
          </w:p>
        </w:tc>
      </w:tr>
      <w:tr w:rsidR="00951795" w:rsidRPr="00354C92" w:rsidTr="00AB2BA1">
        <w:tc>
          <w:tcPr>
            <w:tcW w:w="675" w:type="dxa"/>
            <w:vAlign w:val="center"/>
          </w:tcPr>
          <w:p w:rsidR="00951795" w:rsidRPr="00EB6FA6" w:rsidRDefault="00951795" w:rsidP="008631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</w:t>
            </w:r>
            <w:r w:rsidR="008631C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395" w:type="dxa"/>
          </w:tcPr>
          <w:p w:rsidR="00951795" w:rsidRPr="00EB6FA6" w:rsidRDefault="00951795" w:rsidP="0095179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Блок для записей в боксе</w:t>
            </w:r>
          </w:p>
        </w:tc>
        <w:tc>
          <w:tcPr>
            <w:tcW w:w="850" w:type="dxa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172,00</w:t>
            </w:r>
          </w:p>
        </w:tc>
      </w:tr>
      <w:tr w:rsidR="00951795" w:rsidRPr="00354C92" w:rsidTr="00AB2BA1">
        <w:tc>
          <w:tcPr>
            <w:tcW w:w="675" w:type="dxa"/>
            <w:vAlign w:val="center"/>
          </w:tcPr>
          <w:p w:rsidR="00951795" w:rsidRPr="00EB6FA6" w:rsidRDefault="008631C7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67</w:t>
            </w:r>
          </w:p>
        </w:tc>
        <w:tc>
          <w:tcPr>
            <w:tcW w:w="4395" w:type="dxa"/>
          </w:tcPr>
          <w:p w:rsidR="00951795" w:rsidRPr="00EB6FA6" w:rsidRDefault="00951795" w:rsidP="0095179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Клейкие закладки пластиковые</w:t>
            </w:r>
          </w:p>
        </w:tc>
        <w:tc>
          <w:tcPr>
            <w:tcW w:w="850" w:type="dxa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44,00</w:t>
            </w:r>
          </w:p>
        </w:tc>
      </w:tr>
      <w:tr w:rsidR="00951795" w:rsidRPr="00354C92" w:rsidTr="00AB2BA1">
        <w:tc>
          <w:tcPr>
            <w:tcW w:w="675" w:type="dxa"/>
            <w:vAlign w:val="center"/>
          </w:tcPr>
          <w:p w:rsidR="00951795" w:rsidRPr="00EB6FA6" w:rsidRDefault="008631C7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68</w:t>
            </w:r>
          </w:p>
        </w:tc>
        <w:tc>
          <w:tcPr>
            <w:tcW w:w="4395" w:type="dxa"/>
          </w:tcPr>
          <w:p w:rsidR="00951795" w:rsidRPr="00996676" w:rsidRDefault="00951795" w:rsidP="0095179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Папка-регистратор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  <w:t>Korona</w:t>
            </w:r>
            <w:proofErr w:type="spellEnd"/>
          </w:p>
        </w:tc>
        <w:tc>
          <w:tcPr>
            <w:tcW w:w="850" w:type="dxa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589,00</w:t>
            </w:r>
          </w:p>
        </w:tc>
      </w:tr>
      <w:tr w:rsidR="00951795" w:rsidRPr="00354C92" w:rsidTr="00AB2BA1">
        <w:tc>
          <w:tcPr>
            <w:tcW w:w="675" w:type="dxa"/>
            <w:vAlign w:val="center"/>
          </w:tcPr>
          <w:p w:rsidR="00951795" w:rsidRPr="00EB6FA6" w:rsidRDefault="008631C7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69</w:t>
            </w:r>
          </w:p>
        </w:tc>
        <w:tc>
          <w:tcPr>
            <w:tcW w:w="4395" w:type="dxa"/>
          </w:tcPr>
          <w:p w:rsidR="00951795" w:rsidRPr="00EB6FA6" w:rsidRDefault="00951795" w:rsidP="0095179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Лупа для увеличения</w:t>
            </w:r>
          </w:p>
        </w:tc>
        <w:tc>
          <w:tcPr>
            <w:tcW w:w="850" w:type="dxa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61,49</w:t>
            </w:r>
          </w:p>
        </w:tc>
      </w:tr>
      <w:tr w:rsidR="00951795" w:rsidRPr="00354C92" w:rsidTr="00AB2BA1">
        <w:tc>
          <w:tcPr>
            <w:tcW w:w="675" w:type="dxa"/>
            <w:vAlign w:val="center"/>
          </w:tcPr>
          <w:p w:rsidR="00951795" w:rsidRPr="00EB6FA6" w:rsidRDefault="008631C7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4395" w:type="dxa"/>
          </w:tcPr>
          <w:p w:rsidR="00951795" w:rsidRPr="00EB6FA6" w:rsidRDefault="00951795" w:rsidP="0095179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Картридж для перьевой ручки</w:t>
            </w:r>
          </w:p>
        </w:tc>
        <w:tc>
          <w:tcPr>
            <w:tcW w:w="850" w:type="dxa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368,00</w:t>
            </w:r>
          </w:p>
        </w:tc>
      </w:tr>
      <w:tr w:rsidR="00951795" w:rsidRPr="00354C92" w:rsidTr="00AB2BA1">
        <w:tc>
          <w:tcPr>
            <w:tcW w:w="675" w:type="dxa"/>
            <w:vAlign w:val="center"/>
          </w:tcPr>
          <w:p w:rsidR="00951795" w:rsidRPr="00EB6FA6" w:rsidRDefault="008631C7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71</w:t>
            </w:r>
          </w:p>
        </w:tc>
        <w:tc>
          <w:tcPr>
            <w:tcW w:w="4395" w:type="dxa"/>
          </w:tcPr>
          <w:p w:rsidR="00951795" w:rsidRPr="00EB6FA6" w:rsidRDefault="00951795" w:rsidP="0095179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Маркер</w:t>
            </w:r>
          </w:p>
        </w:tc>
        <w:tc>
          <w:tcPr>
            <w:tcW w:w="850" w:type="dxa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30,91</w:t>
            </w:r>
          </w:p>
        </w:tc>
      </w:tr>
      <w:tr w:rsidR="00951795" w:rsidRPr="00354C92" w:rsidTr="00AB2BA1">
        <w:tc>
          <w:tcPr>
            <w:tcW w:w="675" w:type="dxa"/>
            <w:vAlign w:val="center"/>
          </w:tcPr>
          <w:p w:rsidR="00951795" w:rsidRPr="00EB6FA6" w:rsidRDefault="00951795" w:rsidP="008631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</w:t>
            </w:r>
            <w:r w:rsidR="008631C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395" w:type="dxa"/>
          </w:tcPr>
          <w:p w:rsidR="00951795" w:rsidRPr="00EB6FA6" w:rsidRDefault="00951795" w:rsidP="0095179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Ручка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Линер</w:t>
            </w:r>
            <w:proofErr w:type="spellEnd"/>
          </w:p>
        </w:tc>
        <w:tc>
          <w:tcPr>
            <w:tcW w:w="850" w:type="dxa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30,43</w:t>
            </w:r>
          </w:p>
        </w:tc>
      </w:tr>
      <w:tr w:rsidR="00951795" w:rsidRPr="00354C92" w:rsidTr="00AB2BA1">
        <w:tc>
          <w:tcPr>
            <w:tcW w:w="675" w:type="dxa"/>
            <w:vAlign w:val="center"/>
          </w:tcPr>
          <w:p w:rsidR="00951795" w:rsidRPr="00EB6FA6" w:rsidRDefault="008631C7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73</w:t>
            </w:r>
          </w:p>
        </w:tc>
        <w:tc>
          <w:tcPr>
            <w:tcW w:w="4395" w:type="dxa"/>
          </w:tcPr>
          <w:p w:rsidR="00951795" w:rsidRPr="00EB6FA6" w:rsidRDefault="00951795" w:rsidP="0095179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Папка-портфель</w:t>
            </w:r>
          </w:p>
        </w:tc>
        <w:tc>
          <w:tcPr>
            <w:tcW w:w="850" w:type="dxa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951795" w:rsidRPr="00EB6FA6" w:rsidRDefault="00951795" w:rsidP="0095179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215,39</w:t>
            </w:r>
          </w:p>
        </w:tc>
      </w:tr>
      <w:tr w:rsidR="00951795" w:rsidRPr="00354C92" w:rsidTr="00AB2BA1">
        <w:tc>
          <w:tcPr>
            <w:tcW w:w="675" w:type="dxa"/>
            <w:vAlign w:val="center"/>
          </w:tcPr>
          <w:p w:rsidR="00951795" w:rsidRDefault="008631C7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74</w:t>
            </w:r>
          </w:p>
        </w:tc>
        <w:tc>
          <w:tcPr>
            <w:tcW w:w="4395" w:type="dxa"/>
          </w:tcPr>
          <w:p w:rsidR="00951795" w:rsidRDefault="00951795" w:rsidP="0095179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Тетрадь А5</w:t>
            </w:r>
          </w:p>
        </w:tc>
        <w:tc>
          <w:tcPr>
            <w:tcW w:w="850" w:type="dxa"/>
          </w:tcPr>
          <w:p w:rsidR="00951795" w:rsidRDefault="00951795" w:rsidP="009517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951795" w:rsidRDefault="00951795" w:rsidP="009517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951795" w:rsidRDefault="00951795" w:rsidP="0095179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34,12</w:t>
            </w:r>
          </w:p>
        </w:tc>
      </w:tr>
    </w:tbl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4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Всего затраты на приобретение канцелярских товаров </w:t>
      </w:r>
      <w:r w:rsidR="008E7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составляют </w:t>
      </w:r>
      <w:r w:rsidRPr="00354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более </w:t>
      </w:r>
      <w:r w:rsidR="0052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549 622</w:t>
      </w:r>
      <w:r w:rsidRPr="00354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331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пятисот сорока девяти тысяч шестисот двадцати двух</w:t>
      </w:r>
      <w:r w:rsidRPr="00354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рубл</w:t>
      </w:r>
      <w:r w:rsidR="00331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354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</w:t>
      </w:r>
      <w:r w:rsidRPr="00354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копеек. </w:t>
      </w: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4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Наименование, количество и цена приобретаем</w:t>
      </w:r>
      <w:r w:rsidR="001A3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354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3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товаров</w:t>
      </w:r>
      <w:r w:rsidRPr="00354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могут быть изменены при условии, что фактические затраты на </w:t>
      </w:r>
      <w:r w:rsidR="00331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Pr="00354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приобретение не превысят расчетные.</w:t>
      </w: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354C92" w:rsidRDefault="00873D95" w:rsidP="008E7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 Затраты на приобретение хозяйственных товаров и принадлежностей (</w:t>
      </w:r>
      <w:proofErr w:type="spellStart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062E1" w:rsidRPr="00354C92">
        <w:rPr>
          <w:rFonts w:ascii="Times New Roman" w:hAnsi="Times New Roman" w:cs="Times New Roman"/>
          <w:bCs/>
          <w:sz w:val="28"/>
          <w:szCs w:val="28"/>
          <w:vertAlign w:val="subscript"/>
        </w:rPr>
        <w:t>хп</w:t>
      </w:r>
      <w:proofErr w:type="spellEnd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73D95" w:rsidRPr="00354C92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92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B628C77" wp14:editId="1EB382AE">
            <wp:extent cx="1213136" cy="414528"/>
            <wp:effectExtent l="0" t="0" r="6350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247"/>
                    <a:stretch/>
                  </pic:blipFill>
                  <pic:spPr bwMode="auto">
                    <a:xfrm>
                      <a:off x="0" y="0"/>
                      <a:ext cx="1224102" cy="41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92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354C92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354C92">
        <w:rPr>
          <w:rFonts w:ascii="Times New Roman" w:hAnsi="Times New Roman" w:cs="Times New Roman"/>
          <w:bCs/>
          <w:sz w:val="28"/>
          <w:szCs w:val="28"/>
          <w:vertAlign w:val="subscript"/>
        </w:rPr>
        <w:t>хп</w:t>
      </w:r>
      <w:proofErr w:type="spellEnd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i-й единицы хозяйственных товаров и принадлежностей в соответствии с нормативами;</w:t>
      </w:r>
    </w:p>
    <w:p w:rsidR="00F963EF" w:rsidRPr="00354C92" w:rsidRDefault="00873D95" w:rsidP="000B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4C92">
        <w:rPr>
          <w:rFonts w:ascii="Times New Roman" w:hAnsi="Times New Roman" w:cs="Times New Roman"/>
          <w:bCs/>
          <w:noProof/>
          <w:sz w:val="28"/>
          <w:szCs w:val="28"/>
          <w:lang w:val="en-US" w:eastAsia="ru-RU"/>
        </w:rPr>
        <w:t>Q</w:t>
      </w:r>
      <w:r w:rsidRPr="00354C92"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val="en-US" w:eastAsia="ru-RU"/>
        </w:rPr>
        <w:t>i</w:t>
      </w:r>
      <w:r w:rsidRPr="00354C92"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eastAsia="ru-RU"/>
        </w:rPr>
        <w:t>хп</w:t>
      </w:r>
      <w:r w:rsidRPr="00354C9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gramEnd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i-</w:t>
      </w:r>
      <w:proofErr w:type="spellStart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>гo</w:t>
      </w:r>
      <w:proofErr w:type="spellEnd"/>
      <w:r w:rsidRPr="0035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хозяйственного товара и принадлежности в соответствии с нормативами.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2268"/>
      </w:tblGrid>
      <w:tr w:rsidR="00873D95" w:rsidRPr="00354C92" w:rsidTr="00E151EC">
        <w:tc>
          <w:tcPr>
            <w:tcW w:w="675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№ </w:t>
            </w:r>
          </w:p>
        </w:tc>
        <w:tc>
          <w:tcPr>
            <w:tcW w:w="3544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цены, не более</w:t>
            </w:r>
          </w:p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(руб. за единицу)</w:t>
            </w:r>
          </w:p>
        </w:tc>
        <w:tc>
          <w:tcPr>
            <w:tcW w:w="2268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 не более (руб.)</w:t>
            </w:r>
          </w:p>
        </w:tc>
      </w:tr>
      <w:tr w:rsidR="00873D95" w:rsidRPr="00354C92" w:rsidTr="00E151EC">
        <w:tc>
          <w:tcPr>
            <w:tcW w:w="675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</w:tr>
      <w:tr w:rsidR="00873D95" w:rsidRPr="00354C92" w:rsidTr="00E151EC">
        <w:tc>
          <w:tcPr>
            <w:tcW w:w="675" w:type="dxa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1.</w:t>
            </w:r>
          </w:p>
        </w:tc>
        <w:tc>
          <w:tcPr>
            <w:tcW w:w="3544" w:type="dxa"/>
          </w:tcPr>
          <w:p w:rsidR="00873D95" w:rsidRPr="00354C92" w:rsidRDefault="00873D95" w:rsidP="00E151EC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Перчатки</w:t>
            </w:r>
          </w:p>
        </w:tc>
        <w:tc>
          <w:tcPr>
            <w:tcW w:w="2835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24,00</w:t>
            </w:r>
          </w:p>
        </w:tc>
        <w:tc>
          <w:tcPr>
            <w:tcW w:w="2268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4 272,00</w:t>
            </w:r>
          </w:p>
        </w:tc>
      </w:tr>
      <w:tr w:rsidR="00873D95" w:rsidRPr="00354C92" w:rsidTr="00E151EC">
        <w:tc>
          <w:tcPr>
            <w:tcW w:w="675" w:type="dxa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2.</w:t>
            </w:r>
          </w:p>
        </w:tc>
        <w:tc>
          <w:tcPr>
            <w:tcW w:w="3544" w:type="dxa"/>
          </w:tcPr>
          <w:p w:rsidR="00873D95" w:rsidRPr="00354C92" w:rsidRDefault="00873D95" w:rsidP="00E151EC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Салфетки</w:t>
            </w:r>
          </w:p>
        </w:tc>
        <w:tc>
          <w:tcPr>
            <w:tcW w:w="2835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65,80</w:t>
            </w:r>
          </w:p>
        </w:tc>
        <w:tc>
          <w:tcPr>
            <w:tcW w:w="2268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131,60</w:t>
            </w:r>
          </w:p>
        </w:tc>
      </w:tr>
      <w:tr w:rsidR="00873D95" w:rsidRPr="00354C92" w:rsidTr="00E151EC">
        <w:tc>
          <w:tcPr>
            <w:tcW w:w="675" w:type="dxa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3.</w:t>
            </w:r>
          </w:p>
        </w:tc>
        <w:tc>
          <w:tcPr>
            <w:tcW w:w="3544" w:type="dxa"/>
          </w:tcPr>
          <w:p w:rsidR="00873D95" w:rsidRPr="00354C92" w:rsidRDefault="00873D95" w:rsidP="00E151EC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Губки</w:t>
            </w:r>
          </w:p>
        </w:tc>
        <w:tc>
          <w:tcPr>
            <w:tcW w:w="2835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48,60</w:t>
            </w:r>
          </w:p>
        </w:tc>
        <w:tc>
          <w:tcPr>
            <w:tcW w:w="2268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97,20</w:t>
            </w:r>
          </w:p>
        </w:tc>
      </w:tr>
      <w:tr w:rsidR="00873D95" w:rsidRPr="00354C92" w:rsidTr="00F963EF">
        <w:trPr>
          <w:trHeight w:val="275"/>
        </w:trPr>
        <w:tc>
          <w:tcPr>
            <w:tcW w:w="675" w:type="dxa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4.</w:t>
            </w:r>
          </w:p>
        </w:tc>
        <w:tc>
          <w:tcPr>
            <w:tcW w:w="3544" w:type="dxa"/>
          </w:tcPr>
          <w:p w:rsidR="00873D95" w:rsidRPr="00354C92" w:rsidRDefault="00873D95" w:rsidP="00E151EC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Средство для холодильников</w:t>
            </w:r>
          </w:p>
        </w:tc>
        <w:tc>
          <w:tcPr>
            <w:tcW w:w="2835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240,00</w:t>
            </w:r>
          </w:p>
        </w:tc>
        <w:tc>
          <w:tcPr>
            <w:tcW w:w="2268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480,00</w:t>
            </w:r>
          </w:p>
        </w:tc>
      </w:tr>
      <w:tr w:rsidR="00873D95" w:rsidRPr="00354C92" w:rsidTr="00F963EF">
        <w:trPr>
          <w:trHeight w:val="280"/>
        </w:trPr>
        <w:tc>
          <w:tcPr>
            <w:tcW w:w="675" w:type="dxa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5.</w:t>
            </w:r>
          </w:p>
        </w:tc>
        <w:tc>
          <w:tcPr>
            <w:tcW w:w="3544" w:type="dxa"/>
          </w:tcPr>
          <w:p w:rsidR="00873D95" w:rsidRPr="00354C92" w:rsidRDefault="00873D95" w:rsidP="00E151EC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Салфетки для компьютеров</w:t>
            </w:r>
          </w:p>
        </w:tc>
        <w:tc>
          <w:tcPr>
            <w:tcW w:w="2835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225,00</w:t>
            </w:r>
          </w:p>
        </w:tc>
        <w:tc>
          <w:tcPr>
            <w:tcW w:w="2268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450,00</w:t>
            </w:r>
          </w:p>
        </w:tc>
      </w:tr>
      <w:tr w:rsidR="00873D95" w:rsidRPr="00354C92" w:rsidTr="00F963EF">
        <w:trPr>
          <w:trHeight w:val="256"/>
        </w:trPr>
        <w:tc>
          <w:tcPr>
            <w:tcW w:w="675" w:type="dxa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6.</w:t>
            </w:r>
          </w:p>
        </w:tc>
        <w:tc>
          <w:tcPr>
            <w:tcW w:w="3544" w:type="dxa"/>
          </w:tcPr>
          <w:p w:rsidR="00873D95" w:rsidRPr="00354C92" w:rsidRDefault="00873D95" w:rsidP="00E151EC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Батарейки пальчиковые</w:t>
            </w:r>
          </w:p>
        </w:tc>
        <w:tc>
          <w:tcPr>
            <w:tcW w:w="2835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62,00</w:t>
            </w:r>
          </w:p>
        </w:tc>
        <w:tc>
          <w:tcPr>
            <w:tcW w:w="2268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2 604,00</w:t>
            </w:r>
          </w:p>
        </w:tc>
      </w:tr>
      <w:tr w:rsidR="0039693C" w:rsidRPr="00354C92" w:rsidTr="00E151EC">
        <w:tc>
          <w:tcPr>
            <w:tcW w:w="675" w:type="dxa"/>
          </w:tcPr>
          <w:p w:rsidR="0039693C" w:rsidRPr="00354C92" w:rsidRDefault="0039693C" w:rsidP="0039693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7.</w:t>
            </w:r>
          </w:p>
        </w:tc>
        <w:tc>
          <w:tcPr>
            <w:tcW w:w="3544" w:type="dxa"/>
          </w:tcPr>
          <w:p w:rsidR="0039693C" w:rsidRPr="00354C92" w:rsidRDefault="0039693C" w:rsidP="0039693C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Батарейки </w:t>
            </w:r>
            <w:proofErr w:type="spellStart"/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мизинчиковые</w:t>
            </w:r>
            <w:proofErr w:type="spellEnd"/>
          </w:p>
        </w:tc>
        <w:tc>
          <w:tcPr>
            <w:tcW w:w="2835" w:type="dxa"/>
            <w:vAlign w:val="center"/>
          </w:tcPr>
          <w:p w:rsidR="0039693C" w:rsidRPr="00354C92" w:rsidRDefault="0039693C" w:rsidP="0039693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21,00</w:t>
            </w:r>
          </w:p>
        </w:tc>
        <w:tc>
          <w:tcPr>
            <w:tcW w:w="2268" w:type="dxa"/>
            <w:vAlign w:val="center"/>
          </w:tcPr>
          <w:p w:rsidR="0039693C" w:rsidRPr="00354C92" w:rsidRDefault="0039693C" w:rsidP="0039693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945,00</w:t>
            </w:r>
          </w:p>
        </w:tc>
      </w:tr>
      <w:tr w:rsidR="0039693C" w:rsidRPr="00354C92" w:rsidTr="00323482">
        <w:trPr>
          <w:trHeight w:val="256"/>
        </w:trPr>
        <w:tc>
          <w:tcPr>
            <w:tcW w:w="675" w:type="dxa"/>
          </w:tcPr>
          <w:p w:rsidR="0039693C" w:rsidRPr="00354C92" w:rsidRDefault="0039693C" w:rsidP="0039693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8.</w:t>
            </w:r>
          </w:p>
        </w:tc>
        <w:tc>
          <w:tcPr>
            <w:tcW w:w="3544" w:type="dxa"/>
          </w:tcPr>
          <w:p w:rsidR="0039693C" w:rsidRPr="00354C92" w:rsidRDefault="0039693C" w:rsidP="0016110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Горшок с поддоном </w:t>
            </w:r>
          </w:p>
        </w:tc>
        <w:tc>
          <w:tcPr>
            <w:tcW w:w="2835" w:type="dxa"/>
            <w:vAlign w:val="center"/>
          </w:tcPr>
          <w:p w:rsidR="0039693C" w:rsidRPr="00354C92" w:rsidRDefault="0039693C" w:rsidP="0039693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958,00</w:t>
            </w:r>
          </w:p>
        </w:tc>
        <w:tc>
          <w:tcPr>
            <w:tcW w:w="2268" w:type="dxa"/>
            <w:vAlign w:val="center"/>
          </w:tcPr>
          <w:p w:rsidR="0039693C" w:rsidRPr="00354C92" w:rsidRDefault="0039693C" w:rsidP="0039693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1 916,00</w:t>
            </w:r>
          </w:p>
        </w:tc>
      </w:tr>
      <w:tr w:rsidR="0039693C" w:rsidRPr="00354C92" w:rsidTr="00F963EF">
        <w:trPr>
          <w:trHeight w:val="272"/>
        </w:trPr>
        <w:tc>
          <w:tcPr>
            <w:tcW w:w="675" w:type="dxa"/>
            <w:vAlign w:val="center"/>
          </w:tcPr>
          <w:p w:rsidR="0039693C" w:rsidRPr="00354C92" w:rsidRDefault="0039693C" w:rsidP="0039693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9.</w:t>
            </w:r>
          </w:p>
        </w:tc>
        <w:tc>
          <w:tcPr>
            <w:tcW w:w="3544" w:type="dxa"/>
          </w:tcPr>
          <w:p w:rsidR="0039693C" w:rsidRPr="00354C92" w:rsidRDefault="0039693C" w:rsidP="0039693C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Грунт</w:t>
            </w:r>
          </w:p>
        </w:tc>
        <w:tc>
          <w:tcPr>
            <w:tcW w:w="2835" w:type="dxa"/>
            <w:vAlign w:val="center"/>
          </w:tcPr>
          <w:p w:rsidR="0039693C" w:rsidRPr="00354C92" w:rsidRDefault="0039693C" w:rsidP="0039693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359,00</w:t>
            </w:r>
          </w:p>
        </w:tc>
        <w:tc>
          <w:tcPr>
            <w:tcW w:w="2268" w:type="dxa"/>
            <w:vAlign w:val="center"/>
          </w:tcPr>
          <w:p w:rsidR="0039693C" w:rsidRPr="00354C92" w:rsidRDefault="0039693C" w:rsidP="0039693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1 436,00</w:t>
            </w:r>
          </w:p>
        </w:tc>
      </w:tr>
      <w:tr w:rsidR="0039693C" w:rsidRPr="00354C92" w:rsidTr="00F963EF">
        <w:trPr>
          <w:trHeight w:val="261"/>
        </w:trPr>
        <w:tc>
          <w:tcPr>
            <w:tcW w:w="675" w:type="dxa"/>
          </w:tcPr>
          <w:p w:rsidR="0039693C" w:rsidRPr="00354C92" w:rsidRDefault="0039693C" w:rsidP="0039693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10.</w:t>
            </w:r>
          </w:p>
        </w:tc>
        <w:tc>
          <w:tcPr>
            <w:tcW w:w="3544" w:type="dxa"/>
          </w:tcPr>
          <w:p w:rsidR="0039693C" w:rsidRPr="00354C92" w:rsidRDefault="0039693C" w:rsidP="001611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Горшок с поддоном </w:t>
            </w:r>
          </w:p>
        </w:tc>
        <w:tc>
          <w:tcPr>
            <w:tcW w:w="2835" w:type="dxa"/>
            <w:vAlign w:val="center"/>
          </w:tcPr>
          <w:p w:rsidR="0039693C" w:rsidRPr="00354C92" w:rsidRDefault="0039693C" w:rsidP="0039693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1 871,00</w:t>
            </w:r>
          </w:p>
        </w:tc>
        <w:tc>
          <w:tcPr>
            <w:tcW w:w="2268" w:type="dxa"/>
            <w:vAlign w:val="center"/>
          </w:tcPr>
          <w:p w:rsidR="0039693C" w:rsidRPr="00354C92" w:rsidRDefault="0039693C" w:rsidP="0039693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3 742,00</w:t>
            </w:r>
          </w:p>
        </w:tc>
      </w:tr>
      <w:tr w:rsidR="0039693C" w:rsidRPr="00354C92" w:rsidTr="00F963EF">
        <w:trPr>
          <w:trHeight w:val="252"/>
        </w:trPr>
        <w:tc>
          <w:tcPr>
            <w:tcW w:w="675" w:type="dxa"/>
          </w:tcPr>
          <w:p w:rsidR="0039693C" w:rsidRPr="00354C92" w:rsidRDefault="0039693C" w:rsidP="0039693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11.</w:t>
            </w:r>
          </w:p>
        </w:tc>
        <w:tc>
          <w:tcPr>
            <w:tcW w:w="3544" w:type="dxa"/>
          </w:tcPr>
          <w:p w:rsidR="0039693C" w:rsidRPr="00354C92" w:rsidRDefault="0039693C" w:rsidP="0039693C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Сетевой фильтр</w:t>
            </w:r>
          </w:p>
        </w:tc>
        <w:tc>
          <w:tcPr>
            <w:tcW w:w="2835" w:type="dxa"/>
            <w:vAlign w:val="center"/>
          </w:tcPr>
          <w:p w:rsidR="0039693C" w:rsidRPr="00354C92" w:rsidRDefault="0039693C" w:rsidP="0039693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527,00</w:t>
            </w:r>
          </w:p>
        </w:tc>
        <w:tc>
          <w:tcPr>
            <w:tcW w:w="2268" w:type="dxa"/>
            <w:vAlign w:val="center"/>
          </w:tcPr>
          <w:p w:rsidR="0039693C" w:rsidRPr="00354C92" w:rsidRDefault="0039693C" w:rsidP="0039693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2 108,00</w:t>
            </w:r>
          </w:p>
        </w:tc>
      </w:tr>
      <w:tr w:rsidR="0039693C" w:rsidRPr="00354C92" w:rsidTr="00E151EC">
        <w:tc>
          <w:tcPr>
            <w:tcW w:w="675" w:type="dxa"/>
          </w:tcPr>
          <w:p w:rsidR="0039693C" w:rsidRPr="00354C92" w:rsidRDefault="0039693C" w:rsidP="0039693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12.</w:t>
            </w:r>
          </w:p>
        </w:tc>
        <w:tc>
          <w:tcPr>
            <w:tcW w:w="3544" w:type="dxa"/>
          </w:tcPr>
          <w:p w:rsidR="0039693C" w:rsidRPr="00354C92" w:rsidRDefault="0039693C" w:rsidP="0039693C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Нитки для прошивки дел</w:t>
            </w:r>
          </w:p>
        </w:tc>
        <w:tc>
          <w:tcPr>
            <w:tcW w:w="2835" w:type="dxa"/>
            <w:vAlign w:val="center"/>
          </w:tcPr>
          <w:p w:rsidR="0039693C" w:rsidRPr="00354C92" w:rsidRDefault="0039693C" w:rsidP="0039693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782,28</w:t>
            </w:r>
          </w:p>
        </w:tc>
        <w:tc>
          <w:tcPr>
            <w:tcW w:w="2268" w:type="dxa"/>
            <w:vAlign w:val="center"/>
          </w:tcPr>
          <w:p w:rsidR="0039693C" w:rsidRPr="00354C92" w:rsidRDefault="0039693C" w:rsidP="0039693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1 564,56</w:t>
            </w:r>
          </w:p>
        </w:tc>
      </w:tr>
      <w:tr w:rsidR="0039693C" w:rsidRPr="00354C92" w:rsidTr="00E151EC">
        <w:tc>
          <w:tcPr>
            <w:tcW w:w="675" w:type="dxa"/>
          </w:tcPr>
          <w:p w:rsidR="0039693C" w:rsidRPr="00354C92" w:rsidRDefault="0039693C" w:rsidP="0039693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13.</w:t>
            </w:r>
          </w:p>
        </w:tc>
        <w:tc>
          <w:tcPr>
            <w:tcW w:w="3544" w:type="dxa"/>
          </w:tcPr>
          <w:p w:rsidR="0039693C" w:rsidRPr="00354C92" w:rsidRDefault="0039693C" w:rsidP="0039693C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Игла для прошивки документов</w:t>
            </w:r>
          </w:p>
        </w:tc>
        <w:tc>
          <w:tcPr>
            <w:tcW w:w="2835" w:type="dxa"/>
            <w:vAlign w:val="center"/>
          </w:tcPr>
          <w:p w:rsidR="0039693C" w:rsidRPr="00354C92" w:rsidRDefault="0039693C" w:rsidP="0039693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67,32</w:t>
            </w:r>
          </w:p>
        </w:tc>
        <w:tc>
          <w:tcPr>
            <w:tcW w:w="2268" w:type="dxa"/>
            <w:vAlign w:val="center"/>
          </w:tcPr>
          <w:p w:rsidR="0039693C" w:rsidRPr="00354C92" w:rsidRDefault="0039693C" w:rsidP="0039693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253,64</w:t>
            </w:r>
          </w:p>
        </w:tc>
      </w:tr>
    </w:tbl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C92">
        <w:rPr>
          <w:rFonts w:ascii="Times New Roman" w:hAnsi="Times New Roman" w:cs="Times New Roman"/>
          <w:bCs/>
          <w:sz w:val="28"/>
          <w:szCs w:val="28"/>
        </w:rPr>
        <w:t xml:space="preserve">Всего затраты на приобретение хозяйственных товаров </w:t>
      </w:r>
      <w:r w:rsidR="00C16254">
        <w:rPr>
          <w:rFonts w:ascii="Times New Roman" w:hAnsi="Times New Roman" w:cs="Times New Roman"/>
          <w:bCs/>
          <w:sz w:val="28"/>
          <w:szCs w:val="28"/>
        </w:rPr>
        <w:t xml:space="preserve">составляют </w:t>
      </w:r>
      <w:r w:rsidRPr="00354C92">
        <w:rPr>
          <w:rFonts w:ascii="Times New Roman" w:hAnsi="Times New Roman" w:cs="Times New Roman"/>
          <w:bCs/>
          <w:sz w:val="28"/>
          <w:szCs w:val="28"/>
        </w:rPr>
        <w:t>не более 20 000 (двадцать тысяч) рублей 00 копеек.</w:t>
      </w: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C92">
        <w:rPr>
          <w:rFonts w:ascii="Times New Roman" w:hAnsi="Times New Roman" w:cs="Times New Roman"/>
          <w:bCs/>
          <w:sz w:val="28"/>
          <w:szCs w:val="28"/>
        </w:rPr>
        <w:t xml:space="preserve">Наименование и количество приобретаемой продукции могут быть изменены при условии, что объем фактических затрат на </w:t>
      </w:r>
      <w:r w:rsidR="00C16254">
        <w:rPr>
          <w:rFonts w:ascii="Times New Roman" w:hAnsi="Times New Roman" w:cs="Times New Roman"/>
          <w:bCs/>
          <w:sz w:val="28"/>
          <w:szCs w:val="28"/>
        </w:rPr>
        <w:t>их</w:t>
      </w:r>
      <w:r w:rsidRPr="00354C92">
        <w:rPr>
          <w:rFonts w:ascii="Times New Roman" w:hAnsi="Times New Roman" w:cs="Times New Roman"/>
          <w:bCs/>
          <w:sz w:val="28"/>
          <w:szCs w:val="28"/>
        </w:rPr>
        <w:t xml:space="preserve"> приобретение не превысит плановые показатели.</w:t>
      </w: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354C92" w:rsidRDefault="00873D95" w:rsidP="00873D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C92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354C92">
        <w:rPr>
          <w:rFonts w:ascii="Times New Roman" w:hAnsi="Times New Roman" w:cs="Times New Roman"/>
          <w:b/>
          <w:bCs/>
          <w:sz w:val="28"/>
          <w:szCs w:val="28"/>
        </w:rPr>
        <w:t>. Затраты на дополнительное профессиональное образование</w:t>
      </w:r>
    </w:p>
    <w:p w:rsidR="00873D95" w:rsidRPr="00354C92" w:rsidRDefault="00873D95" w:rsidP="00873D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3D95" w:rsidRPr="003F221C" w:rsidRDefault="00873D95" w:rsidP="00F71B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221C">
        <w:rPr>
          <w:rFonts w:ascii="Times New Roman" w:hAnsi="Times New Roman" w:cs="Times New Roman"/>
          <w:bCs/>
          <w:sz w:val="28"/>
          <w:szCs w:val="28"/>
        </w:rPr>
        <w:t>3.1. Затраты на приобретение образовательных услуг по профессиональной переподготовке и повышению квалификации (</w:t>
      </w:r>
      <w:proofErr w:type="spellStart"/>
      <w:r w:rsidRPr="003F221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="00850CC2" w:rsidRPr="00354C92"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eastAsia="ru-RU"/>
        </w:rPr>
        <w:t>дпо</w:t>
      </w:r>
      <w:proofErr w:type="spellEnd"/>
      <w:r w:rsidRPr="003F221C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873D95" w:rsidRPr="00354C92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4C9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7A911B1" wp14:editId="5C18B440">
            <wp:extent cx="1445485" cy="396240"/>
            <wp:effectExtent l="0" t="0" r="2540" b="3810"/>
            <wp:docPr id="20" name="Рисунок 20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24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1" b="8976"/>
                    <a:stretch/>
                  </pic:blipFill>
                  <pic:spPr bwMode="auto">
                    <a:xfrm>
                      <a:off x="0" y="0"/>
                      <a:ext cx="1447800" cy="396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54C92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C92">
        <w:rPr>
          <w:rFonts w:ascii="Times New Roman" w:hAnsi="Times New Roman" w:cs="Times New Roman"/>
          <w:bCs/>
          <w:noProof/>
          <w:sz w:val="28"/>
          <w:szCs w:val="28"/>
          <w:lang w:val="en-US" w:eastAsia="ru-RU"/>
        </w:rPr>
        <w:t>Q</w:t>
      </w:r>
      <w:r w:rsidRPr="00354C92"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val="en-US" w:eastAsia="ru-RU"/>
        </w:rPr>
        <w:t>i</w:t>
      </w:r>
      <w:r w:rsidRPr="00354C92"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eastAsia="ru-RU"/>
        </w:rPr>
        <w:t>дпо</w:t>
      </w:r>
      <w:r w:rsidRPr="00354C92">
        <w:rPr>
          <w:rFonts w:ascii="Times New Roman" w:hAnsi="Times New Roman" w:cs="Times New Roman"/>
          <w:bCs/>
          <w:sz w:val="28"/>
          <w:szCs w:val="28"/>
        </w:rPr>
        <w:t xml:space="preserve"> – количество работников, направляемых на i-й вид дополнительного профессионального образования;</w:t>
      </w:r>
    </w:p>
    <w:p w:rsidR="00873D95" w:rsidRPr="00354C92" w:rsidRDefault="00873D95" w:rsidP="00873D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54C92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354C92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354C92">
        <w:rPr>
          <w:rFonts w:ascii="Times New Roman" w:hAnsi="Times New Roman" w:cs="Times New Roman"/>
          <w:bCs/>
          <w:sz w:val="28"/>
          <w:szCs w:val="28"/>
          <w:vertAlign w:val="subscript"/>
        </w:rPr>
        <w:t>дпо</w:t>
      </w:r>
      <w:proofErr w:type="spellEnd"/>
      <w:r w:rsidRPr="00354C92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354C92">
        <w:rPr>
          <w:rFonts w:ascii="Times New Roman" w:hAnsi="Times New Roman" w:cs="Times New Roman"/>
          <w:bCs/>
          <w:sz w:val="28"/>
          <w:szCs w:val="28"/>
        </w:rPr>
        <w:t>– цена обучения одного работника по i-</w:t>
      </w:r>
      <w:proofErr w:type="spellStart"/>
      <w:r w:rsidRPr="00354C92">
        <w:rPr>
          <w:rFonts w:ascii="Times New Roman" w:hAnsi="Times New Roman" w:cs="Times New Roman"/>
          <w:bCs/>
          <w:sz w:val="28"/>
          <w:szCs w:val="28"/>
        </w:rPr>
        <w:t>му</w:t>
      </w:r>
      <w:proofErr w:type="spellEnd"/>
      <w:r w:rsidRPr="00354C92">
        <w:rPr>
          <w:rFonts w:ascii="Times New Roman" w:hAnsi="Times New Roman" w:cs="Times New Roman"/>
          <w:bCs/>
          <w:sz w:val="28"/>
          <w:szCs w:val="28"/>
        </w:rPr>
        <w:t xml:space="preserve"> виду дополнительного профессионального образования.</w:t>
      </w:r>
      <w:proofErr w:type="gramEnd"/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4474"/>
        <w:gridCol w:w="1588"/>
        <w:gridCol w:w="3260"/>
      </w:tblGrid>
      <w:tr w:rsidR="00873D95" w:rsidRPr="00354C92" w:rsidTr="00E151EC">
        <w:trPr>
          <w:trHeight w:val="557"/>
        </w:trPr>
        <w:tc>
          <w:tcPr>
            <w:tcW w:w="4474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588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Количество, шт.</w:t>
            </w:r>
          </w:p>
        </w:tc>
        <w:tc>
          <w:tcPr>
            <w:tcW w:w="3260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</w:tr>
      <w:tr w:rsidR="00873D95" w:rsidRPr="00354C92" w:rsidTr="00E151EC">
        <w:tc>
          <w:tcPr>
            <w:tcW w:w="4474" w:type="dxa"/>
          </w:tcPr>
          <w:p w:rsidR="00873D95" w:rsidRPr="00354C92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Участие в семинарах, конференциях, совещаниях и др. мероприятиях</w:t>
            </w:r>
          </w:p>
        </w:tc>
        <w:tc>
          <w:tcPr>
            <w:tcW w:w="1588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873D95" w:rsidRPr="00354C92" w:rsidRDefault="00873D95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54C92">
              <w:rPr>
                <w:rFonts w:ascii="Times New Roman" w:hAnsi="Times New Roman" w:cs="Times New Roman"/>
                <w:bCs/>
                <w:sz w:val="24"/>
                <w:szCs w:val="28"/>
              </w:rPr>
              <w:t>12 850,00</w:t>
            </w:r>
          </w:p>
        </w:tc>
      </w:tr>
    </w:tbl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4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Всего затраты на </w:t>
      </w:r>
      <w:r w:rsidRPr="00354C92">
        <w:rPr>
          <w:rFonts w:ascii="Times New Roman" w:hAnsi="Times New Roman" w:cs="Times New Roman"/>
          <w:bCs/>
          <w:sz w:val="28"/>
          <w:szCs w:val="28"/>
        </w:rPr>
        <w:t>приобретение образовательных услуг по профессиональной переподготовке и повышению квалификации</w:t>
      </w:r>
      <w:r w:rsidRPr="00354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2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составляют </w:t>
      </w:r>
      <w:r w:rsidRPr="00354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более 51 400 (пятидесяти одной тысячи четырехсот) рублей 00 копеек. </w:t>
      </w:r>
    </w:p>
    <w:p w:rsidR="00873D95" w:rsidRPr="00354C92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4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и цена услуг могут быть изменены при условии, что фактические затраты </w:t>
      </w:r>
      <w:r w:rsidR="003F2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их приобретение </w:t>
      </w:r>
      <w:r w:rsidRPr="00354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превысят расчетные.</w:t>
      </w:r>
    </w:p>
    <w:p w:rsidR="00873D95" w:rsidRPr="00354C92" w:rsidRDefault="00873D95" w:rsidP="00873D9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4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7572AF" w:rsidRDefault="007572AF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7572AF" w:rsidSect="003439D6">
          <w:headerReference w:type="default" r:id="rId21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F1E80" w:rsidRPr="003B2B75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B2B75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B2B75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B2B75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B2B75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B2B75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B2B75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B2B75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B2B75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B2B75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B2B75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B2B75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B2B75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B2B75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B2B75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B2B75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B2B75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B2B75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B2B75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B2B75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B2B75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55E3" w:rsidRPr="003B2B75" w:rsidRDefault="001355E3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B2B75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3B2B75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председателя комитета                                                 Т.Н. Петрова</w:t>
      </w:r>
    </w:p>
    <w:p w:rsidR="008F1E80" w:rsidRPr="003B2B75" w:rsidRDefault="008F1E80" w:rsidP="008F1E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</w:p>
    <w:p w:rsidR="00873D95" w:rsidRPr="00354C92" w:rsidRDefault="008F1E80" w:rsidP="008F1E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(дата)</w:t>
      </w:r>
    </w:p>
    <w:sectPr w:rsidR="00873D95" w:rsidRPr="00354C92" w:rsidSect="007572AF">
      <w:pgSz w:w="11906" w:h="16838"/>
      <w:pgMar w:top="1134" w:right="1985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305" w:rsidRDefault="00D73305" w:rsidP="007504E3">
      <w:pPr>
        <w:spacing w:after="0" w:line="240" w:lineRule="auto"/>
      </w:pPr>
      <w:r>
        <w:separator/>
      </w:r>
    </w:p>
  </w:endnote>
  <w:endnote w:type="continuationSeparator" w:id="0">
    <w:p w:rsidR="00D73305" w:rsidRDefault="00D73305" w:rsidP="0075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305" w:rsidRDefault="00D73305" w:rsidP="007504E3">
      <w:pPr>
        <w:spacing w:after="0" w:line="240" w:lineRule="auto"/>
      </w:pPr>
      <w:r>
        <w:separator/>
      </w:r>
    </w:p>
  </w:footnote>
  <w:footnote w:type="continuationSeparator" w:id="0">
    <w:p w:rsidR="00D73305" w:rsidRDefault="00D73305" w:rsidP="00750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9278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D73305" w:rsidRPr="0053746C" w:rsidRDefault="00D73305">
        <w:pPr>
          <w:pStyle w:val="a8"/>
          <w:jc w:val="right"/>
          <w:rPr>
            <w:rFonts w:ascii="Times New Roman" w:hAnsi="Times New Roman" w:cs="Times New Roman"/>
            <w:sz w:val="28"/>
          </w:rPr>
        </w:pPr>
        <w:r w:rsidRPr="0053746C">
          <w:rPr>
            <w:rFonts w:ascii="Times New Roman" w:hAnsi="Times New Roman" w:cs="Times New Roman"/>
            <w:sz w:val="28"/>
          </w:rPr>
          <w:fldChar w:fldCharType="begin"/>
        </w:r>
        <w:r w:rsidRPr="0053746C">
          <w:rPr>
            <w:rFonts w:ascii="Times New Roman" w:hAnsi="Times New Roman" w:cs="Times New Roman"/>
            <w:sz w:val="28"/>
          </w:rPr>
          <w:instrText>PAGE   \* MERGEFORMAT</w:instrText>
        </w:r>
        <w:r w:rsidRPr="0053746C">
          <w:rPr>
            <w:rFonts w:ascii="Times New Roman" w:hAnsi="Times New Roman" w:cs="Times New Roman"/>
            <w:sz w:val="28"/>
          </w:rPr>
          <w:fldChar w:fldCharType="separate"/>
        </w:r>
        <w:r w:rsidR="00FA5299">
          <w:rPr>
            <w:rFonts w:ascii="Times New Roman" w:hAnsi="Times New Roman" w:cs="Times New Roman"/>
            <w:noProof/>
            <w:sz w:val="28"/>
          </w:rPr>
          <w:t>7</w:t>
        </w:r>
        <w:r w:rsidRPr="0053746C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5.2pt;height:11.5pt;visibility:visible;mso-wrap-style:square" o:bullet="t">
        <v:imagedata r:id="rId1" o:title=""/>
      </v:shape>
    </w:pict>
  </w:numPicBullet>
  <w:numPicBullet w:numPicBulletId="1">
    <w:pict>
      <v:shape id="_x0000_i1069" type="#_x0000_t75" style="width:11.5pt;height:9.8pt;visibility:visible;mso-wrap-style:square" o:bullet="t">
        <v:imagedata r:id="rId2" o:title=""/>
      </v:shape>
    </w:pict>
  </w:numPicBullet>
  <w:numPicBullet w:numPicBulletId="2">
    <w:pict>
      <v:shape id="_x0000_i1070" type="#_x0000_t75" alt="base_23679_39790_561" style="width:551.8pt;height:6in;visibility:visible;mso-wrap-style:square" o:bullet="t" filled="t">
        <v:imagedata r:id="rId3" o:title="base_23679_39790_561"/>
        <o:lock v:ext="edit" aspectratio="f"/>
      </v:shape>
    </w:pict>
  </w:numPicBullet>
  <w:numPicBullet w:numPicBulletId="3">
    <w:pict>
      <v:shape id="_x0000_i1071" type="#_x0000_t75" alt="base_23679_39790_609" style="width:551.8pt;height:6in;visibility:visible;mso-wrap-style:square" o:bullet="t" filled="t">
        <v:imagedata r:id="rId4" o:title="base_23679_39790_609"/>
        <o:lock v:ext="edit" aspectratio="f"/>
      </v:shape>
    </w:pict>
  </w:numPicBullet>
  <w:numPicBullet w:numPicBulletId="4">
    <w:pict>
      <v:shape id="_x0000_i1072" type="#_x0000_t75" alt="Описание: base_23679_39790_550" style="width:623.8pt;height:6in;visibility:visible;mso-wrap-style:square" o:bullet="t" filled="t">
        <v:imagedata r:id="rId5" o:title="base_23679_39790_550"/>
        <o:lock v:ext="edit" aspectratio="f"/>
      </v:shape>
    </w:pict>
  </w:numPicBullet>
  <w:numPicBullet w:numPicBulletId="5">
    <w:pict>
      <v:shape id="_x0000_i1073" type="#_x0000_t75" alt="Описание: base_23679_39790_585" style="width:8in;height:6in;visibility:visible;mso-wrap-style:square" o:bullet="t" filled="t">
        <v:imagedata r:id="rId6" o:title="base_23679_39790_585"/>
        <o:lock v:ext="edit" aspectratio="f"/>
      </v:shape>
    </w:pict>
  </w:numPicBullet>
  <w:numPicBullet w:numPicBulletId="6">
    <w:pict>
      <v:shape id="_x0000_i1074" type="#_x0000_t75" alt="Описание: base_23679_39790_908" style="width:9in;height:6in;visibility:visible;mso-wrap-style:square" o:bullet="t" filled="t">
        <v:imagedata r:id="rId7" o:title="base_23679_39790_908"/>
        <o:lock v:ext="edit" aspectratio="f"/>
      </v:shape>
    </w:pict>
  </w:numPicBullet>
  <w:numPicBullet w:numPicBulletId="7">
    <w:pict>
      <v:shape id="_x0000_i1075" type="#_x0000_t75" alt="Описание: base_23679_39790_626" style="width:479.8pt;height:6in;visibility:visible;mso-wrap-style:square" o:bullet="t" filled="t">
        <v:imagedata r:id="rId8" o:title="base_23679_39790_626"/>
        <o:lock v:ext="edit" aspectratio="f"/>
      </v:shape>
    </w:pict>
  </w:numPicBullet>
  <w:numPicBullet w:numPicBulletId="8">
    <w:pict>
      <v:shape id="_x0000_i1076" type="#_x0000_t75" alt="Описание: base_23679_39790_558" style="width:6in;height:6in;visibility:visible;mso-wrap-style:square" o:bullet="t" filled="t">
        <v:imagedata r:id="rId9" o:title="base_23679_39790_558"/>
        <o:lock v:ext="edit" aspectratio="f"/>
      </v:shape>
    </w:pict>
  </w:numPicBullet>
  <w:numPicBullet w:numPicBulletId="9">
    <w:pict>
      <v:shape id="_x0000_i1077" type="#_x0000_t75" alt="Описание: base_23679_39790_605" style="width:479.8pt;height:6in;visibility:visible;mso-wrap-style:square" o:bullet="t" filled="t">
        <v:imagedata r:id="rId10" o:title="base_23679_39790_605"/>
        <o:lock v:ext="edit" aspectratio="f"/>
      </v:shape>
    </w:pict>
  </w:numPicBullet>
  <w:numPicBullet w:numPicBulletId="10">
    <w:pict>
      <v:shape id="_x0000_i1078" type="#_x0000_t75" alt="Описание: base_23679_39790_613" style="width:528.2pt;height:6in;visibility:visible;mso-wrap-style:square" o:bullet="t" filled="t">
        <v:imagedata r:id="rId11" o:title="base_23679_39790_613"/>
        <o:lock v:ext="edit" aspectratio="f"/>
      </v:shape>
    </w:pict>
  </w:numPicBullet>
  <w:numPicBullet w:numPicBulletId="11">
    <w:pict>
      <v:shape id="_x0000_i1079" type="#_x0000_t75" alt="Описание: base_23679_39790_638" style="width:407.8pt;height:6in;visibility:visible;mso-wrap-style:square" o:bullet="t" filled="t">
        <v:imagedata r:id="rId12" o:title="base_23679_39790_638"/>
        <o:lock v:ext="edit" aspectratio="f"/>
      </v:shape>
    </w:pict>
  </w:numPicBullet>
  <w:numPicBullet w:numPicBulletId="12">
    <w:pict>
      <v:shape id="_x0000_i1080" type="#_x0000_t75" alt="Описание: base_23679_39790_926" style="width:8in;height:6in;visibility:visible;mso-wrap-style:square" o:bullet="t" filled="t">
        <v:imagedata r:id="rId13" o:title="base_23679_39790_926"/>
        <o:lock v:ext="edit" aspectratio="f"/>
      </v:shape>
    </w:pict>
  </w:numPicBullet>
  <w:numPicBullet w:numPicBulletId="13">
    <w:pict>
      <v:shape id="_x0000_i1081" type="#_x0000_t75" alt="Описание: base_23679_39790_499" style="width:7in;height:6in;visibility:visible;mso-wrap-style:square" o:bullet="t" filled="t">
        <v:imagedata r:id="rId14" o:title="base_23679_39790_499"/>
        <o:lock v:ext="edit" aspectratio="f"/>
      </v:shape>
    </w:pict>
  </w:numPicBullet>
  <w:numPicBullet w:numPicBulletId="14">
    <w:pict>
      <v:shape id="_x0000_i1082" type="#_x0000_t75" alt="Описание: base_23679_39790_912" style="width:8in;height:6in;visibility:visible;mso-wrap-style:square" o:bullet="t" filled="t">
        <v:imagedata r:id="rId15" o:title="base_23679_39790_912"/>
        <o:lock v:ext="edit" aspectratio="f"/>
      </v:shape>
    </w:pict>
  </w:numPicBullet>
  <w:numPicBullet w:numPicBulletId="15">
    <w:pict>
      <v:shape id="_x0000_i1083" type="#_x0000_t75" alt="Описание: base_23679_39790_604" style="width:551.8pt;height:6in;visibility:visible;mso-wrap-style:square" o:bullet="t" filled="t">
        <v:imagedata r:id="rId16" o:title="base_23679_39790_604"/>
        <o:lock v:ext="edit" aspectratio="f"/>
      </v:shape>
    </w:pict>
  </w:numPicBullet>
  <w:numPicBullet w:numPicBulletId="16">
    <w:pict>
      <v:shape id="_x0000_i1084" type="#_x0000_t75" alt="base_23679_39790_625" style="width:551.8pt;height:6in;visibility:visible;mso-wrap-style:square" o:bullet="t" filled="t">
        <v:imagedata r:id="rId17" o:title="base_23679_39790_625"/>
        <o:lock v:ext="edit" aspectratio="f"/>
      </v:shape>
    </w:pict>
  </w:numPicBullet>
  <w:numPicBullet w:numPicBulletId="17">
    <w:pict>
      <v:shape id="_x0000_i1085" type="#_x0000_t75" alt="Описание: base_23679_39790_497" style="width:479.8pt;height:6in;visibility:visible;mso-wrap-style:square" o:bullet="t" filled="t">
        <v:imagedata r:id="rId18" o:title="base_23679_39790_497"/>
        <o:lock v:ext="edit" aspectratio="f"/>
      </v:shape>
    </w:pict>
  </w:numPicBullet>
  <w:numPicBullet w:numPicBulletId="18">
    <w:pict>
      <v:shape id="_x0000_i1086" type="#_x0000_t75" alt="Описание: base_23679_39790_498" style="width:407.8pt;height:6in;visibility:visible;mso-wrap-style:square" o:bullet="t" filled="t">
        <v:imagedata r:id="rId19" o:title="base_23679_39790_498"/>
        <o:lock v:ext="edit" aspectratio="f"/>
      </v:shape>
    </w:pict>
  </w:numPicBullet>
  <w:numPicBullet w:numPicBulletId="19">
    <w:pict>
      <v:shape id="_x0000_i1087" type="#_x0000_t75" alt="Описание: base_23679_39790_906" style="width:744.2pt;height:6in;visibility:visible;mso-wrap-style:square" o:bullet="t" filled="t">
        <v:imagedata r:id="rId20" o:title="base_23679_39790_906"/>
        <o:lock v:ext="edit" aspectratio="f"/>
      </v:shape>
    </w:pict>
  </w:numPicBullet>
  <w:numPicBullet w:numPicBulletId="20">
    <w:pict>
      <v:shape id="_x0000_i1088" type="#_x0000_t75" alt="Описание: base_23679_39790_911" style="width:7in;height:6in;visibility:visible;mso-wrap-style:square" o:bullet="t" filled="t">
        <v:imagedata r:id="rId21" o:title="base_23679_39790_911"/>
        <o:lock v:ext="edit" aspectratio="f"/>
      </v:shape>
    </w:pict>
  </w:numPicBullet>
  <w:abstractNum w:abstractNumId="0">
    <w:nsid w:val="0C1D72DE"/>
    <w:multiLevelType w:val="hybridMultilevel"/>
    <w:tmpl w:val="3FB21CD2"/>
    <w:lvl w:ilvl="0" w:tplc="9FCCEDD8">
      <w:start w:val="2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046F6"/>
    <w:multiLevelType w:val="hybridMultilevel"/>
    <w:tmpl w:val="89866908"/>
    <w:lvl w:ilvl="0" w:tplc="DCFAF7FE">
      <w:start w:val="2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A0775"/>
    <w:multiLevelType w:val="hybridMultilevel"/>
    <w:tmpl w:val="7AAA379A"/>
    <w:lvl w:ilvl="0" w:tplc="A224D6BE">
      <w:start w:val="1"/>
      <w:numFmt w:val="bullet"/>
      <w:lvlText w:val=""/>
      <w:lvlPicBulletId w:val="13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DCF671F6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79CE74BA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960A95EC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24F2D392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1F36CBA0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2C483E34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E5081FF2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D394926E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3">
    <w:nsid w:val="105E0CD2"/>
    <w:multiLevelType w:val="hybridMultilevel"/>
    <w:tmpl w:val="FCDC4D12"/>
    <w:lvl w:ilvl="0" w:tplc="BF38713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B6EF3"/>
    <w:multiLevelType w:val="hybridMultilevel"/>
    <w:tmpl w:val="3F80A0CA"/>
    <w:lvl w:ilvl="0" w:tplc="127C6648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285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2C55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1E3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207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5C0C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9654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642F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E01B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2691FBB"/>
    <w:multiLevelType w:val="multilevel"/>
    <w:tmpl w:val="E0CA4AA6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6">
    <w:nsid w:val="3B4867FD"/>
    <w:multiLevelType w:val="hybridMultilevel"/>
    <w:tmpl w:val="28604A9C"/>
    <w:lvl w:ilvl="0" w:tplc="990CD56C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F846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8200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A4F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CEBB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A482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AC98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4039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68FC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B920E36"/>
    <w:multiLevelType w:val="multilevel"/>
    <w:tmpl w:val="C0EE264C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8">
    <w:nsid w:val="3E545F7C"/>
    <w:multiLevelType w:val="multilevel"/>
    <w:tmpl w:val="E1BC9D06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9">
    <w:nsid w:val="3F492773"/>
    <w:multiLevelType w:val="hybridMultilevel"/>
    <w:tmpl w:val="5ECE68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0E2594F"/>
    <w:multiLevelType w:val="hybridMultilevel"/>
    <w:tmpl w:val="3864DAB4"/>
    <w:lvl w:ilvl="0" w:tplc="0D0ABA8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B5215"/>
    <w:multiLevelType w:val="hybridMultilevel"/>
    <w:tmpl w:val="7F8EE624"/>
    <w:lvl w:ilvl="0" w:tplc="86DAE8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E6D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F25F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CEC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AEE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EC6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324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037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F458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F024B02"/>
    <w:multiLevelType w:val="hybridMultilevel"/>
    <w:tmpl w:val="875073D0"/>
    <w:lvl w:ilvl="0" w:tplc="75325A32">
      <w:start w:val="1"/>
      <w:numFmt w:val="bullet"/>
      <w:lvlText w:val=""/>
      <w:lvlPicBulletId w:val="1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FEC6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9CC7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FC3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22ED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908F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38C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D6F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C242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42F6179"/>
    <w:multiLevelType w:val="multilevel"/>
    <w:tmpl w:val="57FE4034"/>
    <w:lvl w:ilvl="0">
      <w:start w:val="3"/>
      <w:numFmt w:val="decimal"/>
      <w:lvlText w:val="%1."/>
      <w:lvlJc w:val="left"/>
      <w:pPr>
        <w:ind w:left="1245" w:hanging="124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4"/>
      </w:rPr>
    </w:lvl>
  </w:abstractNum>
  <w:abstractNum w:abstractNumId="14">
    <w:nsid w:val="57BD230A"/>
    <w:multiLevelType w:val="hybridMultilevel"/>
    <w:tmpl w:val="FA4CBE16"/>
    <w:lvl w:ilvl="0" w:tplc="F06881E0">
      <w:start w:val="1"/>
      <w:numFmt w:val="bullet"/>
      <w:lvlText w:val=""/>
      <w:lvlPicBulletId w:val="2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D334FF90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DDCA1360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C2DABBCC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377CF4CA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B4CED3FA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96688A9C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1D640678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A90A6996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15">
    <w:nsid w:val="57EE0B03"/>
    <w:multiLevelType w:val="multilevel"/>
    <w:tmpl w:val="5396F3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A6A51BC"/>
    <w:multiLevelType w:val="multilevel"/>
    <w:tmpl w:val="12628A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BD67739"/>
    <w:multiLevelType w:val="hybridMultilevel"/>
    <w:tmpl w:val="F68E5C7A"/>
    <w:lvl w:ilvl="0" w:tplc="195EB512">
      <w:start w:val="1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AF1935"/>
    <w:multiLevelType w:val="hybridMultilevel"/>
    <w:tmpl w:val="06C04074"/>
    <w:lvl w:ilvl="0" w:tplc="35FEB3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47492D"/>
    <w:multiLevelType w:val="hybridMultilevel"/>
    <w:tmpl w:val="FC920A4E"/>
    <w:lvl w:ilvl="0" w:tplc="AE348CEA">
      <w:start w:val="1"/>
      <w:numFmt w:val="bullet"/>
      <w:lvlText w:val=""/>
      <w:lvlPicBulletId w:val="1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C46C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26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301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2EA0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F0BE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25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E4CB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9CF3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1">
    <w:nsid w:val="6A7E206F"/>
    <w:multiLevelType w:val="multilevel"/>
    <w:tmpl w:val="4A50678E"/>
    <w:lvl w:ilvl="0">
      <w:start w:val="1"/>
      <w:numFmt w:val="upperRoman"/>
      <w:lvlText w:val="%1."/>
      <w:lvlJc w:val="left"/>
      <w:pPr>
        <w:ind w:left="4973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3D27FB5"/>
    <w:multiLevelType w:val="hybridMultilevel"/>
    <w:tmpl w:val="2924CF08"/>
    <w:lvl w:ilvl="0" w:tplc="196E1932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A2A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3884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040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1E4C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343D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1C8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C8F5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405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5BD1FAE"/>
    <w:multiLevelType w:val="hybridMultilevel"/>
    <w:tmpl w:val="A0B0F228"/>
    <w:lvl w:ilvl="0" w:tplc="ED4E47BE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36ED0"/>
    <w:multiLevelType w:val="multilevel"/>
    <w:tmpl w:val="4A50678E"/>
    <w:lvl w:ilvl="0">
      <w:start w:val="1"/>
      <w:numFmt w:val="upperRoman"/>
      <w:lvlText w:val="%1."/>
      <w:lvlJc w:val="left"/>
      <w:pPr>
        <w:ind w:left="4973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7356D09"/>
    <w:multiLevelType w:val="hybridMultilevel"/>
    <w:tmpl w:val="46E2BCAC"/>
    <w:lvl w:ilvl="0" w:tplc="8E30411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933D2C"/>
    <w:multiLevelType w:val="hybridMultilevel"/>
    <w:tmpl w:val="F364E1A4"/>
    <w:lvl w:ilvl="0" w:tplc="E79250A4">
      <w:start w:val="6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7">
    <w:nsid w:val="7EE01AE1"/>
    <w:multiLevelType w:val="hybridMultilevel"/>
    <w:tmpl w:val="8FCAC440"/>
    <w:lvl w:ilvl="0" w:tplc="9A1481A8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9"/>
  </w:num>
  <w:num w:numId="6">
    <w:abstractNumId w:val="23"/>
  </w:num>
  <w:num w:numId="7">
    <w:abstractNumId w:val="12"/>
  </w:num>
  <w:num w:numId="8">
    <w:abstractNumId w:val="4"/>
  </w:num>
  <w:num w:numId="9">
    <w:abstractNumId w:val="6"/>
  </w:num>
  <w:num w:numId="10">
    <w:abstractNumId w:val="14"/>
  </w:num>
  <w:num w:numId="11">
    <w:abstractNumId w:val="13"/>
  </w:num>
  <w:num w:numId="12">
    <w:abstractNumId w:val="2"/>
  </w:num>
  <w:num w:numId="13">
    <w:abstractNumId w:val="8"/>
  </w:num>
  <w:num w:numId="14">
    <w:abstractNumId w:val="7"/>
  </w:num>
  <w:num w:numId="15">
    <w:abstractNumId w:val="5"/>
  </w:num>
  <w:num w:numId="16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2"/>
  </w:num>
  <w:num w:numId="19">
    <w:abstractNumId w:val="16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3"/>
  </w:num>
  <w:num w:numId="23">
    <w:abstractNumId w:val="0"/>
  </w:num>
  <w:num w:numId="24">
    <w:abstractNumId w:val="17"/>
  </w:num>
  <w:num w:numId="25">
    <w:abstractNumId w:val="27"/>
  </w:num>
  <w:num w:numId="26">
    <w:abstractNumId w:val="15"/>
  </w:num>
  <w:num w:numId="27">
    <w:abstractNumId w:val="1"/>
  </w:num>
  <w:num w:numId="28">
    <w:abstractNumId w:val="1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9D"/>
    <w:rsid w:val="00000770"/>
    <w:rsid w:val="00001361"/>
    <w:rsid w:val="000055ED"/>
    <w:rsid w:val="000070A9"/>
    <w:rsid w:val="00012ADA"/>
    <w:rsid w:val="00012B98"/>
    <w:rsid w:val="000135DE"/>
    <w:rsid w:val="00016657"/>
    <w:rsid w:val="00017840"/>
    <w:rsid w:val="00024CEB"/>
    <w:rsid w:val="0002728C"/>
    <w:rsid w:val="0002746E"/>
    <w:rsid w:val="000275DB"/>
    <w:rsid w:val="0003042D"/>
    <w:rsid w:val="00030C24"/>
    <w:rsid w:val="00032232"/>
    <w:rsid w:val="00036024"/>
    <w:rsid w:val="00036335"/>
    <w:rsid w:val="00036C7E"/>
    <w:rsid w:val="000419D1"/>
    <w:rsid w:val="000442C2"/>
    <w:rsid w:val="00060C44"/>
    <w:rsid w:val="0006344A"/>
    <w:rsid w:val="000657BB"/>
    <w:rsid w:val="00065C3C"/>
    <w:rsid w:val="00067425"/>
    <w:rsid w:val="000714B8"/>
    <w:rsid w:val="00076CE0"/>
    <w:rsid w:val="00081737"/>
    <w:rsid w:val="000907C0"/>
    <w:rsid w:val="0009207B"/>
    <w:rsid w:val="0009245D"/>
    <w:rsid w:val="000A2A96"/>
    <w:rsid w:val="000A6E4E"/>
    <w:rsid w:val="000B1FB0"/>
    <w:rsid w:val="000B3950"/>
    <w:rsid w:val="000B457F"/>
    <w:rsid w:val="000B4E35"/>
    <w:rsid w:val="000B64E5"/>
    <w:rsid w:val="000B7E2C"/>
    <w:rsid w:val="000C08D7"/>
    <w:rsid w:val="000D178C"/>
    <w:rsid w:val="000D2D05"/>
    <w:rsid w:val="000D615A"/>
    <w:rsid w:val="000E3219"/>
    <w:rsid w:val="000E59B5"/>
    <w:rsid w:val="000E6693"/>
    <w:rsid w:val="000E6B5F"/>
    <w:rsid w:val="000E73C6"/>
    <w:rsid w:val="000F06CA"/>
    <w:rsid w:val="000F0BC0"/>
    <w:rsid w:val="000F43E0"/>
    <w:rsid w:val="00100054"/>
    <w:rsid w:val="00103703"/>
    <w:rsid w:val="0010409D"/>
    <w:rsid w:val="001050C1"/>
    <w:rsid w:val="001059DD"/>
    <w:rsid w:val="00105EC9"/>
    <w:rsid w:val="001069BD"/>
    <w:rsid w:val="001069D9"/>
    <w:rsid w:val="0010733A"/>
    <w:rsid w:val="001132C5"/>
    <w:rsid w:val="001136B7"/>
    <w:rsid w:val="00113E81"/>
    <w:rsid w:val="00114C9A"/>
    <w:rsid w:val="00115C7A"/>
    <w:rsid w:val="00116990"/>
    <w:rsid w:val="00117C0D"/>
    <w:rsid w:val="001200AB"/>
    <w:rsid w:val="00120BC5"/>
    <w:rsid w:val="00124C24"/>
    <w:rsid w:val="00125B47"/>
    <w:rsid w:val="001265EF"/>
    <w:rsid w:val="001275CD"/>
    <w:rsid w:val="001355E3"/>
    <w:rsid w:val="00137AF0"/>
    <w:rsid w:val="001400E8"/>
    <w:rsid w:val="001428B0"/>
    <w:rsid w:val="00144961"/>
    <w:rsid w:val="00146CD2"/>
    <w:rsid w:val="001579AD"/>
    <w:rsid w:val="00161105"/>
    <w:rsid w:val="00164185"/>
    <w:rsid w:val="00164622"/>
    <w:rsid w:val="00172C85"/>
    <w:rsid w:val="00175A47"/>
    <w:rsid w:val="00176171"/>
    <w:rsid w:val="00176DA1"/>
    <w:rsid w:val="00180385"/>
    <w:rsid w:val="00180B41"/>
    <w:rsid w:val="001810CA"/>
    <w:rsid w:val="001812B6"/>
    <w:rsid w:val="001836BF"/>
    <w:rsid w:val="001845CE"/>
    <w:rsid w:val="00184E2F"/>
    <w:rsid w:val="00190615"/>
    <w:rsid w:val="00193B82"/>
    <w:rsid w:val="001961C6"/>
    <w:rsid w:val="001A013A"/>
    <w:rsid w:val="001A3855"/>
    <w:rsid w:val="001B31DF"/>
    <w:rsid w:val="001C1685"/>
    <w:rsid w:val="001C2B79"/>
    <w:rsid w:val="001C6DC3"/>
    <w:rsid w:val="001D2044"/>
    <w:rsid w:val="001D2EE2"/>
    <w:rsid w:val="001D3834"/>
    <w:rsid w:val="001D5C05"/>
    <w:rsid w:val="001E2EA4"/>
    <w:rsid w:val="001E364A"/>
    <w:rsid w:val="001E36B9"/>
    <w:rsid w:val="001E4CFE"/>
    <w:rsid w:val="001E6B7B"/>
    <w:rsid w:val="001E7194"/>
    <w:rsid w:val="001E7276"/>
    <w:rsid w:val="001F0F23"/>
    <w:rsid w:val="001F5D22"/>
    <w:rsid w:val="001F6211"/>
    <w:rsid w:val="00202F94"/>
    <w:rsid w:val="00203F1E"/>
    <w:rsid w:val="002041C1"/>
    <w:rsid w:val="00206EFC"/>
    <w:rsid w:val="00211409"/>
    <w:rsid w:val="00211C8B"/>
    <w:rsid w:val="0021420C"/>
    <w:rsid w:val="002153AB"/>
    <w:rsid w:val="00216A12"/>
    <w:rsid w:val="002178F5"/>
    <w:rsid w:val="00217B8C"/>
    <w:rsid w:val="00224CD6"/>
    <w:rsid w:val="00227197"/>
    <w:rsid w:val="00233614"/>
    <w:rsid w:val="0023636F"/>
    <w:rsid w:val="00242074"/>
    <w:rsid w:val="0024486D"/>
    <w:rsid w:val="00245636"/>
    <w:rsid w:val="0025045D"/>
    <w:rsid w:val="00253D60"/>
    <w:rsid w:val="00256A91"/>
    <w:rsid w:val="00261B19"/>
    <w:rsid w:val="002655B7"/>
    <w:rsid w:val="00266300"/>
    <w:rsid w:val="00272017"/>
    <w:rsid w:val="00272937"/>
    <w:rsid w:val="00274B38"/>
    <w:rsid w:val="00276701"/>
    <w:rsid w:val="002777D6"/>
    <w:rsid w:val="002824E0"/>
    <w:rsid w:val="002837F9"/>
    <w:rsid w:val="00291872"/>
    <w:rsid w:val="002A0130"/>
    <w:rsid w:val="002A12FC"/>
    <w:rsid w:val="002A751D"/>
    <w:rsid w:val="002A7FA4"/>
    <w:rsid w:val="002C18BE"/>
    <w:rsid w:val="002C18D4"/>
    <w:rsid w:val="002C3C33"/>
    <w:rsid w:val="002C4A06"/>
    <w:rsid w:val="002C58E7"/>
    <w:rsid w:val="002C7F21"/>
    <w:rsid w:val="002D50B7"/>
    <w:rsid w:val="002D68A5"/>
    <w:rsid w:val="002E2D48"/>
    <w:rsid w:val="002E51C4"/>
    <w:rsid w:val="002E6ADC"/>
    <w:rsid w:val="002F2AC5"/>
    <w:rsid w:val="002F2CC8"/>
    <w:rsid w:val="002F542E"/>
    <w:rsid w:val="002F5661"/>
    <w:rsid w:val="002F5E17"/>
    <w:rsid w:val="002F7A61"/>
    <w:rsid w:val="0030115E"/>
    <w:rsid w:val="00301C22"/>
    <w:rsid w:val="003031C1"/>
    <w:rsid w:val="00305E04"/>
    <w:rsid w:val="00310581"/>
    <w:rsid w:val="00310873"/>
    <w:rsid w:val="00310EC3"/>
    <w:rsid w:val="00317122"/>
    <w:rsid w:val="00317201"/>
    <w:rsid w:val="0031790A"/>
    <w:rsid w:val="003224FC"/>
    <w:rsid w:val="00323482"/>
    <w:rsid w:val="00324E9E"/>
    <w:rsid w:val="00324EAC"/>
    <w:rsid w:val="0032694D"/>
    <w:rsid w:val="00327EEC"/>
    <w:rsid w:val="00331269"/>
    <w:rsid w:val="00331727"/>
    <w:rsid w:val="00333712"/>
    <w:rsid w:val="00333F6F"/>
    <w:rsid w:val="003342D3"/>
    <w:rsid w:val="0033488B"/>
    <w:rsid w:val="00336F0A"/>
    <w:rsid w:val="003439D6"/>
    <w:rsid w:val="003448CC"/>
    <w:rsid w:val="0034777E"/>
    <w:rsid w:val="00350C15"/>
    <w:rsid w:val="003534A5"/>
    <w:rsid w:val="00353521"/>
    <w:rsid w:val="0035497C"/>
    <w:rsid w:val="00354C92"/>
    <w:rsid w:val="00357137"/>
    <w:rsid w:val="00361CAB"/>
    <w:rsid w:val="003627DF"/>
    <w:rsid w:val="00362C01"/>
    <w:rsid w:val="00363D07"/>
    <w:rsid w:val="00365C81"/>
    <w:rsid w:val="00366299"/>
    <w:rsid w:val="00367532"/>
    <w:rsid w:val="00373A94"/>
    <w:rsid w:val="00375330"/>
    <w:rsid w:val="0037629B"/>
    <w:rsid w:val="0038254D"/>
    <w:rsid w:val="00384042"/>
    <w:rsid w:val="00386F97"/>
    <w:rsid w:val="00390F76"/>
    <w:rsid w:val="00391F19"/>
    <w:rsid w:val="0039386F"/>
    <w:rsid w:val="00394D04"/>
    <w:rsid w:val="0039693C"/>
    <w:rsid w:val="003A0D96"/>
    <w:rsid w:val="003A177F"/>
    <w:rsid w:val="003B0793"/>
    <w:rsid w:val="003B0FBF"/>
    <w:rsid w:val="003B234F"/>
    <w:rsid w:val="003B4A9C"/>
    <w:rsid w:val="003B5858"/>
    <w:rsid w:val="003C005A"/>
    <w:rsid w:val="003C1B6B"/>
    <w:rsid w:val="003C3CBE"/>
    <w:rsid w:val="003C774C"/>
    <w:rsid w:val="003C7F06"/>
    <w:rsid w:val="003D2940"/>
    <w:rsid w:val="003D4347"/>
    <w:rsid w:val="003D55FA"/>
    <w:rsid w:val="003D67E9"/>
    <w:rsid w:val="003E24D3"/>
    <w:rsid w:val="003E3BB3"/>
    <w:rsid w:val="003E4C07"/>
    <w:rsid w:val="003F221C"/>
    <w:rsid w:val="003F58E6"/>
    <w:rsid w:val="0040148E"/>
    <w:rsid w:val="004119AF"/>
    <w:rsid w:val="00413A7F"/>
    <w:rsid w:val="00413B5D"/>
    <w:rsid w:val="00413DC7"/>
    <w:rsid w:val="00414BC3"/>
    <w:rsid w:val="00416F27"/>
    <w:rsid w:val="004170C6"/>
    <w:rsid w:val="00417888"/>
    <w:rsid w:val="00421A00"/>
    <w:rsid w:val="00422D9C"/>
    <w:rsid w:val="004235C5"/>
    <w:rsid w:val="00425CB7"/>
    <w:rsid w:val="0043518D"/>
    <w:rsid w:val="00440FC2"/>
    <w:rsid w:val="00441792"/>
    <w:rsid w:val="00442552"/>
    <w:rsid w:val="004456DB"/>
    <w:rsid w:val="00447857"/>
    <w:rsid w:val="00452635"/>
    <w:rsid w:val="004535BB"/>
    <w:rsid w:val="0045410F"/>
    <w:rsid w:val="004617DD"/>
    <w:rsid w:val="00461E7F"/>
    <w:rsid w:val="004628A7"/>
    <w:rsid w:val="00462AC4"/>
    <w:rsid w:val="00465032"/>
    <w:rsid w:val="00470002"/>
    <w:rsid w:val="0047169A"/>
    <w:rsid w:val="00471F46"/>
    <w:rsid w:val="004732CB"/>
    <w:rsid w:val="004749EF"/>
    <w:rsid w:val="0047643F"/>
    <w:rsid w:val="00476B81"/>
    <w:rsid w:val="00481E58"/>
    <w:rsid w:val="00486F55"/>
    <w:rsid w:val="00487ECC"/>
    <w:rsid w:val="00490968"/>
    <w:rsid w:val="004956DC"/>
    <w:rsid w:val="004B0332"/>
    <w:rsid w:val="004B2E66"/>
    <w:rsid w:val="004B778E"/>
    <w:rsid w:val="004B7A7E"/>
    <w:rsid w:val="004C03B7"/>
    <w:rsid w:val="004C086D"/>
    <w:rsid w:val="004C122D"/>
    <w:rsid w:val="004C3046"/>
    <w:rsid w:val="004C4260"/>
    <w:rsid w:val="004C4C33"/>
    <w:rsid w:val="004C4C82"/>
    <w:rsid w:val="004C5938"/>
    <w:rsid w:val="004C59B0"/>
    <w:rsid w:val="004C651D"/>
    <w:rsid w:val="004C7980"/>
    <w:rsid w:val="004D2089"/>
    <w:rsid w:val="004D4AA0"/>
    <w:rsid w:val="004E2E4B"/>
    <w:rsid w:val="004E3FFE"/>
    <w:rsid w:val="004E661A"/>
    <w:rsid w:val="004E743F"/>
    <w:rsid w:val="004F0DEB"/>
    <w:rsid w:val="004F1C49"/>
    <w:rsid w:val="004F2BC9"/>
    <w:rsid w:val="004F2E52"/>
    <w:rsid w:val="004F3B95"/>
    <w:rsid w:val="004F3C0E"/>
    <w:rsid w:val="004F4288"/>
    <w:rsid w:val="004F4359"/>
    <w:rsid w:val="004F43D5"/>
    <w:rsid w:val="004F702B"/>
    <w:rsid w:val="004F7A35"/>
    <w:rsid w:val="0050184D"/>
    <w:rsid w:val="00503F06"/>
    <w:rsid w:val="00510E1D"/>
    <w:rsid w:val="00511A97"/>
    <w:rsid w:val="00512D60"/>
    <w:rsid w:val="005143A7"/>
    <w:rsid w:val="0051508E"/>
    <w:rsid w:val="00517238"/>
    <w:rsid w:val="00524B0B"/>
    <w:rsid w:val="00525013"/>
    <w:rsid w:val="005252B4"/>
    <w:rsid w:val="0053420B"/>
    <w:rsid w:val="00535B7F"/>
    <w:rsid w:val="00535EE5"/>
    <w:rsid w:val="00536A66"/>
    <w:rsid w:val="0053716E"/>
    <w:rsid w:val="0053746C"/>
    <w:rsid w:val="005376CD"/>
    <w:rsid w:val="00553A88"/>
    <w:rsid w:val="0056097E"/>
    <w:rsid w:val="00563398"/>
    <w:rsid w:val="00563AAD"/>
    <w:rsid w:val="005666F8"/>
    <w:rsid w:val="005707D8"/>
    <w:rsid w:val="0057290E"/>
    <w:rsid w:val="005817E8"/>
    <w:rsid w:val="00586926"/>
    <w:rsid w:val="00587A3D"/>
    <w:rsid w:val="00593654"/>
    <w:rsid w:val="005A05C4"/>
    <w:rsid w:val="005A06AD"/>
    <w:rsid w:val="005A2569"/>
    <w:rsid w:val="005A62C5"/>
    <w:rsid w:val="005A7CBA"/>
    <w:rsid w:val="005B0A2F"/>
    <w:rsid w:val="005B1EAB"/>
    <w:rsid w:val="005B3F31"/>
    <w:rsid w:val="005B66F1"/>
    <w:rsid w:val="005B79CD"/>
    <w:rsid w:val="005C08B4"/>
    <w:rsid w:val="005C7EF3"/>
    <w:rsid w:val="005D0000"/>
    <w:rsid w:val="005D2C22"/>
    <w:rsid w:val="005D2CA2"/>
    <w:rsid w:val="005D4B6D"/>
    <w:rsid w:val="005D5E7E"/>
    <w:rsid w:val="005D718B"/>
    <w:rsid w:val="005D7C1F"/>
    <w:rsid w:val="005E38F4"/>
    <w:rsid w:val="005E4D79"/>
    <w:rsid w:val="005E7D72"/>
    <w:rsid w:val="005F0843"/>
    <w:rsid w:val="005F1F25"/>
    <w:rsid w:val="005F479A"/>
    <w:rsid w:val="005F4B09"/>
    <w:rsid w:val="005F5195"/>
    <w:rsid w:val="005F5B30"/>
    <w:rsid w:val="005F6328"/>
    <w:rsid w:val="005F7310"/>
    <w:rsid w:val="00603E06"/>
    <w:rsid w:val="0060611E"/>
    <w:rsid w:val="006070CC"/>
    <w:rsid w:val="00610FD8"/>
    <w:rsid w:val="00612623"/>
    <w:rsid w:val="00615B3F"/>
    <w:rsid w:val="00623197"/>
    <w:rsid w:val="00624CD3"/>
    <w:rsid w:val="00625F79"/>
    <w:rsid w:val="006275FF"/>
    <w:rsid w:val="00627C21"/>
    <w:rsid w:val="00631049"/>
    <w:rsid w:val="0063136B"/>
    <w:rsid w:val="006316EB"/>
    <w:rsid w:val="00635CFE"/>
    <w:rsid w:val="00636B4F"/>
    <w:rsid w:val="00637D62"/>
    <w:rsid w:val="00641BC0"/>
    <w:rsid w:val="00642D47"/>
    <w:rsid w:val="00645B3E"/>
    <w:rsid w:val="00646681"/>
    <w:rsid w:val="00646C5D"/>
    <w:rsid w:val="00647A88"/>
    <w:rsid w:val="00650CE2"/>
    <w:rsid w:val="006534F9"/>
    <w:rsid w:val="006540A4"/>
    <w:rsid w:val="00656C38"/>
    <w:rsid w:val="00662A39"/>
    <w:rsid w:val="00663E97"/>
    <w:rsid w:val="00665962"/>
    <w:rsid w:val="00666267"/>
    <w:rsid w:val="00670102"/>
    <w:rsid w:val="00673527"/>
    <w:rsid w:val="006741CE"/>
    <w:rsid w:val="00681775"/>
    <w:rsid w:val="00685092"/>
    <w:rsid w:val="00686BF7"/>
    <w:rsid w:val="006932EF"/>
    <w:rsid w:val="006936F8"/>
    <w:rsid w:val="006A0C2F"/>
    <w:rsid w:val="006A0D68"/>
    <w:rsid w:val="006A2649"/>
    <w:rsid w:val="006A2C35"/>
    <w:rsid w:val="006A48B5"/>
    <w:rsid w:val="006A5628"/>
    <w:rsid w:val="006A7762"/>
    <w:rsid w:val="006B07FF"/>
    <w:rsid w:val="006B1ED2"/>
    <w:rsid w:val="006B3379"/>
    <w:rsid w:val="006B4D05"/>
    <w:rsid w:val="006B7F71"/>
    <w:rsid w:val="006C36EC"/>
    <w:rsid w:val="006C41D5"/>
    <w:rsid w:val="006C6ED3"/>
    <w:rsid w:val="006C739B"/>
    <w:rsid w:val="006C74C3"/>
    <w:rsid w:val="006C7BD9"/>
    <w:rsid w:val="006D362F"/>
    <w:rsid w:val="006D37BB"/>
    <w:rsid w:val="006D67D5"/>
    <w:rsid w:val="006E10AC"/>
    <w:rsid w:val="006E2891"/>
    <w:rsid w:val="006E3593"/>
    <w:rsid w:val="006E5A86"/>
    <w:rsid w:val="006E5E43"/>
    <w:rsid w:val="006F1FF4"/>
    <w:rsid w:val="006F21FC"/>
    <w:rsid w:val="007034D8"/>
    <w:rsid w:val="0070456A"/>
    <w:rsid w:val="0070545F"/>
    <w:rsid w:val="00711D73"/>
    <w:rsid w:val="0071228F"/>
    <w:rsid w:val="00712F5A"/>
    <w:rsid w:val="0071387B"/>
    <w:rsid w:val="00713E27"/>
    <w:rsid w:val="007144E7"/>
    <w:rsid w:val="00714B9F"/>
    <w:rsid w:val="00716097"/>
    <w:rsid w:val="0071621D"/>
    <w:rsid w:val="007229AF"/>
    <w:rsid w:val="00725A7E"/>
    <w:rsid w:val="0074039B"/>
    <w:rsid w:val="00741023"/>
    <w:rsid w:val="007410D6"/>
    <w:rsid w:val="007504E3"/>
    <w:rsid w:val="0075227B"/>
    <w:rsid w:val="007561A7"/>
    <w:rsid w:val="007572AF"/>
    <w:rsid w:val="00762549"/>
    <w:rsid w:val="00766D8D"/>
    <w:rsid w:val="007734E7"/>
    <w:rsid w:val="00775643"/>
    <w:rsid w:val="00775678"/>
    <w:rsid w:val="00776446"/>
    <w:rsid w:val="00781BAF"/>
    <w:rsid w:val="00782DE0"/>
    <w:rsid w:val="0078375B"/>
    <w:rsid w:val="00784A87"/>
    <w:rsid w:val="00791265"/>
    <w:rsid w:val="007967A1"/>
    <w:rsid w:val="007A0066"/>
    <w:rsid w:val="007A0570"/>
    <w:rsid w:val="007A1A65"/>
    <w:rsid w:val="007A241A"/>
    <w:rsid w:val="007A5919"/>
    <w:rsid w:val="007B0756"/>
    <w:rsid w:val="007B07B9"/>
    <w:rsid w:val="007B2E98"/>
    <w:rsid w:val="007B36F5"/>
    <w:rsid w:val="007C4064"/>
    <w:rsid w:val="007C4C11"/>
    <w:rsid w:val="007C4F57"/>
    <w:rsid w:val="007C66C5"/>
    <w:rsid w:val="007C7222"/>
    <w:rsid w:val="007D13CE"/>
    <w:rsid w:val="007D23CD"/>
    <w:rsid w:val="007D277D"/>
    <w:rsid w:val="007D4D27"/>
    <w:rsid w:val="007E0D74"/>
    <w:rsid w:val="007E4502"/>
    <w:rsid w:val="007E7B6C"/>
    <w:rsid w:val="007F2635"/>
    <w:rsid w:val="007F2F91"/>
    <w:rsid w:val="007F364F"/>
    <w:rsid w:val="007F385A"/>
    <w:rsid w:val="007F4829"/>
    <w:rsid w:val="007F6DDA"/>
    <w:rsid w:val="007F6EC6"/>
    <w:rsid w:val="00806A79"/>
    <w:rsid w:val="008100C7"/>
    <w:rsid w:val="00811CDF"/>
    <w:rsid w:val="00811F7B"/>
    <w:rsid w:val="00815B28"/>
    <w:rsid w:val="00815E25"/>
    <w:rsid w:val="008223F5"/>
    <w:rsid w:val="00825DEF"/>
    <w:rsid w:val="008274A3"/>
    <w:rsid w:val="0083106F"/>
    <w:rsid w:val="00833A47"/>
    <w:rsid w:val="00836320"/>
    <w:rsid w:val="00837D84"/>
    <w:rsid w:val="00840A10"/>
    <w:rsid w:val="00840ADE"/>
    <w:rsid w:val="008422BC"/>
    <w:rsid w:val="00850CC2"/>
    <w:rsid w:val="00851669"/>
    <w:rsid w:val="00852F23"/>
    <w:rsid w:val="008563E2"/>
    <w:rsid w:val="00861615"/>
    <w:rsid w:val="008623BE"/>
    <w:rsid w:val="00862D41"/>
    <w:rsid w:val="008631C7"/>
    <w:rsid w:val="00863FE0"/>
    <w:rsid w:val="00866B29"/>
    <w:rsid w:val="0086762A"/>
    <w:rsid w:val="00872C9F"/>
    <w:rsid w:val="00873D95"/>
    <w:rsid w:val="00876243"/>
    <w:rsid w:val="00877145"/>
    <w:rsid w:val="00881658"/>
    <w:rsid w:val="00881A68"/>
    <w:rsid w:val="00884324"/>
    <w:rsid w:val="008933B9"/>
    <w:rsid w:val="008A0BD0"/>
    <w:rsid w:val="008A139F"/>
    <w:rsid w:val="008A23A5"/>
    <w:rsid w:val="008A25A6"/>
    <w:rsid w:val="008A469D"/>
    <w:rsid w:val="008C264A"/>
    <w:rsid w:val="008C58CC"/>
    <w:rsid w:val="008D0436"/>
    <w:rsid w:val="008D47F9"/>
    <w:rsid w:val="008D5781"/>
    <w:rsid w:val="008D724E"/>
    <w:rsid w:val="008E716A"/>
    <w:rsid w:val="008E7232"/>
    <w:rsid w:val="008F1E80"/>
    <w:rsid w:val="008F62C9"/>
    <w:rsid w:val="008F6FF5"/>
    <w:rsid w:val="008F78ED"/>
    <w:rsid w:val="00902513"/>
    <w:rsid w:val="00902870"/>
    <w:rsid w:val="009028E3"/>
    <w:rsid w:val="009033CF"/>
    <w:rsid w:val="00905403"/>
    <w:rsid w:val="009062E1"/>
    <w:rsid w:val="009071F8"/>
    <w:rsid w:val="00907A59"/>
    <w:rsid w:val="00911BB1"/>
    <w:rsid w:val="00913719"/>
    <w:rsid w:val="00913733"/>
    <w:rsid w:val="00913814"/>
    <w:rsid w:val="00914758"/>
    <w:rsid w:val="009147DE"/>
    <w:rsid w:val="00914AB2"/>
    <w:rsid w:val="009151B6"/>
    <w:rsid w:val="0092051F"/>
    <w:rsid w:val="00921294"/>
    <w:rsid w:val="0092185C"/>
    <w:rsid w:val="00922508"/>
    <w:rsid w:val="009316E5"/>
    <w:rsid w:val="00943532"/>
    <w:rsid w:val="00945AF7"/>
    <w:rsid w:val="0095130F"/>
    <w:rsid w:val="00951795"/>
    <w:rsid w:val="00951EF5"/>
    <w:rsid w:val="00952D73"/>
    <w:rsid w:val="00953384"/>
    <w:rsid w:val="0095420A"/>
    <w:rsid w:val="00954336"/>
    <w:rsid w:val="00955F90"/>
    <w:rsid w:val="0096268D"/>
    <w:rsid w:val="009635EB"/>
    <w:rsid w:val="00963F48"/>
    <w:rsid w:val="00971EE1"/>
    <w:rsid w:val="00973E9F"/>
    <w:rsid w:val="00977724"/>
    <w:rsid w:val="0098270F"/>
    <w:rsid w:val="009844D9"/>
    <w:rsid w:val="00984775"/>
    <w:rsid w:val="00984CEC"/>
    <w:rsid w:val="00986043"/>
    <w:rsid w:val="00990410"/>
    <w:rsid w:val="0099141A"/>
    <w:rsid w:val="009937D2"/>
    <w:rsid w:val="009979AC"/>
    <w:rsid w:val="009A6325"/>
    <w:rsid w:val="009A642A"/>
    <w:rsid w:val="009B3C57"/>
    <w:rsid w:val="009B5F9F"/>
    <w:rsid w:val="009C5EA0"/>
    <w:rsid w:val="009D2816"/>
    <w:rsid w:val="009D4583"/>
    <w:rsid w:val="009D526B"/>
    <w:rsid w:val="009D6E2F"/>
    <w:rsid w:val="009D7731"/>
    <w:rsid w:val="009D7812"/>
    <w:rsid w:val="009E77E6"/>
    <w:rsid w:val="009F03D6"/>
    <w:rsid w:val="009F6CBA"/>
    <w:rsid w:val="009F7245"/>
    <w:rsid w:val="009F79FB"/>
    <w:rsid w:val="00A01F14"/>
    <w:rsid w:val="00A052AB"/>
    <w:rsid w:val="00A109AC"/>
    <w:rsid w:val="00A12337"/>
    <w:rsid w:val="00A17AEF"/>
    <w:rsid w:val="00A17CA9"/>
    <w:rsid w:val="00A219E5"/>
    <w:rsid w:val="00A26DFF"/>
    <w:rsid w:val="00A33402"/>
    <w:rsid w:val="00A35562"/>
    <w:rsid w:val="00A3704B"/>
    <w:rsid w:val="00A40141"/>
    <w:rsid w:val="00A40D6E"/>
    <w:rsid w:val="00A45B7B"/>
    <w:rsid w:val="00A51DF0"/>
    <w:rsid w:val="00A52E4F"/>
    <w:rsid w:val="00A544EB"/>
    <w:rsid w:val="00A554A4"/>
    <w:rsid w:val="00A63E21"/>
    <w:rsid w:val="00A64ACE"/>
    <w:rsid w:val="00A70ED3"/>
    <w:rsid w:val="00A7196C"/>
    <w:rsid w:val="00A7374D"/>
    <w:rsid w:val="00A73B2A"/>
    <w:rsid w:val="00A74170"/>
    <w:rsid w:val="00A746E9"/>
    <w:rsid w:val="00A74C46"/>
    <w:rsid w:val="00A75272"/>
    <w:rsid w:val="00A80A10"/>
    <w:rsid w:val="00A811B8"/>
    <w:rsid w:val="00A813E5"/>
    <w:rsid w:val="00A81C86"/>
    <w:rsid w:val="00A84934"/>
    <w:rsid w:val="00A84A34"/>
    <w:rsid w:val="00A8783F"/>
    <w:rsid w:val="00A90D9F"/>
    <w:rsid w:val="00A9143B"/>
    <w:rsid w:val="00A96432"/>
    <w:rsid w:val="00AA210D"/>
    <w:rsid w:val="00AA32C7"/>
    <w:rsid w:val="00AA495A"/>
    <w:rsid w:val="00AA504B"/>
    <w:rsid w:val="00AA548F"/>
    <w:rsid w:val="00AA59DE"/>
    <w:rsid w:val="00AA67B0"/>
    <w:rsid w:val="00AB2BA1"/>
    <w:rsid w:val="00AC0751"/>
    <w:rsid w:val="00AC095F"/>
    <w:rsid w:val="00AC0B7D"/>
    <w:rsid w:val="00AC1452"/>
    <w:rsid w:val="00AC1687"/>
    <w:rsid w:val="00AC1AD1"/>
    <w:rsid w:val="00AC31B9"/>
    <w:rsid w:val="00AC3D02"/>
    <w:rsid w:val="00AC471D"/>
    <w:rsid w:val="00AC5D39"/>
    <w:rsid w:val="00AC683B"/>
    <w:rsid w:val="00AD0703"/>
    <w:rsid w:val="00AD3C12"/>
    <w:rsid w:val="00AD3F96"/>
    <w:rsid w:val="00AD48E9"/>
    <w:rsid w:val="00AD5478"/>
    <w:rsid w:val="00AE373A"/>
    <w:rsid w:val="00AE70B8"/>
    <w:rsid w:val="00AF07C7"/>
    <w:rsid w:val="00AF13F2"/>
    <w:rsid w:val="00AF15A1"/>
    <w:rsid w:val="00AF3D65"/>
    <w:rsid w:val="00AF54EA"/>
    <w:rsid w:val="00AF5515"/>
    <w:rsid w:val="00AF6B4A"/>
    <w:rsid w:val="00B10360"/>
    <w:rsid w:val="00B13F85"/>
    <w:rsid w:val="00B14D3F"/>
    <w:rsid w:val="00B23071"/>
    <w:rsid w:val="00B24778"/>
    <w:rsid w:val="00B33235"/>
    <w:rsid w:val="00B35BF5"/>
    <w:rsid w:val="00B376BA"/>
    <w:rsid w:val="00B421D3"/>
    <w:rsid w:val="00B45845"/>
    <w:rsid w:val="00B467FD"/>
    <w:rsid w:val="00B5071A"/>
    <w:rsid w:val="00B5197D"/>
    <w:rsid w:val="00B52599"/>
    <w:rsid w:val="00B536DD"/>
    <w:rsid w:val="00B560BB"/>
    <w:rsid w:val="00B578C5"/>
    <w:rsid w:val="00B57A87"/>
    <w:rsid w:val="00B60D1F"/>
    <w:rsid w:val="00B70056"/>
    <w:rsid w:val="00B71F23"/>
    <w:rsid w:val="00B739F0"/>
    <w:rsid w:val="00B747D4"/>
    <w:rsid w:val="00B75810"/>
    <w:rsid w:val="00B81AED"/>
    <w:rsid w:val="00B81D59"/>
    <w:rsid w:val="00B857B4"/>
    <w:rsid w:val="00B87061"/>
    <w:rsid w:val="00B878A4"/>
    <w:rsid w:val="00B919CC"/>
    <w:rsid w:val="00B96117"/>
    <w:rsid w:val="00B97EEF"/>
    <w:rsid w:val="00BA2289"/>
    <w:rsid w:val="00BB4E62"/>
    <w:rsid w:val="00BB7700"/>
    <w:rsid w:val="00BC0079"/>
    <w:rsid w:val="00BC025B"/>
    <w:rsid w:val="00BC197C"/>
    <w:rsid w:val="00BC2C45"/>
    <w:rsid w:val="00BC48D7"/>
    <w:rsid w:val="00BD1EE7"/>
    <w:rsid w:val="00BD2F0C"/>
    <w:rsid w:val="00BD5650"/>
    <w:rsid w:val="00BE28C4"/>
    <w:rsid w:val="00BE4495"/>
    <w:rsid w:val="00BE77B2"/>
    <w:rsid w:val="00BF04BB"/>
    <w:rsid w:val="00BF3C37"/>
    <w:rsid w:val="00C012BA"/>
    <w:rsid w:val="00C0250B"/>
    <w:rsid w:val="00C07257"/>
    <w:rsid w:val="00C07EC7"/>
    <w:rsid w:val="00C13495"/>
    <w:rsid w:val="00C141C4"/>
    <w:rsid w:val="00C14CBB"/>
    <w:rsid w:val="00C14F91"/>
    <w:rsid w:val="00C16254"/>
    <w:rsid w:val="00C17228"/>
    <w:rsid w:val="00C17737"/>
    <w:rsid w:val="00C25F8D"/>
    <w:rsid w:val="00C37714"/>
    <w:rsid w:val="00C37DAF"/>
    <w:rsid w:val="00C4146F"/>
    <w:rsid w:val="00C41736"/>
    <w:rsid w:val="00C42616"/>
    <w:rsid w:val="00C44878"/>
    <w:rsid w:val="00C46AEE"/>
    <w:rsid w:val="00C47CA4"/>
    <w:rsid w:val="00C54844"/>
    <w:rsid w:val="00C55144"/>
    <w:rsid w:val="00C603AA"/>
    <w:rsid w:val="00C662E3"/>
    <w:rsid w:val="00C67A6E"/>
    <w:rsid w:val="00C74EC7"/>
    <w:rsid w:val="00C75F6C"/>
    <w:rsid w:val="00C7788F"/>
    <w:rsid w:val="00C861E6"/>
    <w:rsid w:val="00C922A7"/>
    <w:rsid w:val="00C92503"/>
    <w:rsid w:val="00C962BE"/>
    <w:rsid w:val="00CA098A"/>
    <w:rsid w:val="00CA4082"/>
    <w:rsid w:val="00CA4177"/>
    <w:rsid w:val="00CA4205"/>
    <w:rsid w:val="00CA4D9C"/>
    <w:rsid w:val="00CA580E"/>
    <w:rsid w:val="00CA79D4"/>
    <w:rsid w:val="00CB1CB8"/>
    <w:rsid w:val="00CB34E4"/>
    <w:rsid w:val="00CB5BD5"/>
    <w:rsid w:val="00CB5EE4"/>
    <w:rsid w:val="00CB69B9"/>
    <w:rsid w:val="00CC11D9"/>
    <w:rsid w:val="00CC6AA6"/>
    <w:rsid w:val="00CC6AD0"/>
    <w:rsid w:val="00CD1081"/>
    <w:rsid w:val="00CD1A37"/>
    <w:rsid w:val="00CD73D4"/>
    <w:rsid w:val="00CE2B4D"/>
    <w:rsid w:val="00CE62D2"/>
    <w:rsid w:val="00CE79C4"/>
    <w:rsid w:val="00CF18BB"/>
    <w:rsid w:val="00CF3827"/>
    <w:rsid w:val="00CF6734"/>
    <w:rsid w:val="00D000B7"/>
    <w:rsid w:val="00D0018E"/>
    <w:rsid w:val="00D04172"/>
    <w:rsid w:val="00D05C41"/>
    <w:rsid w:val="00D072D0"/>
    <w:rsid w:val="00D07B7F"/>
    <w:rsid w:val="00D15FE9"/>
    <w:rsid w:val="00D162D1"/>
    <w:rsid w:val="00D21A91"/>
    <w:rsid w:val="00D232A8"/>
    <w:rsid w:val="00D24884"/>
    <w:rsid w:val="00D24C11"/>
    <w:rsid w:val="00D30995"/>
    <w:rsid w:val="00D31381"/>
    <w:rsid w:val="00D32B56"/>
    <w:rsid w:val="00D34160"/>
    <w:rsid w:val="00D3673F"/>
    <w:rsid w:val="00D37904"/>
    <w:rsid w:val="00D37DAF"/>
    <w:rsid w:val="00D409F5"/>
    <w:rsid w:val="00D41CD0"/>
    <w:rsid w:val="00D433FC"/>
    <w:rsid w:val="00D434E3"/>
    <w:rsid w:val="00D44A58"/>
    <w:rsid w:val="00D46502"/>
    <w:rsid w:val="00D55506"/>
    <w:rsid w:val="00D607F2"/>
    <w:rsid w:val="00D65014"/>
    <w:rsid w:val="00D703ED"/>
    <w:rsid w:val="00D705B4"/>
    <w:rsid w:val="00D7321E"/>
    <w:rsid w:val="00D73305"/>
    <w:rsid w:val="00D73715"/>
    <w:rsid w:val="00D77138"/>
    <w:rsid w:val="00D80019"/>
    <w:rsid w:val="00D806AF"/>
    <w:rsid w:val="00D80FA0"/>
    <w:rsid w:val="00D814D0"/>
    <w:rsid w:val="00D81F8B"/>
    <w:rsid w:val="00D825C8"/>
    <w:rsid w:val="00D84413"/>
    <w:rsid w:val="00D9012F"/>
    <w:rsid w:val="00D90715"/>
    <w:rsid w:val="00D91539"/>
    <w:rsid w:val="00D944C3"/>
    <w:rsid w:val="00DA08FD"/>
    <w:rsid w:val="00DA355B"/>
    <w:rsid w:val="00DA5EF2"/>
    <w:rsid w:val="00DB1525"/>
    <w:rsid w:val="00DB502B"/>
    <w:rsid w:val="00DC1331"/>
    <w:rsid w:val="00DC219E"/>
    <w:rsid w:val="00DC5092"/>
    <w:rsid w:val="00DD104F"/>
    <w:rsid w:val="00DD14AD"/>
    <w:rsid w:val="00DD302E"/>
    <w:rsid w:val="00DD71B9"/>
    <w:rsid w:val="00DE1C03"/>
    <w:rsid w:val="00DE3F4C"/>
    <w:rsid w:val="00DE4C9A"/>
    <w:rsid w:val="00DE550F"/>
    <w:rsid w:val="00DE5872"/>
    <w:rsid w:val="00DE741B"/>
    <w:rsid w:val="00DF0383"/>
    <w:rsid w:val="00DF11ED"/>
    <w:rsid w:val="00DF1FB6"/>
    <w:rsid w:val="00DF7458"/>
    <w:rsid w:val="00E01100"/>
    <w:rsid w:val="00E02807"/>
    <w:rsid w:val="00E029EC"/>
    <w:rsid w:val="00E04D9E"/>
    <w:rsid w:val="00E0513C"/>
    <w:rsid w:val="00E0650A"/>
    <w:rsid w:val="00E06749"/>
    <w:rsid w:val="00E077C3"/>
    <w:rsid w:val="00E11933"/>
    <w:rsid w:val="00E151EC"/>
    <w:rsid w:val="00E1574D"/>
    <w:rsid w:val="00E16330"/>
    <w:rsid w:val="00E16D65"/>
    <w:rsid w:val="00E203A2"/>
    <w:rsid w:val="00E20886"/>
    <w:rsid w:val="00E20A07"/>
    <w:rsid w:val="00E253BD"/>
    <w:rsid w:val="00E36688"/>
    <w:rsid w:val="00E44831"/>
    <w:rsid w:val="00E45683"/>
    <w:rsid w:val="00E45E2B"/>
    <w:rsid w:val="00E46649"/>
    <w:rsid w:val="00E503C1"/>
    <w:rsid w:val="00E5117E"/>
    <w:rsid w:val="00E532DA"/>
    <w:rsid w:val="00E533C2"/>
    <w:rsid w:val="00E54F9F"/>
    <w:rsid w:val="00E627E7"/>
    <w:rsid w:val="00E62A5C"/>
    <w:rsid w:val="00E63F15"/>
    <w:rsid w:val="00E677F9"/>
    <w:rsid w:val="00E711BC"/>
    <w:rsid w:val="00E735B3"/>
    <w:rsid w:val="00E76CF1"/>
    <w:rsid w:val="00E80572"/>
    <w:rsid w:val="00E80747"/>
    <w:rsid w:val="00E818A6"/>
    <w:rsid w:val="00E81FF4"/>
    <w:rsid w:val="00E833C3"/>
    <w:rsid w:val="00E84A99"/>
    <w:rsid w:val="00E87ABA"/>
    <w:rsid w:val="00E95409"/>
    <w:rsid w:val="00EA2906"/>
    <w:rsid w:val="00EA4ADB"/>
    <w:rsid w:val="00EA5B44"/>
    <w:rsid w:val="00EB1B3F"/>
    <w:rsid w:val="00EB46A1"/>
    <w:rsid w:val="00EB4930"/>
    <w:rsid w:val="00EB6B1A"/>
    <w:rsid w:val="00EB79CE"/>
    <w:rsid w:val="00EC006B"/>
    <w:rsid w:val="00EC04F2"/>
    <w:rsid w:val="00EC3ACD"/>
    <w:rsid w:val="00EC4EDA"/>
    <w:rsid w:val="00ED5F87"/>
    <w:rsid w:val="00ED73C5"/>
    <w:rsid w:val="00EE2F56"/>
    <w:rsid w:val="00EE5318"/>
    <w:rsid w:val="00EE69C4"/>
    <w:rsid w:val="00EF3EB3"/>
    <w:rsid w:val="00EF5670"/>
    <w:rsid w:val="00EF7AB9"/>
    <w:rsid w:val="00F00DC7"/>
    <w:rsid w:val="00F052B8"/>
    <w:rsid w:val="00F063D3"/>
    <w:rsid w:val="00F06B49"/>
    <w:rsid w:val="00F10EB3"/>
    <w:rsid w:val="00F10F70"/>
    <w:rsid w:val="00F12713"/>
    <w:rsid w:val="00F1394E"/>
    <w:rsid w:val="00F15221"/>
    <w:rsid w:val="00F21D7B"/>
    <w:rsid w:val="00F22B66"/>
    <w:rsid w:val="00F25160"/>
    <w:rsid w:val="00F252CD"/>
    <w:rsid w:val="00F26620"/>
    <w:rsid w:val="00F27223"/>
    <w:rsid w:val="00F30612"/>
    <w:rsid w:val="00F364F9"/>
    <w:rsid w:val="00F3719B"/>
    <w:rsid w:val="00F37683"/>
    <w:rsid w:val="00F376FD"/>
    <w:rsid w:val="00F45B56"/>
    <w:rsid w:val="00F50B77"/>
    <w:rsid w:val="00F52BFE"/>
    <w:rsid w:val="00F53DE1"/>
    <w:rsid w:val="00F65B0C"/>
    <w:rsid w:val="00F668EB"/>
    <w:rsid w:val="00F66A91"/>
    <w:rsid w:val="00F71BAC"/>
    <w:rsid w:val="00F756FC"/>
    <w:rsid w:val="00F76EC4"/>
    <w:rsid w:val="00F86E50"/>
    <w:rsid w:val="00F874DE"/>
    <w:rsid w:val="00F91DE3"/>
    <w:rsid w:val="00F963EF"/>
    <w:rsid w:val="00FA0558"/>
    <w:rsid w:val="00FA1914"/>
    <w:rsid w:val="00FA1CCE"/>
    <w:rsid w:val="00FA5299"/>
    <w:rsid w:val="00FA72F2"/>
    <w:rsid w:val="00FA7866"/>
    <w:rsid w:val="00FB0DBD"/>
    <w:rsid w:val="00FB3054"/>
    <w:rsid w:val="00FB57A7"/>
    <w:rsid w:val="00FB6552"/>
    <w:rsid w:val="00FC1FB3"/>
    <w:rsid w:val="00FC2A36"/>
    <w:rsid w:val="00FC3257"/>
    <w:rsid w:val="00FC71A7"/>
    <w:rsid w:val="00FD78D8"/>
    <w:rsid w:val="00FE25FB"/>
    <w:rsid w:val="00FE2AC2"/>
    <w:rsid w:val="00FE309C"/>
    <w:rsid w:val="00FE4AAC"/>
    <w:rsid w:val="00FE56B4"/>
    <w:rsid w:val="00FE6669"/>
    <w:rsid w:val="00FE6E19"/>
    <w:rsid w:val="00FE78E8"/>
    <w:rsid w:val="00FF1548"/>
    <w:rsid w:val="00FF4F2D"/>
    <w:rsid w:val="00F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6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69D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8A469D"/>
    <w:rPr>
      <w:color w:val="0000FF"/>
      <w:u w:val="single"/>
    </w:rPr>
  </w:style>
  <w:style w:type="table" w:styleId="a7">
    <w:name w:val="Table Grid"/>
    <w:basedOn w:val="a1"/>
    <w:uiPriority w:val="59"/>
    <w:rsid w:val="008A4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4E3"/>
  </w:style>
  <w:style w:type="paragraph" w:styleId="aa">
    <w:name w:val="footer"/>
    <w:basedOn w:val="a"/>
    <w:link w:val="ab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04E3"/>
  </w:style>
  <w:style w:type="paragraph" w:styleId="ac">
    <w:name w:val="Body Text"/>
    <w:basedOn w:val="a"/>
    <w:link w:val="ad"/>
    <w:uiPriority w:val="99"/>
    <w:semiHidden/>
    <w:unhideWhenUsed/>
    <w:rsid w:val="00D844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84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6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69D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8A469D"/>
    <w:rPr>
      <w:color w:val="0000FF"/>
      <w:u w:val="single"/>
    </w:rPr>
  </w:style>
  <w:style w:type="table" w:styleId="a7">
    <w:name w:val="Table Grid"/>
    <w:basedOn w:val="a1"/>
    <w:uiPriority w:val="59"/>
    <w:rsid w:val="008A4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4E3"/>
  </w:style>
  <w:style w:type="paragraph" w:styleId="aa">
    <w:name w:val="footer"/>
    <w:basedOn w:val="a"/>
    <w:link w:val="ab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04E3"/>
  </w:style>
  <w:style w:type="paragraph" w:styleId="ac">
    <w:name w:val="Body Text"/>
    <w:basedOn w:val="a"/>
    <w:link w:val="ad"/>
    <w:uiPriority w:val="99"/>
    <w:semiHidden/>
    <w:unhideWhenUsed/>
    <w:rsid w:val="00D844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84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6.wmf"/><Relationship Id="rId18" Type="http://schemas.openxmlformats.org/officeDocument/2006/relationships/image" Target="media/image31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25.wmf"/><Relationship Id="rId17" Type="http://schemas.openxmlformats.org/officeDocument/2006/relationships/image" Target="media/image30.wmf"/><Relationship Id="rId2" Type="http://schemas.openxmlformats.org/officeDocument/2006/relationships/numbering" Target="numbering.xml"/><Relationship Id="rId16" Type="http://schemas.openxmlformats.org/officeDocument/2006/relationships/image" Target="media/image29.wmf"/><Relationship Id="rId20" Type="http://schemas.openxmlformats.org/officeDocument/2006/relationships/image" Target="media/image3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4.wmf"/><Relationship Id="rId5" Type="http://schemas.openxmlformats.org/officeDocument/2006/relationships/settings" Target="settings.xml"/><Relationship Id="rId15" Type="http://schemas.openxmlformats.org/officeDocument/2006/relationships/image" Target="media/image28.wmf"/><Relationship Id="rId23" Type="http://schemas.openxmlformats.org/officeDocument/2006/relationships/theme" Target="theme/theme1.xml"/><Relationship Id="rId10" Type="http://schemas.openxmlformats.org/officeDocument/2006/relationships/image" Target="media/image23.wmf"/><Relationship Id="rId19" Type="http://schemas.openxmlformats.org/officeDocument/2006/relationships/image" Target="media/image32.wmf"/><Relationship Id="rId4" Type="http://schemas.microsoft.com/office/2007/relationships/stylesWithEffects" Target="stylesWithEffects.xml"/><Relationship Id="rId9" Type="http://schemas.openxmlformats.org/officeDocument/2006/relationships/image" Target="media/image22.wmf"/><Relationship Id="rId14" Type="http://schemas.openxmlformats.org/officeDocument/2006/relationships/image" Target="media/image27.w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3" Type="http://schemas.openxmlformats.org/officeDocument/2006/relationships/image" Target="media/image3.wmf"/><Relationship Id="rId21" Type="http://schemas.openxmlformats.org/officeDocument/2006/relationships/image" Target="media/image21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" Type="http://schemas.openxmlformats.org/officeDocument/2006/relationships/image" Target="media/image2.png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1" Type="http://schemas.openxmlformats.org/officeDocument/2006/relationships/image" Target="media/image1.png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5" Type="http://schemas.openxmlformats.org/officeDocument/2006/relationships/image" Target="media/image15.wmf"/><Relationship Id="rId10" Type="http://schemas.openxmlformats.org/officeDocument/2006/relationships/image" Target="media/image10.wmf"/><Relationship Id="rId19" Type="http://schemas.openxmlformats.org/officeDocument/2006/relationships/image" Target="media/image19.wmf"/><Relationship Id="rId4" Type="http://schemas.openxmlformats.org/officeDocument/2006/relationships/image" Target="media/image4.wmf"/><Relationship Id="rId9" Type="http://schemas.openxmlformats.org/officeDocument/2006/relationships/image" Target="media/image9.wmf"/><Relationship Id="rId14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2CF82-10AE-4E54-8608-43B77C3B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5508</TotalTime>
  <Pages>12</Pages>
  <Words>2976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Фатеева Инна Владимировна</dc:creator>
  <cp:lastModifiedBy>Елена Сергеевна Петухова</cp:lastModifiedBy>
  <cp:revision>472</cp:revision>
  <cp:lastPrinted>2021-08-31T10:27:00Z</cp:lastPrinted>
  <dcterms:created xsi:type="dcterms:W3CDTF">2017-12-20T03:31:00Z</dcterms:created>
  <dcterms:modified xsi:type="dcterms:W3CDTF">2021-09-15T07:13:00Z</dcterms:modified>
</cp:coreProperties>
</file>