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3FD7C819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B6B9B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2F989A2A" w14:textId="6C05D858" w:rsidR="003E1A7C" w:rsidRDefault="00287426" w:rsidP="00247F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247FC2">
        <w:rPr>
          <w:rFonts w:ascii="Times New Roman" w:hAnsi="Times New Roman" w:cs="Times New Roman"/>
          <w:bCs/>
          <w:sz w:val="28"/>
          <w:szCs w:val="28"/>
        </w:rPr>
        <w:t>ТВЕРЖДЕНО</w:t>
      </w:r>
      <w:r w:rsidR="003E1A7C" w:rsidRP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B9B" w:rsidRPr="002B6B9B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08C95A4C" w:rsidR="008133E8" w:rsidRDefault="004031F6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AF3D7" w14:textId="48620CFB" w:rsidR="004031F6" w:rsidRDefault="004031F6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инженерных изысканий для подготовки проекта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760401" w14:textId="77777777" w:rsidR="00F000E7" w:rsidRDefault="00F000E7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B6B9B" w:rsidRPr="00347090" w14:paraId="0531547E" w14:textId="77777777" w:rsidTr="002B6B9B">
        <w:trPr>
          <w:trHeight w:val="273"/>
        </w:trPr>
        <w:tc>
          <w:tcPr>
            <w:tcW w:w="1048" w:type="dxa"/>
          </w:tcPr>
          <w:p w14:paraId="4143DF4F" w14:textId="0C54447E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7040B94D" w14:textId="63DAB09D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</w:t>
            </w:r>
          </w:p>
        </w:tc>
        <w:tc>
          <w:tcPr>
            <w:tcW w:w="3900" w:type="dxa"/>
          </w:tcPr>
          <w:p w14:paraId="7E119FED" w14:textId="4B39EE62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данные</w:t>
            </w:r>
          </w:p>
        </w:tc>
      </w:tr>
      <w:tr w:rsidR="002B6B9B" w:rsidRPr="00347090" w14:paraId="49009C73" w14:textId="77777777" w:rsidTr="002B6B9B">
        <w:trPr>
          <w:trHeight w:val="273"/>
        </w:trPr>
        <w:tc>
          <w:tcPr>
            <w:tcW w:w="1048" w:type="dxa"/>
          </w:tcPr>
          <w:p w14:paraId="1C976AB3" w14:textId="377EBD59" w:rsidR="002B6B9B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7E525DF" w14:textId="1432C372" w:rsidR="002B6B9B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2CEADBD7" w14:textId="7A80A428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6331C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6C77BC1C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00" w:type="dxa"/>
          </w:tcPr>
          <w:p w14:paraId="030C55B0" w14:textId="3E119717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 объектами общественного назначения и подземной автостоянкой по адресу: город Барнаул, улица Крупской, 100</w:t>
            </w:r>
          </w:p>
        </w:tc>
      </w:tr>
      <w:tr w:rsidR="00347090" w:rsidRPr="00347090" w14:paraId="1E8CC860" w14:textId="77777777" w:rsidTr="00955FB9">
        <w:trPr>
          <w:trHeight w:val="618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194A6788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</w:p>
        </w:tc>
        <w:tc>
          <w:tcPr>
            <w:tcW w:w="3900" w:type="dxa"/>
          </w:tcPr>
          <w:p w14:paraId="474F29E0" w14:textId="65C14E52" w:rsidR="004031F6" w:rsidRDefault="004031F6" w:rsidP="004031F6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22:63:040434:3475</w:t>
            </w:r>
          </w:p>
          <w:p w14:paraId="10C988AB" w14:textId="43065A41" w:rsidR="00347090" w:rsidRPr="006331C7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(площадь 3431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347090" w:rsidRPr="00347090" w14:paraId="32737606" w14:textId="77777777" w:rsidTr="002B6B9B">
        <w:trPr>
          <w:trHeight w:val="405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552A80C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3900" w:type="dxa"/>
          </w:tcPr>
          <w:p w14:paraId="1EEAD82A" w14:textId="4E1F06C1" w:rsidR="00347090" w:rsidRPr="00347090" w:rsidRDefault="004031F6" w:rsidP="002B6B9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347090" w:rsidRPr="00347090" w14:paraId="5BE5E436" w14:textId="77777777" w:rsidTr="00955FB9">
        <w:trPr>
          <w:trHeight w:val="396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019A6893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проектирования </w:t>
            </w:r>
          </w:p>
        </w:tc>
        <w:tc>
          <w:tcPr>
            <w:tcW w:w="3900" w:type="dxa"/>
          </w:tcPr>
          <w:p w14:paraId="54D07358" w14:textId="28A9F3DB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2031 годы</w:t>
            </w:r>
          </w:p>
        </w:tc>
      </w:tr>
      <w:tr w:rsidR="00347090" w:rsidRPr="00347090" w14:paraId="3C10F544" w14:textId="77777777" w:rsidTr="00955FB9">
        <w:trPr>
          <w:trHeight w:val="45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0234C20D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проектируемых объектов</w:t>
            </w:r>
          </w:p>
        </w:tc>
        <w:tc>
          <w:tcPr>
            <w:tcW w:w="3900" w:type="dxa"/>
          </w:tcPr>
          <w:p w14:paraId="519E2C29" w14:textId="028EADB1" w:rsidR="006331C7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</w:tr>
      <w:tr w:rsidR="00347090" w:rsidRPr="00347090" w14:paraId="70B53C3E" w14:textId="77777777" w:rsidTr="002B6B9B">
        <w:trPr>
          <w:trHeight w:val="439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5F19FB90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3900" w:type="dxa"/>
          </w:tcPr>
          <w:p w14:paraId="4E962278" w14:textId="02489E0C" w:rsidR="006331C7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7D0EF6" w:rsidRPr="00347090" w14:paraId="49A0AF94" w14:textId="77777777" w:rsidTr="006331C7">
        <w:trPr>
          <w:trHeight w:val="548"/>
        </w:trPr>
        <w:tc>
          <w:tcPr>
            <w:tcW w:w="1048" w:type="dxa"/>
          </w:tcPr>
          <w:p w14:paraId="3409FA90" w14:textId="263E6719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01FE9904" w:rsidR="007D0EF6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зданий по ГОСТ 27751-2014</w:t>
            </w:r>
          </w:p>
        </w:tc>
        <w:tc>
          <w:tcPr>
            <w:tcW w:w="3900" w:type="dxa"/>
          </w:tcPr>
          <w:p w14:paraId="4F534C3D" w14:textId="1F40E1EE" w:rsidR="007D0EF6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EF6" w:rsidRPr="00347090" w14:paraId="40F1D539" w14:textId="77777777" w:rsidTr="006331C7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5AE9CB69" w:rsidR="007D0EF6" w:rsidRPr="00347090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 по выполнению изысканий</w:t>
            </w:r>
          </w:p>
        </w:tc>
        <w:tc>
          <w:tcPr>
            <w:tcW w:w="3900" w:type="dxa"/>
          </w:tcPr>
          <w:p w14:paraId="00E088EE" w14:textId="7D352D08" w:rsidR="007D0EF6" w:rsidRPr="00347090" w:rsidRDefault="002B6B9B" w:rsidP="002B6B9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47.13330.2016 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«Инженерные изыскания для строительства»,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СП 22.13330.2016 «Основания зданий и сооружений» и другие нормативные 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инженерные изыскания для строительства</w:t>
            </w:r>
          </w:p>
        </w:tc>
      </w:tr>
      <w:tr w:rsidR="004031F6" w:rsidRPr="00347090" w14:paraId="4BCCB985" w14:textId="77777777" w:rsidTr="006331C7">
        <w:trPr>
          <w:trHeight w:val="535"/>
        </w:trPr>
        <w:tc>
          <w:tcPr>
            <w:tcW w:w="1048" w:type="dxa"/>
          </w:tcPr>
          <w:p w14:paraId="3E270646" w14:textId="2868643C" w:rsidR="004031F6" w:rsidRPr="00347090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6" w:type="dxa"/>
          </w:tcPr>
          <w:p w14:paraId="7A289154" w14:textId="43882B77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и границы земельного участка</w:t>
            </w:r>
          </w:p>
        </w:tc>
        <w:tc>
          <w:tcPr>
            <w:tcW w:w="3900" w:type="dxa"/>
          </w:tcPr>
          <w:p w14:paraId="015C44EC" w14:textId="3B2A70C6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приложенной к заявлению схеме</w:t>
            </w:r>
          </w:p>
        </w:tc>
      </w:tr>
      <w:tr w:rsidR="004031F6" w:rsidRPr="00347090" w14:paraId="32A4554C" w14:textId="77777777" w:rsidTr="006331C7">
        <w:trPr>
          <w:trHeight w:val="535"/>
        </w:trPr>
        <w:tc>
          <w:tcPr>
            <w:tcW w:w="1048" w:type="dxa"/>
          </w:tcPr>
          <w:p w14:paraId="7822D221" w14:textId="370810EF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6" w:type="dxa"/>
          </w:tcPr>
          <w:p w14:paraId="6AE440FC" w14:textId="57B4CF31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ранее выполненных изысканиях</w:t>
            </w:r>
          </w:p>
        </w:tc>
        <w:tc>
          <w:tcPr>
            <w:tcW w:w="3900" w:type="dxa"/>
          </w:tcPr>
          <w:p w14:paraId="519DED45" w14:textId="0BD9967A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1F6" w:rsidRPr="00347090" w14:paraId="4FD0CB82" w14:textId="77777777" w:rsidTr="004031F6">
        <w:trPr>
          <w:trHeight w:val="272"/>
        </w:trPr>
        <w:tc>
          <w:tcPr>
            <w:tcW w:w="1048" w:type="dxa"/>
          </w:tcPr>
          <w:p w14:paraId="72B0DD30" w14:textId="4B7E642F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6" w:type="dxa"/>
          </w:tcPr>
          <w:p w14:paraId="06227AA5" w14:textId="14A7A2CF" w:rsidR="004031F6" w:rsidRDefault="00E90731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>я о заказчике</w:t>
            </w:r>
          </w:p>
        </w:tc>
        <w:tc>
          <w:tcPr>
            <w:tcW w:w="3900" w:type="dxa"/>
          </w:tcPr>
          <w:p w14:paraId="73C7B752" w14:textId="69975BEA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«Строительная перспектива 1»</w:t>
            </w:r>
          </w:p>
        </w:tc>
      </w:tr>
      <w:tr w:rsidR="004031F6" w:rsidRPr="00347090" w14:paraId="785ADCBA" w14:textId="77777777" w:rsidTr="002B6B9B">
        <w:trPr>
          <w:trHeight w:val="358"/>
        </w:trPr>
        <w:tc>
          <w:tcPr>
            <w:tcW w:w="1048" w:type="dxa"/>
          </w:tcPr>
          <w:p w14:paraId="7F092592" w14:textId="4AD6443A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6" w:type="dxa"/>
          </w:tcPr>
          <w:p w14:paraId="1CF347C1" w14:textId="5000A297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проектной организации</w:t>
            </w:r>
          </w:p>
        </w:tc>
        <w:tc>
          <w:tcPr>
            <w:tcW w:w="3900" w:type="dxa"/>
          </w:tcPr>
          <w:p w14:paraId="3C147860" w14:textId="0C31B76D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F6" w:rsidRPr="00347090" w14:paraId="01C20CFE" w14:textId="77777777" w:rsidTr="00F000E7">
        <w:trPr>
          <w:trHeight w:val="1502"/>
        </w:trPr>
        <w:tc>
          <w:tcPr>
            <w:tcW w:w="1048" w:type="dxa"/>
          </w:tcPr>
          <w:p w14:paraId="3BF20779" w14:textId="19044727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6" w:type="dxa"/>
          </w:tcPr>
          <w:p w14:paraId="4F158DB0" w14:textId="595840B2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900" w:type="dxa"/>
          </w:tcPr>
          <w:p w14:paraId="08E985E3" w14:textId="0F22268F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 и надежности определяются в соответствии с действующими нормативно-методическими и руководящими документами</w:t>
            </w:r>
          </w:p>
        </w:tc>
      </w:tr>
      <w:tr w:rsidR="00F000E7" w:rsidRPr="00347090" w14:paraId="7EA083AA" w14:textId="77777777" w:rsidTr="00F000E7">
        <w:trPr>
          <w:trHeight w:val="273"/>
        </w:trPr>
        <w:tc>
          <w:tcPr>
            <w:tcW w:w="1048" w:type="dxa"/>
          </w:tcPr>
          <w:p w14:paraId="192BF9B0" w14:textId="6EE8106F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4716924E" w14:textId="57CB5FF1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7F78B1C" w14:textId="302C96DD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F6" w:rsidRPr="00347090" w14:paraId="6006AC5A" w14:textId="77777777" w:rsidTr="006331C7">
        <w:trPr>
          <w:trHeight w:val="535"/>
        </w:trPr>
        <w:tc>
          <w:tcPr>
            <w:tcW w:w="1048" w:type="dxa"/>
          </w:tcPr>
          <w:p w14:paraId="39561CB3" w14:textId="6AC483C9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6" w:type="dxa"/>
          </w:tcPr>
          <w:p w14:paraId="3797E049" w14:textId="2D2554C4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 и результатам</w:t>
            </w:r>
          </w:p>
        </w:tc>
        <w:tc>
          <w:tcPr>
            <w:tcW w:w="3900" w:type="dxa"/>
          </w:tcPr>
          <w:p w14:paraId="7ABB7D16" w14:textId="59924642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передается в количестве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одного экземпляра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FD05DE" w14:textId="5AA1F64F" w:rsidR="004031F6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</w:t>
            </w:r>
            <w:proofErr w:type="gramStart"/>
            <w:r w:rsidR="00D16501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подписями ответственных лиц и закреплен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печатью;</w:t>
            </w:r>
          </w:p>
          <w:p w14:paraId="342DCCCA" w14:textId="0618C32F" w:rsidR="004031F6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не редактируемый формат отчета, полностью сшитый в один файл </w:t>
            </w:r>
            <w:r w:rsidR="00403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соответствующий бумажной версии;</w:t>
            </w:r>
          </w:p>
          <w:p w14:paraId="58842184" w14:textId="37498C73" w:rsidR="004031F6" w:rsidRPr="00E9073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редактируе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мый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текстовые документы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графические документы на плоскости в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D1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utoCAD</w:t>
            </w:r>
            <w:proofErr w:type="spellEnd"/>
          </w:p>
        </w:tc>
      </w:tr>
      <w:tr w:rsidR="00955FB9" w:rsidRPr="00347090" w14:paraId="41E81F99" w14:textId="77777777" w:rsidTr="006331C7">
        <w:trPr>
          <w:trHeight w:val="535"/>
        </w:trPr>
        <w:tc>
          <w:tcPr>
            <w:tcW w:w="1048" w:type="dxa"/>
          </w:tcPr>
          <w:p w14:paraId="401B0767" w14:textId="701D6FB3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6" w:type="dxa"/>
          </w:tcPr>
          <w:p w14:paraId="67F7CB6A" w14:textId="5FD39DF6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отчетных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900" w:type="dxa"/>
          </w:tcPr>
          <w:p w14:paraId="284388E9" w14:textId="401B95A2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7B70BA">
              <w:rPr>
                <w:rFonts w:ascii="Times New Roman" w:hAnsi="Times New Roman" w:cs="Times New Roman"/>
                <w:sz w:val="24"/>
                <w:szCs w:val="24"/>
              </w:rPr>
              <w:t>с договором на выполнение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55FB9" w:rsidRPr="00347090" w14:paraId="46223897" w14:textId="77777777" w:rsidTr="006331C7">
        <w:trPr>
          <w:trHeight w:val="535"/>
        </w:trPr>
        <w:tc>
          <w:tcPr>
            <w:tcW w:w="1048" w:type="dxa"/>
          </w:tcPr>
          <w:p w14:paraId="5235DBF7" w14:textId="5E12AFEE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6" w:type="dxa"/>
          </w:tcPr>
          <w:p w14:paraId="77446513" w14:textId="79AAF3EC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выдаче промежуточных материалов</w:t>
            </w:r>
          </w:p>
        </w:tc>
        <w:tc>
          <w:tcPr>
            <w:tcW w:w="3900" w:type="dxa"/>
          </w:tcPr>
          <w:p w14:paraId="15E67BA5" w14:textId="7E4B049F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с договоро</w:t>
            </w:r>
            <w:r w:rsidR="007B70BA">
              <w:rPr>
                <w:rFonts w:ascii="Times New Roman" w:hAnsi="Times New Roman" w:cs="Times New Roman"/>
                <w:sz w:val="24"/>
                <w:szCs w:val="24"/>
              </w:rPr>
              <w:t>м на выполнение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55FB9" w:rsidRPr="00347090" w14:paraId="39078245" w14:textId="77777777" w:rsidTr="006331C7">
        <w:trPr>
          <w:trHeight w:val="535"/>
        </w:trPr>
        <w:tc>
          <w:tcPr>
            <w:tcW w:w="1048" w:type="dxa"/>
          </w:tcPr>
          <w:p w14:paraId="22B8E1CC" w14:textId="718D3E2E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6" w:type="dxa"/>
          </w:tcPr>
          <w:p w14:paraId="29BB1CE3" w14:textId="347BE71D" w:rsidR="00955FB9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изысканий</w:t>
            </w:r>
          </w:p>
        </w:tc>
        <w:tc>
          <w:tcPr>
            <w:tcW w:w="3900" w:type="dxa"/>
          </w:tcPr>
          <w:p w14:paraId="6FEC03A9" w14:textId="77777777" w:rsidR="00D920CA" w:rsidRDefault="00955FB9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Инженерно-экологиче</w:t>
            </w:r>
            <w:r w:rsidR="00D920CA">
              <w:rPr>
                <w:rFonts w:ascii="Times New Roman" w:hAnsi="Times New Roman" w:cs="Times New Roman"/>
                <w:sz w:val="24"/>
                <w:szCs w:val="24"/>
              </w:rPr>
              <w:t xml:space="preserve">ские изыскания в соответствии                          </w:t>
            </w:r>
            <w:proofErr w:type="gramStart"/>
            <w:r w:rsidR="00D92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20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619C88" w14:textId="7E630242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438.1325800.2019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«Инженерные изыскания при планировке территорий»;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1C1420" w14:textId="0D44DB9F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47.13330.2016 «Инженерные изыскания для строительства»;</w:t>
            </w:r>
          </w:p>
          <w:p w14:paraId="63CF64F9" w14:textId="7E1D9AEA" w:rsidR="00955FB9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502.1325800.2021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«Инженерно-экологические изыскания для строительства»</w:t>
            </w:r>
            <w:r w:rsidR="00E9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DB179" w14:textId="6A03C6B2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Инженерно-геодезические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изыскания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4FF8C6" w14:textId="50CCFA4B" w:rsidR="00955FB9" w:rsidRDefault="00D920CA" w:rsidP="00D920C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317.1325800.2017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«Инженерно-геодезические изыскания для строительства»</w:t>
            </w:r>
            <w:r w:rsidR="00E9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шесть реперов долговременного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 на местных предметах</w:t>
            </w:r>
          </w:p>
        </w:tc>
      </w:tr>
    </w:tbl>
    <w:p w14:paraId="2A7208DE" w14:textId="653E30D1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9F0D7" w14:textId="76022391" w:rsidR="003B636A" w:rsidRDefault="003B636A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B6105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5D3A8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5C1E1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B934E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EE483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15E60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5A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A0D0E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38D34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CE9CC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1EBCA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F4C17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718E5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303DA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7830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9C224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98D7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4AC0C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953CD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0BAA9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5C16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98EB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4FDD0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9EDA7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EF862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BA3D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93995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2F819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4B15F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55EA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C2D83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AF16E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CBF9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EA0ED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0903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99262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6B8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60CA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045DF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568BB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FBD4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D237B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47FC2" w:rsidSect="00247FC2">
      <w:headerReference w:type="even" r:id="rId8"/>
      <w:pgSz w:w="11906" w:h="16838"/>
      <w:pgMar w:top="1134" w:right="624" w:bottom="1276" w:left="1985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1770C" w14:textId="77777777" w:rsidR="00B01803" w:rsidRDefault="00B01803" w:rsidP="00D31F79">
      <w:pPr>
        <w:spacing w:after="0" w:line="240" w:lineRule="auto"/>
      </w:pPr>
      <w:r>
        <w:separator/>
      </w:r>
    </w:p>
  </w:endnote>
  <w:endnote w:type="continuationSeparator" w:id="0">
    <w:p w14:paraId="0A9B0048" w14:textId="77777777" w:rsidR="00B01803" w:rsidRDefault="00B0180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336B3" w14:textId="77777777" w:rsidR="00B01803" w:rsidRDefault="00B01803" w:rsidP="00D31F79">
      <w:pPr>
        <w:spacing w:after="0" w:line="240" w:lineRule="auto"/>
      </w:pPr>
      <w:r>
        <w:separator/>
      </w:r>
    </w:p>
  </w:footnote>
  <w:footnote w:type="continuationSeparator" w:id="0">
    <w:p w14:paraId="39F100A8" w14:textId="77777777" w:rsidR="00B01803" w:rsidRDefault="00B0180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22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BAE44" w14:textId="4E428DF1" w:rsidR="00247FC2" w:rsidRPr="00247FC2" w:rsidRDefault="00247FC2">
        <w:pPr>
          <w:pStyle w:val="a6"/>
          <w:jc w:val="right"/>
          <w:rPr>
            <w:rFonts w:ascii="Times New Roman" w:hAnsi="Times New Roman" w:cs="Times New Roman"/>
          </w:rPr>
        </w:pPr>
        <w:r w:rsidRPr="00247FC2">
          <w:rPr>
            <w:rFonts w:ascii="Times New Roman" w:hAnsi="Times New Roman" w:cs="Times New Roman"/>
          </w:rPr>
          <w:fldChar w:fldCharType="begin"/>
        </w:r>
        <w:r w:rsidRPr="00247FC2">
          <w:rPr>
            <w:rFonts w:ascii="Times New Roman" w:hAnsi="Times New Roman" w:cs="Times New Roman"/>
          </w:rPr>
          <w:instrText>PAGE   \* MERGEFORMAT</w:instrText>
        </w:r>
        <w:r w:rsidRPr="00247FC2">
          <w:rPr>
            <w:rFonts w:ascii="Times New Roman" w:hAnsi="Times New Roman" w:cs="Times New Roman"/>
          </w:rPr>
          <w:fldChar w:fldCharType="separate"/>
        </w:r>
        <w:r w:rsidR="00E516B8">
          <w:rPr>
            <w:rFonts w:ascii="Times New Roman" w:hAnsi="Times New Roman" w:cs="Times New Roman"/>
            <w:noProof/>
          </w:rPr>
          <w:t>2</w:t>
        </w:r>
        <w:r w:rsidRPr="00247FC2">
          <w:rPr>
            <w:rFonts w:ascii="Times New Roman" w:hAnsi="Times New Roman" w:cs="Times New Roman"/>
          </w:rPr>
          <w:fldChar w:fldCharType="end"/>
        </w:r>
      </w:p>
    </w:sdtContent>
  </w:sdt>
  <w:p w14:paraId="3E7121C5" w14:textId="77777777" w:rsidR="00247FC2" w:rsidRDefault="00247F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47FC2"/>
    <w:rsid w:val="00254B75"/>
    <w:rsid w:val="002626EA"/>
    <w:rsid w:val="00286419"/>
    <w:rsid w:val="00287426"/>
    <w:rsid w:val="00291C6B"/>
    <w:rsid w:val="002B0D8C"/>
    <w:rsid w:val="002B6B9B"/>
    <w:rsid w:val="002C1147"/>
    <w:rsid w:val="002D3666"/>
    <w:rsid w:val="002D388C"/>
    <w:rsid w:val="00333505"/>
    <w:rsid w:val="00347090"/>
    <w:rsid w:val="003B636A"/>
    <w:rsid w:val="003E1A7C"/>
    <w:rsid w:val="004031F6"/>
    <w:rsid w:val="004159CA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0BA"/>
    <w:rsid w:val="007B7C87"/>
    <w:rsid w:val="007D0EF6"/>
    <w:rsid w:val="008133E8"/>
    <w:rsid w:val="00831914"/>
    <w:rsid w:val="0085278C"/>
    <w:rsid w:val="00862853"/>
    <w:rsid w:val="00866BC9"/>
    <w:rsid w:val="008958F1"/>
    <w:rsid w:val="00896EA6"/>
    <w:rsid w:val="008D47FC"/>
    <w:rsid w:val="00911E1B"/>
    <w:rsid w:val="00955FB9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52F0"/>
    <w:rsid w:val="00A52174"/>
    <w:rsid w:val="00A633B1"/>
    <w:rsid w:val="00AD1EDC"/>
    <w:rsid w:val="00AF7982"/>
    <w:rsid w:val="00B01803"/>
    <w:rsid w:val="00B44FEF"/>
    <w:rsid w:val="00B810FA"/>
    <w:rsid w:val="00BC1695"/>
    <w:rsid w:val="00BC3195"/>
    <w:rsid w:val="00BC38F5"/>
    <w:rsid w:val="00C22906"/>
    <w:rsid w:val="00C45270"/>
    <w:rsid w:val="00C6017E"/>
    <w:rsid w:val="00CD2F14"/>
    <w:rsid w:val="00CE11A6"/>
    <w:rsid w:val="00D16501"/>
    <w:rsid w:val="00D24651"/>
    <w:rsid w:val="00D31F79"/>
    <w:rsid w:val="00D37479"/>
    <w:rsid w:val="00D43B5E"/>
    <w:rsid w:val="00D578FD"/>
    <w:rsid w:val="00D920CA"/>
    <w:rsid w:val="00DA346B"/>
    <w:rsid w:val="00DA7645"/>
    <w:rsid w:val="00DE0B4E"/>
    <w:rsid w:val="00E516B8"/>
    <w:rsid w:val="00E90731"/>
    <w:rsid w:val="00EB5482"/>
    <w:rsid w:val="00EF0F3E"/>
    <w:rsid w:val="00EF1302"/>
    <w:rsid w:val="00F000E7"/>
    <w:rsid w:val="00F3713C"/>
    <w:rsid w:val="00F543F3"/>
    <w:rsid w:val="00F64FCB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949A-B2DB-429B-9F82-16C808C7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35</cp:revision>
  <cp:lastPrinted>2024-10-08T09:09:00Z</cp:lastPrinted>
  <dcterms:created xsi:type="dcterms:W3CDTF">2020-07-14T04:36:00Z</dcterms:created>
  <dcterms:modified xsi:type="dcterms:W3CDTF">2024-10-24T08:47:00Z</dcterms:modified>
</cp:coreProperties>
</file>