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9D" w:rsidRPr="003B2B75" w:rsidRDefault="008A469D" w:rsidP="00781BAF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B75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873D95" w:rsidRPr="003B2B75">
        <w:rPr>
          <w:rFonts w:ascii="Times New Roman" w:hAnsi="Times New Roman" w:cs="Times New Roman"/>
          <w:bCs/>
          <w:sz w:val="28"/>
          <w:szCs w:val="28"/>
        </w:rPr>
        <w:t xml:space="preserve"> 1</w:t>
      </w:r>
    </w:p>
    <w:p w:rsidR="008A469D" w:rsidRPr="003B2B75" w:rsidRDefault="008A469D" w:rsidP="00781BAF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B75">
        <w:rPr>
          <w:rFonts w:ascii="Times New Roman" w:hAnsi="Times New Roman" w:cs="Times New Roman"/>
          <w:bCs/>
          <w:sz w:val="28"/>
          <w:szCs w:val="28"/>
        </w:rPr>
        <w:t xml:space="preserve">к приказу комитета </w:t>
      </w:r>
    </w:p>
    <w:p w:rsidR="008A469D" w:rsidRPr="003B2B75" w:rsidRDefault="005143A7" w:rsidP="00781BAF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B75">
        <w:rPr>
          <w:rFonts w:ascii="Times New Roman" w:hAnsi="Times New Roman" w:cs="Times New Roman"/>
          <w:bCs/>
          <w:sz w:val="28"/>
          <w:szCs w:val="28"/>
        </w:rPr>
        <w:t>от ____</w:t>
      </w:r>
      <w:r w:rsidR="008A469D" w:rsidRPr="003B2B75">
        <w:rPr>
          <w:rFonts w:ascii="Times New Roman" w:hAnsi="Times New Roman" w:cs="Times New Roman"/>
          <w:bCs/>
          <w:sz w:val="28"/>
          <w:szCs w:val="28"/>
        </w:rPr>
        <w:t>_____ №_</w:t>
      </w:r>
      <w:r w:rsidRPr="003B2B75">
        <w:rPr>
          <w:rFonts w:ascii="Times New Roman" w:hAnsi="Times New Roman" w:cs="Times New Roman"/>
          <w:bCs/>
          <w:sz w:val="28"/>
          <w:szCs w:val="28"/>
        </w:rPr>
        <w:t>__</w:t>
      </w:r>
    </w:p>
    <w:p w:rsidR="00FA1914" w:rsidRPr="003B2B75" w:rsidRDefault="00FA1914" w:rsidP="00781BA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439D6" w:rsidRPr="003B2B75" w:rsidRDefault="003439D6" w:rsidP="00781BA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290E" w:rsidRPr="003B2B75" w:rsidRDefault="008A469D" w:rsidP="006167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2B75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57290E" w:rsidRPr="003B2B75">
        <w:rPr>
          <w:rFonts w:ascii="Times New Roman" w:hAnsi="Times New Roman" w:cs="Times New Roman"/>
          <w:b/>
          <w:bCs/>
          <w:sz w:val="28"/>
          <w:szCs w:val="28"/>
        </w:rPr>
        <w:t>АСЧЕТ</w:t>
      </w:r>
    </w:p>
    <w:p w:rsidR="008A469D" w:rsidRPr="003B2B75" w:rsidRDefault="008A469D" w:rsidP="006167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2B75">
        <w:rPr>
          <w:rFonts w:ascii="Times New Roman" w:hAnsi="Times New Roman" w:cs="Times New Roman"/>
          <w:b/>
          <w:bCs/>
          <w:sz w:val="28"/>
          <w:szCs w:val="28"/>
        </w:rPr>
        <w:t xml:space="preserve"> нормативных затрат на обеспечение функций</w:t>
      </w:r>
    </w:p>
    <w:p w:rsidR="008A469D" w:rsidRPr="003B2B75" w:rsidRDefault="008A469D" w:rsidP="006167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2B75">
        <w:rPr>
          <w:rFonts w:ascii="Times New Roman" w:hAnsi="Times New Roman" w:cs="Times New Roman"/>
          <w:b/>
          <w:bCs/>
          <w:sz w:val="28"/>
          <w:szCs w:val="28"/>
        </w:rPr>
        <w:t>комитета по финансам, налоговой и кредитной политике города Барнаула</w:t>
      </w:r>
      <w:r w:rsidR="00036C7E" w:rsidRPr="003B2B75">
        <w:rPr>
          <w:rFonts w:ascii="Times New Roman" w:hAnsi="Times New Roman" w:cs="Times New Roman"/>
          <w:b/>
          <w:bCs/>
          <w:sz w:val="28"/>
          <w:szCs w:val="28"/>
        </w:rPr>
        <w:t xml:space="preserve"> на 2021 год</w:t>
      </w:r>
    </w:p>
    <w:p w:rsidR="004C3046" w:rsidRPr="003B2B75" w:rsidRDefault="004C3046" w:rsidP="00781B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469D" w:rsidRPr="003B2B75" w:rsidRDefault="008A469D" w:rsidP="00781BA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B75">
        <w:rPr>
          <w:rFonts w:ascii="Times New Roman" w:hAnsi="Times New Roman" w:cs="Times New Roman"/>
          <w:bCs/>
          <w:sz w:val="28"/>
          <w:szCs w:val="28"/>
        </w:rPr>
        <w:t>Показатель расчетной численности работников комитета по финансам, налоговой и кредитной политике города Барнаула</w:t>
      </w:r>
      <w:r w:rsidR="005143A7" w:rsidRPr="003B2B75">
        <w:rPr>
          <w:rFonts w:ascii="Times New Roman" w:hAnsi="Times New Roman" w:cs="Times New Roman"/>
          <w:bCs/>
          <w:sz w:val="28"/>
          <w:szCs w:val="28"/>
        </w:rPr>
        <w:t>:</w:t>
      </w:r>
    </w:p>
    <w:p w:rsidR="008A469D" w:rsidRPr="003B2B75" w:rsidRDefault="00EA5B44" w:rsidP="00781BAF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B2B75">
        <w:rPr>
          <w:rFonts w:ascii="Times New Roman" w:hAnsi="Times New Roman" w:cs="Times New Roman"/>
          <w:bCs/>
          <w:sz w:val="28"/>
          <w:szCs w:val="28"/>
        </w:rPr>
        <w:t>Чоп  = (</w:t>
      </w:r>
      <w:proofErr w:type="spellStart"/>
      <w:r w:rsidRPr="003B2B75">
        <w:rPr>
          <w:rFonts w:ascii="Times New Roman" w:hAnsi="Times New Roman" w:cs="Times New Roman"/>
          <w:bCs/>
          <w:sz w:val="28"/>
          <w:szCs w:val="28"/>
        </w:rPr>
        <w:t>Ч</w:t>
      </w:r>
      <w:r w:rsidR="00FB6112" w:rsidRPr="003B2B7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proofErr w:type="spellEnd"/>
      <w:r w:rsidRPr="003B2B75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3B2B75">
        <w:rPr>
          <w:rFonts w:ascii="Times New Roman" w:hAnsi="Times New Roman" w:cs="Times New Roman"/>
          <w:bCs/>
          <w:sz w:val="28"/>
          <w:szCs w:val="28"/>
        </w:rPr>
        <w:t>Ч</w:t>
      </w:r>
      <w:r w:rsidR="00FB6112" w:rsidRPr="003B2B7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proofErr w:type="spellEnd"/>
      <w:r w:rsidRPr="003B2B75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3B2B75">
        <w:rPr>
          <w:rFonts w:ascii="Times New Roman" w:hAnsi="Times New Roman" w:cs="Times New Roman"/>
          <w:bCs/>
          <w:sz w:val="28"/>
          <w:szCs w:val="28"/>
        </w:rPr>
        <w:t>Ч</w:t>
      </w:r>
      <w:r w:rsidR="00FB6112" w:rsidRPr="003B2B7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нсот</w:t>
      </w:r>
      <w:proofErr w:type="spellEnd"/>
      <w:r w:rsidRPr="003B2B75">
        <w:rPr>
          <w:rFonts w:ascii="Times New Roman" w:hAnsi="Times New Roman" w:cs="Times New Roman"/>
          <w:bCs/>
          <w:sz w:val="28"/>
          <w:szCs w:val="28"/>
        </w:rPr>
        <w:t xml:space="preserve">) * </w:t>
      </w:r>
      <w:r w:rsidRPr="003B2B75">
        <w:rPr>
          <w:rFonts w:ascii="Times New Roman" w:hAnsi="Times New Roman" w:cs="Times New Roman"/>
          <w:bCs/>
          <w:color w:val="FF0000"/>
          <w:sz w:val="28"/>
          <w:szCs w:val="28"/>
        </w:rPr>
        <w:t>1,1</w:t>
      </w:r>
      <w:r w:rsidR="003F7B90">
        <w:rPr>
          <w:rFonts w:ascii="Times New Roman" w:hAnsi="Times New Roman" w:cs="Times New Roman"/>
          <w:bCs/>
          <w:color w:val="FF0000"/>
          <w:sz w:val="28"/>
          <w:szCs w:val="28"/>
        </w:rPr>
        <w:t>87</w:t>
      </w:r>
      <w:r w:rsidR="006A48B5" w:rsidRPr="003B2B7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A469D" w:rsidRPr="003B2B75">
        <w:rPr>
          <w:rFonts w:ascii="Times New Roman" w:eastAsia="Calibri" w:hAnsi="Times New Roman" w:cs="Times New Roman"/>
          <w:bCs/>
          <w:sz w:val="28"/>
          <w:szCs w:val="28"/>
        </w:rPr>
        <w:t>где:</w:t>
      </w:r>
    </w:p>
    <w:p w:rsidR="008A469D" w:rsidRPr="003B2B75" w:rsidRDefault="008A469D" w:rsidP="00781B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3B2B75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3B2B7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proofErr w:type="spellEnd"/>
      <w:r w:rsidRPr="003B2B7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="00E0650A"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 –</w:t>
      </w:r>
      <w:r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 фактическая численность муниципальных служащих</w:t>
      </w:r>
      <w:r w:rsidR="00C7788F"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 (в комитете </w:t>
      </w:r>
      <w:r w:rsidR="000D615A" w:rsidRPr="003B2B75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7</w:t>
      </w:r>
      <w:r w:rsidR="003F7B90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4</w:t>
      </w:r>
      <w:r w:rsidR="00A64ACE"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 чел.</w:t>
      </w:r>
      <w:r w:rsidR="00C7788F" w:rsidRPr="003B2B75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8A469D" w:rsidRPr="003B2B75" w:rsidRDefault="008A469D" w:rsidP="00781B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proofErr w:type="spellStart"/>
      <w:proofErr w:type="gramStart"/>
      <w:r w:rsidRPr="003B2B75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3B2B7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proofErr w:type="spellEnd"/>
      <w:r w:rsidR="00E0650A"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 –</w:t>
      </w:r>
      <w:r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 фактическая численность работников, замещающих должности, не являющиеся должностями муниципальной службы</w:t>
      </w:r>
      <w:r w:rsidR="00C7788F"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 (в комитете </w:t>
      </w:r>
      <w:r w:rsidR="001C6DC3" w:rsidRPr="003B2B75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 чел</w:t>
      </w:r>
      <w:r w:rsidR="00A64ACE" w:rsidRPr="003B2B75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1C6DC3"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="006E5A86" w:rsidRPr="003B2B75">
        <w:rPr>
          <w:rFonts w:ascii="Times New Roman" w:eastAsia="Calibri" w:hAnsi="Times New Roman" w:cs="Times New Roman"/>
          <w:bCs/>
          <w:sz w:val="28"/>
          <w:szCs w:val="28"/>
        </w:rPr>
        <w:t>кассир</w:t>
      </w:r>
      <w:r w:rsidR="001C6DC3" w:rsidRPr="003B2B75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C7788F" w:rsidRPr="003B2B75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</w:p>
    <w:p w:rsidR="008A469D" w:rsidRPr="003B2B75" w:rsidRDefault="008A469D" w:rsidP="00781B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 w:rsidRPr="003B2B75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3B2B7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нсот</w:t>
      </w:r>
      <w:proofErr w:type="spellEnd"/>
      <w:r w:rsidR="00E0650A"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 –</w:t>
      </w:r>
      <w:r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 фактическая численность работников, денежное содержание которых осуществляется в рамках системы оплаты труда, определенной </w:t>
      </w:r>
      <w:r w:rsidR="00D37DAF"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="007504E3" w:rsidRPr="003B2B75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3B2B75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7504E3" w:rsidRPr="003B2B75">
        <w:rPr>
          <w:rFonts w:ascii="Times New Roman" w:eastAsia="Calibri" w:hAnsi="Times New Roman" w:cs="Times New Roman"/>
          <w:bCs/>
          <w:sz w:val="28"/>
          <w:szCs w:val="28"/>
        </w:rPr>
        <w:t>.08.</w:t>
      </w:r>
      <w:r w:rsidR="003439D6"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2008 №583 </w:t>
      </w:r>
      <w:r w:rsidRPr="003B2B75">
        <w:rPr>
          <w:rFonts w:ascii="Times New Roman" w:eastAsia="Calibri" w:hAnsi="Times New Roman" w:cs="Times New Roman"/>
          <w:bCs/>
          <w:sz w:val="28"/>
          <w:szCs w:val="28"/>
        </w:rPr>
        <w:t>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</w:t>
      </w:r>
      <w:proofErr w:type="gramEnd"/>
      <w:r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</w:t>
      </w:r>
      <w:r w:rsidR="00C7788F"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 (в комитете                       </w:t>
      </w:r>
      <w:r w:rsidRPr="003B2B75">
        <w:rPr>
          <w:rFonts w:ascii="Times New Roman" w:eastAsia="Calibri" w:hAnsi="Times New Roman" w:cs="Times New Roman"/>
          <w:bCs/>
          <w:sz w:val="28"/>
          <w:szCs w:val="28"/>
        </w:rPr>
        <w:t>0 чел</w:t>
      </w:r>
      <w:r w:rsidR="00A64ACE" w:rsidRPr="003B2B75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C7788F" w:rsidRPr="003B2B75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4732CB" w:rsidRPr="003B2B75" w:rsidRDefault="008A469D" w:rsidP="006936F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2B75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1,</w:t>
      </w:r>
      <w:r w:rsidR="00253D60" w:rsidRPr="003B2B75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1</w:t>
      </w:r>
      <w:r w:rsidR="003F7B90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8</w:t>
      </w:r>
      <w:r w:rsidR="00253D60" w:rsidRPr="003B2B75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7</w:t>
      </w:r>
      <w:r w:rsidRPr="003B2B75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="0051508E" w:rsidRPr="003B2B75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 коэффициент, который может быть использован на случай замещения вакантных должностей.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976"/>
        <w:gridCol w:w="1843"/>
      </w:tblGrid>
      <w:tr w:rsidR="007504E3" w:rsidRPr="003B2B75" w:rsidTr="003439D6">
        <w:tc>
          <w:tcPr>
            <w:tcW w:w="2943" w:type="dxa"/>
            <w:vAlign w:val="center"/>
          </w:tcPr>
          <w:p w:rsidR="007504E3" w:rsidRPr="003B2B75" w:rsidRDefault="007504E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B7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7504E3" w:rsidRPr="003B2B75" w:rsidRDefault="007504E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B75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Фактическая численность,</w:t>
            </w:r>
          </w:p>
          <w:p w:rsidR="007504E3" w:rsidRPr="003B2B75" w:rsidRDefault="007504E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B75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976" w:type="dxa"/>
            <w:vAlign w:val="center"/>
          </w:tcPr>
          <w:p w:rsidR="007504E3" w:rsidRPr="003B2B75" w:rsidRDefault="007504E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B75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Коэффициент, который может быть использован на случай замещения вакантных должностей</w:t>
            </w:r>
          </w:p>
        </w:tc>
        <w:tc>
          <w:tcPr>
            <w:tcW w:w="1843" w:type="dxa"/>
            <w:vAlign w:val="center"/>
          </w:tcPr>
          <w:p w:rsidR="007504E3" w:rsidRPr="003B2B75" w:rsidRDefault="00DD71B9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B75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 основных работников</w:t>
            </w:r>
            <w:r w:rsidR="007504E3" w:rsidRPr="003B2B7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504E3" w:rsidRPr="003B2B75" w:rsidRDefault="007504E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B7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DD71B9" w:rsidRPr="003B2B75">
              <w:rPr>
                <w:rFonts w:ascii="Times New Roman" w:hAnsi="Times New Roman" w:cs="Times New Roman"/>
                <w:bCs/>
                <w:sz w:val="24"/>
                <w:szCs w:val="24"/>
              </w:rPr>
              <w:t>чел</w:t>
            </w:r>
            <w:r w:rsidRPr="003B2B75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</w:tr>
      <w:tr w:rsidR="007504E3" w:rsidRPr="003B2B75" w:rsidTr="003439D6">
        <w:tc>
          <w:tcPr>
            <w:tcW w:w="2943" w:type="dxa"/>
          </w:tcPr>
          <w:p w:rsidR="007504E3" w:rsidRPr="003B2B75" w:rsidRDefault="007504E3" w:rsidP="00781BAF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B75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расчетной численности основных работников комитета по финансам, налоговой и кредитной политике города Барнаула</w:t>
            </w:r>
          </w:p>
        </w:tc>
        <w:tc>
          <w:tcPr>
            <w:tcW w:w="1560" w:type="dxa"/>
            <w:vAlign w:val="center"/>
          </w:tcPr>
          <w:p w:rsidR="00EB6B1A" w:rsidRPr="003B2B75" w:rsidRDefault="000D615A" w:rsidP="003F7B9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B2B7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7</w:t>
            </w:r>
            <w:r w:rsidR="003F7B9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7504E3" w:rsidRPr="003B2B75" w:rsidRDefault="00EB6B1A" w:rsidP="003F7B9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B2B7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  <w:r w:rsidR="007504E3" w:rsidRPr="003B2B7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,</w:t>
            </w:r>
            <w:r w:rsidR="002837F9" w:rsidRPr="003B2B7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  <w:r w:rsidR="003F7B9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8</w:t>
            </w:r>
            <w:r w:rsidR="00E54F9F" w:rsidRPr="003B2B7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7504E3" w:rsidRPr="003B2B75" w:rsidRDefault="000D615A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B75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</w:tr>
    </w:tbl>
    <w:p w:rsidR="007967A1" w:rsidRPr="003B2B75" w:rsidRDefault="007967A1" w:rsidP="00781BAF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</w:pPr>
      <w:bookmarkStart w:id="0" w:name="sub_110100"/>
    </w:p>
    <w:p w:rsidR="003439D6" w:rsidRPr="003B2B75" w:rsidRDefault="00261B19" w:rsidP="004732CB">
      <w:pPr>
        <w:pStyle w:val="a3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2B75">
        <w:rPr>
          <w:rFonts w:ascii="Times New Roman" w:hAnsi="Times New Roman" w:cs="Times New Roman"/>
          <w:b/>
          <w:bCs/>
          <w:sz w:val="28"/>
          <w:szCs w:val="28"/>
        </w:rPr>
        <w:t xml:space="preserve">Затраты </w:t>
      </w:r>
      <w:proofErr w:type="gramStart"/>
      <w:r w:rsidRPr="003B2B75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3B2B75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информационно-коммуникационные технологии</w:t>
      </w:r>
      <w:bookmarkEnd w:id="0"/>
    </w:p>
    <w:p w:rsidR="004732CB" w:rsidRPr="003B2B75" w:rsidRDefault="004732CB" w:rsidP="004732CB">
      <w:pPr>
        <w:pStyle w:val="a3"/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13B5D" w:rsidRPr="003B2B75" w:rsidRDefault="00261B19" w:rsidP="00A813E5">
      <w:pPr>
        <w:pStyle w:val="a3"/>
        <w:numPr>
          <w:ilvl w:val="1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B75">
        <w:rPr>
          <w:rFonts w:ascii="Times New Roman" w:hAnsi="Times New Roman" w:cs="Times New Roman"/>
          <w:b/>
          <w:sz w:val="28"/>
          <w:szCs w:val="28"/>
        </w:rPr>
        <w:t>Затраты на сеть «Интернет</w:t>
      </w:r>
      <w:r w:rsidR="007F2F91" w:rsidRPr="003B2B75">
        <w:rPr>
          <w:rFonts w:ascii="Times New Roman" w:hAnsi="Times New Roman" w:cs="Times New Roman"/>
          <w:b/>
          <w:sz w:val="28"/>
          <w:szCs w:val="28"/>
        </w:rPr>
        <w:t>» и услуги интернет-провайдеров</w:t>
      </w:r>
    </w:p>
    <w:p w:rsidR="0071228F" w:rsidRPr="003B2B75" w:rsidRDefault="0071228F" w:rsidP="0071228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3746C" w:rsidRPr="003B2B75" w:rsidRDefault="0053746C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75">
        <w:rPr>
          <w:rFonts w:ascii="Times New Roman" w:hAnsi="Times New Roman" w:cs="Times New Roman"/>
          <w:sz w:val="28"/>
          <w:szCs w:val="28"/>
        </w:rPr>
        <w:t>Затраты на сеть «Интернет»</w:t>
      </w:r>
      <w:r w:rsidR="00781BAF" w:rsidRPr="003B2B75">
        <w:rPr>
          <w:rFonts w:ascii="Times New Roman" w:hAnsi="Times New Roman" w:cs="Times New Roman"/>
          <w:sz w:val="28"/>
          <w:szCs w:val="28"/>
        </w:rPr>
        <w:t xml:space="preserve"> и услуги </w:t>
      </w:r>
      <w:proofErr w:type="spellStart"/>
      <w:r w:rsidR="00781BAF" w:rsidRPr="003B2B75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="00781BAF" w:rsidRPr="003B2B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81BAF" w:rsidRPr="003B2B75">
        <w:rPr>
          <w:rFonts w:ascii="Times New Roman" w:hAnsi="Times New Roman" w:cs="Times New Roman"/>
          <w:sz w:val="28"/>
          <w:szCs w:val="28"/>
        </w:rPr>
        <w:t>З</w:t>
      </w:r>
      <w:r w:rsidR="00781BAF" w:rsidRPr="003B2B75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  <w:r w:rsidRPr="003B2B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61B19" w:rsidRPr="003B2B75" w:rsidRDefault="0053746C" w:rsidP="00781BAF">
      <w:pPr>
        <w:tabs>
          <w:tab w:val="left" w:pos="2918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B75">
        <w:rPr>
          <w:rFonts w:ascii="Times New Roman" w:hAnsi="Times New Roman" w:cs="Times New Roman"/>
          <w:sz w:val="28"/>
          <w:szCs w:val="28"/>
        </w:rPr>
        <w:tab/>
      </w:r>
      <w:r w:rsidRPr="003B2B75">
        <w:rPr>
          <w:rFonts w:ascii="Times New Roman" w:hAnsi="Times New Roman" w:cs="Times New Roman"/>
          <w:sz w:val="28"/>
          <w:szCs w:val="28"/>
        </w:rPr>
        <w:tab/>
      </w:r>
      <w:r w:rsidR="00261B19" w:rsidRPr="003B2B7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85B7D20" wp14:editId="18DC1729">
            <wp:extent cx="1670304" cy="457200"/>
            <wp:effectExtent l="0" t="0" r="6350" b="0"/>
            <wp:docPr id="5" name="Рисунок 5" descr="base_23679_397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96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12" b="5617"/>
                    <a:stretch/>
                  </pic:blipFill>
                  <pic:spPr bwMode="auto">
                    <a:xfrm>
                      <a:off x="0" y="0"/>
                      <a:ext cx="1670304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61B19" w:rsidRPr="003B2B75">
        <w:rPr>
          <w:rFonts w:ascii="Times New Roman" w:hAnsi="Times New Roman" w:cs="Times New Roman"/>
          <w:sz w:val="28"/>
          <w:szCs w:val="28"/>
        </w:rPr>
        <w:t>, где:</w:t>
      </w:r>
    </w:p>
    <w:p w:rsidR="00261B19" w:rsidRPr="003B2B75" w:rsidRDefault="003D2940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7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B2B7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B2B75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="001D2EE2" w:rsidRPr="003B2B7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1508E" w:rsidRPr="003B2B75">
        <w:rPr>
          <w:rFonts w:ascii="Times New Roman" w:hAnsi="Times New Roman" w:cs="Times New Roman"/>
          <w:sz w:val="28"/>
          <w:szCs w:val="28"/>
        </w:rPr>
        <w:t>–</w:t>
      </w:r>
      <w:r w:rsidR="00261B19" w:rsidRPr="003B2B75">
        <w:rPr>
          <w:rFonts w:ascii="Times New Roman" w:hAnsi="Times New Roman" w:cs="Times New Roman"/>
          <w:sz w:val="28"/>
          <w:szCs w:val="28"/>
        </w:rPr>
        <w:t xml:space="preserve"> количество каналов передачи данных сети «Интернет» с </w:t>
      </w:r>
      <w:r w:rsidR="003439D6" w:rsidRPr="003B2B7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61B19" w:rsidRPr="003B2B75">
        <w:rPr>
          <w:rFonts w:ascii="Times New Roman" w:hAnsi="Times New Roman" w:cs="Times New Roman"/>
          <w:sz w:val="28"/>
          <w:szCs w:val="28"/>
        </w:rPr>
        <w:t>i-й пропускной способностью;</w:t>
      </w:r>
    </w:p>
    <w:p w:rsidR="00261B19" w:rsidRPr="003B2B75" w:rsidRDefault="003D2940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7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B2B7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B2B75">
        <w:rPr>
          <w:rFonts w:ascii="Times New Roman" w:hAnsi="Times New Roman" w:cs="Times New Roman"/>
          <w:sz w:val="28"/>
          <w:szCs w:val="28"/>
          <w:vertAlign w:val="subscript"/>
        </w:rPr>
        <w:t xml:space="preserve">и </w:t>
      </w:r>
      <w:r w:rsidR="0051508E" w:rsidRPr="003B2B75">
        <w:rPr>
          <w:rFonts w:ascii="Times New Roman" w:hAnsi="Times New Roman" w:cs="Times New Roman"/>
          <w:sz w:val="28"/>
          <w:szCs w:val="28"/>
        </w:rPr>
        <w:t>–</w:t>
      </w:r>
      <w:r w:rsidR="00261B19" w:rsidRPr="003B2B75">
        <w:rPr>
          <w:rFonts w:ascii="Times New Roman" w:hAnsi="Times New Roman" w:cs="Times New Roman"/>
          <w:sz w:val="28"/>
          <w:szCs w:val="28"/>
        </w:rPr>
        <w:t xml:space="preserve"> месячная цена аренды канала передачи данных сети «Интернет» с i-й пропускной способностью;</w:t>
      </w:r>
    </w:p>
    <w:p w:rsidR="004732CB" w:rsidRPr="003B2B75" w:rsidRDefault="003D2940" w:rsidP="006936F8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B2B7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B2B7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B2B75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="0051508E" w:rsidRPr="003B2B75">
        <w:rPr>
          <w:rFonts w:ascii="Times New Roman" w:hAnsi="Times New Roman" w:cs="Times New Roman"/>
          <w:sz w:val="28"/>
          <w:szCs w:val="28"/>
        </w:rPr>
        <w:t xml:space="preserve"> –</w:t>
      </w:r>
      <w:r w:rsidR="00261B19" w:rsidRPr="003B2B75">
        <w:rPr>
          <w:rFonts w:ascii="Times New Roman" w:hAnsi="Times New Roman" w:cs="Times New Roman"/>
          <w:sz w:val="28"/>
          <w:szCs w:val="28"/>
        </w:rPr>
        <w:t xml:space="preserve"> количество месяцев аренды канала передачи данных сети «Интернет» с i-й пропускной способностью.</w:t>
      </w:r>
      <w:proofErr w:type="gramEnd"/>
      <w:r w:rsidR="00FA0558" w:rsidRPr="003B2B7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3722"/>
        <w:gridCol w:w="2765"/>
        <w:gridCol w:w="2835"/>
      </w:tblGrid>
      <w:tr w:rsidR="007C4064" w:rsidRPr="003B2B75" w:rsidTr="007C4064">
        <w:tc>
          <w:tcPr>
            <w:tcW w:w="3722" w:type="dxa"/>
            <w:vAlign w:val="center"/>
          </w:tcPr>
          <w:p w:rsidR="007C4064" w:rsidRPr="003B2B75" w:rsidRDefault="007C4064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765" w:type="dxa"/>
            <w:vAlign w:val="center"/>
          </w:tcPr>
          <w:p w:rsidR="007C4064" w:rsidRPr="003B2B75" w:rsidRDefault="007C4064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hAnsi="Times New Roman" w:cs="Times New Roman"/>
                <w:bCs/>
                <w:sz w:val="24"/>
                <w:szCs w:val="28"/>
              </w:rPr>
              <w:t>Кол</w:t>
            </w:r>
            <w:r w:rsidR="00D705B4" w:rsidRPr="003B2B7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ичество </w:t>
            </w:r>
            <w:r w:rsidR="00E151EC" w:rsidRPr="003B2B75">
              <w:rPr>
                <w:rFonts w:ascii="Times New Roman" w:hAnsi="Times New Roman" w:cs="Times New Roman"/>
                <w:bCs/>
                <w:sz w:val="24"/>
                <w:szCs w:val="28"/>
              </w:rPr>
              <w:t>услуг</w:t>
            </w:r>
          </w:p>
        </w:tc>
        <w:tc>
          <w:tcPr>
            <w:tcW w:w="2835" w:type="dxa"/>
            <w:vAlign w:val="center"/>
          </w:tcPr>
          <w:p w:rsidR="007C4064" w:rsidRPr="003B2B75" w:rsidRDefault="007C4064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</w:t>
            </w:r>
          </w:p>
          <w:p w:rsidR="007C4064" w:rsidRPr="003B2B75" w:rsidRDefault="007C4064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 (руб.)</w:t>
            </w:r>
          </w:p>
        </w:tc>
      </w:tr>
      <w:tr w:rsidR="007C4064" w:rsidRPr="003B2B75" w:rsidTr="007C4064">
        <w:tc>
          <w:tcPr>
            <w:tcW w:w="3722" w:type="dxa"/>
          </w:tcPr>
          <w:p w:rsidR="007C4064" w:rsidRPr="001F2B93" w:rsidRDefault="001F2B93" w:rsidP="001F2B93">
            <w:pPr>
              <w:pStyle w:val="ae"/>
              <w:ind w:right="-1"/>
              <w:jc w:val="center"/>
            </w:pPr>
            <w:r w:rsidRPr="001F2B93">
              <w:t>Оказание услуг по доступу к информационно-коммуникационной сети Интернет</w:t>
            </w:r>
          </w:p>
        </w:tc>
        <w:tc>
          <w:tcPr>
            <w:tcW w:w="2765" w:type="dxa"/>
            <w:vAlign w:val="center"/>
          </w:tcPr>
          <w:p w:rsidR="007C4064" w:rsidRPr="003B2B75" w:rsidRDefault="007C4064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7C4064" w:rsidRPr="003B2B75" w:rsidRDefault="00305E04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hAnsi="Times New Roman" w:cs="Times New Roman"/>
                <w:bCs/>
                <w:sz w:val="24"/>
                <w:szCs w:val="28"/>
              </w:rPr>
              <w:t>177 629,76</w:t>
            </w:r>
          </w:p>
        </w:tc>
      </w:tr>
    </w:tbl>
    <w:p w:rsidR="005F4B09" w:rsidRPr="003B2B75" w:rsidRDefault="005F4B09" w:rsidP="00781BAF">
      <w:pPr>
        <w:pStyle w:val="a3"/>
        <w:tabs>
          <w:tab w:val="left" w:pos="426"/>
          <w:tab w:val="left" w:pos="9072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sub_110102"/>
    </w:p>
    <w:p w:rsidR="00261B19" w:rsidRPr="003B2B75" w:rsidRDefault="005F4B09" w:rsidP="00781BAF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61B19" w:rsidRPr="003B2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Затраты на содержание имущества</w:t>
      </w:r>
      <w:bookmarkEnd w:id="1"/>
    </w:p>
    <w:p w:rsidR="004732CB" w:rsidRPr="003B2B75" w:rsidRDefault="004732CB" w:rsidP="004732CB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06AF" w:rsidRPr="003B2B75" w:rsidRDefault="005F4B09" w:rsidP="00781BAF">
      <w:pPr>
        <w:pStyle w:val="a3"/>
        <w:tabs>
          <w:tab w:val="left" w:pos="426"/>
          <w:tab w:val="left" w:pos="1418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2F2CC8"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922508"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2C7F21"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2CC8"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траты на техническое обслуживание и регламентно-профилактический</w:t>
      </w:r>
      <w:r w:rsidR="00781BAF"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ремонт вычислительной техники (</w:t>
      </w:r>
      <w:proofErr w:type="spellStart"/>
      <w:r w:rsidR="00781BAF"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781BAF" w:rsidRPr="003B2B75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рвт</w:t>
      </w:r>
      <w:proofErr w:type="spellEnd"/>
      <w:r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определяются </w:t>
      </w:r>
      <w:r w:rsidR="00FC3257"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формуле:</w:t>
      </w:r>
    </w:p>
    <w:p w:rsidR="00D806AF" w:rsidRPr="003B2B75" w:rsidRDefault="005F4B09" w:rsidP="00781BA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B7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E712DE6" wp14:editId="66FABE9F">
            <wp:extent cx="1493520" cy="426720"/>
            <wp:effectExtent l="0" t="0" r="0" b="0"/>
            <wp:docPr id="8" name="Рисунок 8" descr="base_23679_3979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518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96" b="8046"/>
                    <a:stretch/>
                  </pic:blipFill>
                  <pic:spPr bwMode="auto">
                    <a:xfrm>
                      <a:off x="0" y="0"/>
                      <a:ext cx="149352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где:</w:t>
      </w:r>
    </w:p>
    <w:p w:rsidR="005F4B09" w:rsidRPr="003B2B75" w:rsidRDefault="005F4B09" w:rsidP="00781BAF">
      <w:pPr>
        <w:pStyle w:val="a3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D2940" w:rsidRPr="003B2B7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3D2940" w:rsidRPr="003B2B7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Start"/>
      <w:r w:rsidR="003D2940" w:rsidRPr="003B2B75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="003D2940" w:rsidRPr="003B2B7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1508E"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фактическое количество i-х рабочих станций, но не более предельного количества i-х рабочих станций;</w:t>
      </w:r>
    </w:p>
    <w:p w:rsidR="004732CB" w:rsidRPr="003B2B75" w:rsidRDefault="003D2940" w:rsidP="006936F8">
      <w:pPr>
        <w:pStyle w:val="a3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B2B7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B2B7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Start"/>
      <w:r w:rsidRPr="003B2B75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="0051508E"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5F4B09"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цена технического обслуживания и регламентно-профилактического ремонта в расчете на одну i-ю рабочую станцию в год.</w:t>
      </w:r>
      <w:proofErr w:type="gramEnd"/>
    </w:p>
    <w:tbl>
      <w:tblPr>
        <w:tblStyle w:val="a7"/>
        <w:tblpPr w:leftFromText="181" w:rightFromText="181" w:vertAnchor="text" w:tblpX="109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4503"/>
        <w:gridCol w:w="4819"/>
      </w:tblGrid>
      <w:tr w:rsidR="00510E1D" w:rsidRPr="003B2B75" w:rsidTr="00510E1D">
        <w:tc>
          <w:tcPr>
            <w:tcW w:w="4503" w:type="dxa"/>
            <w:vAlign w:val="center"/>
          </w:tcPr>
          <w:p w:rsidR="00510E1D" w:rsidRPr="003B2B75" w:rsidRDefault="00510E1D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4819" w:type="dxa"/>
            <w:vAlign w:val="center"/>
          </w:tcPr>
          <w:p w:rsidR="00510E1D" w:rsidRPr="003B2B75" w:rsidRDefault="00510E1D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 не более (руб.)</w:t>
            </w:r>
          </w:p>
        </w:tc>
      </w:tr>
      <w:tr w:rsidR="00510E1D" w:rsidRPr="003B2B75" w:rsidTr="00D30995">
        <w:trPr>
          <w:trHeight w:val="558"/>
        </w:trPr>
        <w:tc>
          <w:tcPr>
            <w:tcW w:w="4503" w:type="dxa"/>
          </w:tcPr>
          <w:p w:rsidR="00510E1D" w:rsidRPr="003B2B75" w:rsidRDefault="00510E1D" w:rsidP="00781BAF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hAnsi="Times New Roman" w:cs="Times New Roman"/>
                <w:bCs/>
                <w:sz w:val="24"/>
                <w:szCs w:val="28"/>
              </w:rPr>
              <w:t>Услуги по заправке и восстановлению картриджей</w:t>
            </w:r>
            <w:r w:rsidR="00D90F2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для принтеров</w:t>
            </w:r>
          </w:p>
        </w:tc>
        <w:tc>
          <w:tcPr>
            <w:tcW w:w="4819" w:type="dxa"/>
            <w:vAlign w:val="center"/>
          </w:tcPr>
          <w:p w:rsidR="00510E1D" w:rsidRPr="003B2B75" w:rsidRDefault="00510E1D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hAnsi="Times New Roman" w:cs="Times New Roman"/>
                <w:bCs/>
                <w:sz w:val="24"/>
                <w:szCs w:val="28"/>
              </w:rPr>
              <w:t>120 000,00</w:t>
            </w:r>
          </w:p>
        </w:tc>
      </w:tr>
    </w:tbl>
    <w:p w:rsidR="001275CD" w:rsidRPr="003B2B75" w:rsidRDefault="001275CD" w:rsidP="001275C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1016"/>
    </w:p>
    <w:bookmarkEnd w:id="2"/>
    <w:p w:rsidR="00686BF7" w:rsidRPr="003B2B75" w:rsidRDefault="00922508" w:rsidP="00781BAF">
      <w:pPr>
        <w:pStyle w:val="a3"/>
        <w:numPr>
          <w:ilvl w:val="1"/>
          <w:numId w:val="2"/>
        </w:numPr>
        <w:tabs>
          <w:tab w:val="left" w:pos="-142"/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B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F23" w:rsidRPr="003B2B75">
        <w:rPr>
          <w:rFonts w:ascii="Times New Roman" w:hAnsi="Times New Roman" w:cs="Times New Roman"/>
          <w:b/>
          <w:sz w:val="28"/>
          <w:szCs w:val="28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4732CB" w:rsidRPr="003B2B75" w:rsidRDefault="004732CB" w:rsidP="004732CB">
      <w:pPr>
        <w:pStyle w:val="a3"/>
        <w:tabs>
          <w:tab w:val="left" w:pos="-142"/>
          <w:tab w:val="left" w:pos="0"/>
          <w:tab w:val="left" w:pos="426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E24D3" w:rsidRPr="003B2B75" w:rsidRDefault="008A25A6" w:rsidP="00781BAF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018"/>
      <w:r w:rsidRPr="003B2B75">
        <w:rPr>
          <w:rFonts w:ascii="Times New Roman" w:hAnsi="Times New Roman" w:cs="Times New Roman"/>
          <w:sz w:val="28"/>
          <w:szCs w:val="28"/>
        </w:rPr>
        <w:t>Затраты на оплату услуг по сопровож</w:t>
      </w:r>
      <w:r w:rsidR="0051508E" w:rsidRPr="003B2B75">
        <w:rPr>
          <w:rFonts w:ascii="Times New Roman" w:hAnsi="Times New Roman" w:cs="Times New Roman"/>
          <w:sz w:val="28"/>
          <w:szCs w:val="28"/>
        </w:rPr>
        <w:t>дению справочно-правовых систем (</w:t>
      </w:r>
      <w:proofErr w:type="spellStart"/>
      <w:r w:rsidR="0051508E" w:rsidRPr="003B2B75">
        <w:rPr>
          <w:rFonts w:ascii="Times New Roman" w:hAnsi="Times New Roman" w:cs="Times New Roman"/>
          <w:sz w:val="28"/>
          <w:szCs w:val="28"/>
        </w:rPr>
        <w:t>З</w:t>
      </w:r>
      <w:r w:rsidR="0051508E" w:rsidRPr="003B2B75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3B2B75">
        <w:rPr>
          <w:rFonts w:ascii="Times New Roman" w:hAnsi="Times New Roman" w:cs="Times New Roman"/>
          <w:sz w:val="28"/>
          <w:szCs w:val="28"/>
        </w:rPr>
        <w:t>) определяются по формуле:</w:t>
      </w:r>
      <w:bookmarkEnd w:id="3"/>
    </w:p>
    <w:p w:rsidR="003E24D3" w:rsidRPr="003B2B75" w:rsidRDefault="008A25A6" w:rsidP="00781BA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2B75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C6FD372" wp14:editId="290F95A8">
            <wp:extent cx="1091184" cy="451104"/>
            <wp:effectExtent l="0" t="0" r="0" b="6350"/>
            <wp:docPr id="16" name="Рисунок 16" descr="base_23679_397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4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42" b="7670"/>
                    <a:stretch/>
                  </pic:blipFill>
                  <pic:spPr bwMode="auto">
                    <a:xfrm>
                      <a:off x="0" y="0"/>
                      <a:ext cx="1093190" cy="45193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B2B75">
        <w:rPr>
          <w:rFonts w:ascii="Times New Roman" w:hAnsi="Times New Roman" w:cs="Times New Roman"/>
          <w:sz w:val="28"/>
          <w:szCs w:val="28"/>
        </w:rPr>
        <w:t>, где:</w:t>
      </w:r>
    </w:p>
    <w:p w:rsidR="004732CB" w:rsidRPr="003B2B75" w:rsidRDefault="003D2940" w:rsidP="006936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B7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B2B7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Start"/>
      <w:r w:rsidRPr="003B2B75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="0051508E" w:rsidRPr="003B2B75">
        <w:rPr>
          <w:rFonts w:ascii="Times New Roman" w:hAnsi="Times New Roman" w:cs="Times New Roman"/>
          <w:sz w:val="28"/>
          <w:szCs w:val="28"/>
        </w:rPr>
        <w:t xml:space="preserve"> –</w:t>
      </w:r>
      <w:r w:rsidR="008A25A6" w:rsidRPr="003B2B75">
        <w:rPr>
          <w:rFonts w:ascii="Times New Roman" w:hAnsi="Times New Roman" w:cs="Times New Roman"/>
          <w:sz w:val="28"/>
          <w:szCs w:val="28"/>
        </w:rPr>
        <w:t xml:space="preserve">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  <w:proofErr w:type="gramEnd"/>
    </w:p>
    <w:tbl>
      <w:tblPr>
        <w:tblStyle w:val="a7"/>
        <w:tblpPr w:leftFromText="180" w:rightFromText="180" w:vertAnchor="text" w:tblpX="108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7338"/>
        <w:gridCol w:w="2126"/>
      </w:tblGrid>
      <w:tr w:rsidR="00211409" w:rsidRPr="003B2B75" w:rsidTr="00265CA0">
        <w:tc>
          <w:tcPr>
            <w:tcW w:w="7338" w:type="dxa"/>
            <w:vAlign w:val="center"/>
          </w:tcPr>
          <w:p w:rsidR="00211409" w:rsidRPr="003B2B75" w:rsidRDefault="00211409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программного обеспечения</w:t>
            </w:r>
          </w:p>
        </w:tc>
        <w:tc>
          <w:tcPr>
            <w:tcW w:w="2126" w:type="dxa"/>
            <w:vAlign w:val="center"/>
          </w:tcPr>
          <w:p w:rsidR="00211409" w:rsidRPr="003B2B75" w:rsidRDefault="00211409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за сопровождение в год, не более</w:t>
            </w:r>
          </w:p>
        </w:tc>
      </w:tr>
      <w:tr w:rsidR="00211409" w:rsidRPr="003B2B75" w:rsidTr="00265CA0">
        <w:tc>
          <w:tcPr>
            <w:tcW w:w="7338" w:type="dxa"/>
          </w:tcPr>
          <w:p w:rsidR="00211409" w:rsidRPr="00577321" w:rsidRDefault="00577321" w:rsidP="00265CA0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  <w:szCs w:val="24"/>
                <w:lang w:eastAsia="ru-RU"/>
              </w:rPr>
            </w:pPr>
            <w:r w:rsidRPr="00577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информационных услу</w:t>
            </w:r>
            <w:r w:rsidR="000D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с использованием экземпляров с</w:t>
            </w:r>
            <w:r w:rsidRPr="00577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истем </w:t>
            </w:r>
            <w:r w:rsidR="000D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77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="000D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77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специального лицензионного программного обеспечения, обеспечивающего совместимость дополнительных экземпляров и информационных услуг с установле</w:t>
            </w:r>
            <w:r w:rsidR="000D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 Заказчика экземплярами с</w:t>
            </w:r>
            <w:r w:rsidRPr="00577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истем </w:t>
            </w:r>
            <w:r w:rsidR="000D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77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="000D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Align w:val="center"/>
          </w:tcPr>
          <w:p w:rsidR="00211409" w:rsidRPr="003B2B75" w:rsidRDefault="00E151EC" w:rsidP="00CA098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hAnsi="Times New Roman" w:cs="Times New Roman"/>
                <w:bCs/>
                <w:sz w:val="24"/>
                <w:szCs w:val="28"/>
              </w:rPr>
              <w:t>229 392,00</w:t>
            </w:r>
          </w:p>
        </w:tc>
      </w:tr>
    </w:tbl>
    <w:p w:rsidR="003439D6" w:rsidRPr="003B2B75" w:rsidRDefault="003439D6" w:rsidP="00781BAF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1019"/>
    </w:p>
    <w:p w:rsidR="00D9012F" w:rsidRPr="003B2B75" w:rsidRDefault="002F2CC8" w:rsidP="00781BAF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E3FFE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траты на оплату услуг по сопровождению и приобретению </w:t>
      </w:r>
      <w:r w:rsidR="003D2940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программного обеспечения (</w:t>
      </w:r>
      <w:proofErr w:type="spellStart"/>
      <w:r w:rsidR="003D2940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D2940"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сип</w:t>
      </w:r>
      <w:proofErr w:type="spellEnd"/>
      <w:r w:rsidR="004E3FFE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4"/>
    </w:p>
    <w:p w:rsidR="002C7F21" w:rsidRPr="003B2B75" w:rsidRDefault="004E3FFE" w:rsidP="00781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5ED0E52" wp14:editId="024B33CA">
            <wp:extent cx="1505712" cy="384048"/>
            <wp:effectExtent l="0" t="0" r="0" b="0"/>
            <wp:docPr id="19" name="Рисунок 19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552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9" b="-26"/>
                    <a:stretch/>
                  </pic:blipFill>
                  <pic:spPr bwMode="auto">
                    <a:xfrm>
                      <a:off x="0" y="0"/>
                      <a:ext cx="1519256" cy="38750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3FFE" w:rsidRPr="003B2B75" w:rsidRDefault="004E3FFE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2940" w:rsidRPr="003B2B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="003D2940"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g</w:t>
      </w:r>
      <w:r w:rsidR="003D2940"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ипо</w:t>
      </w:r>
      <w:proofErr w:type="spellEnd"/>
      <w:r w:rsidR="003D2940"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51508E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сопровождения g-</w:t>
      </w:r>
      <w:proofErr w:type="spellStart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обеспечения;</w:t>
      </w:r>
    </w:p>
    <w:p w:rsidR="007E7B6C" w:rsidRPr="003B2B75" w:rsidRDefault="003D2940" w:rsidP="00693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B2B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пнл</w:t>
      </w:r>
      <w:proofErr w:type="spellEnd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08E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E3FFE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  <w:proofErr w:type="gramEnd"/>
    </w:p>
    <w:tbl>
      <w:tblPr>
        <w:tblStyle w:val="a7"/>
        <w:tblpPr w:leftFromText="180" w:rightFromText="180" w:vertAnchor="text" w:tblpX="108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674"/>
        <w:gridCol w:w="6238"/>
        <w:gridCol w:w="2552"/>
      </w:tblGrid>
      <w:tr w:rsidR="00E151EC" w:rsidRPr="003B2B75" w:rsidTr="004732CB">
        <w:trPr>
          <w:trHeight w:val="560"/>
        </w:trPr>
        <w:tc>
          <w:tcPr>
            <w:tcW w:w="674" w:type="dxa"/>
            <w:vAlign w:val="center"/>
          </w:tcPr>
          <w:p w:rsidR="00E151EC" w:rsidRPr="003B2B75" w:rsidRDefault="00E151EC" w:rsidP="00E151E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№ </w:t>
            </w:r>
            <w:proofErr w:type="gramStart"/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</w:t>
            </w:r>
            <w:proofErr w:type="gramEnd"/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/п</w:t>
            </w:r>
          </w:p>
        </w:tc>
        <w:tc>
          <w:tcPr>
            <w:tcW w:w="6238" w:type="dxa"/>
            <w:vAlign w:val="center"/>
          </w:tcPr>
          <w:p w:rsidR="00E151EC" w:rsidRPr="003B2B75" w:rsidRDefault="00E151EC" w:rsidP="00E151E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 программного обеспечения</w:t>
            </w:r>
          </w:p>
        </w:tc>
        <w:tc>
          <w:tcPr>
            <w:tcW w:w="2552" w:type="dxa"/>
            <w:vAlign w:val="center"/>
          </w:tcPr>
          <w:p w:rsidR="00E151EC" w:rsidRPr="003B2B75" w:rsidRDefault="00E151EC" w:rsidP="00E151E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 в год,</w:t>
            </w:r>
          </w:p>
          <w:p w:rsidR="00E151EC" w:rsidRPr="003B2B75" w:rsidRDefault="00E151EC" w:rsidP="00E151E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не более (руб.)</w:t>
            </w:r>
          </w:p>
        </w:tc>
      </w:tr>
      <w:tr w:rsidR="00E151EC" w:rsidRPr="003B2B75" w:rsidTr="004732CB">
        <w:trPr>
          <w:trHeight w:val="271"/>
        </w:trPr>
        <w:tc>
          <w:tcPr>
            <w:tcW w:w="674" w:type="dxa"/>
            <w:vAlign w:val="center"/>
          </w:tcPr>
          <w:p w:rsidR="00E151EC" w:rsidRPr="003B2B75" w:rsidRDefault="00E151EC" w:rsidP="00E151E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6238" w:type="dxa"/>
            <w:vAlign w:val="center"/>
          </w:tcPr>
          <w:p w:rsidR="00E151EC" w:rsidRPr="003B2B75" w:rsidRDefault="00E151EC" w:rsidP="00E151E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E151EC" w:rsidRPr="003B2B75" w:rsidRDefault="00E151EC" w:rsidP="00E151E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</w:tr>
      <w:tr w:rsidR="00E151EC" w:rsidRPr="003B2B75" w:rsidTr="00505078">
        <w:trPr>
          <w:trHeight w:val="836"/>
        </w:trPr>
        <w:tc>
          <w:tcPr>
            <w:tcW w:w="674" w:type="dxa"/>
            <w:vAlign w:val="center"/>
          </w:tcPr>
          <w:p w:rsidR="00E151EC" w:rsidRPr="003B2B75" w:rsidRDefault="00E151EC" w:rsidP="00E151E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1.</w:t>
            </w:r>
          </w:p>
        </w:tc>
        <w:tc>
          <w:tcPr>
            <w:tcW w:w="6238" w:type="dxa"/>
          </w:tcPr>
          <w:p w:rsidR="00E151EC" w:rsidRPr="003B2B75" w:rsidRDefault="00E151EC" w:rsidP="008F47F6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Информационно-технологическое сопровождение программного продукта фирмы «1С» – </w:t>
            </w:r>
            <w:r w:rsidR="008F47F6"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«</w:t>
            </w: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1С:Бухгалтерия</w:t>
            </w:r>
            <w:r w:rsidR="008F47F6"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</w:t>
            </w: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</w:t>
            </w:r>
            <w:r w:rsidR="008F47F6"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РОФ</w:t>
            </w: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» по адресу:</w:t>
            </w:r>
            <w:r w:rsidR="008F47F6"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="008F47F6"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г</w:t>
            </w:r>
            <w:proofErr w:type="gramStart"/>
            <w:r w:rsidR="008F47F6"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.Б</w:t>
            </w:r>
            <w:proofErr w:type="gramEnd"/>
            <w:r w:rsidR="008F47F6"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арнаул</w:t>
            </w:r>
            <w:proofErr w:type="spellEnd"/>
            <w:r w:rsidR="008F47F6"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, </w:t>
            </w:r>
            <w:proofErr w:type="spellStart"/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пр</w:t>
            </w:r>
            <w:r w:rsidR="008F47F6"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-кт</w:t>
            </w:r>
            <w:proofErr w:type="spellEnd"/>
            <w:r w:rsidR="008F47F6"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</w:t>
            </w: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Ленина, 6</w:t>
            </w:r>
          </w:p>
        </w:tc>
        <w:tc>
          <w:tcPr>
            <w:tcW w:w="2552" w:type="dxa"/>
            <w:vAlign w:val="center"/>
          </w:tcPr>
          <w:p w:rsidR="00E151EC" w:rsidRPr="003B2B75" w:rsidRDefault="00E151EC" w:rsidP="00E151EC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60 000,00</w:t>
            </w:r>
          </w:p>
        </w:tc>
      </w:tr>
      <w:tr w:rsidR="00E151EC" w:rsidRPr="003B2B75" w:rsidTr="00505078">
        <w:trPr>
          <w:trHeight w:val="849"/>
        </w:trPr>
        <w:tc>
          <w:tcPr>
            <w:tcW w:w="674" w:type="dxa"/>
            <w:vAlign w:val="center"/>
          </w:tcPr>
          <w:p w:rsidR="00E151EC" w:rsidRPr="003B2B75" w:rsidRDefault="00E151EC" w:rsidP="00E151E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2.</w:t>
            </w:r>
          </w:p>
        </w:tc>
        <w:tc>
          <w:tcPr>
            <w:tcW w:w="6238" w:type="dxa"/>
          </w:tcPr>
          <w:p w:rsidR="00E151EC" w:rsidRPr="003B2B75" w:rsidRDefault="00E151EC" w:rsidP="003D4F9E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Услуги по передаче неисключительных лицензионных прав на использование </w:t>
            </w:r>
            <w:r w:rsidR="003D4F9E" w:rsidRPr="003B2B75">
              <w:rPr>
                <w:rFonts w:ascii="Times New Roman" w:eastAsia="Calibri" w:hAnsi="Times New Roman" w:cs="Times New Roman"/>
                <w:sz w:val="24"/>
                <w:szCs w:val="28"/>
              </w:rPr>
              <w:t>«Программный</w:t>
            </w:r>
            <w:r w:rsidRPr="003B2B7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комплекс</w:t>
            </w:r>
            <w:r w:rsidR="003D4F9E" w:rsidRPr="003B2B7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«ГРАНД-С</w:t>
            </w:r>
            <w:r w:rsidRPr="003B2B75">
              <w:rPr>
                <w:rFonts w:ascii="Times New Roman" w:eastAsia="Calibri" w:hAnsi="Times New Roman" w:cs="Times New Roman"/>
                <w:sz w:val="24"/>
                <w:szCs w:val="28"/>
              </w:rPr>
              <w:t>мета»</w:t>
            </w:r>
          </w:p>
        </w:tc>
        <w:tc>
          <w:tcPr>
            <w:tcW w:w="2552" w:type="dxa"/>
            <w:vAlign w:val="center"/>
          </w:tcPr>
          <w:p w:rsidR="00E151EC" w:rsidRPr="003B2B75" w:rsidRDefault="00E151EC" w:rsidP="00E151EC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131 266,67</w:t>
            </w:r>
          </w:p>
        </w:tc>
      </w:tr>
      <w:tr w:rsidR="00E151EC" w:rsidRPr="003B2B75" w:rsidTr="00505078">
        <w:trPr>
          <w:trHeight w:val="833"/>
        </w:trPr>
        <w:tc>
          <w:tcPr>
            <w:tcW w:w="674" w:type="dxa"/>
            <w:vAlign w:val="center"/>
          </w:tcPr>
          <w:p w:rsidR="00E151EC" w:rsidRPr="003B2B75" w:rsidRDefault="00E151EC" w:rsidP="00E151E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bookmarkStart w:id="5" w:name="sub_11020"/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3.</w:t>
            </w:r>
          </w:p>
        </w:tc>
        <w:tc>
          <w:tcPr>
            <w:tcW w:w="6238" w:type="dxa"/>
          </w:tcPr>
          <w:p w:rsidR="00E151EC" w:rsidRPr="003B2B75" w:rsidRDefault="00E151EC" w:rsidP="00E151EC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Услуги по передаче неисключительных лицензионных прав на использование программного обеспечения «СБИС++</w:t>
            </w:r>
            <w:r w:rsidR="003D4F9E"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Электронная отчетность и документооборот</w:t>
            </w: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2552" w:type="dxa"/>
            <w:vAlign w:val="center"/>
          </w:tcPr>
          <w:p w:rsidR="00E151EC" w:rsidRPr="003B2B75" w:rsidRDefault="00E151EC" w:rsidP="00E151EC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4 900,00</w:t>
            </w:r>
          </w:p>
        </w:tc>
      </w:tr>
      <w:tr w:rsidR="00E151EC" w:rsidRPr="003B2B75" w:rsidTr="00505078">
        <w:trPr>
          <w:trHeight w:val="987"/>
        </w:trPr>
        <w:tc>
          <w:tcPr>
            <w:tcW w:w="674" w:type="dxa"/>
            <w:vAlign w:val="center"/>
          </w:tcPr>
          <w:p w:rsidR="00E151EC" w:rsidRPr="003B2B75" w:rsidRDefault="00E151EC" w:rsidP="00E151E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4.</w:t>
            </w:r>
          </w:p>
        </w:tc>
        <w:tc>
          <w:tcPr>
            <w:tcW w:w="6238" w:type="dxa"/>
          </w:tcPr>
          <w:p w:rsidR="00E151EC" w:rsidRPr="003B2B75" w:rsidRDefault="00E151EC" w:rsidP="00113F29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Услуги по техническому сопровождению автоматизированн</w:t>
            </w:r>
            <w:r w:rsidR="00113F2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ой информационной</w:t>
            </w: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систем</w:t>
            </w:r>
            <w:r w:rsidR="00113F2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ы</w:t>
            </w: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</w:t>
            </w:r>
            <w:r w:rsidR="003D4F9E"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«Прогноз и планирование бюджета», автоматизированной системы «Бюджет»</w:t>
            </w:r>
          </w:p>
        </w:tc>
        <w:tc>
          <w:tcPr>
            <w:tcW w:w="2552" w:type="dxa"/>
            <w:vAlign w:val="center"/>
          </w:tcPr>
          <w:p w:rsidR="00E151EC" w:rsidRPr="003B2B75" w:rsidRDefault="00E151EC" w:rsidP="00E151EC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3 844 607,25</w:t>
            </w:r>
          </w:p>
        </w:tc>
      </w:tr>
      <w:tr w:rsidR="00E151EC" w:rsidRPr="003B2B75" w:rsidTr="00505078">
        <w:trPr>
          <w:trHeight w:val="861"/>
        </w:trPr>
        <w:tc>
          <w:tcPr>
            <w:tcW w:w="674" w:type="dxa"/>
            <w:vAlign w:val="center"/>
          </w:tcPr>
          <w:p w:rsidR="00E151EC" w:rsidRPr="003B2B75" w:rsidRDefault="00E151EC" w:rsidP="00E151E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5.</w:t>
            </w:r>
          </w:p>
        </w:tc>
        <w:tc>
          <w:tcPr>
            <w:tcW w:w="6238" w:type="dxa"/>
          </w:tcPr>
          <w:p w:rsidR="00E151EC" w:rsidRPr="003B2B75" w:rsidRDefault="00E151EC" w:rsidP="0081300E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Оказание услуг по техническо</w:t>
            </w:r>
            <w:r w:rsidR="0081300E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му</w:t>
            </w: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сопровождению </w:t>
            </w:r>
            <w:r w:rsidR="003D4F9E"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автоматизированной системы</w:t>
            </w: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«Управление закупками</w:t>
            </w:r>
            <w:r w:rsidR="003D4F9E"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города Барнаула</w:t>
            </w: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» </w:t>
            </w:r>
          </w:p>
        </w:tc>
        <w:tc>
          <w:tcPr>
            <w:tcW w:w="2552" w:type="dxa"/>
            <w:vAlign w:val="center"/>
          </w:tcPr>
          <w:p w:rsidR="00E151EC" w:rsidRPr="003B2B75" w:rsidRDefault="00E151EC" w:rsidP="00E151EC">
            <w:pPr>
              <w:tabs>
                <w:tab w:val="left" w:pos="131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1 920 800,00</w:t>
            </w:r>
          </w:p>
        </w:tc>
      </w:tr>
      <w:tr w:rsidR="00E151EC" w:rsidRPr="003B2B75" w:rsidTr="00505078">
        <w:trPr>
          <w:trHeight w:val="547"/>
        </w:trPr>
        <w:tc>
          <w:tcPr>
            <w:tcW w:w="674" w:type="dxa"/>
            <w:vAlign w:val="center"/>
          </w:tcPr>
          <w:p w:rsidR="00E151EC" w:rsidRPr="003B2B75" w:rsidRDefault="00E151EC" w:rsidP="00E151E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6.</w:t>
            </w:r>
          </w:p>
        </w:tc>
        <w:tc>
          <w:tcPr>
            <w:tcW w:w="6238" w:type="dxa"/>
          </w:tcPr>
          <w:p w:rsidR="00E151EC" w:rsidRPr="003B2B75" w:rsidRDefault="00E151EC" w:rsidP="003D4F9E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Продление технической поддержки лицензий </w:t>
            </w:r>
            <w:r w:rsidR="003D4F9E"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программного обеспечения «</w:t>
            </w:r>
            <w:proofErr w:type="spellStart"/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Backup</w:t>
            </w:r>
            <w:proofErr w:type="spellEnd"/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Exec</w:t>
            </w:r>
            <w:proofErr w:type="spellEnd"/>
            <w:r w:rsidR="003D4F9E"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»</w:t>
            </w: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E151EC" w:rsidRPr="003B2B75" w:rsidRDefault="00E151EC" w:rsidP="00E151EC">
            <w:pPr>
              <w:tabs>
                <w:tab w:val="left" w:pos="131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190 327,43</w:t>
            </w:r>
          </w:p>
        </w:tc>
      </w:tr>
      <w:tr w:rsidR="00E151EC" w:rsidRPr="003B2B75" w:rsidTr="000B186B">
        <w:trPr>
          <w:trHeight w:val="710"/>
        </w:trPr>
        <w:tc>
          <w:tcPr>
            <w:tcW w:w="674" w:type="dxa"/>
            <w:vAlign w:val="center"/>
          </w:tcPr>
          <w:p w:rsidR="00E151EC" w:rsidRPr="003B2B75" w:rsidRDefault="00E151EC" w:rsidP="00E151E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7.</w:t>
            </w:r>
          </w:p>
        </w:tc>
        <w:tc>
          <w:tcPr>
            <w:tcW w:w="6238" w:type="dxa"/>
          </w:tcPr>
          <w:p w:rsidR="00E151EC" w:rsidRPr="003B2B75" w:rsidRDefault="00E151EC" w:rsidP="003D4F9E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Продление технической поддержки лицензии </w:t>
            </w:r>
            <w:r w:rsidR="003D4F9E"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системы управления базами данных</w:t>
            </w: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</w:t>
            </w:r>
            <w:r w:rsidR="00113F2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«</w:t>
            </w:r>
            <w:proofErr w:type="spellStart"/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Oracle</w:t>
            </w:r>
            <w:proofErr w:type="spellEnd"/>
            <w:r w:rsidR="00113F2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»</w:t>
            </w: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E151EC" w:rsidRPr="003B2B75" w:rsidRDefault="00E151EC" w:rsidP="00E151EC">
            <w:pPr>
              <w:tabs>
                <w:tab w:val="left" w:pos="131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585 358,37</w:t>
            </w:r>
          </w:p>
        </w:tc>
      </w:tr>
      <w:tr w:rsidR="000B186B" w:rsidRPr="003B2B75" w:rsidTr="000B186B">
        <w:trPr>
          <w:trHeight w:val="278"/>
        </w:trPr>
        <w:tc>
          <w:tcPr>
            <w:tcW w:w="674" w:type="dxa"/>
            <w:vAlign w:val="center"/>
          </w:tcPr>
          <w:p w:rsidR="000B186B" w:rsidRPr="003B2B75" w:rsidRDefault="000B186B" w:rsidP="000B186B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6238" w:type="dxa"/>
            <w:vAlign w:val="center"/>
          </w:tcPr>
          <w:p w:rsidR="000B186B" w:rsidRPr="003B2B75" w:rsidRDefault="000B186B" w:rsidP="000B186B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0B186B" w:rsidRPr="003B2B75" w:rsidRDefault="000B186B" w:rsidP="000B186B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</w:tr>
      <w:tr w:rsidR="000B186B" w:rsidRPr="003B2B75" w:rsidTr="000B186B">
        <w:trPr>
          <w:trHeight w:val="1118"/>
        </w:trPr>
        <w:tc>
          <w:tcPr>
            <w:tcW w:w="674" w:type="dxa"/>
            <w:vAlign w:val="center"/>
          </w:tcPr>
          <w:p w:rsidR="000B186B" w:rsidRPr="003B2B75" w:rsidRDefault="000B186B" w:rsidP="000B186B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8.</w:t>
            </w:r>
          </w:p>
        </w:tc>
        <w:tc>
          <w:tcPr>
            <w:tcW w:w="6238" w:type="dxa"/>
          </w:tcPr>
          <w:p w:rsidR="000B186B" w:rsidRPr="003B2B75" w:rsidRDefault="000B186B" w:rsidP="000B186B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Продление технической поддержки  простой (неисключительной) лицензии  на использование программного обеспечения системы виртуализации операционных систем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«</w:t>
            </w: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  <w:t>VMware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2552" w:type="dxa"/>
            <w:vAlign w:val="center"/>
          </w:tcPr>
          <w:p w:rsidR="000B186B" w:rsidRPr="003B2B75" w:rsidRDefault="000B186B" w:rsidP="000B186B">
            <w:pPr>
              <w:tabs>
                <w:tab w:val="left" w:pos="131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75 972,75</w:t>
            </w:r>
          </w:p>
        </w:tc>
      </w:tr>
      <w:tr w:rsidR="000B186B" w:rsidRPr="003B2B75" w:rsidTr="00A01F14">
        <w:trPr>
          <w:trHeight w:val="272"/>
        </w:trPr>
        <w:tc>
          <w:tcPr>
            <w:tcW w:w="674" w:type="dxa"/>
            <w:vAlign w:val="center"/>
          </w:tcPr>
          <w:p w:rsidR="000B186B" w:rsidRPr="003B2B75" w:rsidRDefault="000B186B" w:rsidP="000B186B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9.</w:t>
            </w:r>
          </w:p>
        </w:tc>
        <w:tc>
          <w:tcPr>
            <w:tcW w:w="6238" w:type="dxa"/>
          </w:tcPr>
          <w:p w:rsidR="000B186B" w:rsidRPr="003B2B75" w:rsidRDefault="000B186B" w:rsidP="000B186B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Продление срока доступа к обновлениям и расширенной технической поддержке простой неисключительной лицензии на использование программного обеспечения «</w:t>
            </w:r>
            <w:proofErr w:type="spellStart"/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Traffi</w:t>
            </w:r>
            <w:proofErr w:type="gramStart"/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</w:t>
            </w:r>
            <w:proofErr w:type="spellEnd"/>
            <w:proofErr w:type="gramEnd"/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Inspector</w:t>
            </w:r>
            <w:proofErr w:type="spellEnd"/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2552" w:type="dxa"/>
            <w:vAlign w:val="center"/>
          </w:tcPr>
          <w:p w:rsidR="000B186B" w:rsidRPr="003B2B75" w:rsidRDefault="000B186B" w:rsidP="000B186B">
            <w:pPr>
              <w:tabs>
                <w:tab w:val="left" w:pos="131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40 276,87</w:t>
            </w:r>
          </w:p>
        </w:tc>
      </w:tr>
      <w:tr w:rsidR="000B186B" w:rsidRPr="003B2B75" w:rsidTr="00AA504B">
        <w:trPr>
          <w:trHeight w:val="425"/>
        </w:trPr>
        <w:tc>
          <w:tcPr>
            <w:tcW w:w="674" w:type="dxa"/>
            <w:vAlign w:val="center"/>
          </w:tcPr>
          <w:p w:rsidR="000B186B" w:rsidRPr="003B2B75" w:rsidRDefault="000B186B" w:rsidP="000B186B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10.</w:t>
            </w:r>
          </w:p>
        </w:tc>
        <w:tc>
          <w:tcPr>
            <w:tcW w:w="6238" w:type="dxa"/>
          </w:tcPr>
          <w:p w:rsidR="000B186B" w:rsidRPr="003B2B75" w:rsidRDefault="000B186B" w:rsidP="000B186B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Приобретение программного обеспечения</w:t>
            </w:r>
          </w:p>
        </w:tc>
        <w:tc>
          <w:tcPr>
            <w:tcW w:w="2552" w:type="dxa"/>
            <w:vAlign w:val="center"/>
          </w:tcPr>
          <w:p w:rsidR="000B186B" w:rsidRPr="003B2B75" w:rsidRDefault="000B186B" w:rsidP="000B186B">
            <w:pPr>
              <w:tabs>
                <w:tab w:val="left" w:pos="131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63 271,42</w:t>
            </w:r>
          </w:p>
        </w:tc>
      </w:tr>
      <w:tr w:rsidR="000B186B" w:rsidRPr="003B2B75" w:rsidTr="0071228F">
        <w:tc>
          <w:tcPr>
            <w:tcW w:w="674" w:type="dxa"/>
            <w:vAlign w:val="center"/>
          </w:tcPr>
          <w:p w:rsidR="000B186B" w:rsidRPr="003B2B75" w:rsidRDefault="000B186B" w:rsidP="000B186B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11.</w:t>
            </w:r>
          </w:p>
        </w:tc>
        <w:tc>
          <w:tcPr>
            <w:tcW w:w="6238" w:type="dxa"/>
          </w:tcPr>
          <w:p w:rsidR="000B186B" w:rsidRPr="003B2B75" w:rsidRDefault="000B186B" w:rsidP="000B186B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Разработка документации по защите информации в муниципальной информационной системе «Бюджет Барнаула»</w:t>
            </w:r>
          </w:p>
        </w:tc>
        <w:tc>
          <w:tcPr>
            <w:tcW w:w="2552" w:type="dxa"/>
            <w:vAlign w:val="center"/>
          </w:tcPr>
          <w:p w:rsidR="000B186B" w:rsidRPr="003B2B75" w:rsidRDefault="000B186B" w:rsidP="000B186B">
            <w:pPr>
              <w:tabs>
                <w:tab w:val="left" w:pos="131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397 547,00</w:t>
            </w:r>
          </w:p>
        </w:tc>
      </w:tr>
      <w:tr w:rsidR="000B186B" w:rsidRPr="003B2B75" w:rsidTr="0071228F">
        <w:tc>
          <w:tcPr>
            <w:tcW w:w="674" w:type="dxa"/>
            <w:vAlign w:val="center"/>
          </w:tcPr>
          <w:p w:rsidR="000B186B" w:rsidRPr="003B2B75" w:rsidRDefault="000B186B" w:rsidP="000B186B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12.</w:t>
            </w:r>
          </w:p>
        </w:tc>
        <w:tc>
          <w:tcPr>
            <w:tcW w:w="6238" w:type="dxa"/>
          </w:tcPr>
          <w:p w:rsidR="000B186B" w:rsidRPr="003B2B75" w:rsidRDefault="000B186B" w:rsidP="000B186B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Обследование автоматизированных рабочих мест муниципальной информационной системы «Бюджет Барнаула»</w:t>
            </w:r>
          </w:p>
        </w:tc>
        <w:tc>
          <w:tcPr>
            <w:tcW w:w="2552" w:type="dxa"/>
            <w:vAlign w:val="center"/>
          </w:tcPr>
          <w:p w:rsidR="000B186B" w:rsidRPr="003B2B75" w:rsidRDefault="000B186B" w:rsidP="000B186B">
            <w:pPr>
              <w:tabs>
                <w:tab w:val="left" w:pos="131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84 000,00</w:t>
            </w:r>
          </w:p>
        </w:tc>
      </w:tr>
      <w:tr w:rsidR="000B186B" w:rsidRPr="003B2B75" w:rsidTr="0071228F">
        <w:tc>
          <w:tcPr>
            <w:tcW w:w="674" w:type="dxa"/>
            <w:vAlign w:val="center"/>
          </w:tcPr>
          <w:p w:rsidR="000B186B" w:rsidRPr="00D076A5" w:rsidRDefault="000B186B" w:rsidP="000B186B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6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6238" w:type="dxa"/>
          </w:tcPr>
          <w:p w:rsidR="000B186B" w:rsidRPr="00D076A5" w:rsidRDefault="000B186B" w:rsidP="000B186B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Pr="00D076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D076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Microsoft</w:t>
            </w:r>
            <w:r w:rsidRPr="00D076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076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Windows</w:t>
            </w:r>
            <w:r w:rsidRPr="00D076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10»</w:t>
            </w:r>
          </w:p>
        </w:tc>
        <w:tc>
          <w:tcPr>
            <w:tcW w:w="2552" w:type="dxa"/>
            <w:vAlign w:val="center"/>
          </w:tcPr>
          <w:p w:rsidR="000B186B" w:rsidRPr="00D076A5" w:rsidRDefault="000B186B" w:rsidP="000B186B">
            <w:pPr>
              <w:tabs>
                <w:tab w:val="left" w:pos="131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6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82 165,98</w:t>
            </w:r>
          </w:p>
        </w:tc>
      </w:tr>
      <w:tr w:rsidR="000B186B" w:rsidRPr="0098288B" w:rsidTr="0071228F">
        <w:tc>
          <w:tcPr>
            <w:tcW w:w="674" w:type="dxa"/>
            <w:vAlign w:val="center"/>
          </w:tcPr>
          <w:p w:rsidR="000B186B" w:rsidRPr="00D076A5" w:rsidRDefault="000B186B" w:rsidP="000B186B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6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6238" w:type="dxa"/>
          </w:tcPr>
          <w:p w:rsidR="000B186B" w:rsidRPr="00D076A5" w:rsidRDefault="000B186B" w:rsidP="000B186B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использование программного обеспечения «</w:t>
            </w:r>
            <w:r w:rsidRPr="00D076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D07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076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Office</w:t>
            </w:r>
            <w:r w:rsidRPr="00D07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076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Home</w:t>
            </w:r>
            <w:r w:rsidRPr="00D07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076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and</w:t>
            </w:r>
            <w:r w:rsidRPr="00D07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076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Business</w:t>
            </w:r>
            <w:r w:rsidRPr="00D07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2019»</w:t>
            </w:r>
          </w:p>
        </w:tc>
        <w:tc>
          <w:tcPr>
            <w:tcW w:w="2552" w:type="dxa"/>
            <w:vAlign w:val="center"/>
          </w:tcPr>
          <w:p w:rsidR="000B186B" w:rsidRPr="00D076A5" w:rsidRDefault="000B186B" w:rsidP="000B186B">
            <w:pPr>
              <w:tabs>
                <w:tab w:val="left" w:pos="131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76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237 130,00</w:t>
            </w:r>
          </w:p>
        </w:tc>
      </w:tr>
      <w:tr w:rsidR="000B186B" w:rsidRPr="003B2B75" w:rsidTr="00E151EC">
        <w:tc>
          <w:tcPr>
            <w:tcW w:w="6912" w:type="dxa"/>
            <w:gridSpan w:val="2"/>
            <w:tcBorders>
              <w:bottom w:val="single" w:sz="4" w:space="0" w:color="auto"/>
            </w:tcBorders>
            <w:vAlign w:val="center"/>
          </w:tcPr>
          <w:p w:rsidR="000B186B" w:rsidRPr="003B2B75" w:rsidRDefault="000B186B" w:rsidP="000B186B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Итого</w:t>
            </w:r>
          </w:p>
        </w:tc>
        <w:tc>
          <w:tcPr>
            <w:tcW w:w="2552" w:type="dxa"/>
          </w:tcPr>
          <w:p w:rsidR="000B186B" w:rsidRPr="003B2B75" w:rsidRDefault="000B186B" w:rsidP="000B186B">
            <w:pPr>
              <w:pStyle w:val="a3"/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7 717 623,74</w:t>
            </w:r>
          </w:p>
        </w:tc>
      </w:tr>
    </w:tbl>
    <w:p w:rsidR="00354C92" w:rsidRPr="003B2B75" w:rsidRDefault="00354C92" w:rsidP="00354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1021"/>
      <w:bookmarkEnd w:id="5"/>
    </w:p>
    <w:p w:rsidR="004F702B" w:rsidRPr="003B2B75" w:rsidRDefault="004F702B" w:rsidP="00354C92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 (</w:t>
      </w:r>
      <w:proofErr w:type="spellStart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оби</w:t>
      </w:r>
      <w:proofErr w:type="spellEnd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:rsidR="004F702B" w:rsidRPr="003B2B75" w:rsidRDefault="004F702B" w:rsidP="004F7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оби</w:t>
      </w:r>
      <w:proofErr w:type="spellEnd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proofErr w:type="spellEnd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B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</w:t>
      </w:r>
      <w:proofErr w:type="spellEnd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4F702B" w:rsidRPr="003B2B75" w:rsidRDefault="004F702B" w:rsidP="004F7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proofErr w:type="spellEnd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мест, необходимых для обеспечения безопасности информации;</w:t>
      </w:r>
    </w:p>
    <w:p w:rsidR="004F702B" w:rsidRPr="003B2B75" w:rsidRDefault="004F702B" w:rsidP="004F7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</w:t>
      </w:r>
      <w:proofErr w:type="spellEnd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простых (неисключительных) лицензий на использование программного обеспечения по защите информации.</w:t>
      </w:r>
    </w:p>
    <w:tbl>
      <w:tblPr>
        <w:tblStyle w:val="a7"/>
        <w:tblpPr w:leftFromText="180" w:rightFromText="180" w:vertAnchor="text" w:tblpX="108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5637"/>
        <w:gridCol w:w="1417"/>
        <w:gridCol w:w="2410"/>
      </w:tblGrid>
      <w:tr w:rsidR="004F702B" w:rsidRPr="003B2B75" w:rsidTr="00265C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2B" w:rsidRPr="00EB6FA6" w:rsidRDefault="004F702B" w:rsidP="00BC197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программного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2B" w:rsidRPr="00EB6FA6" w:rsidRDefault="004F702B" w:rsidP="00BC197C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Кол-во,</w:t>
            </w:r>
          </w:p>
          <w:p w:rsidR="004F702B" w:rsidRPr="00EB6FA6" w:rsidRDefault="004F702B" w:rsidP="00BC197C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усл</w:t>
            </w:r>
            <w:proofErr w:type="spellEnd"/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. 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2B" w:rsidRPr="00EB6FA6" w:rsidRDefault="004F702B" w:rsidP="00BC197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 не более (руб.)</w:t>
            </w:r>
          </w:p>
        </w:tc>
      </w:tr>
      <w:tr w:rsidR="004F702B" w:rsidRPr="003B2B75" w:rsidTr="00265C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2B" w:rsidRPr="00EB6FA6" w:rsidRDefault="004F702B" w:rsidP="00BC197C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Услуги по передаче неисключительных лицензионных прав на использование антивирусного программного обеспечения</w:t>
            </w: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2B" w:rsidRPr="00EB6FA6" w:rsidRDefault="004F702B" w:rsidP="00BC197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2B" w:rsidRPr="00EB6FA6" w:rsidRDefault="00354C92" w:rsidP="00354C92">
            <w:pPr>
              <w:pStyle w:val="a3"/>
              <w:numPr>
                <w:ilvl w:val="0"/>
                <w:numId w:val="23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4F702B"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017,65</w:t>
            </w:r>
          </w:p>
        </w:tc>
      </w:tr>
    </w:tbl>
    <w:p w:rsidR="00A01F14" w:rsidRPr="003B2B75" w:rsidRDefault="00A01F14" w:rsidP="00A01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F21" w:rsidRPr="003B2B75" w:rsidRDefault="007D13CE" w:rsidP="00354C92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проверо</w:t>
      </w:r>
      <w:r w:rsidR="0051508E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164622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контрольных мероприятий (</w:t>
      </w:r>
      <w:proofErr w:type="spellStart"/>
      <w:r w:rsidR="00164622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64622"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пк</w:t>
      </w:r>
      <w:proofErr w:type="spellEnd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6"/>
    </w:p>
    <w:p w:rsidR="002C7F21" w:rsidRPr="003B2B75" w:rsidRDefault="00A63E21" w:rsidP="00BB4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пк</w:t>
      </w:r>
      <w:proofErr w:type="spellEnd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="001E2EA4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1E2EA4" w:rsidRPr="003B2B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="001E2EA4"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proofErr w:type="gramEnd"/>
      <w:r w:rsidR="001E2EA4"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ус</w:t>
      </w:r>
      <w:r w:rsidR="001E2EA4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proofErr w:type="spellStart"/>
      <w:r w:rsidR="001E2EA4" w:rsidRPr="003B2B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="001E2EA4"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="001E2EA4"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ус</w:t>
      </w:r>
      <w:r w:rsidR="007D13CE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  <w:r w:rsidRPr="003B2B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t xml:space="preserve"> </w:t>
      </w:r>
    </w:p>
    <w:p w:rsidR="007D13CE" w:rsidRPr="003B2B75" w:rsidRDefault="00612623" w:rsidP="00781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3B2B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ус </w:t>
      </w:r>
      <w:r w:rsidR="0051508E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D13CE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единиц j-</w:t>
      </w:r>
      <w:proofErr w:type="spellStart"/>
      <w:r w:rsidR="007D13CE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7D13CE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(устройств), требующих проверки</w:t>
      </w:r>
      <w:r w:rsidR="004F43D5"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84075" w:rsidRPr="00505078" w:rsidRDefault="00612623" w:rsidP="00265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2B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ус</w:t>
      </w:r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08E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D13CE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проведения проверки одной </w:t>
      </w:r>
      <w:r w:rsidR="009A642A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</w:t>
      </w:r>
      <w:r w:rsidR="00C7788F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D04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j-</w:t>
      </w:r>
      <w:proofErr w:type="spellStart"/>
      <w:r w:rsidR="00394D04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394D04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оборудования, (устройства).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5211"/>
        <w:gridCol w:w="4111"/>
      </w:tblGrid>
      <w:tr w:rsidR="00394D04" w:rsidRPr="003B2B75" w:rsidTr="00394D04">
        <w:tc>
          <w:tcPr>
            <w:tcW w:w="5211" w:type="dxa"/>
            <w:vAlign w:val="center"/>
          </w:tcPr>
          <w:p w:rsidR="00394D04" w:rsidRPr="00EB6FA6" w:rsidRDefault="00394D04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4111" w:type="dxa"/>
            <w:vAlign w:val="center"/>
          </w:tcPr>
          <w:p w:rsidR="00394D04" w:rsidRPr="00EB6FA6" w:rsidRDefault="00394D04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Норматив цены </w:t>
            </w:r>
          </w:p>
          <w:p w:rsidR="00394D04" w:rsidRPr="00EB6FA6" w:rsidRDefault="00394D04" w:rsidP="00CA4D9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в год, не более (руб.)</w:t>
            </w:r>
          </w:p>
        </w:tc>
      </w:tr>
      <w:tr w:rsidR="00394D04" w:rsidRPr="003B2B75" w:rsidTr="00394D04">
        <w:tc>
          <w:tcPr>
            <w:tcW w:w="5211" w:type="dxa"/>
          </w:tcPr>
          <w:p w:rsidR="00394D04" w:rsidRPr="00EB6FA6" w:rsidRDefault="00394D04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Услуги по оценке имущества, позиций</w:t>
            </w:r>
          </w:p>
        </w:tc>
        <w:tc>
          <w:tcPr>
            <w:tcW w:w="4111" w:type="dxa"/>
            <w:vAlign w:val="center"/>
          </w:tcPr>
          <w:p w:rsidR="00394D04" w:rsidRPr="00EB6FA6" w:rsidRDefault="00394D04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10 000,00</w:t>
            </w:r>
          </w:p>
        </w:tc>
      </w:tr>
    </w:tbl>
    <w:p w:rsidR="00A01F14" w:rsidRPr="003B2B75" w:rsidRDefault="00A01F14" w:rsidP="00272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629B" w:rsidRPr="003B2B75" w:rsidRDefault="00354C92" w:rsidP="00354C92">
      <w:pPr>
        <w:pStyle w:val="a3"/>
        <w:tabs>
          <w:tab w:val="left" w:pos="1701"/>
          <w:tab w:val="left" w:pos="2127"/>
          <w:tab w:val="left" w:pos="2552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B75">
        <w:rPr>
          <w:rFonts w:ascii="Times New Roman" w:eastAsia="Calibri" w:hAnsi="Times New Roman" w:cs="Times New Roman"/>
          <w:b/>
          <w:bCs/>
          <w:sz w:val="28"/>
          <w:szCs w:val="28"/>
        </w:rPr>
        <w:t>1.4. </w:t>
      </w:r>
      <w:r w:rsidR="0037629B" w:rsidRPr="003B2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Затраты на приобретение основных средств</w:t>
      </w:r>
    </w:p>
    <w:p w:rsidR="00C47CA4" w:rsidRPr="003B2B75" w:rsidRDefault="00C47CA4" w:rsidP="00C47CA4">
      <w:pPr>
        <w:pStyle w:val="a3"/>
        <w:tabs>
          <w:tab w:val="left" w:pos="1701"/>
          <w:tab w:val="left" w:pos="2127"/>
          <w:tab w:val="left" w:pos="2552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19E" w:rsidRPr="003B2B75" w:rsidRDefault="00DC219E" w:rsidP="00DC2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1025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 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</w:t>
      </w:r>
      <w:proofErr w:type="spellEnd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7"/>
    </w:p>
    <w:p w:rsidR="00DC219E" w:rsidRPr="003B2B75" w:rsidRDefault="00DC219E" w:rsidP="00DC21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A0E7140" wp14:editId="371B65D1">
            <wp:extent cx="2505456" cy="377952"/>
            <wp:effectExtent l="0" t="0" r="0" b="3175"/>
            <wp:docPr id="21" name="Рисунок 21" descr="base_23679_397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582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05" b="7690"/>
                    <a:stretch/>
                  </pic:blipFill>
                  <pic:spPr bwMode="auto">
                    <a:xfrm>
                      <a:off x="0" y="0"/>
                      <a:ext cx="2509473" cy="3785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DC219E" w:rsidRPr="003B2B75" w:rsidRDefault="00DC219E" w:rsidP="00DC2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2B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Start"/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пмпорог</w:t>
      </w:r>
      <w:proofErr w:type="spellEnd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</w:t>
      </w:r>
      <w:proofErr w:type="spellStart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принтера, многофункционального устройства и копировального аппарата (оргтехники) в соответствии с нормативами.</w:t>
      </w:r>
      <w:proofErr w:type="gramEnd"/>
    </w:p>
    <w:p w:rsidR="00DC219E" w:rsidRPr="003B2B75" w:rsidRDefault="00DC219E" w:rsidP="00DC2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Start"/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пмфакт</w:t>
      </w:r>
      <w:proofErr w:type="spellEnd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количество i-</w:t>
      </w:r>
      <w:proofErr w:type="spellStart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принтера, многофункционального устройства и копировального аппарата (оргтехники) (в</w:t>
      </w:r>
      <w:r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комитете МФУ – </w:t>
      </w:r>
      <w:r w:rsidR="0078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шт.,</w:t>
      </w:r>
      <w:proofErr w:type="gramEnd"/>
      <w:r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принтеров – 34 шт.);</w:t>
      </w:r>
    </w:p>
    <w:p w:rsidR="00DC219E" w:rsidRPr="003B2B75" w:rsidRDefault="00DC219E" w:rsidP="00DC2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gramEnd"/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</w:t>
      </w:r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одного i-</w:t>
      </w:r>
      <w:proofErr w:type="spellStart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принтера, многофункционального устройства и копировального аппарата (оргтехники) в соответствии с нормативами.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2495"/>
        <w:gridCol w:w="1134"/>
        <w:gridCol w:w="1984"/>
        <w:gridCol w:w="3709"/>
      </w:tblGrid>
      <w:tr w:rsidR="00DC219E" w:rsidRPr="003B2B75" w:rsidTr="00BC197C">
        <w:tc>
          <w:tcPr>
            <w:tcW w:w="2495" w:type="dxa"/>
            <w:vAlign w:val="center"/>
          </w:tcPr>
          <w:p w:rsidR="00DC219E" w:rsidRPr="00EB6FA6" w:rsidRDefault="00DC219E" w:rsidP="00BC197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DC219E" w:rsidRPr="00EB6FA6" w:rsidRDefault="00DC219E" w:rsidP="00BC197C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Кол-во, </w:t>
            </w:r>
          </w:p>
          <w:p w:rsidR="00DC219E" w:rsidRPr="00EB6FA6" w:rsidRDefault="00DC219E" w:rsidP="00BC197C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984" w:type="dxa"/>
            <w:vAlign w:val="center"/>
          </w:tcPr>
          <w:p w:rsidR="00DC219E" w:rsidRPr="00EB6FA6" w:rsidRDefault="00DC219E" w:rsidP="00BC197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Норматив цены, не более </w:t>
            </w:r>
          </w:p>
          <w:p w:rsidR="00DC219E" w:rsidRPr="00EB6FA6" w:rsidRDefault="00DC219E" w:rsidP="00BC197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(руб. за единицу)</w:t>
            </w:r>
          </w:p>
        </w:tc>
        <w:tc>
          <w:tcPr>
            <w:tcW w:w="3709" w:type="dxa"/>
            <w:vAlign w:val="center"/>
          </w:tcPr>
          <w:p w:rsidR="00DC219E" w:rsidRPr="00EB6FA6" w:rsidRDefault="00DC219E" w:rsidP="00BC197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Норматив цены на приобретение в год, </w:t>
            </w:r>
          </w:p>
          <w:p w:rsidR="00DC219E" w:rsidRPr="00EB6FA6" w:rsidRDefault="00DC219E" w:rsidP="00BC197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 (руб.)</w:t>
            </w:r>
          </w:p>
        </w:tc>
      </w:tr>
      <w:tr w:rsidR="00DC219E" w:rsidRPr="003B2B75" w:rsidTr="00BC197C">
        <w:tc>
          <w:tcPr>
            <w:tcW w:w="2495" w:type="dxa"/>
          </w:tcPr>
          <w:p w:rsidR="00DC219E" w:rsidRPr="00EB6FA6" w:rsidRDefault="00DC219E" w:rsidP="00BC197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МФУ</w:t>
            </w:r>
          </w:p>
        </w:tc>
        <w:tc>
          <w:tcPr>
            <w:tcW w:w="1134" w:type="dxa"/>
            <w:vAlign w:val="center"/>
          </w:tcPr>
          <w:p w:rsidR="00DC219E" w:rsidRPr="00EB6FA6" w:rsidRDefault="00DC219E" w:rsidP="00BC197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DC219E" w:rsidRPr="00EB6FA6" w:rsidRDefault="00EE2F56" w:rsidP="00DC219E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165 481,01</w:t>
            </w:r>
          </w:p>
        </w:tc>
        <w:tc>
          <w:tcPr>
            <w:tcW w:w="3709" w:type="dxa"/>
            <w:vAlign w:val="center"/>
          </w:tcPr>
          <w:p w:rsidR="00DC219E" w:rsidRPr="00EB6FA6" w:rsidRDefault="00EE2F56" w:rsidP="00BC197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165 481,01</w:t>
            </w:r>
          </w:p>
        </w:tc>
      </w:tr>
      <w:tr w:rsidR="00456BD8" w:rsidRPr="003B2B75" w:rsidTr="00BC197C">
        <w:tc>
          <w:tcPr>
            <w:tcW w:w="2495" w:type="dxa"/>
          </w:tcPr>
          <w:p w:rsidR="00456BD8" w:rsidRPr="00EB6FA6" w:rsidRDefault="00456BD8" w:rsidP="00BC197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Принтер</w:t>
            </w:r>
          </w:p>
        </w:tc>
        <w:tc>
          <w:tcPr>
            <w:tcW w:w="1134" w:type="dxa"/>
            <w:vAlign w:val="center"/>
          </w:tcPr>
          <w:p w:rsidR="00456BD8" w:rsidRPr="00EB6FA6" w:rsidRDefault="00456BD8" w:rsidP="00BC197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456BD8" w:rsidRPr="00EB6FA6" w:rsidRDefault="00456BD8" w:rsidP="00DC219E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29 123,33</w:t>
            </w:r>
          </w:p>
        </w:tc>
        <w:tc>
          <w:tcPr>
            <w:tcW w:w="3709" w:type="dxa"/>
            <w:vAlign w:val="center"/>
          </w:tcPr>
          <w:p w:rsidR="00456BD8" w:rsidRPr="00EB6FA6" w:rsidRDefault="00456BD8" w:rsidP="00BC197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87 369,99</w:t>
            </w:r>
          </w:p>
        </w:tc>
      </w:tr>
      <w:tr w:rsidR="00A53598" w:rsidRPr="003B2B75" w:rsidTr="00C81A0D">
        <w:tc>
          <w:tcPr>
            <w:tcW w:w="5613" w:type="dxa"/>
            <w:gridSpan w:val="3"/>
          </w:tcPr>
          <w:p w:rsidR="00A53598" w:rsidRPr="00EB6FA6" w:rsidRDefault="00A53598" w:rsidP="00DC219E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Итого</w:t>
            </w:r>
          </w:p>
        </w:tc>
        <w:tc>
          <w:tcPr>
            <w:tcW w:w="3709" w:type="dxa"/>
            <w:vAlign w:val="center"/>
          </w:tcPr>
          <w:p w:rsidR="00A53598" w:rsidRPr="00EB6FA6" w:rsidRDefault="00A53598" w:rsidP="00BC197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252 851,00</w:t>
            </w:r>
          </w:p>
        </w:tc>
      </w:tr>
    </w:tbl>
    <w:p w:rsidR="00DC219E" w:rsidRPr="003B2B75" w:rsidRDefault="00DC219E" w:rsidP="00DC219E">
      <w:pPr>
        <w:tabs>
          <w:tab w:val="left" w:pos="426"/>
          <w:tab w:val="left" w:pos="2127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производится с целью замены  фактического наличия принтеров, многофункциональных устройств и копировальных аппаратов, срок эксплуатации которых свыше 3-х лет (в комитете МФУ – 5 шт.,                       принтеров – 24 шт.),</w:t>
      </w:r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фактическое количество принтеров, многофункциональных устройств и копировальных аппаратов (оргтехники) в</w:t>
      </w:r>
      <w:r w:rsidR="0078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комитете МФУ – 7</w:t>
      </w:r>
      <w:r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шт., принтеров – 34 шт.</w:t>
      </w:r>
    </w:p>
    <w:p w:rsidR="00D65014" w:rsidRPr="003B2B75" w:rsidRDefault="00D65014" w:rsidP="00952D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73" w:rsidRPr="003B2B75" w:rsidRDefault="00952D73" w:rsidP="007030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1.4.2. Затраты на приобретение других основных средств (</w:t>
      </w:r>
      <w:proofErr w:type="spellStart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2071F"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proofErr w:type="spellEnd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952D73" w:rsidRPr="003B2B75" w:rsidRDefault="00952D73" w:rsidP="00952D73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11DCAEF" wp14:editId="5EFEFBA7">
            <wp:extent cx="1397000" cy="431800"/>
            <wp:effectExtent l="0" t="0" r="0" b="6350"/>
            <wp:docPr id="22" name="Рисунок 22" descr="Описание: base_23679_397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se_23679_39790_607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62" b="6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431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952D73" w:rsidRPr="003B2B75" w:rsidRDefault="00952D73" w:rsidP="00952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Start"/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proofErr w:type="spellEnd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i-х основных средств;</w:t>
      </w:r>
    </w:p>
    <w:p w:rsidR="00952D73" w:rsidRPr="003B2B75" w:rsidRDefault="00952D73" w:rsidP="006D3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Start"/>
      <w:proofErr w:type="gramEnd"/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proofErr w:type="spellEnd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одной единиц</w:t>
      </w:r>
      <w:r w:rsidR="006D3DCE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ы i-</w:t>
      </w:r>
      <w:proofErr w:type="spellStart"/>
      <w:r w:rsidR="006D3DCE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6D3DCE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средства</w:t>
      </w: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1275"/>
        <w:gridCol w:w="2694"/>
        <w:gridCol w:w="2551"/>
      </w:tblGrid>
      <w:tr w:rsidR="00D65014" w:rsidRPr="003B2B75" w:rsidTr="00D65014">
        <w:trPr>
          <w:trHeight w:val="617"/>
        </w:trPr>
        <w:tc>
          <w:tcPr>
            <w:tcW w:w="392" w:type="dxa"/>
            <w:shd w:val="clear" w:color="auto" w:fill="auto"/>
          </w:tcPr>
          <w:p w:rsidR="00D65014" w:rsidRPr="00EB6FA6" w:rsidRDefault="00D65014" w:rsidP="00952D7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65014" w:rsidRPr="00EB6FA6" w:rsidRDefault="00D65014" w:rsidP="00952D7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014" w:rsidRPr="00EB6FA6" w:rsidRDefault="00D65014" w:rsidP="00952D73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Кол-во, шт.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5014" w:rsidRPr="00EB6FA6" w:rsidRDefault="00D65014" w:rsidP="00952D7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Норматив цены, </w:t>
            </w:r>
          </w:p>
          <w:p w:rsidR="00D65014" w:rsidRPr="00EB6FA6" w:rsidRDefault="00D65014" w:rsidP="00952D7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не более (руб. за единицу)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5014" w:rsidRPr="00EB6FA6" w:rsidRDefault="00D65014" w:rsidP="00952D7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 на приобретение в год,</w:t>
            </w:r>
          </w:p>
          <w:p w:rsidR="00D65014" w:rsidRPr="00EB6FA6" w:rsidRDefault="00D65014" w:rsidP="00952D7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не более (руб.)</w:t>
            </w:r>
          </w:p>
        </w:tc>
      </w:tr>
      <w:tr w:rsidR="00D65014" w:rsidRPr="003B2B75" w:rsidTr="00D65014">
        <w:trPr>
          <w:trHeight w:val="308"/>
        </w:trPr>
        <w:tc>
          <w:tcPr>
            <w:tcW w:w="392" w:type="dxa"/>
            <w:shd w:val="clear" w:color="auto" w:fill="auto"/>
          </w:tcPr>
          <w:p w:rsidR="00D65014" w:rsidRPr="00EB6FA6" w:rsidRDefault="00D65014" w:rsidP="00952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D65014" w:rsidRPr="00EB6FA6" w:rsidRDefault="00D37214" w:rsidP="00D3721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Сервер</w:t>
            </w:r>
          </w:p>
        </w:tc>
        <w:tc>
          <w:tcPr>
            <w:tcW w:w="1275" w:type="dxa"/>
            <w:shd w:val="clear" w:color="auto" w:fill="auto"/>
          </w:tcPr>
          <w:p w:rsidR="00D65014" w:rsidRPr="00EB6FA6" w:rsidRDefault="00D65014" w:rsidP="00952D7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D65014" w:rsidRPr="00644FB2" w:rsidRDefault="00D65014" w:rsidP="00644FB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644FB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  <w:t>1</w:t>
            </w:r>
            <w:r w:rsidR="00644FB2" w:rsidRPr="00644FB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  <w:t> 576 800,00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D65014" w:rsidRPr="00644FB2" w:rsidRDefault="00D65014" w:rsidP="00644FB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</w:pPr>
            <w:r w:rsidRPr="00644FB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  <w:t>1</w:t>
            </w:r>
            <w:r w:rsidR="00644FB2" w:rsidRPr="00644FB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  <w:t> 576 800,00</w:t>
            </w:r>
          </w:p>
        </w:tc>
      </w:tr>
      <w:tr w:rsidR="00D65014" w:rsidRPr="003B2B75" w:rsidTr="00D65014">
        <w:trPr>
          <w:trHeight w:val="308"/>
        </w:trPr>
        <w:tc>
          <w:tcPr>
            <w:tcW w:w="392" w:type="dxa"/>
            <w:shd w:val="clear" w:color="auto" w:fill="auto"/>
          </w:tcPr>
          <w:p w:rsidR="00D65014" w:rsidRPr="00EB6FA6" w:rsidRDefault="00D65014" w:rsidP="00952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D65014" w:rsidRPr="00EB6FA6" w:rsidRDefault="00D65014" w:rsidP="00952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Ноутбук</w:t>
            </w:r>
          </w:p>
        </w:tc>
        <w:tc>
          <w:tcPr>
            <w:tcW w:w="1275" w:type="dxa"/>
            <w:shd w:val="clear" w:color="auto" w:fill="auto"/>
          </w:tcPr>
          <w:p w:rsidR="00D65014" w:rsidRPr="00EB6FA6" w:rsidRDefault="00D65014" w:rsidP="00952D7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65014" w:rsidRPr="00EB6FA6" w:rsidRDefault="00D65014" w:rsidP="00952D7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51 000,00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D65014" w:rsidRPr="00EB6FA6" w:rsidRDefault="00D65014" w:rsidP="00952D7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102 000,00</w:t>
            </w:r>
          </w:p>
        </w:tc>
      </w:tr>
      <w:tr w:rsidR="00D65014" w:rsidRPr="003B2B75" w:rsidTr="00D65014">
        <w:trPr>
          <w:trHeight w:val="296"/>
        </w:trPr>
        <w:tc>
          <w:tcPr>
            <w:tcW w:w="392" w:type="dxa"/>
            <w:shd w:val="clear" w:color="auto" w:fill="auto"/>
          </w:tcPr>
          <w:p w:rsidR="00D65014" w:rsidRPr="00EB6FA6" w:rsidRDefault="00D65014" w:rsidP="00952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D65014" w:rsidRPr="00EB6FA6" w:rsidRDefault="00D65014" w:rsidP="00952D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Флэш-накопители</w:t>
            </w:r>
          </w:p>
        </w:tc>
        <w:tc>
          <w:tcPr>
            <w:tcW w:w="1275" w:type="dxa"/>
            <w:shd w:val="clear" w:color="auto" w:fill="auto"/>
          </w:tcPr>
          <w:p w:rsidR="00D65014" w:rsidRPr="00EB6FA6" w:rsidRDefault="00036C7E" w:rsidP="00952D7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D65014" w:rsidRPr="00EB6FA6" w:rsidRDefault="00036C7E" w:rsidP="00952D7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405,00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D65014" w:rsidRPr="00EB6FA6" w:rsidRDefault="00036C7E" w:rsidP="00952D73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2 835,00</w:t>
            </w:r>
          </w:p>
        </w:tc>
      </w:tr>
      <w:tr w:rsidR="00D65014" w:rsidRPr="003B2B75" w:rsidTr="00D65014">
        <w:trPr>
          <w:trHeight w:val="322"/>
        </w:trPr>
        <w:tc>
          <w:tcPr>
            <w:tcW w:w="6771" w:type="dxa"/>
            <w:gridSpan w:val="4"/>
            <w:shd w:val="clear" w:color="auto" w:fill="auto"/>
          </w:tcPr>
          <w:p w:rsidR="00D65014" w:rsidRPr="00EB6FA6" w:rsidRDefault="00D65014" w:rsidP="00952D7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ИТОГО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D65014" w:rsidRPr="00EB6FA6" w:rsidRDefault="00644FB2" w:rsidP="00036C7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8"/>
              </w:rPr>
              <w:t>1 681 635,00</w:t>
            </w:r>
          </w:p>
        </w:tc>
      </w:tr>
    </w:tbl>
    <w:p w:rsidR="00036C7E" w:rsidRPr="003B2B75" w:rsidRDefault="00036C7E" w:rsidP="00036C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B75">
        <w:rPr>
          <w:rFonts w:ascii="Times New Roman" w:hAnsi="Times New Roman" w:cs="Times New Roman"/>
          <w:bCs/>
          <w:sz w:val="28"/>
          <w:szCs w:val="28"/>
        </w:rPr>
        <w:t xml:space="preserve">Наименование, количество и цена могут быть изменены при условии, что фактические затраты </w:t>
      </w:r>
      <w:r w:rsidR="00D94609" w:rsidRPr="003B2B75">
        <w:rPr>
          <w:rFonts w:ascii="Times New Roman" w:hAnsi="Times New Roman" w:cs="Times New Roman"/>
          <w:bCs/>
          <w:sz w:val="28"/>
          <w:szCs w:val="28"/>
        </w:rPr>
        <w:t xml:space="preserve">на их приобретение </w:t>
      </w:r>
      <w:r w:rsidRPr="003B2B75">
        <w:rPr>
          <w:rFonts w:ascii="Times New Roman" w:hAnsi="Times New Roman" w:cs="Times New Roman"/>
          <w:bCs/>
          <w:sz w:val="28"/>
          <w:szCs w:val="28"/>
        </w:rPr>
        <w:t>не превысят расчетные.</w:t>
      </w:r>
    </w:p>
    <w:p w:rsidR="00DC219E" w:rsidRPr="003B2B75" w:rsidRDefault="00DC219E" w:rsidP="00C47CA4">
      <w:pPr>
        <w:pStyle w:val="a3"/>
        <w:tabs>
          <w:tab w:val="left" w:pos="1701"/>
          <w:tab w:val="left" w:pos="2127"/>
          <w:tab w:val="left" w:pos="2552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29B" w:rsidRPr="003B2B75" w:rsidRDefault="00F22B66" w:rsidP="00781BAF">
      <w:pPr>
        <w:tabs>
          <w:tab w:val="left" w:pos="426"/>
          <w:tab w:val="left" w:pos="2127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</w:t>
      </w:r>
      <w:r w:rsidRPr="003B2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C1FB3" w:rsidRPr="003B2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2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Затраты на приобретение материальных запасов</w:t>
      </w:r>
    </w:p>
    <w:p w:rsidR="00B81D59" w:rsidRDefault="00B81D59" w:rsidP="00781BAF">
      <w:pPr>
        <w:tabs>
          <w:tab w:val="left" w:pos="426"/>
          <w:tab w:val="left" w:pos="2127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A0D" w:rsidRPr="00C81A0D" w:rsidRDefault="00C81A0D" w:rsidP="00C8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A0D">
        <w:rPr>
          <w:rFonts w:ascii="Times New Roman" w:hAnsi="Times New Roman" w:cs="Times New Roman"/>
          <w:sz w:val="28"/>
          <w:szCs w:val="28"/>
        </w:rPr>
        <w:t>1.5.1. Затраты на приобретение мониторов (</w:t>
      </w:r>
      <w:proofErr w:type="spellStart"/>
      <w:r w:rsidRPr="00C81A0D">
        <w:rPr>
          <w:rFonts w:ascii="Times New Roman" w:hAnsi="Times New Roman" w:cs="Times New Roman"/>
          <w:sz w:val="28"/>
          <w:szCs w:val="28"/>
        </w:rPr>
        <w:t>З</w:t>
      </w:r>
      <w:r w:rsidRPr="00C81A0D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C81A0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81A0D" w:rsidRPr="00C81A0D" w:rsidRDefault="00C81A0D" w:rsidP="00C81A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1A0D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A773346" wp14:editId="29F6E4CA">
            <wp:extent cx="1660525" cy="5118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A0D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C81A0D" w:rsidRDefault="00C81A0D" w:rsidP="00C8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81A0D">
        <w:rPr>
          <w:rFonts w:ascii="Times New Roman" w:hAnsi="Times New Roman" w:cs="Times New Roman"/>
          <w:sz w:val="28"/>
          <w:szCs w:val="28"/>
        </w:rPr>
        <w:t>Q</w:t>
      </w:r>
      <w:r w:rsidRPr="00C81A0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C81A0D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C81A0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C81A0D" w:rsidRDefault="00C81A0D" w:rsidP="00C8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81A0D">
        <w:rPr>
          <w:rFonts w:ascii="Times New Roman" w:hAnsi="Times New Roman" w:cs="Times New Roman"/>
          <w:sz w:val="28"/>
          <w:szCs w:val="28"/>
        </w:rPr>
        <w:t>P</w:t>
      </w:r>
      <w:r w:rsidRPr="00C81A0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C81A0D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C81A0D">
        <w:rPr>
          <w:rFonts w:ascii="Times New Roman" w:hAnsi="Times New Roman" w:cs="Times New Roman"/>
          <w:sz w:val="28"/>
          <w:szCs w:val="28"/>
        </w:rPr>
        <w:t xml:space="preserve"> - цена одного монитора для i-й должности.</w:t>
      </w: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3285"/>
        <w:gridCol w:w="1134"/>
        <w:gridCol w:w="2126"/>
        <w:gridCol w:w="2126"/>
      </w:tblGrid>
      <w:tr w:rsidR="00C81A0D" w:rsidRPr="00EB6FA6" w:rsidTr="00C81A0D">
        <w:trPr>
          <w:trHeight w:val="1260"/>
        </w:trPr>
        <w:tc>
          <w:tcPr>
            <w:tcW w:w="651" w:type="dxa"/>
            <w:shd w:val="clear" w:color="auto" w:fill="auto"/>
            <w:vAlign w:val="center"/>
          </w:tcPr>
          <w:p w:rsidR="00C81A0D" w:rsidRPr="00EB6FA6" w:rsidRDefault="00C81A0D" w:rsidP="00C81A0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C81A0D" w:rsidRPr="00EB6FA6" w:rsidRDefault="00C81A0D" w:rsidP="00C81A0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1A0D" w:rsidRPr="00EB6FA6" w:rsidRDefault="00C81A0D" w:rsidP="00C81A0D">
            <w:pPr>
              <w:tabs>
                <w:tab w:val="left" w:pos="993"/>
              </w:tabs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Кол-во, 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81A0D" w:rsidRPr="00EB6FA6" w:rsidRDefault="00C81A0D" w:rsidP="00C81A0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1A0D" w:rsidRPr="00EB6FA6" w:rsidRDefault="00C81A0D" w:rsidP="00C81A0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 на приобретение в год, не более (руб.)</w:t>
            </w:r>
          </w:p>
        </w:tc>
      </w:tr>
      <w:tr w:rsidR="001916D3" w:rsidRPr="00EB6FA6" w:rsidTr="00EA32DC">
        <w:trPr>
          <w:trHeight w:val="272"/>
        </w:trPr>
        <w:tc>
          <w:tcPr>
            <w:tcW w:w="651" w:type="dxa"/>
            <w:shd w:val="clear" w:color="auto" w:fill="auto"/>
          </w:tcPr>
          <w:p w:rsidR="001916D3" w:rsidRPr="001916D3" w:rsidRDefault="001916D3" w:rsidP="00C81A0D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16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85" w:type="dxa"/>
            <w:shd w:val="clear" w:color="auto" w:fill="auto"/>
          </w:tcPr>
          <w:p w:rsidR="001916D3" w:rsidRPr="001916D3" w:rsidRDefault="001916D3" w:rsidP="00C81A0D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16D3">
              <w:rPr>
                <w:rFonts w:ascii="Times New Roman" w:hAnsi="Times New Roman" w:cs="Times New Roman"/>
                <w:sz w:val="24"/>
                <w:szCs w:val="24"/>
              </w:rPr>
              <w:t>Монитор, подключаемый к компьютеру</w:t>
            </w:r>
          </w:p>
        </w:tc>
        <w:tc>
          <w:tcPr>
            <w:tcW w:w="1134" w:type="dxa"/>
            <w:shd w:val="clear" w:color="auto" w:fill="auto"/>
          </w:tcPr>
          <w:p w:rsidR="001916D3" w:rsidRPr="001916D3" w:rsidRDefault="001916D3" w:rsidP="00C81A0D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16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16D3" w:rsidRPr="001916D3" w:rsidRDefault="001916D3" w:rsidP="00EA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D3">
              <w:rPr>
                <w:rFonts w:ascii="Times New Roman" w:hAnsi="Times New Roman" w:cs="Times New Roman"/>
                <w:sz w:val="24"/>
                <w:szCs w:val="24"/>
              </w:rPr>
              <w:t>16 497,00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16D3" w:rsidRPr="001916D3" w:rsidRDefault="001916D3" w:rsidP="00EA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D3">
              <w:rPr>
                <w:rFonts w:ascii="Times New Roman" w:hAnsi="Times New Roman" w:cs="Times New Roman"/>
                <w:sz w:val="24"/>
                <w:szCs w:val="24"/>
              </w:rPr>
              <w:t>98 982,00</w:t>
            </w:r>
          </w:p>
        </w:tc>
      </w:tr>
    </w:tbl>
    <w:p w:rsidR="00C81A0D" w:rsidRDefault="00C81A0D" w:rsidP="00781BAF">
      <w:pPr>
        <w:tabs>
          <w:tab w:val="left" w:pos="426"/>
          <w:tab w:val="left" w:pos="2127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E9D" w:rsidRPr="00DD2E9D" w:rsidRDefault="00DD2E9D" w:rsidP="00DD2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2E9D">
        <w:rPr>
          <w:rFonts w:ascii="Times New Roman" w:hAnsi="Times New Roman" w:cs="Times New Roman"/>
          <w:bCs/>
          <w:sz w:val="28"/>
          <w:szCs w:val="28"/>
        </w:rPr>
        <w:t>1.5.2. Затраты на приобретение системных блоков (</w:t>
      </w:r>
      <w:proofErr w:type="spellStart"/>
      <w:r w:rsidRPr="00DD2E9D">
        <w:rPr>
          <w:rFonts w:ascii="Times New Roman" w:hAnsi="Times New Roman" w:cs="Times New Roman"/>
          <w:bCs/>
          <w:sz w:val="28"/>
          <w:szCs w:val="28"/>
        </w:rPr>
        <w:t>З</w:t>
      </w:r>
      <w:r w:rsidRPr="00DD2E9D">
        <w:rPr>
          <w:rFonts w:ascii="Times New Roman" w:hAnsi="Times New Roman" w:cs="Times New Roman"/>
          <w:bCs/>
          <w:sz w:val="28"/>
          <w:szCs w:val="28"/>
          <w:vertAlign w:val="subscript"/>
        </w:rPr>
        <w:t>сб</w:t>
      </w:r>
      <w:proofErr w:type="spellEnd"/>
      <w:r w:rsidRPr="00DD2E9D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DD2E9D" w:rsidRPr="00DD2E9D" w:rsidRDefault="00DD2E9D" w:rsidP="00DD2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2E9D">
        <w:rPr>
          <w:rFonts w:ascii="Times New Roman" w:hAnsi="Times New Roman" w:cs="Times New Roman"/>
          <w:bCs/>
          <w:noProof/>
          <w:position w:val="-33"/>
          <w:sz w:val="28"/>
          <w:szCs w:val="28"/>
          <w:lang w:eastAsia="ru-RU"/>
        </w:rPr>
        <w:drawing>
          <wp:inline distT="0" distB="0" distL="0" distR="0" wp14:anchorId="5130F127" wp14:editId="5DA0454D">
            <wp:extent cx="1668145" cy="600075"/>
            <wp:effectExtent l="0" t="0" r="825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E9D">
        <w:rPr>
          <w:rFonts w:ascii="Times New Roman" w:hAnsi="Times New Roman" w:cs="Times New Roman"/>
          <w:bCs/>
          <w:sz w:val="28"/>
          <w:szCs w:val="28"/>
        </w:rPr>
        <w:t xml:space="preserve"> где:</w:t>
      </w:r>
    </w:p>
    <w:p w:rsidR="00DD2E9D" w:rsidRDefault="00DD2E9D" w:rsidP="00DD2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DD2E9D">
        <w:rPr>
          <w:rFonts w:ascii="Times New Roman" w:hAnsi="Times New Roman" w:cs="Times New Roman"/>
          <w:bCs/>
          <w:sz w:val="28"/>
          <w:szCs w:val="28"/>
        </w:rPr>
        <w:t>Q</w:t>
      </w:r>
      <w:r w:rsidRPr="00DD2E9D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gramEnd"/>
      <w:r w:rsidRPr="00DD2E9D">
        <w:rPr>
          <w:rFonts w:ascii="Times New Roman" w:hAnsi="Times New Roman" w:cs="Times New Roman"/>
          <w:bCs/>
          <w:sz w:val="28"/>
          <w:szCs w:val="28"/>
          <w:vertAlign w:val="subscript"/>
        </w:rPr>
        <w:t>сб</w:t>
      </w:r>
      <w:proofErr w:type="spellEnd"/>
      <w:r w:rsidRPr="00DD2E9D">
        <w:rPr>
          <w:rFonts w:ascii="Times New Roman" w:hAnsi="Times New Roman" w:cs="Times New Roman"/>
          <w:bCs/>
          <w:sz w:val="28"/>
          <w:szCs w:val="28"/>
        </w:rPr>
        <w:t xml:space="preserve"> - планируемое к приобретению количество i-х системных блоков;</w:t>
      </w:r>
    </w:p>
    <w:p w:rsidR="00DD2E9D" w:rsidRDefault="00DD2E9D" w:rsidP="00DD2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DD2E9D">
        <w:rPr>
          <w:rFonts w:ascii="Times New Roman" w:hAnsi="Times New Roman" w:cs="Times New Roman"/>
          <w:bCs/>
          <w:sz w:val="28"/>
          <w:szCs w:val="28"/>
        </w:rPr>
        <w:t>P</w:t>
      </w:r>
      <w:r w:rsidRPr="00DD2E9D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gramEnd"/>
      <w:r w:rsidRPr="00DD2E9D">
        <w:rPr>
          <w:rFonts w:ascii="Times New Roman" w:hAnsi="Times New Roman" w:cs="Times New Roman"/>
          <w:bCs/>
          <w:sz w:val="28"/>
          <w:szCs w:val="28"/>
          <w:vertAlign w:val="subscript"/>
        </w:rPr>
        <w:t>сб</w:t>
      </w:r>
      <w:proofErr w:type="spellEnd"/>
      <w:r w:rsidRPr="00DD2E9D">
        <w:rPr>
          <w:rFonts w:ascii="Times New Roman" w:hAnsi="Times New Roman" w:cs="Times New Roman"/>
          <w:bCs/>
          <w:sz w:val="28"/>
          <w:szCs w:val="28"/>
        </w:rPr>
        <w:t xml:space="preserve"> - цена одного i-</w:t>
      </w:r>
      <w:proofErr w:type="spellStart"/>
      <w:r w:rsidRPr="00DD2E9D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DD2E9D">
        <w:rPr>
          <w:rFonts w:ascii="Times New Roman" w:hAnsi="Times New Roman" w:cs="Times New Roman"/>
          <w:bCs/>
          <w:sz w:val="28"/>
          <w:szCs w:val="28"/>
        </w:rPr>
        <w:t xml:space="preserve"> системного блока.</w:t>
      </w: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3285"/>
        <w:gridCol w:w="1134"/>
        <w:gridCol w:w="2126"/>
        <w:gridCol w:w="2126"/>
      </w:tblGrid>
      <w:tr w:rsidR="00DD2E9D" w:rsidRPr="00EB6FA6" w:rsidTr="00EA32DC">
        <w:trPr>
          <w:trHeight w:val="1260"/>
        </w:trPr>
        <w:tc>
          <w:tcPr>
            <w:tcW w:w="651" w:type="dxa"/>
            <w:shd w:val="clear" w:color="auto" w:fill="auto"/>
            <w:vAlign w:val="center"/>
          </w:tcPr>
          <w:p w:rsidR="00DD2E9D" w:rsidRPr="00EB6FA6" w:rsidRDefault="00DD2E9D" w:rsidP="00EA32D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DD2E9D" w:rsidRPr="00EB6FA6" w:rsidRDefault="00DD2E9D" w:rsidP="00EA32D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2E9D" w:rsidRPr="00EB6FA6" w:rsidRDefault="00DD2E9D" w:rsidP="00EA32DC">
            <w:pPr>
              <w:tabs>
                <w:tab w:val="left" w:pos="993"/>
              </w:tabs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Кол-во, 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2E9D" w:rsidRPr="00EB6FA6" w:rsidRDefault="00DD2E9D" w:rsidP="00EA32D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2E9D" w:rsidRPr="00EB6FA6" w:rsidRDefault="00DD2E9D" w:rsidP="00EA32D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 на приобретение в год, не более (руб.)</w:t>
            </w:r>
          </w:p>
        </w:tc>
      </w:tr>
      <w:tr w:rsidR="00DD2E9D" w:rsidRPr="00EB6FA6" w:rsidTr="00EA32DC">
        <w:trPr>
          <w:trHeight w:val="272"/>
        </w:trPr>
        <w:tc>
          <w:tcPr>
            <w:tcW w:w="651" w:type="dxa"/>
            <w:shd w:val="clear" w:color="auto" w:fill="auto"/>
          </w:tcPr>
          <w:p w:rsidR="00DD2E9D" w:rsidRPr="00DD2E9D" w:rsidRDefault="00DD2E9D" w:rsidP="00EA32DC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E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85" w:type="dxa"/>
            <w:shd w:val="clear" w:color="auto" w:fill="auto"/>
          </w:tcPr>
          <w:p w:rsidR="00DD2E9D" w:rsidRPr="00DD2E9D" w:rsidRDefault="00DD2E9D" w:rsidP="00EA32DC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E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Системный  блок</w:t>
            </w:r>
          </w:p>
        </w:tc>
        <w:tc>
          <w:tcPr>
            <w:tcW w:w="1134" w:type="dxa"/>
            <w:shd w:val="clear" w:color="auto" w:fill="auto"/>
          </w:tcPr>
          <w:p w:rsidR="00DD2E9D" w:rsidRPr="00DD2E9D" w:rsidRDefault="00DD2E9D" w:rsidP="00EA32D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2E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DD2E9D" w:rsidRPr="00DD2E9D" w:rsidRDefault="00C602BD" w:rsidP="00EA32DC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35 609</w:t>
            </w:r>
            <w:r w:rsidR="00DD2E9D" w:rsidRPr="00DD2E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DD2E9D" w:rsidRPr="00DD2E9D" w:rsidRDefault="00C602BD" w:rsidP="00EA32D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356 090</w:t>
            </w:r>
            <w:r w:rsidR="00DD2E9D" w:rsidRPr="00DD2E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DD2E9D" w:rsidRPr="00DD2E9D" w:rsidRDefault="00DD2E9D" w:rsidP="00DD2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2D73" w:rsidRPr="003B2B75" w:rsidRDefault="00952D73" w:rsidP="00952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FD64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Затраты на приобретение материальных запасов для вычислительной техники  (</w:t>
      </w:r>
      <w:proofErr w:type="spellStart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proofErr w:type="spellEnd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952D73" w:rsidRPr="003B2B75" w:rsidRDefault="00952D73" w:rsidP="00952D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70924C9" wp14:editId="34D51B2C">
            <wp:extent cx="1302385" cy="380365"/>
            <wp:effectExtent l="0" t="0" r="0" b="635"/>
            <wp:docPr id="23" name="Рисунок 23" descr="Описание: base_23679_397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se_23679_39790_607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38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952D73" w:rsidRPr="003B2B75" w:rsidRDefault="00952D73" w:rsidP="00952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Start"/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proofErr w:type="spellEnd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i-х запасных частей для вычислительной техники;</w:t>
      </w:r>
    </w:p>
    <w:p w:rsidR="00952D73" w:rsidRPr="003B2B75" w:rsidRDefault="00952D73" w:rsidP="00952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Start"/>
      <w:proofErr w:type="gramEnd"/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proofErr w:type="spellEnd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одной единицы i-ой запасной части для вычислительной техники.</w:t>
      </w: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4844"/>
        <w:gridCol w:w="3827"/>
      </w:tblGrid>
      <w:tr w:rsidR="000A2B4A" w:rsidRPr="003B2B75" w:rsidTr="00527269">
        <w:trPr>
          <w:trHeight w:val="416"/>
        </w:trPr>
        <w:tc>
          <w:tcPr>
            <w:tcW w:w="651" w:type="dxa"/>
            <w:shd w:val="clear" w:color="auto" w:fill="auto"/>
            <w:vAlign w:val="center"/>
          </w:tcPr>
          <w:p w:rsidR="000A2B4A" w:rsidRPr="00EB6FA6" w:rsidRDefault="000A2B4A" w:rsidP="00952D73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0A2B4A" w:rsidRPr="00EB6FA6" w:rsidRDefault="000A2B4A" w:rsidP="00952D73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2B4A" w:rsidRPr="00EB6FA6" w:rsidRDefault="000A2B4A" w:rsidP="00952D73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 на приобретение в год, не более (руб.)</w:t>
            </w:r>
          </w:p>
        </w:tc>
      </w:tr>
      <w:tr w:rsidR="000A2B4A" w:rsidRPr="003B2B75" w:rsidTr="000A2B4A">
        <w:trPr>
          <w:trHeight w:val="272"/>
        </w:trPr>
        <w:tc>
          <w:tcPr>
            <w:tcW w:w="651" w:type="dxa"/>
            <w:shd w:val="clear" w:color="auto" w:fill="auto"/>
          </w:tcPr>
          <w:p w:rsidR="000A2B4A" w:rsidRPr="00EB6FA6" w:rsidRDefault="000A2B4A" w:rsidP="00952D73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1.</w:t>
            </w:r>
          </w:p>
        </w:tc>
        <w:tc>
          <w:tcPr>
            <w:tcW w:w="4844" w:type="dxa"/>
            <w:shd w:val="clear" w:color="auto" w:fill="auto"/>
          </w:tcPr>
          <w:p w:rsidR="000A2B4A" w:rsidRPr="00EB6FA6" w:rsidRDefault="000A2B4A" w:rsidP="00952D73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Мышь компьютерная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:rsidR="000A2B4A" w:rsidRPr="00EB6FA6" w:rsidRDefault="000A2B4A" w:rsidP="00952D73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4 152,27</w:t>
            </w:r>
          </w:p>
        </w:tc>
      </w:tr>
      <w:tr w:rsidR="000A2B4A" w:rsidRPr="003B2B75" w:rsidTr="00527269">
        <w:trPr>
          <w:trHeight w:val="232"/>
        </w:trPr>
        <w:tc>
          <w:tcPr>
            <w:tcW w:w="651" w:type="dxa"/>
            <w:shd w:val="clear" w:color="auto" w:fill="auto"/>
          </w:tcPr>
          <w:p w:rsidR="000A2B4A" w:rsidRPr="00EB6FA6" w:rsidRDefault="000A2B4A" w:rsidP="00952D73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2.</w:t>
            </w:r>
          </w:p>
        </w:tc>
        <w:tc>
          <w:tcPr>
            <w:tcW w:w="4844" w:type="dxa"/>
            <w:shd w:val="clear" w:color="auto" w:fill="auto"/>
          </w:tcPr>
          <w:p w:rsidR="000A2B4A" w:rsidRPr="00EB6FA6" w:rsidRDefault="000A2B4A" w:rsidP="00952D73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Картриджи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:rsidR="000A2B4A" w:rsidRPr="00EB6FA6" w:rsidRDefault="00784AAE" w:rsidP="00952D73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82 872,48</w:t>
            </w:r>
          </w:p>
        </w:tc>
      </w:tr>
      <w:tr w:rsidR="000A2B4A" w:rsidRPr="003B2B75" w:rsidTr="000A2B4A">
        <w:trPr>
          <w:trHeight w:val="290"/>
        </w:trPr>
        <w:tc>
          <w:tcPr>
            <w:tcW w:w="651" w:type="dxa"/>
            <w:shd w:val="clear" w:color="auto" w:fill="auto"/>
          </w:tcPr>
          <w:p w:rsidR="000A2B4A" w:rsidRPr="00EB6FA6" w:rsidRDefault="00784AAE" w:rsidP="00952D73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  <w:r w:rsidR="000A2B4A"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4844" w:type="dxa"/>
            <w:shd w:val="clear" w:color="auto" w:fill="auto"/>
          </w:tcPr>
          <w:p w:rsidR="000A2B4A" w:rsidRPr="00EB6FA6" w:rsidRDefault="000A2B4A" w:rsidP="00952D73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Клавиатура компьютерная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2B4A" w:rsidRPr="00EB6FA6" w:rsidRDefault="00784AAE" w:rsidP="00952D73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6 983,22</w:t>
            </w:r>
          </w:p>
        </w:tc>
      </w:tr>
      <w:tr w:rsidR="000A2B4A" w:rsidRPr="003B2B75" w:rsidTr="00527269">
        <w:trPr>
          <w:trHeight w:val="384"/>
        </w:trPr>
        <w:tc>
          <w:tcPr>
            <w:tcW w:w="651" w:type="dxa"/>
            <w:shd w:val="clear" w:color="auto" w:fill="auto"/>
          </w:tcPr>
          <w:p w:rsidR="000A2B4A" w:rsidRPr="00B70CB6" w:rsidRDefault="00784AAE" w:rsidP="00874FE5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0A2B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44" w:type="dxa"/>
            <w:shd w:val="clear" w:color="auto" w:fill="auto"/>
          </w:tcPr>
          <w:p w:rsidR="000A2B4A" w:rsidRPr="00B70CB6" w:rsidRDefault="000A2B4A" w:rsidP="00874FE5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0CB6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2B4A" w:rsidRPr="00B70CB6" w:rsidRDefault="000A2B4A" w:rsidP="00874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CB6">
              <w:rPr>
                <w:rFonts w:ascii="Times New Roman" w:hAnsi="Times New Roman" w:cs="Times New Roman"/>
                <w:sz w:val="24"/>
                <w:szCs w:val="24"/>
              </w:rPr>
              <w:t>59 173,98</w:t>
            </w:r>
          </w:p>
        </w:tc>
      </w:tr>
      <w:tr w:rsidR="00784AAE" w:rsidRPr="003B2B75" w:rsidTr="00784AAE">
        <w:trPr>
          <w:trHeight w:val="230"/>
        </w:trPr>
        <w:tc>
          <w:tcPr>
            <w:tcW w:w="54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4AAE" w:rsidRPr="00EB6FA6" w:rsidRDefault="00784AAE" w:rsidP="00874FE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ИТОГО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4AAE" w:rsidRPr="00EB6FA6" w:rsidRDefault="00784AAE" w:rsidP="00874FE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153 181,95</w:t>
            </w:r>
          </w:p>
        </w:tc>
      </w:tr>
    </w:tbl>
    <w:p w:rsidR="00CE62D2" w:rsidRPr="003B2B75" w:rsidRDefault="00CE62D2" w:rsidP="00CE62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B75">
        <w:rPr>
          <w:rFonts w:ascii="Times New Roman" w:hAnsi="Times New Roman" w:cs="Times New Roman"/>
          <w:bCs/>
          <w:sz w:val="28"/>
          <w:szCs w:val="28"/>
        </w:rPr>
        <w:t xml:space="preserve">Наименование и цена могут быть изменены при условии, что фактические затраты </w:t>
      </w:r>
      <w:r w:rsidR="00D94609" w:rsidRPr="003B2B75">
        <w:rPr>
          <w:rFonts w:ascii="Times New Roman" w:hAnsi="Times New Roman" w:cs="Times New Roman"/>
          <w:bCs/>
          <w:sz w:val="28"/>
          <w:szCs w:val="28"/>
        </w:rPr>
        <w:t xml:space="preserve">на их приобретение </w:t>
      </w:r>
      <w:r w:rsidRPr="003B2B75">
        <w:rPr>
          <w:rFonts w:ascii="Times New Roman" w:hAnsi="Times New Roman" w:cs="Times New Roman"/>
          <w:bCs/>
          <w:sz w:val="28"/>
          <w:szCs w:val="28"/>
        </w:rPr>
        <w:t>не превысят расчетные.</w:t>
      </w:r>
    </w:p>
    <w:p w:rsidR="00D65014" w:rsidRPr="003B2B75" w:rsidRDefault="00D65014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C22" w:rsidRPr="003B2B75" w:rsidRDefault="00CC6AD0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1.5.2</w:t>
      </w:r>
      <w:r w:rsidR="005D2C22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Затраты на приобретение конвертов </w:t>
      </w:r>
      <w:proofErr w:type="spellStart"/>
      <w:r w:rsidR="005D2C22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немаркирванных</w:t>
      </w:r>
      <w:proofErr w:type="spellEnd"/>
      <w:r w:rsidR="005D2C22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5D2C22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D2C22"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proofErr w:type="spellEnd"/>
      <w:r w:rsidR="005D2C22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D2C22" w:rsidRPr="003B2B75" w:rsidRDefault="005D2C22" w:rsidP="00781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proofErr w:type="spellEnd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∑</w:t>
      </w:r>
      <w:r w:rsidRPr="003B2B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gramStart"/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proofErr w:type="gramEnd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Р</w:t>
      </w:r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D2C22" w:rsidRPr="003B2B75" w:rsidRDefault="005D2C22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6741CE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i-х конвертов немаркированных</w:t>
      </w:r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7B6C" w:rsidRPr="003B2B75" w:rsidRDefault="006741CE" w:rsidP="00012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gramEnd"/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="005D2C22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</w:t>
      </w:r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D2C22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i-</w:t>
      </w:r>
      <w:proofErr w:type="spellStart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конверта немаркированного.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1984"/>
        <w:gridCol w:w="3085"/>
      </w:tblGrid>
      <w:tr w:rsidR="00F21D7B" w:rsidRPr="003B2B75" w:rsidTr="00F21D7B">
        <w:tc>
          <w:tcPr>
            <w:tcW w:w="3402" w:type="dxa"/>
            <w:shd w:val="clear" w:color="auto" w:fill="FFFFFF" w:themeFill="background1"/>
            <w:vAlign w:val="center"/>
          </w:tcPr>
          <w:p w:rsidR="00F21D7B" w:rsidRPr="00EB6FA6" w:rsidRDefault="00F21D7B" w:rsidP="00224C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21D7B" w:rsidRPr="00EB6FA6" w:rsidRDefault="00F21D7B" w:rsidP="00224CD6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Кол-во,</w:t>
            </w:r>
          </w:p>
          <w:p w:rsidR="00F21D7B" w:rsidRPr="00EB6FA6" w:rsidRDefault="00F21D7B" w:rsidP="00224CD6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F21D7B" w:rsidRPr="00EB6FA6" w:rsidRDefault="00F21D7B" w:rsidP="00224C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цены,</w:t>
            </w:r>
          </w:p>
          <w:p w:rsidR="00F21D7B" w:rsidRPr="00EB6FA6" w:rsidRDefault="00F21D7B" w:rsidP="00224C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</w:t>
            </w:r>
          </w:p>
          <w:p w:rsidR="00F21D7B" w:rsidRPr="00EB6FA6" w:rsidRDefault="00F21D7B" w:rsidP="00224C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(руб. за единицу)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F21D7B" w:rsidRPr="00EB6FA6" w:rsidRDefault="00F21D7B" w:rsidP="00224C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на приобретение в год,</w:t>
            </w:r>
          </w:p>
          <w:p w:rsidR="00F21D7B" w:rsidRPr="00EB6FA6" w:rsidRDefault="00F21D7B" w:rsidP="00224C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 (руб.)</w:t>
            </w:r>
          </w:p>
        </w:tc>
      </w:tr>
      <w:tr w:rsidR="00F21D7B" w:rsidRPr="003B2B75" w:rsidTr="00F21D7B">
        <w:tc>
          <w:tcPr>
            <w:tcW w:w="3402" w:type="dxa"/>
            <w:shd w:val="clear" w:color="auto" w:fill="FFFFFF" w:themeFill="background1"/>
          </w:tcPr>
          <w:p w:rsidR="00F21D7B" w:rsidRPr="00EB6FA6" w:rsidRDefault="00F21D7B" w:rsidP="00211409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Конверты немаркированные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21D7B" w:rsidRPr="00EB6FA6" w:rsidRDefault="00625F79" w:rsidP="005C7EF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500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F21D7B" w:rsidRPr="00EB6FA6" w:rsidRDefault="00C47CA4" w:rsidP="00D65014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3,2</w:t>
            </w:r>
            <w:r w:rsidR="00D65014"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0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F21D7B" w:rsidRPr="00EB6FA6" w:rsidRDefault="00625F79" w:rsidP="00D65014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1 6</w:t>
            </w:r>
            <w:r w:rsidR="00D65014"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0</w:t>
            </w: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0,00</w:t>
            </w:r>
          </w:p>
        </w:tc>
      </w:tr>
    </w:tbl>
    <w:p w:rsidR="0078375B" w:rsidRPr="003B2B75" w:rsidRDefault="00CE62D2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8" w:name="sub_11032"/>
      <w:r w:rsidRPr="003B2B75">
        <w:rPr>
          <w:rFonts w:ascii="Times New Roman" w:hAnsi="Times New Roman" w:cs="Times New Roman"/>
          <w:bCs/>
          <w:sz w:val="28"/>
          <w:szCs w:val="28"/>
        </w:rPr>
        <w:t>К</w:t>
      </w:r>
      <w:r w:rsidR="00394D04" w:rsidRPr="003B2B75">
        <w:rPr>
          <w:rFonts w:ascii="Times New Roman" w:hAnsi="Times New Roman" w:cs="Times New Roman"/>
          <w:bCs/>
          <w:sz w:val="28"/>
          <w:szCs w:val="28"/>
        </w:rPr>
        <w:t xml:space="preserve">оличество и цена немаркированных конвертов могут быть изменены при условии, что фактические затраты </w:t>
      </w:r>
      <w:r w:rsidR="00D94609" w:rsidRPr="003B2B75">
        <w:rPr>
          <w:rFonts w:ascii="Times New Roman" w:hAnsi="Times New Roman" w:cs="Times New Roman"/>
          <w:bCs/>
          <w:sz w:val="28"/>
          <w:szCs w:val="28"/>
        </w:rPr>
        <w:t xml:space="preserve">на их приобретение </w:t>
      </w:r>
      <w:r w:rsidR="00394D04" w:rsidRPr="003B2B75">
        <w:rPr>
          <w:rFonts w:ascii="Times New Roman" w:hAnsi="Times New Roman" w:cs="Times New Roman"/>
          <w:bCs/>
          <w:sz w:val="28"/>
          <w:szCs w:val="28"/>
        </w:rPr>
        <w:t>не превысят расчетные.</w:t>
      </w:r>
    </w:p>
    <w:p w:rsidR="00394D04" w:rsidRPr="003B2B75" w:rsidRDefault="00394D04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46C" w:rsidRPr="003B2B75" w:rsidRDefault="006741CE" w:rsidP="003B6D9A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sub_110200"/>
      <w:bookmarkEnd w:id="8"/>
      <w:r w:rsidRPr="003B2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Прочие</w:t>
      </w:r>
      <w:r w:rsidR="00310581" w:rsidRPr="003B2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затраты</w:t>
      </w:r>
    </w:p>
    <w:p w:rsidR="007E7B6C" w:rsidRPr="003B2B75" w:rsidRDefault="007E7B6C" w:rsidP="00012B9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581" w:rsidRPr="003B2B75" w:rsidRDefault="00310581" w:rsidP="00A01F14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sub_110201"/>
      <w:bookmarkEnd w:id="9"/>
      <w:r w:rsidRPr="003B2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 Затраты на услуги связи, не отнесенные к затратам на услуги связи в рамках затрат </w:t>
      </w:r>
      <w:proofErr w:type="gramStart"/>
      <w:r w:rsidRPr="003B2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3B2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информационно-коммуникационные технологии</w:t>
      </w:r>
    </w:p>
    <w:p w:rsidR="00B81D59" w:rsidRPr="003B2B75" w:rsidRDefault="00B81D59" w:rsidP="00B81D5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48B5" w:rsidRPr="003B2B75" w:rsidRDefault="00310581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1038"/>
      <w:bookmarkEnd w:id="10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Затраты на оплату услуг почтовой связи</w:t>
      </w:r>
      <w:proofErr w:type="gramStart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B2B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E802CE4" wp14:editId="464712BA">
            <wp:extent cx="190500" cy="257175"/>
            <wp:effectExtent l="0" t="0" r="0" b="9525"/>
            <wp:docPr id="61" name="Рисунок 61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  <w:bookmarkEnd w:id="11"/>
    </w:p>
    <w:p w:rsidR="006A48B5" w:rsidRPr="003B2B75" w:rsidRDefault="006A7762" w:rsidP="00781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FA632A0" wp14:editId="15F101CA">
            <wp:extent cx="1054608" cy="414528"/>
            <wp:effectExtent l="0" t="0" r="0" b="5080"/>
            <wp:docPr id="62" name="Рисунок 62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36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98" b="-1"/>
                    <a:stretch/>
                  </pic:blipFill>
                  <pic:spPr bwMode="auto">
                    <a:xfrm>
                      <a:off x="0" y="0"/>
                      <a:ext cx="1054608" cy="4145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10581" w:rsidRPr="003B2B75" w:rsidRDefault="00612623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п </w:t>
      </w:r>
      <w:r w:rsidR="0051508E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10581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планируемое количес</w:t>
      </w:r>
      <w:r w:rsidR="007D23CD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 i-х почтовых отправлений в </w:t>
      </w:r>
      <w:r w:rsidR="00310581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A64ACE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</w:t>
      </w:r>
      <w:r w:rsidR="00A64ACE"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комитете</w:t>
      </w:r>
      <w:r w:rsidR="00310581"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заказные письма </w:t>
      </w:r>
      <w:r w:rsidR="00F65B0C"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E627E7"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310581"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310581"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</w:t>
      </w:r>
      <w:r w:rsidR="00A64ACE"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10581"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="00310581"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маркированные конверты </w:t>
      </w:r>
      <w:r w:rsidR="00F65B0C"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AC1687"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600</w:t>
      </w:r>
      <w:r w:rsidR="00310581"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шт.</w:t>
      </w:r>
      <w:r w:rsidR="00A64ACE"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CB69B9" w:rsidRPr="003B2B75" w:rsidRDefault="00612623" w:rsidP="000B6D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gramEnd"/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08E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10581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одн</w:t>
      </w:r>
      <w:r w:rsidR="00A64ACE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i-</w:t>
      </w:r>
      <w:proofErr w:type="spellStart"/>
      <w:r w:rsidR="00A64ACE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A64ACE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почтового отправления (в</w:t>
      </w:r>
      <w:r w:rsidR="00310581" w:rsidRPr="003B2B75">
        <w:rPr>
          <w:rFonts w:ascii="Times New Roman" w:hAnsi="Times New Roman" w:cs="Times New Roman"/>
          <w:bCs/>
          <w:sz w:val="28"/>
          <w:szCs w:val="28"/>
        </w:rPr>
        <w:t xml:space="preserve"> комитете в среднем стоимость от</w:t>
      </w:r>
      <w:r w:rsidR="00A64ACE" w:rsidRPr="003B2B75">
        <w:rPr>
          <w:rFonts w:ascii="Times New Roman" w:hAnsi="Times New Roman" w:cs="Times New Roman"/>
          <w:bCs/>
          <w:sz w:val="28"/>
          <w:szCs w:val="28"/>
        </w:rPr>
        <w:t>правки одного заказного письма –</w:t>
      </w:r>
      <w:r w:rsidR="00310581" w:rsidRPr="003B2B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7E7" w:rsidRPr="003B2B75">
        <w:rPr>
          <w:rFonts w:ascii="Times New Roman" w:hAnsi="Times New Roman" w:cs="Times New Roman"/>
          <w:bCs/>
          <w:sz w:val="28"/>
          <w:szCs w:val="28"/>
        </w:rPr>
        <w:t>37</w:t>
      </w:r>
      <w:r w:rsidR="001F5D22" w:rsidRPr="003B2B75">
        <w:rPr>
          <w:rFonts w:ascii="Times New Roman" w:hAnsi="Times New Roman" w:cs="Times New Roman"/>
          <w:bCs/>
          <w:sz w:val="28"/>
          <w:szCs w:val="28"/>
        </w:rPr>
        <w:t>5,00</w:t>
      </w:r>
      <w:r w:rsidR="00310581" w:rsidRPr="003B2B75">
        <w:rPr>
          <w:rFonts w:ascii="Times New Roman" w:hAnsi="Times New Roman" w:cs="Times New Roman"/>
          <w:bCs/>
          <w:sz w:val="28"/>
          <w:szCs w:val="28"/>
        </w:rPr>
        <w:t xml:space="preserve"> руб., сто</w:t>
      </w:r>
      <w:r w:rsidR="00A64ACE" w:rsidRPr="003B2B75">
        <w:rPr>
          <w:rFonts w:ascii="Times New Roman" w:hAnsi="Times New Roman" w:cs="Times New Roman"/>
          <w:bCs/>
          <w:sz w:val="28"/>
          <w:szCs w:val="28"/>
        </w:rPr>
        <w:t>имость маркированного конверта –</w:t>
      </w:r>
      <w:r w:rsidR="00310581" w:rsidRPr="003B2B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0ED3" w:rsidRPr="003B2B75">
        <w:rPr>
          <w:rFonts w:ascii="Times New Roman" w:hAnsi="Times New Roman" w:cs="Times New Roman"/>
          <w:bCs/>
          <w:sz w:val="28"/>
          <w:szCs w:val="28"/>
        </w:rPr>
        <w:t>3</w:t>
      </w:r>
      <w:r w:rsidR="00E627E7" w:rsidRPr="003B2B75">
        <w:rPr>
          <w:rFonts w:ascii="Times New Roman" w:hAnsi="Times New Roman" w:cs="Times New Roman"/>
          <w:bCs/>
          <w:sz w:val="28"/>
          <w:szCs w:val="28"/>
        </w:rPr>
        <w:t>3</w:t>
      </w:r>
      <w:r w:rsidR="00A70ED3" w:rsidRPr="003B2B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0581" w:rsidRPr="003B2B75">
        <w:rPr>
          <w:rFonts w:ascii="Times New Roman" w:hAnsi="Times New Roman" w:cs="Times New Roman"/>
          <w:bCs/>
          <w:sz w:val="28"/>
          <w:szCs w:val="28"/>
        </w:rPr>
        <w:t>руб</w:t>
      </w:r>
      <w:r w:rsidR="00A64ACE" w:rsidRPr="003B2B75">
        <w:rPr>
          <w:rFonts w:ascii="Times New Roman" w:hAnsi="Times New Roman" w:cs="Times New Roman"/>
          <w:bCs/>
          <w:sz w:val="28"/>
          <w:szCs w:val="28"/>
        </w:rPr>
        <w:t>.)</w:t>
      </w:r>
      <w:r w:rsidR="00310581" w:rsidRPr="003B2B75">
        <w:rPr>
          <w:rFonts w:ascii="Times New Roman" w:hAnsi="Times New Roman" w:cs="Times New Roman"/>
          <w:bCs/>
          <w:sz w:val="28"/>
          <w:szCs w:val="28"/>
        </w:rPr>
        <w:t>.</w:t>
      </w:r>
    </w:p>
    <w:p w:rsidR="004F1B34" w:rsidRPr="003B2B75" w:rsidRDefault="004F1B34" w:rsidP="000B6D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pPr w:leftFromText="180" w:rightFromText="180" w:vertAnchor="text" w:tblpX="108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3685"/>
      </w:tblGrid>
      <w:tr w:rsidR="00AC1687" w:rsidRPr="003B2B75" w:rsidTr="00AC1687">
        <w:tc>
          <w:tcPr>
            <w:tcW w:w="675" w:type="dxa"/>
            <w:vAlign w:val="center"/>
          </w:tcPr>
          <w:p w:rsidR="00AC1687" w:rsidRPr="00EB6FA6" w:rsidRDefault="00AC1687" w:rsidP="009B3C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№ </w:t>
            </w:r>
          </w:p>
        </w:tc>
        <w:tc>
          <w:tcPr>
            <w:tcW w:w="4820" w:type="dxa"/>
            <w:vAlign w:val="center"/>
          </w:tcPr>
          <w:p w:rsidR="00AC1687" w:rsidRPr="00EB6FA6" w:rsidRDefault="00AC1687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3685" w:type="dxa"/>
            <w:vAlign w:val="center"/>
          </w:tcPr>
          <w:p w:rsidR="00AC1687" w:rsidRPr="00EB6FA6" w:rsidRDefault="00AC1687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</w:t>
            </w:r>
          </w:p>
          <w:p w:rsidR="00AC1687" w:rsidRPr="00EB6FA6" w:rsidRDefault="00AC1687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 (руб.)</w:t>
            </w:r>
          </w:p>
        </w:tc>
      </w:tr>
      <w:tr w:rsidR="00AC1687" w:rsidRPr="003B2B75" w:rsidTr="00AC1687">
        <w:tc>
          <w:tcPr>
            <w:tcW w:w="675" w:type="dxa"/>
            <w:vAlign w:val="center"/>
          </w:tcPr>
          <w:p w:rsidR="00AC1687" w:rsidRPr="00EB6FA6" w:rsidRDefault="00AC1687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1.</w:t>
            </w:r>
          </w:p>
        </w:tc>
        <w:tc>
          <w:tcPr>
            <w:tcW w:w="4820" w:type="dxa"/>
          </w:tcPr>
          <w:p w:rsidR="00AC1687" w:rsidRPr="00EB6FA6" w:rsidRDefault="00AC1687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Оказание услуг почтовой связи по приему, обработке, пересылке и вручению почтовых отправлений (заказных писем)</w:t>
            </w:r>
          </w:p>
        </w:tc>
        <w:tc>
          <w:tcPr>
            <w:tcW w:w="3685" w:type="dxa"/>
            <w:vAlign w:val="center"/>
          </w:tcPr>
          <w:p w:rsidR="00AC1687" w:rsidRPr="00EB6FA6" w:rsidRDefault="00AC1687" w:rsidP="00B81D5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4 500,00</w:t>
            </w:r>
          </w:p>
        </w:tc>
      </w:tr>
      <w:tr w:rsidR="00AC1687" w:rsidRPr="003B2B75" w:rsidTr="00AC1687">
        <w:tc>
          <w:tcPr>
            <w:tcW w:w="675" w:type="dxa"/>
            <w:vAlign w:val="center"/>
          </w:tcPr>
          <w:p w:rsidR="00AC1687" w:rsidRPr="00EB6FA6" w:rsidRDefault="00AC1687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2.</w:t>
            </w:r>
          </w:p>
        </w:tc>
        <w:tc>
          <w:tcPr>
            <w:tcW w:w="4820" w:type="dxa"/>
          </w:tcPr>
          <w:p w:rsidR="00AC1687" w:rsidRPr="00EB6FA6" w:rsidRDefault="00AC1687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Приобретение маркированных конвертов</w:t>
            </w:r>
          </w:p>
        </w:tc>
        <w:tc>
          <w:tcPr>
            <w:tcW w:w="3685" w:type="dxa"/>
            <w:vAlign w:val="center"/>
          </w:tcPr>
          <w:p w:rsidR="00AC1687" w:rsidRPr="00EB6FA6" w:rsidRDefault="004C122D" w:rsidP="00952D7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19 </w:t>
            </w:r>
            <w:r w:rsidR="00952D73"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00,00</w:t>
            </w:r>
          </w:p>
        </w:tc>
      </w:tr>
      <w:tr w:rsidR="00AC1687" w:rsidRPr="003B2B75" w:rsidTr="00A3704B">
        <w:tc>
          <w:tcPr>
            <w:tcW w:w="5495" w:type="dxa"/>
            <w:gridSpan w:val="2"/>
            <w:vAlign w:val="center"/>
          </w:tcPr>
          <w:p w:rsidR="00AC1687" w:rsidRPr="00EB6FA6" w:rsidRDefault="00AC1687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ИТОГО</w:t>
            </w:r>
          </w:p>
        </w:tc>
        <w:tc>
          <w:tcPr>
            <w:tcW w:w="3685" w:type="dxa"/>
            <w:vAlign w:val="center"/>
          </w:tcPr>
          <w:p w:rsidR="00AC1687" w:rsidRPr="00EB6FA6" w:rsidRDefault="00952D73" w:rsidP="002777D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23 700,00</w:t>
            </w:r>
          </w:p>
        </w:tc>
      </w:tr>
    </w:tbl>
    <w:p w:rsidR="001E2EA4" w:rsidRPr="003B2B75" w:rsidRDefault="00B421D3" w:rsidP="004732CB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B75">
        <w:rPr>
          <w:rFonts w:ascii="Times New Roman" w:hAnsi="Times New Roman" w:cs="Times New Roman"/>
          <w:bCs/>
          <w:sz w:val="28"/>
          <w:szCs w:val="28"/>
        </w:rPr>
        <w:t>Наименование</w:t>
      </w:r>
      <w:r w:rsidR="00F756FC" w:rsidRPr="003B2B75">
        <w:rPr>
          <w:rFonts w:ascii="Times New Roman" w:hAnsi="Times New Roman" w:cs="Times New Roman"/>
          <w:bCs/>
          <w:sz w:val="28"/>
          <w:szCs w:val="28"/>
        </w:rPr>
        <w:t xml:space="preserve"> и цена</w:t>
      </w:r>
      <w:r w:rsidR="00310581" w:rsidRPr="003B2B75">
        <w:rPr>
          <w:rFonts w:ascii="Times New Roman" w:hAnsi="Times New Roman" w:cs="Times New Roman"/>
          <w:bCs/>
          <w:sz w:val="28"/>
          <w:szCs w:val="28"/>
        </w:rPr>
        <w:t xml:space="preserve"> услуг почтовой связи могут быть изменены при условии, что фактические затраты </w:t>
      </w:r>
      <w:r w:rsidR="000B6D39" w:rsidRPr="003B2B75">
        <w:rPr>
          <w:rFonts w:ascii="Times New Roman" w:hAnsi="Times New Roman" w:cs="Times New Roman"/>
          <w:bCs/>
          <w:sz w:val="28"/>
          <w:szCs w:val="28"/>
        </w:rPr>
        <w:t xml:space="preserve">на их оказание </w:t>
      </w:r>
      <w:r w:rsidR="00310581" w:rsidRPr="003B2B75">
        <w:rPr>
          <w:rFonts w:ascii="Times New Roman" w:hAnsi="Times New Roman" w:cs="Times New Roman"/>
          <w:bCs/>
          <w:sz w:val="28"/>
          <w:szCs w:val="28"/>
        </w:rPr>
        <w:t>не превысят расчетные</w:t>
      </w:r>
    </w:p>
    <w:p w:rsidR="007E7B6C" w:rsidRPr="003B2B75" w:rsidRDefault="007E7B6C" w:rsidP="004732CB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6171" w:rsidRPr="003B2B75" w:rsidRDefault="001C1685" w:rsidP="00781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sub_110207"/>
      <w:r w:rsidRPr="003B2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0B3950" w:rsidRPr="003B2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3B2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Затраты на приобретение прочих работ и услуг, не </w:t>
      </w:r>
      <w:r w:rsidR="00176171" w:rsidRPr="003B2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3B2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тносящиеся</w:t>
      </w:r>
      <w:r w:rsidR="00176171" w:rsidRPr="003B2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B2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затратам на услуги связи, транспортные услуги,</w:t>
      </w:r>
    </w:p>
    <w:p w:rsidR="00176171" w:rsidRPr="003B2B75" w:rsidRDefault="001C1685" w:rsidP="00781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оплату расходов</w:t>
      </w:r>
      <w:r w:rsidR="00176171" w:rsidRPr="003B2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B2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договорам об оказании услуг, связанных </w:t>
      </w:r>
    </w:p>
    <w:p w:rsidR="001C1685" w:rsidRPr="003B2B75" w:rsidRDefault="001C1685" w:rsidP="00781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12"/>
    </w:p>
    <w:p w:rsidR="00A26DFF" w:rsidRPr="003B2B75" w:rsidRDefault="00A26DFF" w:rsidP="00781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48B5" w:rsidRPr="003B2B75" w:rsidRDefault="00922508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1083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 w:rsidR="001C1685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</w:t>
      </w:r>
      <w:r w:rsidR="00A64ACE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объявлений в печатные издания (</w:t>
      </w:r>
      <w:proofErr w:type="spellStart"/>
      <w:r w:rsidR="00A64ACE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64ACE"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иу</w:t>
      </w:r>
      <w:proofErr w:type="spellEnd"/>
      <w:r w:rsidR="001C1685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фактическим затратам в отчетном финансовом году</w:t>
      </w:r>
      <w:bookmarkEnd w:id="13"/>
      <w:r w:rsidR="00AC471D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формуле:</w:t>
      </w:r>
    </w:p>
    <w:p w:rsidR="006A48B5" w:rsidRPr="003B2B75" w:rsidRDefault="00612623" w:rsidP="00781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</w:t>
      </w:r>
      <w:proofErr w:type="spellEnd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</w:t>
      </w:r>
      <w:proofErr w:type="spellEnd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proofErr w:type="spellEnd"/>
      <w:r w:rsidR="001C1685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C1685" w:rsidRPr="003B2B75" w:rsidRDefault="00951EF5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r w:rsidRPr="003B2B7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ж</w:t>
      </w:r>
      <w:r w:rsidR="00DF11ED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C1685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 на приобретение специализированных журналов;</w:t>
      </w:r>
    </w:p>
    <w:p w:rsidR="007E7B6C" w:rsidRPr="003B2B75" w:rsidRDefault="00951EF5" w:rsidP="00977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2B7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B2B7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proofErr w:type="spellEnd"/>
      <w:r w:rsidR="001C1685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1ED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1685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8E3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 затраты в отчетном финансовом году</w:t>
      </w:r>
      <w:r w:rsidR="001C1685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иных периодических печатных изданий, справочной литературы, а также подачу объявлений в печатные издания.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566"/>
        <w:gridCol w:w="4504"/>
        <w:gridCol w:w="4252"/>
      </w:tblGrid>
      <w:tr w:rsidR="00272017" w:rsidRPr="003B2B75" w:rsidTr="003627DF">
        <w:trPr>
          <w:trHeight w:val="563"/>
        </w:trPr>
        <w:tc>
          <w:tcPr>
            <w:tcW w:w="566" w:type="dxa"/>
            <w:vAlign w:val="center"/>
          </w:tcPr>
          <w:p w:rsidR="00272017" w:rsidRPr="00EB6FA6" w:rsidRDefault="00272017" w:rsidP="00A01F14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4504" w:type="dxa"/>
            <w:vAlign w:val="center"/>
          </w:tcPr>
          <w:p w:rsidR="00272017" w:rsidRPr="00EB6FA6" w:rsidRDefault="00272017" w:rsidP="0027201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4252" w:type="dxa"/>
            <w:vAlign w:val="center"/>
          </w:tcPr>
          <w:p w:rsidR="00272017" w:rsidRPr="00EB6FA6" w:rsidRDefault="00272017" w:rsidP="0027201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 не более (руб.)</w:t>
            </w:r>
          </w:p>
        </w:tc>
      </w:tr>
      <w:tr w:rsidR="00272017" w:rsidRPr="003B2B75" w:rsidTr="003627DF">
        <w:trPr>
          <w:trHeight w:val="401"/>
        </w:trPr>
        <w:tc>
          <w:tcPr>
            <w:tcW w:w="566" w:type="dxa"/>
          </w:tcPr>
          <w:p w:rsidR="00272017" w:rsidRPr="00EB6FA6" w:rsidRDefault="003627DF" w:rsidP="003627D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272017"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1.</w:t>
            </w:r>
          </w:p>
        </w:tc>
        <w:tc>
          <w:tcPr>
            <w:tcW w:w="4504" w:type="dxa"/>
          </w:tcPr>
          <w:p w:rsidR="003627DF" w:rsidRPr="00EB6FA6" w:rsidRDefault="003627DF" w:rsidP="003627D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Периодические печатные издания, </w:t>
            </w:r>
          </w:p>
          <w:p w:rsidR="00272017" w:rsidRPr="00EB6FA6" w:rsidRDefault="003627DF" w:rsidP="003627D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справочной литературы</w:t>
            </w:r>
          </w:p>
        </w:tc>
        <w:tc>
          <w:tcPr>
            <w:tcW w:w="4252" w:type="dxa"/>
            <w:vAlign w:val="center"/>
          </w:tcPr>
          <w:p w:rsidR="00272017" w:rsidRPr="00EB6FA6" w:rsidRDefault="00952D73" w:rsidP="003627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sz w:val="24"/>
                <w:szCs w:val="28"/>
              </w:rPr>
              <w:t>19 980,</w:t>
            </w:r>
            <w:r w:rsidR="00FE6669" w:rsidRPr="00EB6FA6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</w:tr>
      <w:tr w:rsidR="00272017" w:rsidRPr="003B2B75" w:rsidTr="00272017">
        <w:tc>
          <w:tcPr>
            <w:tcW w:w="566" w:type="dxa"/>
          </w:tcPr>
          <w:p w:rsidR="00272017" w:rsidRPr="00EB6FA6" w:rsidRDefault="00272017" w:rsidP="0027201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2.</w:t>
            </w:r>
          </w:p>
        </w:tc>
        <w:tc>
          <w:tcPr>
            <w:tcW w:w="4504" w:type="dxa"/>
          </w:tcPr>
          <w:p w:rsidR="00272017" w:rsidRPr="00EB6FA6" w:rsidRDefault="00AD48E9" w:rsidP="00AD48E9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Статья в ж</w:t>
            </w:r>
            <w:r w:rsidR="0010733A"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урнал</w:t>
            </w: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е</w:t>
            </w:r>
            <w:r w:rsidR="0010733A"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«</w:t>
            </w:r>
            <w:r w:rsidR="0010733A"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Бюджет</w:t>
            </w: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4252" w:type="dxa"/>
            <w:vAlign w:val="center"/>
          </w:tcPr>
          <w:p w:rsidR="00272017" w:rsidRPr="00EB6FA6" w:rsidRDefault="00272017" w:rsidP="00952D73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9</w:t>
            </w:r>
            <w:r w:rsidR="00952D73"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0</w:t>
            </w: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 000,00</w:t>
            </w:r>
          </w:p>
        </w:tc>
      </w:tr>
      <w:tr w:rsidR="00272017" w:rsidRPr="003B2B75" w:rsidTr="00673527">
        <w:tc>
          <w:tcPr>
            <w:tcW w:w="5070" w:type="dxa"/>
            <w:gridSpan w:val="2"/>
          </w:tcPr>
          <w:p w:rsidR="00272017" w:rsidRPr="00EB6FA6" w:rsidRDefault="00272017" w:rsidP="00272017">
            <w:pPr>
              <w:shd w:val="clear" w:color="auto" w:fill="FFFFFF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Итого</w:t>
            </w:r>
          </w:p>
        </w:tc>
        <w:tc>
          <w:tcPr>
            <w:tcW w:w="4252" w:type="dxa"/>
            <w:vAlign w:val="center"/>
          </w:tcPr>
          <w:p w:rsidR="00272017" w:rsidRPr="00EB6FA6" w:rsidRDefault="00952D73" w:rsidP="00272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109 980,00</w:t>
            </w:r>
          </w:p>
        </w:tc>
      </w:tr>
    </w:tbl>
    <w:p w:rsidR="00476B81" w:rsidRPr="003B2B75" w:rsidRDefault="00476B81" w:rsidP="00781B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5E43" w:rsidRPr="003B2B75" w:rsidRDefault="006E5E43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B75">
        <w:rPr>
          <w:rFonts w:ascii="Times New Roman" w:hAnsi="Times New Roman" w:cs="Times New Roman"/>
          <w:bCs/>
          <w:sz w:val="28"/>
          <w:szCs w:val="28"/>
        </w:rPr>
        <w:t>2.</w:t>
      </w:r>
      <w:r w:rsidR="00476B81" w:rsidRPr="003B2B75">
        <w:rPr>
          <w:rFonts w:ascii="Times New Roman" w:hAnsi="Times New Roman" w:cs="Times New Roman"/>
          <w:bCs/>
          <w:sz w:val="28"/>
          <w:szCs w:val="28"/>
        </w:rPr>
        <w:t>2</w:t>
      </w:r>
      <w:r w:rsidRPr="003B2B75">
        <w:rPr>
          <w:rFonts w:ascii="Times New Roman" w:hAnsi="Times New Roman" w:cs="Times New Roman"/>
          <w:bCs/>
          <w:sz w:val="28"/>
          <w:szCs w:val="28"/>
        </w:rPr>
        <w:t>.</w:t>
      </w:r>
      <w:r w:rsidR="00476B81" w:rsidRPr="003B2B75">
        <w:rPr>
          <w:rFonts w:ascii="Times New Roman" w:hAnsi="Times New Roman" w:cs="Times New Roman"/>
          <w:bCs/>
          <w:sz w:val="28"/>
          <w:szCs w:val="28"/>
        </w:rPr>
        <w:t>2</w:t>
      </w:r>
      <w:r w:rsidRPr="003B2B75">
        <w:rPr>
          <w:rFonts w:ascii="Times New Roman" w:hAnsi="Times New Roman" w:cs="Times New Roman"/>
          <w:bCs/>
          <w:sz w:val="28"/>
          <w:szCs w:val="28"/>
        </w:rPr>
        <w:t xml:space="preserve">. Затраты на проведение диспансеризации </w:t>
      </w:r>
      <w:r w:rsidR="00084D71" w:rsidRPr="003B2B75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  <w:r w:rsidRPr="003B2B75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861615" w:rsidRPr="003B2B7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="00084D71" w:rsidRPr="003B2B75">
        <w:rPr>
          <w:rFonts w:ascii="Times New Roman" w:hAnsi="Times New Roman" w:cs="Times New Roman"/>
          <w:bCs/>
          <w:sz w:val="28"/>
          <w:szCs w:val="28"/>
          <w:vertAlign w:val="subscript"/>
        </w:rPr>
        <w:t>дисп</w:t>
      </w:r>
      <w:proofErr w:type="spellEnd"/>
      <w:r w:rsidRPr="003B2B75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6E5E43" w:rsidRPr="003B2B75" w:rsidRDefault="006E5E43" w:rsidP="001E2EA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2B7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9DE57CE" wp14:editId="41DB673B">
            <wp:extent cx="1285875" cy="257175"/>
            <wp:effectExtent l="0" t="0" r="9525" b="9525"/>
            <wp:docPr id="100" name="Рисунок 100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B75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6E5E43" w:rsidRPr="003B2B75" w:rsidRDefault="00C44878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B2B75">
        <w:rPr>
          <w:rFonts w:ascii="Times New Roman" w:hAnsi="Times New Roman" w:cs="Times New Roman"/>
          <w:bCs/>
          <w:sz w:val="28"/>
          <w:szCs w:val="28"/>
        </w:rPr>
        <w:t>Ч</w:t>
      </w:r>
      <w:r w:rsidRPr="003B2B75">
        <w:rPr>
          <w:rFonts w:ascii="Times New Roman" w:hAnsi="Times New Roman" w:cs="Times New Roman"/>
          <w:bCs/>
          <w:sz w:val="28"/>
          <w:szCs w:val="28"/>
          <w:vertAlign w:val="subscript"/>
        </w:rPr>
        <w:t>дисп</w:t>
      </w:r>
      <w:proofErr w:type="spellEnd"/>
      <w:r w:rsidR="006E5E43" w:rsidRPr="003B2B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11ED" w:rsidRPr="003B2B75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6E5E43" w:rsidRPr="003B2B75">
        <w:rPr>
          <w:rFonts w:ascii="Times New Roman" w:hAnsi="Times New Roman" w:cs="Times New Roman"/>
          <w:bCs/>
          <w:sz w:val="28"/>
          <w:szCs w:val="28"/>
        </w:rPr>
        <w:t xml:space="preserve">численность </w:t>
      </w:r>
      <w:r w:rsidR="009C69D8" w:rsidRPr="003B2B75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  <w:r w:rsidR="006E5E43" w:rsidRPr="003B2B75">
        <w:rPr>
          <w:rFonts w:ascii="Times New Roman" w:hAnsi="Times New Roman" w:cs="Times New Roman"/>
          <w:bCs/>
          <w:sz w:val="28"/>
          <w:szCs w:val="28"/>
        </w:rPr>
        <w:t>, подлежащих диспансеризации;</w:t>
      </w:r>
    </w:p>
    <w:p w:rsidR="003B2B75" w:rsidRPr="003B2B75" w:rsidRDefault="00C44878" w:rsidP="002679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B2B75">
        <w:rPr>
          <w:rFonts w:ascii="Times New Roman" w:hAnsi="Times New Roman" w:cs="Times New Roman"/>
          <w:bCs/>
          <w:sz w:val="28"/>
          <w:szCs w:val="28"/>
        </w:rPr>
        <w:t>Р</w:t>
      </w:r>
      <w:r w:rsidRPr="003B2B75">
        <w:rPr>
          <w:rFonts w:ascii="Times New Roman" w:hAnsi="Times New Roman" w:cs="Times New Roman"/>
          <w:bCs/>
          <w:sz w:val="28"/>
          <w:szCs w:val="28"/>
          <w:vertAlign w:val="subscript"/>
        </w:rPr>
        <w:t>дисп</w:t>
      </w:r>
      <w:proofErr w:type="spellEnd"/>
      <w:r w:rsidR="00DF11ED" w:rsidRPr="003B2B7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6E5E43" w:rsidRPr="003B2B75">
        <w:rPr>
          <w:rFonts w:ascii="Times New Roman" w:hAnsi="Times New Roman" w:cs="Times New Roman"/>
          <w:bCs/>
          <w:sz w:val="28"/>
          <w:szCs w:val="28"/>
        </w:rPr>
        <w:t xml:space="preserve">цена проведения диспансеризации в расчете на одного </w:t>
      </w:r>
      <w:r w:rsidR="009C69D8" w:rsidRPr="003B2B75">
        <w:rPr>
          <w:rFonts w:ascii="Times New Roman" w:hAnsi="Times New Roman" w:cs="Times New Roman"/>
          <w:bCs/>
          <w:sz w:val="28"/>
          <w:szCs w:val="28"/>
        </w:rPr>
        <w:t>муниципального служащего</w:t>
      </w:r>
      <w:r w:rsidR="006E5E43" w:rsidRPr="003B2B75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4503"/>
        <w:gridCol w:w="4819"/>
      </w:tblGrid>
      <w:tr w:rsidR="00FE6669" w:rsidRPr="003B2B75" w:rsidTr="00FE6669">
        <w:tc>
          <w:tcPr>
            <w:tcW w:w="4503" w:type="dxa"/>
            <w:vAlign w:val="center"/>
          </w:tcPr>
          <w:p w:rsidR="00FE6669" w:rsidRPr="00EB6FA6" w:rsidRDefault="00FE6669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4819" w:type="dxa"/>
            <w:vAlign w:val="center"/>
          </w:tcPr>
          <w:p w:rsidR="00FE6669" w:rsidRPr="00EB6FA6" w:rsidRDefault="00FE6669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 не более (руб.)</w:t>
            </w:r>
          </w:p>
        </w:tc>
      </w:tr>
      <w:tr w:rsidR="00FE6669" w:rsidRPr="003B2B75" w:rsidTr="00FE6669">
        <w:tc>
          <w:tcPr>
            <w:tcW w:w="4503" w:type="dxa"/>
          </w:tcPr>
          <w:p w:rsidR="00FE6669" w:rsidRPr="00EB6FA6" w:rsidRDefault="00FE6669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Услуги по проведению диспансеризации муниципальных служащих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E6669" w:rsidRPr="00EB6FA6" w:rsidRDefault="00E029EC" w:rsidP="009B5F9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189 800,67</w:t>
            </w:r>
          </w:p>
        </w:tc>
      </w:tr>
    </w:tbl>
    <w:p w:rsidR="006E5E43" w:rsidRPr="003B2B75" w:rsidRDefault="0009245D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B75">
        <w:rPr>
          <w:rFonts w:ascii="Times New Roman" w:hAnsi="Times New Roman" w:cs="Times New Roman"/>
          <w:bCs/>
          <w:sz w:val="28"/>
          <w:szCs w:val="28"/>
        </w:rPr>
        <w:t xml:space="preserve">Численность </w:t>
      </w:r>
      <w:r w:rsidR="009C69D8" w:rsidRPr="003B2B75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  <w:r w:rsidRPr="003B2B75">
        <w:rPr>
          <w:rFonts w:ascii="Times New Roman" w:hAnsi="Times New Roman" w:cs="Times New Roman"/>
          <w:bCs/>
          <w:sz w:val="28"/>
          <w:szCs w:val="28"/>
        </w:rPr>
        <w:t xml:space="preserve"> подлежащих диспансеризации определяется на момент ее проведения. Фактические затраты на проведение диспансеризации не должны превышать расчетные</w:t>
      </w:r>
      <w:r w:rsidR="00413B5D" w:rsidRPr="003B2B75">
        <w:rPr>
          <w:rFonts w:ascii="Times New Roman" w:hAnsi="Times New Roman" w:cs="Times New Roman"/>
          <w:bCs/>
          <w:sz w:val="28"/>
          <w:szCs w:val="28"/>
        </w:rPr>
        <w:t>.</w:t>
      </w:r>
    </w:p>
    <w:p w:rsidR="00D000B7" w:rsidRPr="003B2B75" w:rsidRDefault="00D000B7" w:rsidP="00D000B7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3B2B75">
        <w:rPr>
          <w:rFonts w:ascii="Times New Roman" w:eastAsia="Calibri" w:hAnsi="Times New Roman" w:cs="Times New Roman"/>
          <w:bCs/>
          <w:sz w:val="28"/>
          <w:szCs w:val="28"/>
        </w:rPr>
        <w:t>2.2.3. Затраты на прочие услуги определяются по формуле:</w:t>
      </w:r>
    </w:p>
    <w:p w:rsidR="00D000B7" w:rsidRPr="003B2B75" w:rsidRDefault="00D000B7" w:rsidP="00D000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3B2B75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3B2B7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пр</w:t>
      </w:r>
      <w:proofErr w:type="spellEnd"/>
      <w:r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= </w:t>
      </w:r>
      <w:proofErr w:type="spellStart"/>
      <w:r w:rsidRPr="003B2B75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3B2B7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иу</w:t>
      </w:r>
      <w:proofErr w:type="spellEnd"/>
      <w:r w:rsidRPr="003B2B7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+ </w:t>
      </w:r>
      <w:proofErr w:type="spellStart"/>
      <w:r w:rsidRPr="003B2B75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3B2B7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уси</w:t>
      </w:r>
      <w:proofErr w:type="spellEnd"/>
      <w:r w:rsidRPr="003B2B7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+ </w:t>
      </w:r>
      <w:proofErr w:type="spellStart"/>
      <w:r w:rsidRPr="003B2B75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3B2B7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ун</w:t>
      </w:r>
      <w:proofErr w:type="spellEnd"/>
      <w:r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 + </w:t>
      </w:r>
      <w:proofErr w:type="spellStart"/>
      <w:r w:rsidRPr="003B2B75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3B2B7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ому</w:t>
      </w:r>
      <w:proofErr w:type="spellEnd"/>
      <w:r w:rsidRPr="003B2B75">
        <w:rPr>
          <w:rFonts w:ascii="Times New Roman" w:eastAsia="Calibri" w:hAnsi="Times New Roman" w:cs="Times New Roman"/>
          <w:bCs/>
          <w:sz w:val="28"/>
          <w:szCs w:val="28"/>
        </w:rPr>
        <w:t>, где:</w:t>
      </w:r>
    </w:p>
    <w:p w:rsidR="00D000B7" w:rsidRPr="003B2B75" w:rsidRDefault="00D000B7" w:rsidP="00D00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3B2B75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3B2B7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иу</w:t>
      </w:r>
      <w:proofErr w:type="spellEnd"/>
      <w:r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 – затраты на изготовление удостоверений;</w:t>
      </w:r>
    </w:p>
    <w:p w:rsidR="00D000B7" w:rsidRPr="003B2B75" w:rsidRDefault="00D000B7" w:rsidP="00D00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3B2B75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3B2B7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уси</w:t>
      </w:r>
      <w:proofErr w:type="spellEnd"/>
      <w:r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 – затраты на утилизацию списанного имущества;</w:t>
      </w:r>
    </w:p>
    <w:p w:rsidR="00D000B7" w:rsidRPr="003B2B75" w:rsidRDefault="00D000B7" w:rsidP="00D00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3B2B75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3B2B7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ун</w:t>
      </w:r>
      <w:proofErr w:type="spellEnd"/>
      <w:r w:rsidRPr="003B2B7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 – затраты на услуги нотариуса;</w:t>
      </w:r>
    </w:p>
    <w:p w:rsidR="00D000B7" w:rsidRDefault="00D000B7" w:rsidP="00D00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3B2B75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3B2B7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ому</w:t>
      </w:r>
      <w:proofErr w:type="spellEnd"/>
      <w:r w:rsidRPr="003B2B7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 – Затраты на оказание медицинских услуг (тест </w:t>
      </w:r>
      <w:r w:rsidRPr="003B2B7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COVID</w:t>
      </w:r>
      <w:r w:rsidRPr="003B2B75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FE095B" w:rsidRDefault="00FE095B" w:rsidP="00D00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E095B" w:rsidRPr="003B2B75" w:rsidRDefault="00FE095B" w:rsidP="00D00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3827"/>
      </w:tblGrid>
      <w:tr w:rsidR="00D000B7" w:rsidRPr="003B2B75" w:rsidTr="00BC19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B7" w:rsidRPr="00EB6FA6" w:rsidRDefault="00D000B7" w:rsidP="00D000B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№ </w:t>
            </w:r>
            <w:proofErr w:type="gramStart"/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</w:t>
            </w:r>
            <w:proofErr w:type="gramEnd"/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B7" w:rsidRPr="00EB6FA6" w:rsidRDefault="00D000B7" w:rsidP="00D00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 затрат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B7" w:rsidRPr="00EB6FA6" w:rsidRDefault="00D000B7" w:rsidP="00D000B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 в год,</w:t>
            </w:r>
          </w:p>
          <w:p w:rsidR="00D000B7" w:rsidRPr="00EB6FA6" w:rsidRDefault="00D000B7" w:rsidP="00D000B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не более (руб.)</w:t>
            </w:r>
          </w:p>
        </w:tc>
      </w:tr>
      <w:tr w:rsidR="00FE095B" w:rsidRPr="003B2B75" w:rsidTr="00FE095B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5B" w:rsidRPr="00EB6FA6" w:rsidRDefault="00FE095B" w:rsidP="00D000B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5B" w:rsidRPr="00EB6FA6" w:rsidRDefault="00FE095B" w:rsidP="00D00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5B" w:rsidRPr="00EB6FA6" w:rsidRDefault="00FE095B" w:rsidP="00D000B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</w:tr>
      <w:tr w:rsidR="00D000B7" w:rsidRPr="003B2B75" w:rsidTr="00BC19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B7" w:rsidRPr="00EB6FA6" w:rsidRDefault="00D000B7" w:rsidP="00D000B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B7" w:rsidRPr="00EB6FA6" w:rsidRDefault="00D000B7" w:rsidP="00D000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Изготовление удостоверений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B7" w:rsidRPr="00EB6FA6" w:rsidRDefault="00D000B7" w:rsidP="00D000B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7 500,00</w:t>
            </w:r>
          </w:p>
        </w:tc>
      </w:tr>
      <w:tr w:rsidR="00D000B7" w:rsidRPr="003B2B75" w:rsidTr="00BC19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B7" w:rsidRPr="00EB6FA6" w:rsidRDefault="00D000B7" w:rsidP="00D000B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0B7" w:rsidRPr="00EB6FA6" w:rsidRDefault="00D000B7" w:rsidP="00D000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Утилизация  списанного имущества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B7" w:rsidRPr="00EB6FA6" w:rsidRDefault="00D000B7" w:rsidP="00D00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10 000,00</w:t>
            </w:r>
          </w:p>
        </w:tc>
      </w:tr>
      <w:tr w:rsidR="00D000B7" w:rsidRPr="003B2B75" w:rsidTr="00BC19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B7" w:rsidRPr="00EB6FA6" w:rsidRDefault="00D000B7" w:rsidP="00D000B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0B7" w:rsidRPr="00EB6FA6" w:rsidRDefault="00D000B7" w:rsidP="00D000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Услуги нотариуса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B7" w:rsidRPr="00EB6FA6" w:rsidRDefault="00D000B7" w:rsidP="00D00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6 000,00</w:t>
            </w:r>
          </w:p>
        </w:tc>
      </w:tr>
      <w:tr w:rsidR="00D000B7" w:rsidRPr="003B2B75" w:rsidTr="00BC19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B7" w:rsidRPr="00EB6FA6" w:rsidRDefault="00D000B7" w:rsidP="00D000B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4.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0B7" w:rsidRPr="00EB6FA6" w:rsidRDefault="00D000B7" w:rsidP="00B532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Оказание медицинских услуг (тест</w:t>
            </w:r>
            <w:r w:rsidR="007745D5"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ирование на </w:t>
            </w:r>
            <w:proofErr w:type="spellStart"/>
            <w:r w:rsidR="007745D5"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коронавирусную</w:t>
            </w:r>
            <w:proofErr w:type="spellEnd"/>
            <w:r w:rsidR="007745D5"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инфекцию</w:t>
            </w: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</w:t>
            </w: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  <w:t>COVID</w:t>
            </w:r>
            <w:r w:rsidR="007745D5"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-19</w:t>
            </w: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B7" w:rsidRPr="00EB6FA6" w:rsidRDefault="00D000B7" w:rsidP="00D00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295 310,00</w:t>
            </w:r>
          </w:p>
        </w:tc>
      </w:tr>
      <w:tr w:rsidR="00D000B7" w:rsidRPr="003B2B75" w:rsidTr="00BC197C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B7" w:rsidRPr="00EB6FA6" w:rsidRDefault="007745D5" w:rsidP="00D000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B7" w:rsidRPr="00EB6FA6" w:rsidRDefault="00D000B7" w:rsidP="00D00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318 810,00</w:t>
            </w:r>
          </w:p>
        </w:tc>
      </w:tr>
    </w:tbl>
    <w:p w:rsidR="00D000B7" w:rsidRPr="003B2B75" w:rsidRDefault="00CE62D2" w:rsidP="00D000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2B75">
        <w:rPr>
          <w:rFonts w:ascii="Times New Roman" w:eastAsia="Calibri" w:hAnsi="Times New Roman" w:cs="Times New Roman"/>
          <w:bCs/>
          <w:sz w:val="28"/>
          <w:szCs w:val="28"/>
        </w:rPr>
        <w:t>Цена</w:t>
      </w:r>
      <w:r w:rsidR="00D000B7"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 мо</w:t>
      </w:r>
      <w:r w:rsidRPr="003B2B75">
        <w:rPr>
          <w:rFonts w:ascii="Times New Roman" w:eastAsia="Calibri" w:hAnsi="Times New Roman" w:cs="Times New Roman"/>
          <w:bCs/>
          <w:sz w:val="28"/>
          <w:szCs w:val="28"/>
        </w:rPr>
        <w:t>жет</w:t>
      </w:r>
      <w:r w:rsidR="00D000B7"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 быть изменен</w:t>
      </w:r>
      <w:r w:rsidRPr="003B2B75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D000B7"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 при условии, что фактические</w:t>
      </w:r>
      <w:r w:rsidR="007745D5"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 затраты</w:t>
      </w:r>
      <w:r w:rsidR="00CA4D85"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 на их оказание</w:t>
      </w:r>
      <w:r w:rsidR="007745D5"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 не превысят расчетные.</w:t>
      </w:r>
    </w:p>
    <w:p w:rsidR="00F65B0C" w:rsidRPr="003B2B75" w:rsidRDefault="00F65B0C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245D" w:rsidRPr="003B2B75" w:rsidRDefault="0009245D" w:rsidP="00781B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2B7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476B81" w:rsidRPr="003B2B7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B2B75">
        <w:rPr>
          <w:rFonts w:ascii="Times New Roman" w:hAnsi="Times New Roman" w:cs="Times New Roman"/>
          <w:b/>
          <w:bCs/>
          <w:sz w:val="28"/>
          <w:szCs w:val="28"/>
        </w:rPr>
        <w:t>. Затраты на содержание имущества, не отнесенные к затратам на содержание имущества</w:t>
      </w:r>
      <w:r w:rsidR="00BB7700" w:rsidRPr="003B2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2B7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BB7700" w:rsidRPr="003B2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2B75">
        <w:rPr>
          <w:rFonts w:ascii="Times New Roman" w:hAnsi="Times New Roman" w:cs="Times New Roman"/>
          <w:b/>
          <w:bCs/>
          <w:sz w:val="28"/>
          <w:szCs w:val="28"/>
        </w:rPr>
        <w:t>рамках затрат</w:t>
      </w:r>
      <w:r w:rsidR="00BB7700" w:rsidRPr="003B2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3B2B75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="00BB7700" w:rsidRPr="003B2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2B75">
        <w:rPr>
          <w:rFonts w:ascii="Times New Roman" w:hAnsi="Times New Roman" w:cs="Times New Roman"/>
          <w:b/>
          <w:bCs/>
          <w:sz w:val="28"/>
          <w:szCs w:val="28"/>
        </w:rPr>
        <w:t>информационно-коммуникацион</w:t>
      </w:r>
      <w:r w:rsidR="00AA495A" w:rsidRPr="003B2B75">
        <w:rPr>
          <w:rFonts w:ascii="Times New Roman" w:hAnsi="Times New Roman" w:cs="Times New Roman"/>
          <w:b/>
          <w:bCs/>
          <w:sz w:val="28"/>
          <w:szCs w:val="28"/>
        </w:rPr>
        <w:t>ные технологии</w:t>
      </w:r>
    </w:p>
    <w:p w:rsidR="007E7B6C" w:rsidRPr="003B2B75" w:rsidRDefault="007E7B6C" w:rsidP="00781B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8B5" w:rsidRPr="003B2B75" w:rsidRDefault="0009245D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4" w:name="sub_11057"/>
      <w:r w:rsidRPr="003B2B75">
        <w:rPr>
          <w:rFonts w:ascii="Times New Roman" w:hAnsi="Times New Roman" w:cs="Times New Roman"/>
          <w:bCs/>
          <w:sz w:val="28"/>
          <w:szCs w:val="28"/>
        </w:rPr>
        <w:t>2.</w:t>
      </w:r>
      <w:r w:rsidR="00476B81" w:rsidRPr="003B2B75">
        <w:rPr>
          <w:rFonts w:ascii="Times New Roman" w:hAnsi="Times New Roman" w:cs="Times New Roman"/>
          <w:bCs/>
          <w:sz w:val="28"/>
          <w:szCs w:val="28"/>
        </w:rPr>
        <w:t>3</w:t>
      </w:r>
      <w:r w:rsidRPr="003B2B75">
        <w:rPr>
          <w:rFonts w:ascii="Times New Roman" w:hAnsi="Times New Roman" w:cs="Times New Roman"/>
          <w:bCs/>
          <w:sz w:val="28"/>
          <w:szCs w:val="28"/>
        </w:rPr>
        <w:t>.1. Затраты</w:t>
      </w:r>
      <w:r w:rsidR="00373A94" w:rsidRPr="003B2B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2B75">
        <w:rPr>
          <w:rFonts w:ascii="Times New Roman" w:hAnsi="Times New Roman" w:cs="Times New Roman"/>
          <w:bCs/>
          <w:sz w:val="28"/>
          <w:szCs w:val="28"/>
        </w:rPr>
        <w:t>на содержание</w:t>
      </w:r>
      <w:r w:rsidR="00373A94" w:rsidRPr="003B2B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2B75">
        <w:rPr>
          <w:rFonts w:ascii="Times New Roman" w:hAnsi="Times New Roman" w:cs="Times New Roman"/>
          <w:bCs/>
          <w:sz w:val="28"/>
          <w:szCs w:val="28"/>
        </w:rPr>
        <w:t>и</w:t>
      </w:r>
      <w:r w:rsidR="00373A94" w:rsidRPr="003B2B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2B75">
        <w:rPr>
          <w:rFonts w:ascii="Times New Roman" w:hAnsi="Times New Roman" w:cs="Times New Roman"/>
          <w:bCs/>
          <w:sz w:val="28"/>
          <w:szCs w:val="28"/>
        </w:rPr>
        <w:t>техническое</w:t>
      </w:r>
      <w:r w:rsidR="00373A94" w:rsidRPr="003B2B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2B75">
        <w:rPr>
          <w:rFonts w:ascii="Times New Roman" w:hAnsi="Times New Roman" w:cs="Times New Roman"/>
          <w:bCs/>
          <w:sz w:val="28"/>
          <w:szCs w:val="28"/>
        </w:rPr>
        <w:t xml:space="preserve">обслуживание </w:t>
      </w:r>
      <w:r w:rsidR="00C662E3" w:rsidRPr="003B2B75">
        <w:rPr>
          <w:rFonts w:ascii="Times New Roman" w:hAnsi="Times New Roman" w:cs="Times New Roman"/>
          <w:bCs/>
          <w:sz w:val="28"/>
          <w:szCs w:val="28"/>
        </w:rPr>
        <w:t>имущества комитета</w:t>
      </w:r>
      <w:r w:rsidRPr="003B2B75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631049" w:rsidRPr="003B2B7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="00CA4D85" w:rsidRPr="003B2B75">
        <w:rPr>
          <w:rFonts w:ascii="Times New Roman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3B2B75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  <w:bookmarkEnd w:id="14"/>
    </w:p>
    <w:p w:rsidR="006A48B5" w:rsidRPr="003B2B75" w:rsidRDefault="0009245D" w:rsidP="00781BA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B2B75">
        <w:rPr>
          <w:rFonts w:ascii="Times New Roman" w:hAnsi="Times New Roman" w:cs="Times New Roman"/>
          <w:bCs/>
          <w:sz w:val="28"/>
          <w:szCs w:val="28"/>
        </w:rPr>
        <w:t>З</w:t>
      </w:r>
      <w:r w:rsidRPr="003B2B75">
        <w:rPr>
          <w:rFonts w:ascii="Times New Roman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3B2B75"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spellStart"/>
      <w:r w:rsidRPr="003B2B75">
        <w:rPr>
          <w:rFonts w:ascii="Times New Roman" w:hAnsi="Times New Roman" w:cs="Times New Roman"/>
          <w:bCs/>
          <w:sz w:val="28"/>
          <w:szCs w:val="28"/>
        </w:rPr>
        <w:t>З</w:t>
      </w:r>
      <w:r w:rsidR="00DD14AD" w:rsidRPr="003B2B75">
        <w:rPr>
          <w:rFonts w:ascii="Times New Roman" w:hAnsi="Times New Roman" w:cs="Times New Roman"/>
          <w:bCs/>
          <w:sz w:val="28"/>
          <w:szCs w:val="28"/>
          <w:vertAlign w:val="subscript"/>
        </w:rPr>
        <w:t>рс</w:t>
      </w:r>
      <w:proofErr w:type="spellEnd"/>
      <w:r w:rsidR="00DD14AD" w:rsidRPr="003B2B75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="00DD14AD" w:rsidRPr="003B2B75">
        <w:rPr>
          <w:rFonts w:ascii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="00C662E3" w:rsidRPr="003B2B75">
        <w:rPr>
          <w:rFonts w:ascii="Times New Roman" w:hAnsi="Times New Roman" w:cs="Times New Roman"/>
          <w:bCs/>
          <w:sz w:val="28"/>
          <w:szCs w:val="28"/>
        </w:rPr>
        <w:t>З</w:t>
      </w:r>
      <w:r w:rsidR="006A48B5" w:rsidRPr="003B2B75">
        <w:rPr>
          <w:rFonts w:ascii="Times New Roman" w:hAnsi="Times New Roman" w:cs="Times New Roman"/>
          <w:bCs/>
          <w:sz w:val="28"/>
          <w:szCs w:val="28"/>
          <w:vertAlign w:val="subscript"/>
        </w:rPr>
        <w:t>рк</w:t>
      </w:r>
      <w:proofErr w:type="spellEnd"/>
      <w:r w:rsidRPr="003B2B75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09245D" w:rsidRPr="003B2B75" w:rsidRDefault="0009245D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B2B75">
        <w:rPr>
          <w:rFonts w:ascii="Times New Roman" w:hAnsi="Times New Roman" w:cs="Times New Roman"/>
          <w:bCs/>
          <w:sz w:val="28"/>
          <w:szCs w:val="28"/>
        </w:rPr>
        <w:t>З</w:t>
      </w:r>
      <w:r w:rsidR="00C662E3" w:rsidRPr="003B2B75">
        <w:rPr>
          <w:rFonts w:ascii="Times New Roman" w:hAnsi="Times New Roman" w:cs="Times New Roman"/>
          <w:bCs/>
          <w:sz w:val="28"/>
          <w:szCs w:val="28"/>
          <w:vertAlign w:val="subscript"/>
        </w:rPr>
        <w:t>рс</w:t>
      </w:r>
      <w:proofErr w:type="spellEnd"/>
      <w:r w:rsidR="00E0650A" w:rsidRPr="003B2B75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3B2B75">
        <w:rPr>
          <w:rFonts w:ascii="Times New Roman" w:hAnsi="Times New Roman" w:cs="Times New Roman"/>
          <w:bCs/>
          <w:sz w:val="28"/>
          <w:szCs w:val="28"/>
        </w:rPr>
        <w:t xml:space="preserve"> затраты на услуги по </w:t>
      </w:r>
      <w:r w:rsidR="00C662E3" w:rsidRPr="003B2B75">
        <w:rPr>
          <w:rFonts w:ascii="Times New Roman" w:hAnsi="Times New Roman" w:cs="Times New Roman"/>
          <w:bCs/>
          <w:sz w:val="28"/>
          <w:szCs w:val="28"/>
        </w:rPr>
        <w:t>ремонту</w:t>
      </w:r>
      <w:r w:rsidR="00CA580E" w:rsidRPr="003B2B75">
        <w:rPr>
          <w:rFonts w:ascii="Times New Roman" w:hAnsi="Times New Roman" w:cs="Times New Roman"/>
          <w:bCs/>
          <w:sz w:val="28"/>
          <w:szCs w:val="28"/>
        </w:rPr>
        <w:t xml:space="preserve"> средств </w:t>
      </w:r>
      <w:r w:rsidR="00A64ACE" w:rsidRPr="003B2B75">
        <w:rPr>
          <w:rFonts w:ascii="Times New Roman" w:hAnsi="Times New Roman" w:cs="Times New Roman"/>
          <w:bCs/>
          <w:sz w:val="28"/>
          <w:szCs w:val="28"/>
        </w:rPr>
        <w:t>вычислительной техники</w:t>
      </w:r>
      <w:r w:rsidR="00C662E3" w:rsidRPr="003B2B75">
        <w:rPr>
          <w:rFonts w:ascii="Times New Roman" w:hAnsi="Times New Roman" w:cs="Times New Roman"/>
          <w:bCs/>
          <w:sz w:val="28"/>
          <w:szCs w:val="28"/>
        </w:rPr>
        <w:t>;</w:t>
      </w:r>
    </w:p>
    <w:p w:rsidR="007E7B6C" w:rsidRPr="003B2B75" w:rsidRDefault="00C662E3" w:rsidP="00977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B2B75">
        <w:rPr>
          <w:rFonts w:ascii="Times New Roman" w:hAnsi="Times New Roman" w:cs="Times New Roman"/>
          <w:bCs/>
          <w:sz w:val="28"/>
          <w:szCs w:val="28"/>
        </w:rPr>
        <w:t>З</w:t>
      </w:r>
      <w:r w:rsidR="00DF11ED" w:rsidRPr="003B2B75">
        <w:rPr>
          <w:rFonts w:ascii="Times New Roman" w:hAnsi="Times New Roman" w:cs="Times New Roman"/>
          <w:bCs/>
          <w:sz w:val="28"/>
          <w:szCs w:val="28"/>
          <w:vertAlign w:val="subscript"/>
        </w:rPr>
        <w:t>рк</w:t>
      </w:r>
      <w:proofErr w:type="spellEnd"/>
      <w:r w:rsidR="00DF11ED" w:rsidRPr="003B2B75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="00DF11ED" w:rsidRPr="003B2B75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3B2B75">
        <w:rPr>
          <w:rFonts w:ascii="Times New Roman" w:hAnsi="Times New Roman" w:cs="Times New Roman"/>
          <w:bCs/>
          <w:sz w:val="28"/>
          <w:szCs w:val="28"/>
        </w:rPr>
        <w:t>затраты на услуги по ремонту</w:t>
      </w:r>
      <w:r w:rsidR="00CA580E" w:rsidRPr="003B2B75">
        <w:rPr>
          <w:rFonts w:ascii="Times New Roman" w:hAnsi="Times New Roman" w:cs="Times New Roman"/>
          <w:bCs/>
          <w:sz w:val="28"/>
          <w:szCs w:val="28"/>
        </w:rPr>
        <w:t xml:space="preserve"> оргтехники</w:t>
      </w:r>
      <w:r w:rsidR="0021420C" w:rsidRPr="003B2B75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6629"/>
        <w:gridCol w:w="2693"/>
      </w:tblGrid>
      <w:tr w:rsidR="002824E0" w:rsidRPr="003B2B75" w:rsidTr="00C37714">
        <w:tc>
          <w:tcPr>
            <w:tcW w:w="6629" w:type="dxa"/>
            <w:vAlign w:val="center"/>
          </w:tcPr>
          <w:p w:rsidR="002824E0" w:rsidRPr="00EB6FA6" w:rsidRDefault="002824E0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2824E0" w:rsidRPr="00EB6FA6" w:rsidRDefault="002824E0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</w:t>
            </w:r>
          </w:p>
          <w:p w:rsidR="002824E0" w:rsidRPr="00EB6FA6" w:rsidRDefault="002824E0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 (руб.)</w:t>
            </w:r>
          </w:p>
        </w:tc>
      </w:tr>
      <w:tr w:rsidR="002824E0" w:rsidRPr="003B2B75" w:rsidTr="00C37714">
        <w:tc>
          <w:tcPr>
            <w:tcW w:w="6629" w:type="dxa"/>
          </w:tcPr>
          <w:p w:rsidR="002824E0" w:rsidRPr="00EB6FA6" w:rsidRDefault="002824E0" w:rsidP="00781BAF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Услуги по ремонту</w:t>
            </w:r>
            <w:r w:rsidR="00A30BD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 технологическому обслуживанию</w:t>
            </w:r>
            <w:bookmarkStart w:id="15" w:name="_GoBack"/>
            <w:bookmarkEnd w:id="15"/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средств вычислительной техники и офисной оргтехники</w:t>
            </w:r>
          </w:p>
        </w:tc>
        <w:tc>
          <w:tcPr>
            <w:tcW w:w="2693" w:type="dxa"/>
            <w:vAlign w:val="center"/>
          </w:tcPr>
          <w:p w:rsidR="002824E0" w:rsidRPr="00EB6FA6" w:rsidRDefault="00F91DE3" w:rsidP="00781BAF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208 101,21</w:t>
            </w:r>
          </w:p>
        </w:tc>
      </w:tr>
    </w:tbl>
    <w:p w:rsidR="00272017" w:rsidRPr="003B2B75" w:rsidRDefault="00272017" w:rsidP="00D40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650A" w:rsidRPr="003B2B75" w:rsidRDefault="007561A7" w:rsidP="00781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476B81" w:rsidRPr="003B2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3B2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Затраты на приобретение основных средств, не отнесенные к затратам на приобретение основных средств в рамках </w:t>
      </w:r>
      <w:r w:rsidR="00A17AEF" w:rsidRPr="003B2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затрат </w:t>
      </w:r>
      <w:proofErr w:type="gramStart"/>
      <w:r w:rsidR="00A17AEF" w:rsidRPr="003B2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="00A17AEF" w:rsidRPr="003B2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информационно-коммуникационные технологии</w:t>
      </w:r>
    </w:p>
    <w:p w:rsidR="002824E0" w:rsidRPr="003B2B75" w:rsidRDefault="002824E0" w:rsidP="00781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6DC3" w:rsidRPr="003B2B75" w:rsidRDefault="000B3950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1092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76B81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="007561A7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основных средств, не отнесенные к затратам на приобретение основных средств в рамках затрат на информацион</w:t>
      </w:r>
      <w:r w:rsidR="00A8783F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но-коммуникационные технологии (</w:t>
      </w:r>
      <w:proofErr w:type="spellStart"/>
      <w:r w:rsidR="00A8783F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8783F"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ахз</w:t>
      </w:r>
      <w:proofErr w:type="spellEnd"/>
      <w:r w:rsidR="00A8783F"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/ос</w:t>
      </w:r>
      <w:r w:rsidR="007561A7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16"/>
      <w:proofErr w:type="gramEnd"/>
    </w:p>
    <w:p w:rsidR="00E0650A" w:rsidRPr="003B2B75" w:rsidRDefault="00A8783F" w:rsidP="00781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ахз</w:t>
      </w:r>
      <w:proofErr w:type="spellEnd"/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/ос</w:t>
      </w:r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кал</w:t>
      </w:r>
      <w:proofErr w:type="spellEnd"/>
      <w:r w:rsidR="007561A7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28F" w:rsidRPr="003B2B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коли</w:t>
      </w:r>
      <w:proofErr w:type="spellEnd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61A7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7561A7" w:rsidRPr="003B2B75" w:rsidRDefault="00A74170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650A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0650A"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кал</w:t>
      </w:r>
      <w:proofErr w:type="spellEnd"/>
      <w:r w:rsidR="00D04172"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D04172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561A7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1B8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одного</w:t>
      </w:r>
      <w:r w:rsidR="007561A7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4E0"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основного средства</w:t>
      </w:r>
      <w:r w:rsidR="007561A7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9B9" w:rsidRPr="003B2B75" w:rsidRDefault="007561A7" w:rsidP="00E67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650A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0650A"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кол</w:t>
      </w:r>
      <w:r w:rsidR="00D04172"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</w:t>
      </w:r>
      <w:proofErr w:type="spellEnd"/>
      <w:r w:rsidR="00D04172"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D04172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04172"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gramStart"/>
      <w:r w:rsidR="00A811B8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 w:rsidR="00A811B8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планируемое к приобретению</w:t>
      </w:r>
      <w:r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tbl>
      <w:tblPr>
        <w:tblStyle w:val="a7"/>
        <w:tblpPr w:leftFromText="180" w:rightFromText="180" w:vertAnchor="text" w:tblpX="108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2835"/>
        <w:gridCol w:w="2943"/>
      </w:tblGrid>
      <w:tr w:rsidR="0023636F" w:rsidRPr="003B2B75" w:rsidTr="0023636F">
        <w:tc>
          <w:tcPr>
            <w:tcW w:w="2268" w:type="dxa"/>
            <w:vAlign w:val="center"/>
          </w:tcPr>
          <w:p w:rsidR="0023636F" w:rsidRPr="00EB6FA6" w:rsidRDefault="0023636F" w:rsidP="005A06A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23636F" w:rsidRPr="00EB6FA6" w:rsidRDefault="0023636F" w:rsidP="005A06AD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Кол-во,</w:t>
            </w:r>
          </w:p>
          <w:p w:rsidR="0023636F" w:rsidRPr="00EB6FA6" w:rsidRDefault="0023636F" w:rsidP="005A06AD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835" w:type="dxa"/>
            <w:vAlign w:val="center"/>
          </w:tcPr>
          <w:p w:rsidR="0023636F" w:rsidRPr="00EB6FA6" w:rsidRDefault="0023636F" w:rsidP="005A06A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цены, не более</w:t>
            </w:r>
          </w:p>
          <w:p w:rsidR="0023636F" w:rsidRPr="00EB6FA6" w:rsidRDefault="0023636F" w:rsidP="005A06A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(руб. за единицу)</w:t>
            </w:r>
          </w:p>
        </w:tc>
        <w:tc>
          <w:tcPr>
            <w:tcW w:w="2943" w:type="dxa"/>
            <w:vAlign w:val="center"/>
          </w:tcPr>
          <w:p w:rsidR="0023636F" w:rsidRPr="00EB6FA6" w:rsidRDefault="0023636F" w:rsidP="005A06A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на приобретение в год, не более (руб.)</w:t>
            </w:r>
          </w:p>
        </w:tc>
      </w:tr>
      <w:tr w:rsidR="0023636F" w:rsidRPr="003B2B75" w:rsidTr="0023636F">
        <w:tc>
          <w:tcPr>
            <w:tcW w:w="2268" w:type="dxa"/>
          </w:tcPr>
          <w:p w:rsidR="0023636F" w:rsidRPr="00EB6FA6" w:rsidRDefault="0023636F" w:rsidP="005A06AD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Калькулятор</w:t>
            </w:r>
          </w:p>
        </w:tc>
        <w:tc>
          <w:tcPr>
            <w:tcW w:w="1134" w:type="dxa"/>
          </w:tcPr>
          <w:p w:rsidR="0023636F" w:rsidRPr="00EB6FA6" w:rsidRDefault="0023636F" w:rsidP="005A06A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10</w:t>
            </w:r>
          </w:p>
        </w:tc>
        <w:tc>
          <w:tcPr>
            <w:tcW w:w="2835" w:type="dxa"/>
          </w:tcPr>
          <w:p w:rsidR="0023636F" w:rsidRPr="00EB6FA6" w:rsidRDefault="00BC197C" w:rsidP="00C55144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840,00</w:t>
            </w:r>
          </w:p>
        </w:tc>
        <w:tc>
          <w:tcPr>
            <w:tcW w:w="2943" w:type="dxa"/>
          </w:tcPr>
          <w:p w:rsidR="0023636F" w:rsidRPr="00EB6FA6" w:rsidRDefault="00BC197C" w:rsidP="00C55144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8 400,00</w:t>
            </w:r>
          </w:p>
        </w:tc>
      </w:tr>
    </w:tbl>
    <w:p w:rsidR="000E59B5" w:rsidRPr="003B2B75" w:rsidRDefault="00A74170" w:rsidP="001E2E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B75">
        <w:rPr>
          <w:rFonts w:ascii="Times New Roman" w:hAnsi="Times New Roman" w:cs="Times New Roman"/>
          <w:bCs/>
          <w:sz w:val="28"/>
          <w:szCs w:val="28"/>
        </w:rPr>
        <w:t>Наименование</w:t>
      </w:r>
      <w:r w:rsidR="00CE62D2" w:rsidRPr="003B2B75">
        <w:rPr>
          <w:rFonts w:ascii="Times New Roman" w:hAnsi="Times New Roman" w:cs="Times New Roman"/>
          <w:bCs/>
          <w:sz w:val="28"/>
          <w:szCs w:val="28"/>
        </w:rPr>
        <w:t>, цена</w:t>
      </w:r>
      <w:r w:rsidRPr="003B2B75">
        <w:rPr>
          <w:rFonts w:ascii="Times New Roman" w:hAnsi="Times New Roman" w:cs="Times New Roman"/>
          <w:bCs/>
          <w:sz w:val="28"/>
          <w:szCs w:val="28"/>
        </w:rPr>
        <w:t xml:space="preserve"> и количество приобретаемой продукции </w:t>
      </w:r>
      <w:r w:rsidR="00E67F4F" w:rsidRPr="003B2B75">
        <w:rPr>
          <w:rFonts w:ascii="Times New Roman" w:hAnsi="Times New Roman" w:cs="Times New Roman"/>
          <w:bCs/>
          <w:sz w:val="28"/>
          <w:szCs w:val="28"/>
        </w:rPr>
        <w:t>могут</w:t>
      </w:r>
      <w:r w:rsidRPr="003B2B75">
        <w:rPr>
          <w:rFonts w:ascii="Times New Roman" w:hAnsi="Times New Roman" w:cs="Times New Roman"/>
          <w:bCs/>
          <w:sz w:val="28"/>
          <w:szCs w:val="28"/>
        </w:rPr>
        <w:t xml:space="preserve"> быть изменен</w:t>
      </w:r>
      <w:r w:rsidR="00E67F4F" w:rsidRPr="003B2B75">
        <w:rPr>
          <w:rFonts w:ascii="Times New Roman" w:hAnsi="Times New Roman" w:cs="Times New Roman"/>
          <w:bCs/>
          <w:sz w:val="28"/>
          <w:szCs w:val="28"/>
        </w:rPr>
        <w:t>ы</w:t>
      </w:r>
      <w:r w:rsidRPr="003B2B75">
        <w:rPr>
          <w:rFonts w:ascii="Times New Roman" w:hAnsi="Times New Roman" w:cs="Times New Roman"/>
          <w:bCs/>
          <w:sz w:val="28"/>
          <w:szCs w:val="28"/>
        </w:rPr>
        <w:t xml:space="preserve"> при условии, что фактические затраты на </w:t>
      </w:r>
      <w:r w:rsidR="00E67F4F" w:rsidRPr="003B2B75">
        <w:rPr>
          <w:rFonts w:ascii="Times New Roman" w:hAnsi="Times New Roman" w:cs="Times New Roman"/>
          <w:bCs/>
          <w:sz w:val="28"/>
          <w:szCs w:val="28"/>
        </w:rPr>
        <w:t>их</w:t>
      </w:r>
      <w:r w:rsidRPr="003B2B75">
        <w:rPr>
          <w:rFonts w:ascii="Times New Roman" w:hAnsi="Times New Roman" w:cs="Times New Roman"/>
          <w:bCs/>
          <w:sz w:val="28"/>
          <w:szCs w:val="28"/>
        </w:rPr>
        <w:t xml:space="preserve"> приобретение не превысят расчетные</w:t>
      </w:r>
      <w:r w:rsidR="00B919CC" w:rsidRPr="003B2B75">
        <w:rPr>
          <w:rFonts w:ascii="Times New Roman" w:hAnsi="Times New Roman" w:cs="Times New Roman"/>
          <w:bCs/>
          <w:sz w:val="28"/>
          <w:szCs w:val="28"/>
        </w:rPr>
        <w:t>.</w:t>
      </w:r>
    </w:p>
    <w:p w:rsidR="00BB4E62" w:rsidRPr="003B2B75" w:rsidRDefault="00BB4E62" w:rsidP="001E2E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650A" w:rsidRPr="003B2B75" w:rsidRDefault="003A0D96" w:rsidP="00781B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sub_110209"/>
      <w:r w:rsidRPr="003B2B7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476B81" w:rsidRPr="003B2B7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B2B75">
        <w:rPr>
          <w:rFonts w:ascii="Times New Roman" w:hAnsi="Times New Roman" w:cs="Times New Roman"/>
          <w:b/>
          <w:bCs/>
          <w:sz w:val="28"/>
          <w:szCs w:val="28"/>
        </w:rPr>
        <w:t xml:space="preserve">. Затраты на приобретение материальных запасов, не отнесенные к затратам на приобретение материальных запасов в рамках затрат </w:t>
      </w:r>
      <w:proofErr w:type="gramStart"/>
      <w:r w:rsidRPr="003B2B75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3B2B75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информационно-коммуникационные технологии</w:t>
      </w:r>
    </w:p>
    <w:p w:rsidR="00272017" w:rsidRPr="003B2B75" w:rsidRDefault="00272017" w:rsidP="00781B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0D96" w:rsidRPr="003B2B75" w:rsidRDefault="00373A94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8" w:name="sub_11097"/>
      <w:bookmarkEnd w:id="17"/>
      <w:r w:rsidRPr="003B2B75">
        <w:rPr>
          <w:rFonts w:ascii="Times New Roman" w:hAnsi="Times New Roman" w:cs="Times New Roman"/>
          <w:bCs/>
          <w:sz w:val="28"/>
          <w:szCs w:val="28"/>
        </w:rPr>
        <w:t>2.</w:t>
      </w:r>
      <w:r w:rsidR="00476B81" w:rsidRPr="003B2B75">
        <w:rPr>
          <w:rFonts w:ascii="Times New Roman" w:hAnsi="Times New Roman" w:cs="Times New Roman"/>
          <w:bCs/>
          <w:sz w:val="28"/>
          <w:szCs w:val="28"/>
        </w:rPr>
        <w:t>5</w:t>
      </w:r>
      <w:r w:rsidRPr="003B2B75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3A0D96" w:rsidRPr="003B2B75">
        <w:rPr>
          <w:rFonts w:ascii="Times New Roman" w:hAnsi="Times New Roman" w:cs="Times New Roman"/>
          <w:bCs/>
          <w:sz w:val="28"/>
          <w:szCs w:val="28"/>
        </w:rPr>
        <w:t>Затраты на приобретение бланочной продукции (</w:t>
      </w:r>
      <w:proofErr w:type="spellStart"/>
      <w:r w:rsidR="000B1D9B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B1D9B"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бл</w:t>
      </w:r>
      <w:proofErr w:type="spellEnd"/>
      <w:r w:rsidR="003A0D96" w:rsidRPr="003B2B75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  <w:bookmarkEnd w:id="18"/>
    </w:p>
    <w:p w:rsidR="003A0D96" w:rsidRPr="003B2B75" w:rsidRDefault="003A0D96" w:rsidP="00781BA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2B7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91423C5" wp14:editId="34ACEE2C">
            <wp:extent cx="2145792" cy="341376"/>
            <wp:effectExtent l="0" t="0" r="6985" b="1905"/>
            <wp:docPr id="169" name="Рисунок 169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0" b="8642"/>
                    <a:stretch/>
                  </pic:blipFill>
                  <pic:spPr bwMode="auto">
                    <a:xfrm>
                      <a:off x="0" y="0"/>
                      <a:ext cx="2164474" cy="34434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B2B75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3A0D96" w:rsidRPr="003B2B75" w:rsidRDefault="00A8783F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B75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3B2B75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3B2B75">
        <w:rPr>
          <w:rFonts w:ascii="Times New Roman" w:hAnsi="Times New Roman" w:cs="Times New Roman"/>
          <w:bCs/>
          <w:sz w:val="28"/>
          <w:szCs w:val="28"/>
          <w:vertAlign w:val="subscript"/>
        </w:rPr>
        <w:t>б</w:t>
      </w:r>
      <w:r w:rsidR="00DF11ED" w:rsidRPr="003B2B75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="00E0650A" w:rsidRPr="003B2B75">
        <w:rPr>
          <w:rFonts w:ascii="Times New Roman" w:hAnsi="Times New Roman" w:cs="Times New Roman"/>
          <w:bCs/>
          <w:sz w:val="28"/>
          <w:szCs w:val="28"/>
        </w:rPr>
        <w:t>–</w:t>
      </w:r>
      <w:r w:rsidR="003A0D96" w:rsidRPr="003B2B75">
        <w:rPr>
          <w:rFonts w:ascii="Times New Roman" w:hAnsi="Times New Roman" w:cs="Times New Roman"/>
          <w:bCs/>
          <w:sz w:val="28"/>
          <w:szCs w:val="28"/>
        </w:rPr>
        <w:t xml:space="preserve"> планируемое к приобретению количество бланочной продукции;</w:t>
      </w:r>
    </w:p>
    <w:p w:rsidR="003A0D96" w:rsidRPr="003B2B75" w:rsidRDefault="00A8783F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B75">
        <w:rPr>
          <w:rFonts w:ascii="Times New Roman" w:hAnsi="Times New Roman" w:cs="Times New Roman"/>
          <w:bCs/>
          <w:sz w:val="28"/>
          <w:szCs w:val="28"/>
        </w:rPr>
        <w:t>Р</w:t>
      </w:r>
      <w:proofErr w:type="gramStart"/>
      <w:r w:rsidRPr="003B2B75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gramEnd"/>
      <w:r w:rsidRPr="003B2B75">
        <w:rPr>
          <w:rFonts w:ascii="Times New Roman" w:hAnsi="Times New Roman" w:cs="Times New Roman"/>
          <w:bCs/>
          <w:sz w:val="28"/>
          <w:szCs w:val="28"/>
          <w:vertAlign w:val="subscript"/>
        </w:rPr>
        <w:t>б</w:t>
      </w:r>
      <w:r w:rsidRPr="003B2B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650A" w:rsidRPr="003B2B75">
        <w:rPr>
          <w:rFonts w:ascii="Times New Roman" w:hAnsi="Times New Roman" w:cs="Times New Roman"/>
          <w:bCs/>
          <w:sz w:val="28"/>
          <w:szCs w:val="28"/>
        </w:rPr>
        <w:t>–</w:t>
      </w:r>
      <w:r w:rsidR="003A0D96" w:rsidRPr="003B2B75">
        <w:rPr>
          <w:rFonts w:ascii="Times New Roman" w:hAnsi="Times New Roman" w:cs="Times New Roman"/>
          <w:bCs/>
          <w:sz w:val="28"/>
          <w:szCs w:val="28"/>
        </w:rPr>
        <w:t xml:space="preserve"> цена одного бланка по i-</w:t>
      </w:r>
      <w:proofErr w:type="spellStart"/>
      <w:r w:rsidR="003A0D96" w:rsidRPr="003B2B75">
        <w:rPr>
          <w:rFonts w:ascii="Times New Roman" w:hAnsi="Times New Roman" w:cs="Times New Roman"/>
          <w:bCs/>
          <w:sz w:val="28"/>
          <w:szCs w:val="28"/>
        </w:rPr>
        <w:t>му</w:t>
      </w:r>
      <w:proofErr w:type="spellEnd"/>
      <w:r w:rsidR="003A0D96" w:rsidRPr="003B2B75">
        <w:rPr>
          <w:rFonts w:ascii="Times New Roman" w:hAnsi="Times New Roman" w:cs="Times New Roman"/>
          <w:bCs/>
          <w:sz w:val="28"/>
          <w:szCs w:val="28"/>
        </w:rPr>
        <w:t xml:space="preserve"> тиражу;</w:t>
      </w:r>
    </w:p>
    <w:p w:rsidR="003A0D96" w:rsidRPr="003B2B75" w:rsidRDefault="00A8783F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B2B75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3B2B75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j</w:t>
      </w:r>
      <w:r w:rsidRPr="003B2B75">
        <w:rPr>
          <w:rFonts w:ascii="Times New Roman" w:hAnsi="Times New Roman" w:cs="Times New Roman"/>
          <w:bCs/>
          <w:sz w:val="28"/>
          <w:szCs w:val="28"/>
          <w:vertAlign w:val="subscript"/>
        </w:rPr>
        <w:t>пп</w:t>
      </w:r>
      <w:proofErr w:type="spellEnd"/>
      <w:r w:rsidRPr="003B2B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650A" w:rsidRPr="003B2B75">
        <w:rPr>
          <w:rFonts w:ascii="Times New Roman" w:hAnsi="Times New Roman" w:cs="Times New Roman"/>
          <w:bCs/>
          <w:sz w:val="28"/>
          <w:szCs w:val="28"/>
        </w:rPr>
        <w:t>–</w:t>
      </w:r>
      <w:r w:rsidR="003A0D96" w:rsidRPr="003B2B75">
        <w:rPr>
          <w:rFonts w:ascii="Times New Roman" w:hAnsi="Times New Roman" w:cs="Times New Roman"/>
          <w:bCs/>
          <w:sz w:val="28"/>
          <w:szCs w:val="28"/>
        </w:rPr>
        <w:t xml:space="preserve"> планируемое к приобретению количество прочей продукции, изготовляемой типографией;</w:t>
      </w:r>
    </w:p>
    <w:p w:rsidR="007E7B6C" w:rsidRPr="003B2B75" w:rsidRDefault="00A8783F" w:rsidP="009777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B75">
        <w:rPr>
          <w:rFonts w:ascii="Times New Roman" w:hAnsi="Times New Roman" w:cs="Times New Roman"/>
          <w:bCs/>
          <w:sz w:val="28"/>
          <w:szCs w:val="28"/>
        </w:rPr>
        <w:t>Р</w:t>
      </w:r>
      <w:proofErr w:type="gramStart"/>
      <w:r w:rsidRPr="003B2B75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j</w:t>
      </w:r>
      <w:proofErr w:type="spellStart"/>
      <w:proofErr w:type="gramEnd"/>
      <w:r w:rsidRPr="003B2B75">
        <w:rPr>
          <w:rFonts w:ascii="Times New Roman" w:hAnsi="Times New Roman" w:cs="Times New Roman"/>
          <w:bCs/>
          <w:sz w:val="28"/>
          <w:szCs w:val="28"/>
          <w:vertAlign w:val="subscript"/>
        </w:rPr>
        <w:t>пп</w:t>
      </w:r>
      <w:proofErr w:type="spellEnd"/>
      <w:r w:rsidRPr="003B2B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650A" w:rsidRPr="003B2B75">
        <w:rPr>
          <w:rFonts w:ascii="Times New Roman" w:hAnsi="Times New Roman" w:cs="Times New Roman"/>
          <w:bCs/>
          <w:sz w:val="28"/>
          <w:szCs w:val="28"/>
        </w:rPr>
        <w:t>–</w:t>
      </w:r>
      <w:r w:rsidR="003A0D96" w:rsidRPr="003B2B75">
        <w:rPr>
          <w:rFonts w:ascii="Times New Roman" w:hAnsi="Times New Roman" w:cs="Times New Roman"/>
          <w:bCs/>
          <w:sz w:val="28"/>
          <w:szCs w:val="28"/>
        </w:rPr>
        <w:t xml:space="preserve"> цена одной единицы прочей продукции, изготовляем</w:t>
      </w:r>
      <w:r w:rsidR="000E59B5" w:rsidRPr="003B2B75">
        <w:rPr>
          <w:rFonts w:ascii="Times New Roman" w:hAnsi="Times New Roman" w:cs="Times New Roman"/>
          <w:bCs/>
          <w:sz w:val="28"/>
          <w:szCs w:val="28"/>
        </w:rPr>
        <w:t>ой типографией, по j-</w:t>
      </w:r>
      <w:proofErr w:type="spellStart"/>
      <w:r w:rsidR="000E59B5" w:rsidRPr="003B2B75">
        <w:rPr>
          <w:rFonts w:ascii="Times New Roman" w:hAnsi="Times New Roman" w:cs="Times New Roman"/>
          <w:bCs/>
          <w:sz w:val="28"/>
          <w:szCs w:val="28"/>
        </w:rPr>
        <w:t>му</w:t>
      </w:r>
      <w:proofErr w:type="spellEnd"/>
      <w:r w:rsidR="000E59B5" w:rsidRPr="003B2B75">
        <w:rPr>
          <w:rFonts w:ascii="Times New Roman" w:hAnsi="Times New Roman" w:cs="Times New Roman"/>
          <w:bCs/>
          <w:sz w:val="28"/>
          <w:szCs w:val="28"/>
        </w:rPr>
        <w:t xml:space="preserve"> тиражу.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276"/>
        <w:gridCol w:w="2410"/>
        <w:gridCol w:w="1984"/>
      </w:tblGrid>
      <w:tr w:rsidR="009F03D6" w:rsidRPr="003B2B75" w:rsidTr="00AC3D02">
        <w:tc>
          <w:tcPr>
            <w:tcW w:w="675" w:type="dxa"/>
            <w:vAlign w:val="center"/>
          </w:tcPr>
          <w:p w:rsidR="009F03D6" w:rsidRPr="00EB6FA6" w:rsidRDefault="009F03D6" w:rsidP="00A01F14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№ </w:t>
            </w:r>
          </w:p>
        </w:tc>
        <w:tc>
          <w:tcPr>
            <w:tcW w:w="2977" w:type="dxa"/>
            <w:vAlign w:val="center"/>
          </w:tcPr>
          <w:p w:rsidR="009F03D6" w:rsidRPr="00EB6FA6" w:rsidRDefault="009F03D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E0650A" w:rsidRPr="00EB6FA6" w:rsidRDefault="009F03D6" w:rsidP="00781BAF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Кол</w:t>
            </w:r>
            <w:r w:rsidR="00E0650A"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во,</w:t>
            </w:r>
          </w:p>
          <w:p w:rsidR="009F03D6" w:rsidRPr="00EB6FA6" w:rsidRDefault="009F03D6" w:rsidP="00781BAF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410" w:type="dxa"/>
            <w:vAlign w:val="center"/>
          </w:tcPr>
          <w:p w:rsidR="002F542E" w:rsidRPr="00EB6FA6" w:rsidRDefault="009F03D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Норматив цены, </w:t>
            </w:r>
          </w:p>
          <w:p w:rsidR="009F03D6" w:rsidRPr="00EB6FA6" w:rsidRDefault="009F03D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</w:t>
            </w:r>
          </w:p>
          <w:p w:rsidR="009F03D6" w:rsidRPr="00EB6FA6" w:rsidRDefault="009F03D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(руб. за единицу)</w:t>
            </w:r>
          </w:p>
        </w:tc>
        <w:tc>
          <w:tcPr>
            <w:tcW w:w="1984" w:type="dxa"/>
            <w:vAlign w:val="center"/>
          </w:tcPr>
          <w:p w:rsidR="002F542E" w:rsidRPr="00EB6FA6" w:rsidRDefault="009F03D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Норматив цены </w:t>
            </w:r>
          </w:p>
          <w:p w:rsidR="009F03D6" w:rsidRPr="00EB6FA6" w:rsidRDefault="009F03D6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в год,</w:t>
            </w:r>
          </w:p>
          <w:p w:rsidR="009F03D6" w:rsidRPr="00EB6FA6" w:rsidRDefault="00E0650A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не более </w:t>
            </w:r>
            <w:r w:rsidR="009F03D6"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(руб.)</w:t>
            </w:r>
          </w:p>
        </w:tc>
      </w:tr>
      <w:tr w:rsidR="00C07257" w:rsidRPr="003B2B75" w:rsidTr="00AC3D02">
        <w:tc>
          <w:tcPr>
            <w:tcW w:w="675" w:type="dxa"/>
          </w:tcPr>
          <w:p w:rsidR="00C07257" w:rsidRPr="00EB6FA6" w:rsidRDefault="00A51DF0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="00C07257"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2977" w:type="dxa"/>
          </w:tcPr>
          <w:p w:rsidR="00C07257" w:rsidRPr="00EB6FA6" w:rsidRDefault="00F10EB3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Информационные плакаты</w:t>
            </w:r>
          </w:p>
        </w:tc>
        <w:tc>
          <w:tcPr>
            <w:tcW w:w="1276" w:type="dxa"/>
          </w:tcPr>
          <w:p w:rsidR="00C07257" w:rsidRPr="00EB6FA6" w:rsidRDefault="00205A50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  <w:r w:rsidR="00E253BD"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0</w:t>
            </w:r>
          </w:p>
        </w:tc>
        <w:tc>
          <w:tcPr>
            <w:tcW w:w="2410" w:type="dxa"/>
          </w:tcPr>
          <w:p w:rsidR="00C07257" w:rsidRPr="00EB6FA6" w:rsidRDefault="00E253BD" w:rsidP="00781BA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600,00</w:t>
            </w:r>
          </w:p>
        </w:tc>
        <w:tc>
          <w:tcPr>
            <w:tcW w:w="1984" w:type="dxa"/>
          </w:tcPr>
          <w:p w:rsidR="00C07257" w:rsidRPr="00EB6FA6" w:rsidRDefault="00205A50" w:rsidP="00205A5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18</w:t>
            </w:r>
            <w:r w:rsidR="00E253BD"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 000,00</w:t>
            </w:r>
          </w:p>
        </w:tc>
      </w:tr>
      <w:tr w:rsidR="00A26DFF" w:rsidRPr="003B2B75" w:rsidTr="00AC3D02">
        <w:tc>
          <w:tcPr>
            <w:tcW w:w="675" w:type="dxa"/>
          </w:tcPr>
          <w:p w:rsidR="00A26DFF" w:rsidRPr="00EB6FA6" w:rsidRDefault="00D409F5" w:rsidP="00A26DF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  <w:r w:rsidR="00A26DFF"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2977" w:type="dxa"/>
          </w:tcPr>
          <w:p w:rsidR="00A26DFF" w:rsidRPr="00EB6FA6" w:rsidRDefault="001F5D22" w:rsidP="001F5D22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Папка адресная</w:t>
            </w:r>
          </w:p>
        </w:tc>
        <w:tc>
          <w:tcPr>
            <w:tcW w:w="1276" w:type="dxa"/>
          </w:tcPr>
          <w:p w:rsidR="00A26DFF" w:rsidRPr="00EB6FA6" w:rsidRDefault="00E253BD" w:rsidP="00A26DF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60</w:t>
            </w:r>
          </w:p>
        </w:tc>
        <w:tc>
          <w:tcPr>
            <w:tcW w:w="2410" w:type="dxa"/>
          </w:tcPr>
          <w:p w:rsidR="00A26DFF" w:rsidRPr="00EB6FA6" w:rsidRDefault="00E253BD" w:rsidP="00A26DF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102,00</w:t>
            </w:r>
          </w:p>
        </w:tc>
        <w:tc>
          <w:tcPr>
            <w:tcW w:w="1984" w:type="dxa"/>
          </w:tcPr>
          <w:p w:rsidR="00A26DFF" w:rsidRPr="00EB6FA6" w:rsidRDefault="00E253BD" w:rsidP="00A26DF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6 120,00</w:t>
            </w:r>
          </w:p>
        </w:tc>
      </w:tr>
      <w:tr w:rsidR="00625F79" w:rsidRPr="003B2B75" w:rsidTr="00AC3D02">
        <w:tc>
          <w:tcPr>
            <w:tcW w:w="675" w:type="dxa"/>
          </w:tcPr>
          <w:p w:rsidR="00625F79" w:rsidRPr="00EB6FA6" w:rsidRDefault="00D409F5" w:rsidP="00A26DF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  <w:r w:rsidR="00625F79"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2977" w:type="dxa"/>
          </w:tcPr>
          <w:p w:rsidR="00625F79" w:rsidRPr="00EB6FA6" w:rsidRDefault="00625F79" w:rsidP="009D5A87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Бла</w:t>
            </w:r>
            <w:r w:rsidR="009D5A87"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нки бла</w:t>
            </w: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годарност</w:t>
            </w:r>
            <w:r w:rsidR="009D5A87"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ей</w:t>
            </w:r>
          </w:p>
        </w:tc>
        <w:tc>
          <w:tcPr>
            <w:tcW w:w="1276" w:type="dxa"/>
          </w:tcPr>
          <w:p w:rsidR="00625F79" w:rsidRPr="00EB6FA6" w:rsidRDefault="00E253BD" w:rsidP="00A26DF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50</w:t>
            </w:r>
          </w:p>
        </w:tc>
        <w:tc>
          <w:tcPr>
            <w:tcW w:w="2410" w:type="dxa"/>
          </w:tcPr>
          <w:p w:rsidR="00625F79" w:rsidRPr="00EB6FA6" w:rsidRDefault="00E253BD" w:rsidP="00A26DF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69,20</w:t>
            </w:r>
          </w:p>
        </w:tc>
        <w:tc>
          <w:tcPr>
            <w:tcW w:w="1984" w:type="dxa"/>
          </w:tcPr>
          <w:p w:rsidR="00625F79" w:rsidRPr="00EB6FA6" w:rsidRDefault="00E253BD" w:rsidP="00DE550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3 500,00</w:t>
            </w:r>
          </w:p>
        </w:tc>
      </w:tr>
      <w:tr w:rsidR="00625F79" w:rsidRPr="003B2B75" w:rsidTr="00AC3D02">
        <w:tc>
          <w:tcPr>
            <w:tcW w:w="675" w:type="dxa"/>
          </w:tcPr>
          <w:p w:rsidR="00625F79" w:rsidRPr="00EB6FA6" w:rsidRDefault="00D409F5" w:rsidP="00A26DF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  <w:r w:rsidR="00625F79"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2977" w:type="dxa"/>
          </w:tcPr>
          <w:p w:rsidR="00625F79" w:rsidRPr="00EB6FA6" w:rsidRDefault="00625F79" w:rsidP="009D5A87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Бла</w:t>
            </w:r>
            <w:r w:rsidR="009D5A87"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нки благодарственных</w:t>
            </w: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пис</w:t>
            </w:r>
            <w:r w:rsidR="009D5A87"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е</w:t>
            </w: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</w:p>
        </w:tc>
        <w:tc>
          <w:tcPr>
            <w:tcW w:w="1276" w:type="dxa"/>
          </w:tcPr>
          <w:p w:rsidR="00625F79" w:rsidRPr="00EB6FA6" w:rsidRDefault="00E253BD" w:rsidP="00A26DF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40</w:t>
            </w:r>
          </w:p>
        </w:tc>
        <w:tc>
          <w:tcPr>
            <w:tcW w:w="2410" w:type="dxa"/>
          </w:tcPr>
          <w:p w:rsidR="00625F79" w:rsidRPr="00EB6FA6" w:rsidRDefault="00E253BD" w:rsidP="00A26DF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10,00</w:t>
            </w:r>
          </w:p>
        </w:tc>
        <w:tc>
          <w:tcPr>
            <w:tcW w:w="1984" w:type="dxa"/>
          </w:tcPr>
          <w:p w:rsidR="00625F79" w:rsidRPr="00EB6FA6" w:rsidRDefault="00E253BD" w:rsidP="00A26DF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400,00</w:t>
            </w:r>
          </w:p>
        </w:tc>
      </w:tr>
      <w:tr w:rsidR="00625F79" w:rsidRPr="003B2B75" w:rsidTr="00AC3D02">
        <w:tc>
          <w:tcPr>
            <w:tcW w:w="675" w:type="dxa"/>
          </w:tcPr>
          <w:p w:rsidR="00625F79" w:rsidRPr="00EB6FA6" w:rsidRDefault="00D409F5" w:rsidP="00A26DF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  <w:r w:rsidR="00625F79"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2977" w:type="dxa"/>
          </w:tcPr>
          <w:p w:rsidR="00625F79" w:rsidRPr="00EB6FA6" w:rsidRDefault="00625F79" w:rsidP="00A26DF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Бланки почетных грамот</w:t>
            </w:r>
          </w:p>
        </w:tc>
        <w:tc>
          <w:tcPr>
            <w:tcW w:w="1276" w:type="dxa"/>
          </w:tcPr>
          <w:p w:rsidR="00625F79" w:rsidRPr="00EB6FA6" w:rsidRDefault="00E253BD" w:rsidP="00A26DF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50</w:t>
            </w:r>
          </w:p>
        </w:tc>
        <w:tc>
          <w:tcPr>
            <w:tcW w:w="2410" w:type="dxa"/>
          </w:tcPr>
          <w:p w:rsidR="00625F79" w:rsidRPr="00EB6FA6" w:rsidRDefault="00E253BD" w:rsidP="00F10EB3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30,00</w:t>
            </w:r>
          </w:p>
        </w:tc>
        <w:tc>
          <w:tcPr>
            <w:tcW w:w="1984" w:type="dxa"/>
          </w:tcPr>
          <w:p w:rsidR="00625F79" w:rsidRPr="00EB6FA6" w:rsidRDefault="00E253BD" w:rsidP="00F10E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1 500,00</w:t>
            </w:r>
          </w:p>
        </w:tc>
      </w:tr>
      <w:tr w:rsidR="00A26DFF" w:rsidRPr="003B2B75" w:rsidTr="006A2C35">
        <w:tc>
          <w:tcPr>
            <w:tcW w:w="675" w:type="dxa"/>
            <w:vAlign w:val="center"/>
          </w:tcPr>
          <w:p w:rsidR="00A26DFF" w:rsidRPr="00EB6FA6" w:rsidRDefault="00D409F5" w:rsidP="00A26DF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6</w:t>
            </w:r>
            <w:r w:rsidR="00A26DFF"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2977" w:type="dxa"/>
          </w:tcPr>
          <w:p w:rsidR="00A26DFF" w:rsidRPr="00EB6FA6" w:rsidRDefault="00A26DFF" w:rsidP="00A26DF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Открытки поздравительные</w:t>
            </w:r>
          </w:p>
        </w:tc>
        <w:tc>
          <w:tcPr>
            <w:tcW w:w="1276" w:type="dxa"/>
            <w:vAlign w:val="center"/>
          </w:tcPr>
          <w:p w:rsidR="00A26DFF" w:rsidRPr="00EB6FA6" w:rsidRDefault="00E253BD" w:rsidP="00F10EB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530</w:t>
            </w:r>
          </w:p>
        </w:tc>
        <w:tc>
          <w:tcPr>
            <w:tcW w:w="2410" w:type="dxa"/>
            <w:vAlign w:val="center"/>
          </w:tcPr>
          <w:p w:rsidR="00A26DFF" w:rsidRPr="00EB6FA6" w:rsidRDefault="00E253BD" w:rsidP="00A26DFF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50,00</w:t>
            </w:r>
          </w:p>
        </w:tc>
        <w:tc>
          <w:tcPr>
            <w:tcW w:w="1984" w:type="dxa"/>
            <w:vAlign w:val="center"/>
          </w:tcPr>
          <w:p w:rsidR="00A26DFF" w:rsidRPr="00EB6FA6" w:rsidRDefault="00E253BD" w:rsidP="00A26DF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26 500,00</w:t>
            </w:r>
          </w:p>
        </w:tc>
      </w:tr>
      <w:tr w:rsidR="00A26DFF" w:rsidRPr="003B2B75" w:rsidTr="00781BAF">
        <w:tc>
          <w:tcPr>
            <w:tcW w:w="7338" w:type="dxa"/>
            <w:gridSpan w:val="4"/>
          </w:tcPr>
          <w:p w:rsidR="00A26DFF" w:rsidRPr="00EB6FA6" w:rsidRDefault="00A26DFF" w:rsidP="00A26DFF">
            <w:pPr>
              <w:pStyle w:val="a3"/>
              <w:tabs>
                <w:tab w:val="left" w:pos="1168"/>
              </w:tabs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ИТОГО:</w:t>
            </w:r>
          </w:p>
        </w:tc>
        <w:tc>
          <w:tcPr>
            <w:tcW w:w="1984" w:type="dxa"/>
          </w:tcPr>
          <w:p w:rsidR="00A26DFF" w:rsidRPr="00EB6FA6" w:rsidRDefault="00205A50" w:rsidP="00826B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  <w:r w:rsidR="00826BB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020</w:t>
            </w:r>
            <w:r w:rsidR="00E253BD" w:rsidRPr="00EB6FA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,00</w:t>
            </w:r>
          </w:p>
        </w:tc>
      </w:tr>
    </w:tbl>
    <w:p w:rsidR="00E0650A" w:rsidRPr="003B2B75" w:rsidRDefault="00CE62D2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9" w:name="sub_110500"/>
      <w:r w:rsidRPr="003B2B75">
        <w:rPr>
          <w:rFonts w:ascii="Times New Roman" w:hAnsi="Times New Roman" w:cs="Times New Roman"/>
          <w:bCs/>
          <w:sz w:val="28"/>
          <w:szCs w:val="28"/>
        </w:rPr>
        <w:t>Наименование, количество и ц</w:t>
      </w:r>
      <w:r w:rsidR="00AC683B" w:rsidRPr="003B2B75">
        <w:rPr>
          <w:rFonts w:ascii="Times New Roman" w:hAnsi="Times New Roman" w:cs="Times New Roman"/>
          <w:bCs/>
          <w:sz w:val="28"/>
          <w:szCs w:val="28"/>
        </w:rPr>
        <w:t xml:space="preserve">ена на продукцию </w:t>
      </w:r>
      <w:r w:rsidR="009D5A87" w:rsidRPr="003B2B75">
        <w:rPr>
          <w:rFonts w:ascii="Times New Roman" w:hAnsi="Times New Roman" w:cs="Times New Roman"/>
          <w:bCs/>
          <w:sz w:val="28"/>
          <w:szCs w:val="28"/>
        </w:rPr>
        <w:t>могут</w:t>
      </w:r>
      <w:r w:rsidR="00AC683B" w:rsidRPr="003B2B75">
        <w:rPr>
          <w:rFonts w:ascii="Times New Roman" w:hAnsi="Times New Roman" w:cs="Times New Roman"/>
          <w:bCs/>
          <w:sz w:val="28"/>
          <w:szCs w:val="28"/>
        </w:rPr>
        <w:t xml:space="preserve"> быть изменен</w:t>
      </w:r>
      <w:r w:rsidR="009D5A87" w:rsidRPr="003B2B75">
        <w:rPr>
          <w:rFonts w:ascii="Times New Roman" w:hAnsi="Times New Roman" w:cs="Times New Roman"/>
          <w:bCs/>
          <w:sz w:val="28"/>
          <w:szCs w:val="28"/>
        </w:rPr>
        <w:t>ы</w:t>
      </w:r>
      <w:r w:rsidR="00AC683B" w:rsidRPr="003B2B75">
        <w:rPr>
          <w:rFonts w:ascii="Times New Roman" w:hAnsi="Times New Roman" w:cs="Times New Roman"/>
          <w:bCs/>
          <w:sz w:val="28"/>
          <w:szCs w:val="28"/>
        </w:rPr>
        <w:t xml:space="preserve"> при условии, что фактические затраты на </w:t>
      </w:r>
      <w:r w:rsidR="009D5A87" w:rsidRPr="003B2B75">
        <w:rPr>
          <w:rFonts w:ascii="Times New Roman" w:hAnsi="Times New Roman" w:cs="Times New Roman"/>
          <w:bCs/>
          <w:sz w:val="28"/>
          <w:szCs w:val="28"/>
        </w:rPr>
        <w:t>их</w:t>
      </w:r>
      <w:r w:rsidR="00AC683B" w:rsidRPr="003B2B75">
        <w:rPr>
          <w:rFonts w:ascii="Times New Roman" w:hAnsi="Times New Roman" w:cs="Times New Roman"/>
          <w:bCs/>
          <w:sz w:val="28"/>
          <w:szCs w:val="28"/>
        </w:rPr>
        <w:t xml:space="preserve"> приобретение не превысят расчетные.</w:t>
      </w:r>
    </w:p>
    <w:p w:rsidR="00AC683B" w:rsidRPr="003B2B75" w:rsidRDefault="00AC683B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70CC" w:rsidRPr="003B2B75" w:rsidRDefault="006070CC" w:rsidP="006070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20" w:name="sub_11099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2.5.2. </w:t>
      </w:r>
      <w:r w:rsidRPr="003B2B75">
        <w:rPr>
          <w:rFonts w:ascii="Times New Roman" w:eastAsia="Calibri" w:hAnsi="Times New Roman" w:cs="Times New Roman"/>
          <w:bCs/>
          <w:sz w:val="28"/>
          <w:szCs w:val="28"/>
        </w:rPr>
        <w:t>Затраты на приобретение канцелярских принадлежностей (</w:t>
      </w:r>
      <w:proofErr w:type="spellStart"/>
      <w:r w:rsidRPr="003B2B75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>З</w:t>
      </w:r>
      <w:r w:rsidRPr="003B2B75">
        <w:rPr>
          <w:rFonts w:ascii="Times New Roman" w:eastAsia="Calibri" w:hAnsi="Times New Roman" w:cs="Times New Roman"/>
          <w:bCs/>
          <w:noProof/>
          <w:sz w:val="28"/>
          <w:szCs w:val="28"/>
          <w:vertAlign w:val="subscript"/>
          <w:lang w:eastAsia="ru-RU"/>
        </w:rPr>
        <w:t>канц</w:t>
      </w:r>
      <w:proofErr w:type="spellEnd"/>
      <w:r w:rsidRPr="003B2B75">
        <w:rPr>
          <w:rFonts w:ascii="Times New Roman" w:eastAsia="Calibri" w:hAnsi="Times New Roman" w:cs="Times New Roman"/>
          <w:bCs/>
          <w:sz w:val="28"/>
          <w:szCs w:val="28"/>
        </w:rPr>
        <w:t>) определяются по формуле:</w:t>
      </w:r>
    </w:p>
    <w:p w:rsidR="006070CC" w:rsidRPr="003B2B75" w:rsidRDefault="006070CC" w:rsidP="006070C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21" w:name="sub_11981"/>
      <w:r w:rsidRPr="003B2B7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39CAE6" wp14:editId="6929CD3E">
            <wp:extent cx="1711960" cy="314325"/>
            <wp:effectExtent l="0" t="0" r="2540" b="9525"/>
            <wp:docPr id="24" name="Рисунок 24" descr="Описание: 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se_23679_39790_905"/>
                    <pic:cNvPicPr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58" b="9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B75">
        <w:rPr>
          <w:rFonts w:ascii="Times New Roman" w:eastAsia="Calibri" w:hAnsi="Times New Roman" w:cs="Times New Roman"/>
          <w:bCs/>
          <w:sz w:val="28"/>
          <w:szCs w:val="28"/>
        </w:rPr>
        <w:t>,</w:t>
      </w:r>
      <w:bookmarkEnd w:id="21"/>
      <w:r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 где:</w:t>
      </w:r>
    </w:p>
    <w:p w:rsidR="006070CC" w:rsidRPr="003B2B75" w:rsidRDefault="006070CC" w:rsidP="006070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2B7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</w:t>
      </w:r>
      <w:r w:rsidRPr="003B2B75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3B2B7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канц</w:t>
      </w:r>
      <w:proofErr w:type="spellEnd"/>
      <w:r w:rsidRPr="003B2B7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3B2B75">
        <w:rPr>
          <w:rFonts w:ascii="Times New Roman" w:eastAsia="Calibri" w:hAnsi="Times New Roman" w:cs="Times New Roman"/>
          <w:bCs/>
          <w:sz w:val="28"/>
          <w:szCs w:val="28"/>
        </w:rPr>
        <w:t>– количество i-</w:t>
      </w:r>
      <w:proofErr w:type="spellStart"/>
      <w:r w:rsidRPr="003B2B75">
        <w:rPr>
          <w:rFonts w:ascii="Times New Roman" w:eastAsia="Calibri" w:hAnsi="Times New Roman" w:cs="Times New Roman"/>
          <w:bCs/>
          <w:sz w:val="28"/>
          <w:szCs w:val="28"/>
        </w:rPr>
        <w:t>гo</w:t>
      </w:r>
      <w:proofErr w:type="spellEnd"/>
      <w:r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 предмета канцелярских принадлежностей в соответствии с нормативами;</w:t>
      </w:r>
    </w:p>
    <w:p w:rsidR="006070CC" w:rsidRPr="003B2B75" w:rsidRDefault="006070CC" w:rsidP="006070C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2B75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3B2B7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 – расчетная численность основных работников;</w:t>
      </w:r>
    </w:p>
    <w:p w:rsidR="006070CC" w:rsidRPr="003B2B75" w:rsidRDefault="006070CC" w:rsidP="006070C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2B75">
        <w:rPr>
          <w:rFonts w:ascii="Times New Roman" w:eastAsia="Calibri" w:hAnsi="Times New Roman" w:cs="Times New Roman"/>
          <w:bCs/>
          <w:sz w:val="28"/>
          <w:szCs w:val="28"/>
        </w:rPr>
        <w:t>Р</w:t>
      </w:r>
      <w:proofErr w:type="gramStart"/>
      <w:r w:rsidRPr="003B2B75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proofErr w:type="gramEnd"/>
      <w:r w:rsidRPr="003B2B7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канц</w:t>
      </w:r>
      <w:proofErr w:type="spellEnd"/>
      <w:r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 – цена i-</w:t>
      </w:r>
      <w:proofErr w:type="spellStart"/>
      <w:r w:rsidRPr="003B2B75">
        <w:rPr>
          <w:rFonts w:ascii="Times New Roman" w:eastAsia="Calibri" w:hAnsi="Times New Roman" w:cs="Times New Roman"/>
          <w:bCs/>
          <w:sz w:val="28"/>
          <w:szCs w:val="28"/>
        </w:rPr>
        <w:t>гo</w:t>
      </w:r>
      <w:proofErr w:type="spellEnd"/>
      <w:r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 предмета канцелярских принадлежностей  в  соответствии с нормативами.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94"/>
        <w:gridCol w:w="1100"/>
        <w:gridCol w:w="2551"/>
        <w:gridCol w:w="1985"/>
      </w:tblGrid>
      <w:tr w:rsidR="006070CC" w:rsidRPr="003B2B75" w:rsidTr="008F47F6">
        <w:trPr>
          <w:trHeight w:val="1138"/>
        </w:trPr>
        <w:tc>
          <w:tcPr>
            <w:tcW w:w="534" w:type="dxa"/>
            <w:shd w:val="clear" w:color="auto" w:fill="auto"/>
            <w:vAlign w:val="center"/>
          </w:tcPr>
          <w:p w:rsidR="006070CC" w:rsidRPr="00EB6FA6" w:rsidRDefault="006070CC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№ 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6070CC" w:rsidRPr="00EB6FA6" w:rsidRDefault="006070CC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070CC" w:rsidRPr="00EB6FA6" w:rsidRDefault="006070CC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Ед. изм.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070CC" w:rsidRPr="00EB6FA6" w:rsidRDefault="006070CC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 на 1 сотрудника комитета в год, не более / ед.</w:t>
            </w:r>
            <w:r w:rsidR="00065FF9"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</w:t>
            </w: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изм.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70CC" w:rsidRPr="00EB6FA6" w:rsidRDefault="006070CC" w:rsidP="006070CC">
            <w:pPr>
              <w:tabs>
                <w:tab w:val="left" w:pos="175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 за единицу, не более (руб.)</w:t>
            </w:r>
          </w:p>
        </w:tc>
      </w:tr>
      <w:tr w:rsidR="006070CC" w:rsidRPr="003B2B75" w:rsidTr="008F47F6">
        <w:tc>
          <w:tcPr>
            <w:tcW w:w="534" w:type="dxa"/>
            <w:shd w:val="clear" w:color="auto" w:fill="auto"/>
            <w:vAlign w:val="center"/>
          </w:tcPr>
          <w:p w:rsidR="006070CC" w:rsidRPr="00EB6FA6" w:rsidRDefault="006070C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6070CC" w:rsidRPr="00EB6FA6" w:rsidRDefault="006070CC" w:rsidP="006070C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070CC" w:rsidRPr="00EB6FA6" w:rsidRDefault="006070CC" w:rsidP="006070CC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070CC" w:rsidRPr="00EB6FA6" w:rsidRDefault="006070CC" w:rsidP="006070C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70CC" w:rsidRPr="00EB6FA6" w:rsidRDefault="006070CC" w:rsidP="006070C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</w:tr>
      <w:tr w:rsidR="006070CC" w:rsidRPr="003B2B75" w:rsidTr="00082D05">
        <w:trPr>
          <w:trHeight w:val="314"/>
        </w:trPr>
        <w:tc>
          <w:tcPr>
            <w:tcW w:w="534" w:type="dxa"/>
            <w:shd w:val="clear" w:color="auto" w:fill="auto"/>
            <w:vAlign w:val="center"/>
          </w:tcPr>
          <w:p w:rsidR="006070CC" w:rsidRPr="00EB6FA6" w:rsidRDefault="006070CC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6070CC" w:rsidRPr="00EB6FA6" w:rsidRDefault="006070C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Антистеплер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</w:tcPr>
          <w:p w:rsidR="006070CC" w:rsidRPr="00EB6FA6" w:rsidRDefault="006070CC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070CC" w:rsidRPr="00EB6FA6" w:rsidRDefault="006070C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70CC" w:rsidRPr="00EB6FA6" w:rsidRDefault="006070C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32,98</w:t>
            </w:r>
          </w:p>
        </w:tc>
      </w:tr>
      <w:tr w:rsidR="00103F24" w:rsidRPr="003B2B75" w:rsidTr="00103F24">
        <w:trPr>
          <w:trHeight w:val="286"/>
        </w:trPr>
        <w:tc>
          <w:tcPr>
            <w:tcW w:w="534" w:type="dxa"/>
            <w:shd w:val="clear" w:color="auto" w:fill="auto"/>
            <w:vAlign w:val="center"/>
          </w:tcPr>
          <w:p w:rsidR="00103F24" w:rsidRPr="00EB6FA6" w:rsidRDefault="00103F24" w:rsidP="007B0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03F24" w:rsidRPr="00EB6FA6" w:rsidRDefault="00103F24" w:rsidP="007B072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03F24" w:rsidRPr="00EB6FA6" w:rsidRDefault="00103F24" w:rsidP="007B072C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F24" w:rsidRPr="00EB6FA6" w:rsidRDefault="00103F24" w:rsidP="007B072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3F24" w:rsidRPr="00EB6FA6" w:rsidRDefault="00103F24" w:rsidP="007B072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</w:tr>
      <w:tr w:rsidR="00103F24" w:rsidRPr="003B2B75" w:rsidTr="00082D05">
        <w:trPr>
          <w:trHeight w:val="404"/>
        </w:trPr>
        <w:tc>
          <w:tcPr>
            <w:tcW w:w="53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sz w:val="24"/>
                <w:szCs w:val="28"/>
              </w:rPr>
              <w:t>Бокс для бумаги прозрачный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3F24" w:rsidRPr="00EB6FA6" w:rsidRDefault="0083488E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60,07</w:t>
            </w:r>
          </w:p>
        </w:tc>
      </w:tr>
      <w:tr w:rsidR="00103F24" w:rsidRPr="003B2B75" w:rsidTr="00082D05">
        <w:trPr>
          <w:trHeight w:val="341"/>
        </w:trPr>
        <w:tc>
          <w:tcPr>
            <w:tcW w:w="53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sz w:val="24"/>
                <w:szCs w:val="28"/>
              </w:rPr>
              <w:t>Бумага для записи куб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68,70</w:t>
            </w:r>
          </w:p>
        </w:tc>
      </w:tr>
      <w:tr w:rsidR="00103F24" w:rsidRPr="003B2B75" w:rsidTr="00082D05">
        <w:trPr>
          <w:trHeight w:val="559"/>
        </w:trPr>
        <w:tc>
          <w:tcPr>
            <w:tcW w:w="53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Бумага для заметок самоклеящийся блок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5,000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51,83</w:t>
            </w:r>
          </w:p>
        </w:tc>
      </w:tr>
      <w:tr w:rsidR="00103F24" w:rsidRPr="003B2B75" w:rsidTr="00082D05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Лоток вертикальный для бумаг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3F24" w:rsidRPr="00EB6FA6" w:rsidRDefault="00E208F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411,62</w:t>
            </w:r>
          </w:p>
        </w:tc>
      </w:tr>
      <w:tr w:rsidR="00103F24" w:rsidRPr="003B2B75" w:rsidTr="008F47F6">
        <w:trPr>
          <w:trHeight w:val="666"/>
        </w:trPr>
        <w:tc>
          <w:tcPr>
            <w:tcW w:w="53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sz w:val="24"/>
                <w:szCs w:val="28"/>
              </w:rPr>
              <w:t>Грифель для механического карандаша 0,5 мм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уп</w:t>
            </w:r>
            <w:proofErr w:type="spellEnd"/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16,75</w:t>
            </w:r>
          </w:p>
        </w:tc>
      </w:tr>
      <w:tr w:rsidR="00103F24" w:rsidRPr="003B2B75" w:rsidTr="00CB69B9">
        <w:trPr>
          <w:trHeight w:val="706"/>
        </w:trPr>
        <w:tc>
          <w:tcPr>
            <w:tcW w:w="53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sz w:val="24"/>
                <w:szCs w:val="28"/>
              </w:rPr>
              <w:t>Грифель для механического карандаша 0,7 мм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proofErr w:type="spellStart"/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уп</w:t>
            </w:r>
            <w:proofErr w:type="spellEnd"/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33,85</w:t>
            </w:r>
          </w:p>
        </w:tc>
      </w:tr>
      <w:tr w:rsidR="00103F24" w:rsidRPr="003B2B75" w:rsidTr="00D73A30">
        <w:trPr>
          <w:trHeight w:val="297"/>
        </w:trPr>
        <w:tc>
          <w:tcPr>
            <w:tcW w:w="53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Ежедневник А5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280,64</w:t>
            </w:r>
          </w:p>
        </w:tc>
      </w:tr>
      <w:tr w:rsidR="00103F24" w:rsidRPr="003B2B75" w:rsidTr="00D73A30">
        <w:trPr>
          <w:trHeight w:val="517"/>
        </w:trPr>
        <w:tc>
          <w:tcPr>
            <w:tcW w:w="53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Ежедневник датированный А5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3F24" w:rsidRPr="00EB6FA6" w:rsidRDefault="00E208F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699,78</w:t>
            </w:r>
          </w:p>
        </w:tc>
      </w:tr>
      <w:tr w:rsidR="00103F24" w:rsidRPr="003B2B75" w:rsidTr="00D73A30">
        <w:trPr>
          <w:trHeight w:val="383"/>
        </w:trPr>
        <w:tc>
          <w:tcPr>
            <w:tcW w:w="53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sz w:val="24"/>
                <w:szCs w:val="28"/>
              </w:rPr>
              <w:t>Зажим для бумаг 15 мм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1,96</w:t>
            </w:r>
          </w:p>
        </w:tc>
      </w:tr>
      <w:tr w:rsidR="00103F24" w:rsidRPr="003B2B75" w:rsidTr="00D73A30">
        <w:trPr>
          <w:trHeight w:val="319"/>
        </w:trPr>
        <w:tc>
          <w:tcPr>
            <w:tcW w:w="53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11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sz w:val="24"/>
                <w:szCs w:val="28"/>
              </w:rPr>
              <w:t>Зажим для бумаг 25 мм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5,38</w:t>
            </w:r>
          </w:p>
        </w:tc>
      </w:tr>
      <w:tr w:rsidR="00103F24" w:rsidRPr="003B2B75" w:rsidTr="00D73A30">
        <w:trPr>
          <w:trHeight w:val="398"/>
        </w:trPr>
        <w:tc>
          <w:tcPr>
            <w:tcW w:w="53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sz w:val="24"/>
                <w:szCs w:val="28"/>
              </w:rPr>
              <w:t>Зажим для бумаг 32 мм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8,40</w:t>
            </w:r>
          </w:p>
        </w:tc>
      </w:tr>
      <w:tr w:rsidR="00103F24" w:rsidRPr="003B2B75" w:rsidTr="00D73A30">
        <w:trPr>
          <w:trHeight w:val="462"/>
        </w:trPr>
        <w:tc>
          <w:tcPr>
            <w:tcW w:w="53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13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Зажим для бумаг 51 мм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17,73</w:t>
            </w:r>
          </w:p>
        </w:tc>
      </w:tr>
      <w:tr w:rsidR="00103F24" w:rsidRPr="003B2B75" w:rsidTr="004A4D15">
        <w:trPr>
          <w:trHeight w:val="829"/>
        </w:trPr>
        <w:tc>
          <w:tcPr>
            <w:tcW w:w="53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14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Календарь квартальный (3-х блочный, 3 гребня, бегунок)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130,00</w:t>
            </w:r>
          </w:p>
        </w:tc>
      </w:tr>
      <w:tr w:rsidR="00103F24" w:rsidRPr="003B2B75" w:rsidTr="00CB69B9">
        <w:trPr>
          <w:trHeight w:val="686"/>
        </w:trPr>
        <w:tc>
          <w:tcPr>
            <w:tcW w:w="53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Календарь перекидной настольный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34,00</w:t>
            </w:r>
          </w:p>
        </w:tc>
      </w:tr>
      <w:tr w:rsidR="00103F24" w:rsidRPr="003B2B75" w:rsidTr="008F47F6">
        <w:tc>
          <w:tcPr>
            <w:tcW w:w="53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16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sz w:val="24"/>
                <w:szCs w:val="28"/>
              </w:rPr>
              <w:t>Карандаш механический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53,37</w:t>
            </w:r>
          </w:p>
        </w:tc>
      </w:tr>
      <w:tr w:rsidR="00103F24" w:rsidRPr="003B2B75" w:rsidTr="008F47F6">
        <w:tc>
          <w:tcPr>
            <w:tcW w:w="53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17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Карандаш </w:t>
            </w:r>
            <w:proofErr w:type="spellStart"/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чернографитный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33,20</w:t>
            </w:r>
          </w:p>
        </w:tc>
      </w:tr>
      <w:tr w:rsidR="00103F24" w:rsidRPr="003B2B75" w:rsidTr="00D73A30">
        <w:trPr>
          <w:trHeight w:val="461"/>
        </w:trPr>
        <w:tc>
          <w:tcPr>
            <w:tcW w:w="53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sz w:val="24"/>
                <w:szCs w:val="28"/>
              </w:rPr>
              <w:t>Клей карандаш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48,94</w:t>
            </w:r>
          </w:p>
        </w:tc>
      </w:tr>
      <w:tr w:rsidR="00103F24" w:rsidRPr="003B2B75" w:rsidTr="00D73A30">
        <w:trPr>
          <w:trHeight w:val="270"/>
        </w:trPr>
        <w:tc>
          <w:tcPr>
            <w:tcW w:w="53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Клей ПВА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43,26</w:t>
            </w:r>
          </w:p>
        </w:tc>
      </w:tr>
      <w:tr w:rsidR="00103F24" w:rsidRPr="003B2B75" w:rsidTr="00D73A30">
        <w:trPr>
          <w:trHeight w:val="476"/>
        </w:trPr>
        <w:tc>
          <w:tcPr>
            <w:tcW w:w="53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Клейкие закладки бумажные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уп</w:t>
            </w:r>
            <w:proofErr w:type="spellEnd"/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102,64</w:t>
            </w:r>
          </w:p>
        </w:tc>
      </w:tr>
      <w:tr w:rsidR="00103F24" w:rsidRPr="003B2B75" w:rsidTr="00D73A30">
        <w:trPr>
          <w:trHeight w:val="425"/>
        </w:trPr>
        <w:tc>
          <w:tcPr>
            <w:tcW w:w="53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Корректирующая жидкость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3F24" w:rsidRPr="00EB6FA6" w:rsidRDefault="00103F24" w:rsidP="00E20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28,</w:t>
            </w:r>
            <w:r w:rsidR="00E208F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85</w:t>
            </w:r>
          </w:p>
        </w:tc>
      </w:tr>
      <w:tr w:rsidR="00103F24" w:rsidRPr="003B2B75" w:rsidTr="00D73A30">
        <w:trPr>
          <w:trHeight w:val="417"/>
        </w:trPr>
        <w:tc>
          <w:tcPr>
            <w:tcW w:w="53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Корректирующая лента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95,93</w:t>
            </w:r>
          </w:p>
        </w:tc>
      </w:tr>
      <w:tr w:rsidR="00103F24" w:rsidRPr="003B2B75" w:rsidTr="00D73A30">
        <w:trPr>
          <w:trHeight w:val="353"/>
        </w:trPr>
        <w:tc>
          <w:tcPr>
            <w:tcW w:w="53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Корректирующая ручка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135,03</w:t>
            </w:r>
          </w:p>
        </w:tc>
      </w:tr>
      <w:tr w:rsidR="00103F24" w:rsidRPr="003B2B75" w:rsidTr="00D73A30">
        <w:trPr>
          <w:trHeight w:val="290"/>
        </w:trPr>
        <w:tc>
          <w:tcPr>
            <w:tcW w:w="53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Ластик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3F24" w:rsidRPr="00EB6FA6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16,41</w:t>
            </w:r>
          </w:p>
        </w:tc>
      </w:tr>
      <w:tr w:rsidR="007401AA" w:rsidRPr="003B2B75" w:rsidTr="00D73A30">
        <w:trPr>
          <w:trHeight w:val="357"/>
        </w:trPr>
        <w:tc>
          <w:tcPr>
            <w:tcW w:w="534" w:type="dxa"/>
            <w:shd w:val="clear" w:color="auto" w:fill="auto"/>
            <w:vAlign w:val="center"/>
          </w:tcPr>
          <w:p w:rsidR="007401AA" w:rsidRPr="00EB6FA6" w:rsidRDefault="007401AA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401AA" w:rsidRPr="00EB6FA6" w:rsidRDefault="007401AA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Линейка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401AA" w:rsidRPr="00EB6FA6" w:rsidRDefault="007401AA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401AA" w:rsidRPr="00EB6FA6" w:rsidRDefault="007401AA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01AA" w:rsidRPr="00EB6FA6" w:rsidRDefault="007401AA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49,85</w:t>
            </w:r>
          </w:p>
        </w:tc>
      </w:tr>
      <w:tr w:rsidR="007401AA" w:rsidRPr="003B2B75" w:rsidTr="008F47F6">
        <w:tc>
          <w:tcPr>
            <w:tcW w:w="534" w:type="dxa"/>
            <w:shd w:val="clear" w:color="auto" w:fill="auto"/>
            <w:vAlign w:val="center"/>
          </w:tcPr>
          <w:p w:rsidR="007401AA" w:rsidRPr="00EB6FA6" w:rsidRDefault="007401AA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401AA" w:rsidRPr="00EB6FA6" w:rsidRDefault="007401AA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Маркер выделитель текста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401AA" w:rsidRPr="00EB6FA6" w:rsidRDefault="007401AA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401AA" w:rsidRPr="00EB6FA6" w:rsidRDefault="007401AA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3,000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01AA" w:rsidRPr="00EB6FA6" w:rsidRDefault="007401AA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38,57</w:t>
            </w:r>
          </w:p>
        </w:tc>
      </w:tr>
      <w:tr w:rsidR="007401AA" w:rsidRPr="003B2B75" w:rsidTr="00D73A30">
        <w:trPr>
          <w:trHeight w:val="679"/>
        </w:trPr>
        <w:tc>
          <w:tcPr>
            <w:tcW w:w="534" w:type="dxa"/>
            <w:shd w:val="clear" w:color="auto" w:fill="auto"/>
            <w:vAlign w:val="center"/>
          </w:tcPr>
          <w:p w:rsidR="007401AA" w:rsidRPr="00EB6FA6" w:rsidRDefault="007401AA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401AA" w:rsidRPr="00EB6FA6" w:rsidRDefault="007401AA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B6FA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Мультифора</w:t>
            </w:r>
            <w:proofErr w:type="spellEnd"/>
            <w:r w:rsidRPr="00EB6FA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 А</w:t>
            </w:r>
            <w:proofErr w:type="gramStart"/>
            <w:r w:rsidRPr="00EB6FA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</w:t>
            </w:r>
            <w:proofErr w:type="gramEnd"/>
            <w:r w:rsidRPr="00EB6FA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Стандарт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401AA" w:rsidRPr="00EB6FA6" w:rsidRDefault="007401AA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401AA" w:rsidRPr="00EB6FA6" w:rsidRDefault="007401AA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15,000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01AA" w:rsidRPr="00EB6FA6" w:rsidRDefault="007401AA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</w:t>
            </w: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D73A30" w:rsidRPr="003B2B75" w:rsidTr="008F47F6"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7B0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73A30" w:rsidRPr="00EB6FA6" w:rsidRDefault="00D73A30" w:rsidP="007B072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73A30" w:rsidRPr="00EB6FA6" w:rsidRDefault="00D73A30" w:rsidP="007B072C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7B072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7B072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</w:tr>
      <w:tr w:rsidR="00D73A30" w:rsidRPr="003B2B75" w:rsidTr="00D73A30">
        <w:trPr>
          <w:trHeight w:val="286"/>
        </w:trPr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Нож канцелярский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36,67</w:t>
            </w:r>
          </w:p>
        </w:tc>
      </w:tr>
      <w:tr w:rsidR="00D73A30" w:rsidRPr="003B2B75" w:rsidTr="00D73A30">
        <w:trPr>
          <w:trHeight w:val="350"/>
        </w:trPr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Ножницы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109,77</w:t>
            </w:r>
          </w:p>
        </w:tc>
      </w:tr>
      <w:tr w:rsidR="00D73A30" w:rsidRPr="003B2B75" w:rsidTr="008F47F6"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конверт на кнопке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24,10</w:t>
            </w:r>
          </w:p>
        </w:tc>
      </w:tr>
      <w:tr w:rsidR="00D73A30" w:rsidRPr="003B2B75" w:rsidTr="008F47F6"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Папка на 2-х кольцах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112,03</w:t>
            </w:r>
          </w:p>
        </w:tc>
      </w:tr>
      <w:tr w:rsidR="00D73A30" w:rsidRPr="003B2B75" w:rsidTr="008F47F6"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на резинках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97,35</w:t>
            </w:r>
          </w:p>
        </w:tc>
      </w:tr>
      <w:tr w:rsidR="00D73A30" w:rsidRPr="003B2B75" w:rsidTr="008F47F6"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портфель пластиковый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738,40</w:t>
            </w:r>
          </w:p>
        </w:tc>
      </w:tr>
      <w:tr w:rsidR="00D73A30" w:rsidRPr="003B2B75" w:rsidTr="00A07803">
        <w:trPr>
          <w:trHeight w:val="537"/>
        </w:trPr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с завязками картон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15,67</w:t>
            </w:r>
          </w:p>
        </w:tc>
      </w:tr>
      <w:tr w:rsidR="00D73A30" w:rsidRPr="003B2B75" w:rsidTr="00A07803">
        <w:trPr>
          <w:trHeight w:val="559"/>
        </w:trPr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Папка с </w:t>
            </w:r>
            <w:proofErr w:type="spellStart"/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мультифорами</w:t>
            </w:r>
            <w:proofErr w:type="spellEnd"/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40 </w:t>
            </w:r>
            <w:proofErr w:type="spellStart"/>
            <w:proofErr w:type="gramStart"/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1100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102,71</w:t>
            </w:r>
          </w:p>
        </w:tc>
      </w:tr>
      <w:tr w:rsidR="00D73A30" w:rsidRPr="003B2B75" w:rsidTr="00A07803">
        <w:trPr>
          <w:trHeight w:val="693"/>
        </w:trPr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Папка скоросшиватель пластиковая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21,11</w:t>
            </w:r>
          </w:p>
        </w:tc>
      </w:tr>
      <w:tr w:rsidR="00D73A30" w:rsidRPr="003B2B75" w:rsidTr="00A07803">
        <w:trPr>
          <w:trHeight w:val="701"/>
        </w:trPr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37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Папка скоросшиватель с пружинным механизмом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70,48</w:t>
            </w:r>
          </w:p>
        </w:tc>
      </w:tr>
      <w:tr w:rsidR="00D73A30" w:rsidRPr="003B2B75" w:rsidTr="00D73A30">
        <w:trPr>
          <w:trHeight w:val="637"/>
        </w:trPr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38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Папка скоросшиватель ДЕЛО картон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15,14</w:t>
            </w:r>
          </w:p>
        </w:tc>
      </w:tr>
      <w:tr w:rsidR="00D73A30" w:rsidRPr="003B2B75" w:rsidTr="00D73A30">
        <w:trPr>
          <w:trHeight w:val="420"/>
        </w:trPr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39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Папка уголок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27,04</w:t>
            </w:r>
          </w:p>
        </w:tc>
      </w:tr>
      <w:tr w:rsidR="00D73A30" w:rsidRPr="003B2B75" w:rsidTr="008F47F6"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Планинг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305,00</w:t>
            </w:r>
          </w:p>
        </w:tc>
      </w:tr>
      <w:tr w:rsidR="00D73A30" w:rsidRPr="003B2B75" w:rsidTr="008F47F6"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41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Подставка для канцелярских мелочей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114,48</w:t>
            </w:r>
          </w:p>
        </w:tc>
      </w:tr>
      <w:tr w:rsidR="00D73A30" w:rsidRPr="003B2B75" w:rsidTr="008F47F6"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42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Разделитель листов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180,77</w:t>
            </w:r>
          </w:p>
        </w:tc>
      </w:tr>
      <w:tr w:rsidR="00D73A30" w:rsidRPr="003B2B75" w:rsidTr="008F47F6"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Ручка  шариковая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30,58</w:t>
            </w:r>
          </w:p>
        </w:tc>
      </w:tr>
      <w:tr w:rsidR="00D73A30" w:rsidRPr="003B2B75" w:rsidTr="008F47F6"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Ручка </w:t>
            </w:r>
            <w:proofErr w:type="spellStart"/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гелевая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28,68</w:t>
            </w:r>
          </w:p>
        </w:tc>
      </w:tr>
      <w:tr w:rsidR="00D73A30" w:rsidRPr="003B2B75" w:rsidTr="003B2B75">
        <w:trPr>
          <w:trHeight w:val="581"/>
        </w:trPr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Скобы №10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</w:t>
            </w:r>
            <w:proofErr w:type="spellEnd"/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19,39</w:t>
            </w:r>
          </w:p>
        </w:tc>
      </w:tr>
      <w:tr w:rsidR="00D73A30" w:rsidRPr="003B2B75" w:rsidTr="00D73A30">
        <w:trPr>
          <w:trHeight w:val="229"/>
        </w:trPr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46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Скобы №24/6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</w:t>
            </w:r>
            <w:proofErr w:type="spellEnd"/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26,72</w:t>
            </w:r>
          </w:p>
        </w:tc>
      </w:tr>
      <w:tr w:rsidR="00D73A30" w:rsidRPr="003B2B75" w:rsidTr="008F47F6">
        <w:trPr>
          <w:trHeight w:val="657"/>
        </w:trPr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47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Скотч прозрачный маленький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24,69</w:t>
            </w:r>
          </w:p>
        </w:tc>
      </w:tr>
      <w:tr w:rsidR="00D73A30" w:rsidRPr="003B2B75" w:rsidTr="008F47F6">
        <w:trPr>
          <w:trHeight w:val="451"/>
        </w:trPr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48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Скотч прозрачный большой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82,15</w:t>
            </w:r>
          </w:p>
        </w:tc>
      </w:tr>
      <w:tr w:rsidR="00D73A30" w:rsidRPr="003B2B75" w:rsidTr="00D73A30">
        <w:trPr>
          <w:trHeight w:val="465"/>
        </w:trPr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49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Скрепки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</w:t>
            </w:r>
            <w:proofErr w:type="spellEnd"/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82,99</w:t>
            </w:r>
          </w:p>
        </w:tc>
      </w:tr>
      <w:tr w:rsidR="00D73A30" w:rsidRPr="003B2B75" w:rsidTr="00D73A30">
        <w:trPr>
          <w:trHeight w:val="402"/>
        </w:trPr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Степлер</w:t>
            </w:r>
            <w:proofErr w:type="spellEnd"/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175,43</w:t>
            </w:r>
          </w:p>
        </w:tc>
      </w:tr>
      <w:tr w:rsidR="00D73A30" w:rsidRPr="003B2B75" w:rsidTr="00D73A30">
        <w:trPr>
          <w:trHeight w:val="338"/>
        </w:trPr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51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Степлер</w:t>
            </w:r>
            <w:proofErr w:type="spellEnd"/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24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219,05</w:t>
            </w:r>
          </w:p>
        </w:tc>
      </w:tr>
      <w:tr w:rsidR="00D73A30" w:rsidRPr="003B2B75" w:rsidTr="008F47F6"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52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Стержень шариковый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50,01</w:t>
            </w:r>
          </w:p>
        </w:tc>
      </w:tr>
      <w:tr w:rsidR="00D73A30" w:rsidRPr="003B2B75" w:rsidTr="008F47F6"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53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Тетрадь А</w:t>
            </w:r>
            <w:proofErr w:type="gramStart"/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proofErr w:type="gramEnd"/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96 листов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40,03</w:t>
            </w:r>
          </w:p>
        </w:tc>
      </w:tr>
      <w:tr w:rsidR="00D73A30" w:rsidRPr="003B2B75" w:rsidTr="008F47F6"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54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Тетрадь общая 48л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23,92</w:t>
            </w:r>
          </w:p>
        </w:tc>
      </w:tr>
      <w:tr w:rsidR="00D73A30" w:rsidRPr="003B2B75" w:rsidTr="008F47F6"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7B0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73A30" w:rsidRPr="00EB6FA6" w:rsidRDefault="00D73A30" w:rsidP="007B072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73A30" w:rsidRPr="00EB6FA6" w:rsidRDefault="00D73A30" w:rsidP="007B072C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7B072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7B072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</w:tr>
      <w:tr w:rsidR="00D73A30" w:rsidRPr="003B2B75" w:rsidTr="00D73A30">
        <w:trPr>
          <w:trHeight w:val="428"/>
        </w:trPr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55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Точилка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35,47</w:t>
            </w:r>
          </w:p>
        </w:tc>
      </w:tr>
      <w:tr w:rsidR="00D73A30" w:rsidRPr="003B2B75" w:rsidTr="00D73A30">
        <w:trPr>
          <w:trHeight w:val="355"/>
        </w:trPr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56</w:t>
            </w:r>
          </w:p>
        </w:tc>
        <w:tc>
          <w:tcPr>
            <w:tcW w:w="3294" w:type="dxa"/>
            <w:shd w:val="clear" w:color="auto" w:fill="auto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Бумага формата А</w:t>
            </w:r>
            <w:proofErr w:type="gramStart"/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1100" w:type="dxa"/>
            <w:shd w:val="clear" w:color="auto" w:fill="auto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пачка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230,83</w:t>
            </w:r>
          </w:p>
        </w:tc>
      </w:tr>
      <w:tr w:rsidR="00D73A30" w:rsidRPr="003B2B75" w:rsidTr="00D73A30">
        <w:trPr>
          <w:trHeight w:val="248"/>
        </w:trPr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57</w:t>
            </w:r>
          </w:p>
        </w:tc>
        <w:tc>
          <w:tcPr>
            <w:tcW w:w="3294" w:type="dxa"/>
            <w:shd w:val="clear" w:color="auto" w:fill="auto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Бумага формата А3</w:t>
            </w:r>
          </w:p>
        </w:tc>
        <w:tc>
          <w:tcPr>
            <w:tcW w:w="1100" w:type="dxa"/>
            <w:shd w:val="clear" w:color="auto" w:fill="auto"/>
          </w:tcPr>
          <w:p w:rsidR="00D73A30" w:rsidRPr="00EB6FA6" w:rsidRDefault="00D73A30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пачка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478,72</w:t>
            </w:r>
          </w:p>
        </w:tc>
      </w:tr>
      <w:tr w:rsidR="00D73A30" w:rsidRPr="003B2B75" w:rsidTr="008F47F6"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58</w:t>
            </w:r>
          </w:p>
        </w:tc>
        <w:tc>
          <w:tcPr>
            <w:tcW w:w="3294" w:type="dxa"/>
            <w:shd w:val="clear" w:color="auto" w:fill="auto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Пружина для переплета</w:t>
            </w:r>
          </w:p>
        </w:tc>
        <w:tc>
          <w:tcPr>
            <w:tcW w:w="1100" w:type="dxa"/>
            <w:shd w:val="clear" w:color="auto" w:fill="auto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1 314,62</w:t>
            </w:r>
          </w:p>
        </w:tc>
      </w:tr>
      <w:tr w:rsidR="00D73A30" w:rsidRPr="003B2B75" w:rsidTr="008F47F6"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59</w:t>
            </w:r>
          </w:p>
        </w:tc>
        <w:tc>
          <w:tcPr>
            <w:tcW w:w="3294" w:type="dxa"/>
            <w:shd w:val="clear" w:color="auto" w:fill="auto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Обложка для переплета</w:t>
            </w:r>
          </w:p>
        </w:tc>
        <w:tc>
          <w:tcPr>
            <w:tcW w:w="1100" w:type="dxa"/>
            <w:shd w:val="clear" w:color="auto" w:fill="auto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1 500,00</w:t>
            </w:r>
          </w:p>
        </w:tc>
      </w:tr>
      <w:tr w:rsidR="00D73A30" w:rsidRPr="003B2B75" w:rsidTr="008F47F6"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3294" w:type="dxa"/>
            <w:shd w:val="clear" w:color="auto" w:fill="auto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Дырокол</w:t>
            </w:r>
          </w:p>
        </w:tc>
        <w:tc>
          <w:tcPr>
            <w:tcW w:w="1100" w:type="dxa"/>
            <w:shd w:val="clear" w:color="auto" w:fill="auto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637,60</w:t>
            </w:r>
          </w:p>
        </w:tc>
      </w:tr>
      <w:tr w:rsidR="00D73A30" w:rsidRPr="003B2B75" w:rsidTr="008F47F6"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61</w:t>
            </w:r>
          </w:p>
        </w:tc>
        <w:tc>
          <w:tcPr>
            <w:tcW w:w="3294" w:type="dxa"/>
            <w:shd w:val="clear" w:color="auto" w:fill="auto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Бухгалтерская книга</w:t>
            </w:r>
          </w:p>
        </w:tc>
        <w:tc>
          <w:tcPr>
            <w:tcW w:w="1100" w:type="dxa"/>
            <w:shd w:val="clear" w:color="auto" w:fill="auto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98,67</w:t>
            </w:r>
          </w:p>
        </w:tc>
      </w:tr>
      <w:tr w:rsidR="00D73A30" w:rsidRPr="003B2B75" w:rsidTr="008F47F6"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62</w:t>
            </w:r>
          </w:p>
        </w:tc>
        <w:tc>
          <w:tcPr>
            <w:tcW w:w="3294" w:type="dxa"/>
            <w:shd w:val="clear" w:color="auto" w:fill="auto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Стержень микрографический</w:t>
            </w:r>
          </w:p>
        </w:tc>
        <w:tc>
          <w:tcPr>
            <w:tcW w:w="1100" w:type="dxa"/>
            <w:shd w:val="clear" w:color="auto" w:fill="auto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spellStart"/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</w:t>
            </w:r>
            <w:proofErr w:type="spellEnd"/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7,22</w:t>
            </w:r>
          </w:p>
        </w:tc>
      </w:tr>
      <w:tr w:rsidR="00D73A30" w:rsidRPr="003B2B75" w:rsidTr="008F47F6"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63</w:t>
            </w:r>
          </w:p>
        </w:tc>
        <w:tc>
          <w:tcPr>
            <w:tcW w:w="3294" w:type="dxa"/>
            <w:shd w:val="clear" w:color="auto" w:fill="auto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Скрепочница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77,81</w:t>
            </w:r>
          </w:p>
        </w:tc>
      </w:tr>
      <w:tr w:rsidR="00D73A30" w:rsidRPr="003B2B75" w:rsidTr="008F47F6"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64</w:t>
            </w:r>
          </w:p>
        </w:tc>
        <w:tc>
          <w:tcPr>
            <w:tcW w:w="3294" w:type="dxa"/>
            <w:shd w:val="clear" w:color="auto" w:fill="auto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с зажимом</w:t>
            </w:r>
          </w:p>
        </w:tc>
        <w:tc>
          <w:tcPr>
            <w:tcW w:w="1100" w:type="dxa"/>
            <w:shd w:val="clear" w:color="auto" w:fill="auto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44,76</w:t>
            </w:r>
          </w:p>
        </w:tc>
      </w:tr>
      <w:tr w:rsidR="00D73A30" w:rsidRPr="003B2B75" w:rsidTr="008F47F6"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65</w:t>
            </w:r>
          </w:p>
        </w:tc>
        <w:tc>
          <w:tcPr>
            <w:tcW w:w="3294" w:type="dxa"/>
            <w:shd w:val="clear" w:color="auto" w:fill="auto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адресная</w:t>
            </w:r>
          </w:p>
        </w:tc>
        <w:tc>
          <w:tcPr>
            <w:tcW w:w="1100" w:type="dxa"/>
            <w:shd w:val="clear" w:color="auto" w:fill="auto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13,17</w:t>
            </w:r>
          </w:p>
        </w:tc>
      </w:tr>
      <w:tr w:rsidR="00D73A30" w:rsidRPr="003B2B75" w:rsidTr="008F47F6"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66</w:t>
            </w:r>
          </w:p>
        </w:tc>
        <w:tc>
          <w:tcPr>
            <w:tcW w:w="3294" w:type="dxa"/>
            <w:shd w:val="clear" w:color="auto" w:fill="auto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Комплект журналов по охране труда</w:t>
            </w:r>
          </w:p>
        </w:tc>
        <w:tc>
          <w:tcPr>
            <w:tcW w:w="1100" w:type="dxa"/>
            <w:shd w:val="clear" w:color="auto" w:fill="auto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500,00</w:t>
            </w:r>
          </w:p>
        </w:tc>
      </w:tr>
      <w:tr w:rsidR="00D73A30" w:rsidRPr="003B2B75" w:rsidTr="008F47F6"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67</w:t>
            </w:r>
          </w:p>
        </w:tc>
        <w:tc>
          <w:tcPr>
            <w:tcW w:w="3294" w:type="dxa"/>
            <w:shd w:val="clear" w:color="auto" w:fill="auto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Журнал регистрации инструктажа на рабочем месте (30 листов)</w:t>
            </w:r>
          </w:p>
        </w:tc>
        <w:tc>
          <w:tcPr>
            <w:tcW w:w="1100" w:type="dxa"/>
            <w:shd w:val="clear" w:color="auto" w:fill="auto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60,00</w:t>
            </w:r>
          </w:p>
        </w:tc>
      </w:tr>
      <w:tr w:rsidR="00D73A30" w:rsidRPr="003B2B75" w:rsidTr="008F47F6"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68</w:t>
            </w:r>
          </w:p>
        </w:tc>
        <w:tc>
          <w:tcPr>
            <w:tcW w:w="3294" w:type="dxa"/>
            <w:shd w:val="clear" w:color="auto" w:fill="auto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Блок для записей в боксе</w:t>
            </w:r>
          </w:p>
        </w:tc>
        <w:tc>
          <w:tcPr>
            <w:tcW w:w="1100" w:type="dxa"/>
            <w:shd w:val="clear" w:color="auto" w:fill="auto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172,00</w:t>
            </w:r>
          </w:p>
        </w:tc>
      </w:tr>
      <w:tr w:rsidR="00D73A30" w:rsidRPr="003B2B75" w:rsidTr="008F47F6"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69</w:t>
            </w:r>
          </w:p>
        </w:tc>
        <w:tc>
          <w:tcPr>
            <w:tcW w:w="3294" w:type="dxa"/>
            <w:shd w:val="clear" w:color="auto" w:fill="auto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Клейкие закладки пластиковые</w:t>
            </w:r>
          </w:p>
        </w:tc>
        <w:tc>
          <w:tcPr>
            <w:tcW w:w="1100" w:type="dxa"/>
            <w:shd w:val="clear" w:color="auto" w:fill="auto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44,00</w:t>
            </w:r>
          </w:p>
        </w:tc>
      </w:tr>
      <w:tr w:rsidR="00D73A30" w:rsidRPr="003B2B75" w:rsidTr="008F47F6"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3294" w:type="dxa"/>
            <w:shd w:val="clear" w:color="auto" w:fill="auto"/>
          </w:tcPr>
          <w:p w:rsidR="00D73A30" w:rsidRPr="00996676" w:rsidRDefault="00D73A30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Папка-регистратор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  <w:t>Korona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589,00</w:t>
            </w:r>
          </w:p>
        </w:tc>
      </w:tr>
      <w:tr w:rsidR="00D73A30" w:rsidRPr="003B2B75" w:rsidTr="008F47F6"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71</w:t>
            </w:r>
          </w:p>
        </w:tc>
        <w:tc>
          <w:tcPr>
            <w:tcW w:w="3294" w:type="dxa"/>
            <w:shd w:val="clear" w:color="auto" w:fill="auto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Лупа для увеличения</w:t>
            </w:r>
          </w:p>
        </w:tc>
        <w:tc>
          <w:tcPr>
            <w:tcW w:w="1100" w:type="dxa"/>
            <w:shd w:val="clear" w:color="auto" w:fill="auto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61,49</w:t>
            </w:r>
          </w:p>
        </w:tc>
      </w:tr>
      <w:tr w:rsidR="00D73A30" w:rsidRPr="003B2B75" w:rsidTr="008F47F6"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3294" w:type="dxa"/>
            <w:shd w:val="clear" w:color="auto" w:fill="auto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Картридж для перьевой ручки</w:t>
            </w:r>
          </w:p>
        </w:tc>
        <w:tc>
          <w:tcPr>
            <w:tcW w:w="1100" w:type="dxa"/>
            <w:shd w:val="clear" w:color="auto" w:fill="auto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368,00</w:t>
            </w:r>
          </w:p>
        </w:tc>
      </w:tr>
      <w:tr w:rsidR="00D73A30" w:rsidRPr="003B2B75" w:rsidTr="008F47F6"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73</w:t>
            </w:r>
          </w:p>
        </w:tc>
        <w:tc>
          <w:tcPr>
            <w:tcW w:w="3294" w:type="dxa"/>
            <w:shd w:val="clear" w:color="auto" w:fill="auto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Маркер</w:t>
            </w:r>
          </w:p>
        </w:tc>
        <w:tc>
          <w:tcPr>
            <w:tcW w:w="1100" w:type="dxa"/>
            <w:shd w:val="clear" w:color="auto" w:fill="auto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30,91</w:t>
            </w:r>
          </w:p>
        </w:tc>
      </w:tr>
      <w:tr w:rsidR="00D73A30" w:rsidRPr="003B2B75" w:rsidTr="008F47F6"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74</w:t>
            </w:r>
          </w:p>
        </w:tc>
        <w:tc>
          <w:tcPr>
            <w:tcW w:w="3294" w:type="dxa"/>
            <w:shd w:val="clear" w:color="auto" w:fill="auto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Ручка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Линер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30,43</w:t>
            </w:r>
          </w:p>
        </w:tc>
      </w:tr>
      <w:tr w:rsidR="00D73A30" w:rsidRPr="003B2B75" w:rsidTr="008F47F6">
        <w:tc>
          <w:tcPr>
            <w:tcW w:w="534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75</w:t>
            </w:r>
          </w:p>
        </w:tc>
        <w:tc>
          <w:tcPr>
            <w:tcW w:w="3294" w:type="dxa"/>
            <w:shd w:val="clear" w:color="auto" w:fill="auto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Папка-портфель</w:t>
            </w:r>
          </w:p>
        </w:tc>
        <w:tc>
          <w:tcPr>
            <w:tcW w:w="1100" w:type="dxa"/>
            <w:shd w:val="clear" w:color="auto" w:fill="auto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Pr="00EB6FA6" w:rsidRDefault="00D73A30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215,39</w:t>
            </w:r>
          </w:p>
        </w:tc>
      </w:tr>
      <w:tr w:rsidR="00D73A30" w:rsidRPr="003B2B75" w:rsidTr="008F47F6">
        <w:tc>
          <w:tcPr>
            <w:tcW w:w="534" w:type="dxa"/>
            <w:shd w:val="clear" w:color="auto" w:fill="auto"/>
            <w:vAlign w:val="center"/>
          </w:tcPr>
          <w:p w:rsidR="00D73A30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76</w:t>
            </w:r>
          </w:p>
        </w:tc>
        <w:tc>
          <w:tcPr>
            <w:tcW w:w="3294" w:type="dxa"/>
            <w:shd w:val="clear" w:color="auto" w:fill="auto"/>
          </w:tcPr>
          <w:p w:rsidR="00D73A30" w:rsidRDefault="00D73A30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Тетрадь А5</w:t>
            </w:r>
          </w:p>
        </w:tc>
        <w:tc>
          <w:tcPr>
            <w:tcW w:w="1100" w:type="dxa"/>
            <w:shd w:val="clear" w:color="auto" w:fill="auto"/>
          </w:tcPr>
          <w:p w:rsidR="00D73A30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3A30" w:rsidRDefault="00D73A3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3A30" w:rsidRDefault="00D73A30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34,12</w:t>
            </w:r>
          </w:p>
        </w:tc>
      </w:tr>
    </w:tbl>
    <w:p w:rsidR="006070CC" w:rsidRPr="003B2B75" w:rsidRDefault="006070CC" w:rsidP="00607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 затраты на приобретение канцелярских товаров составляют не более 361 265 (</w:t>
      </w:r>
      <w:r w:rsidR="00017C04"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трехсот шестидесяти одной тысячи двухсот шестидесяти пяти</w:t>
      </w:r>
      <w:r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рублей 12 копеек. </w:t>
      </w:r>
    </w:p>
    <w:p w:rsidR="006070CC" w:rsidRPr="003B2B75" w:rsidRDefault="006070CC" w:rsidP="00607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Наименование, количество и цена приобретаемой продукции могут быть изменены при условии, что фактические затраты на  приобретение не превысят расчетные.</w:t>
      </w:r>
    </w:p>
    <w:p w:rsidR="00666267" w:rsidRPr="003B2B75" w:rsidRDefault="00666267" w:rsidP="00A01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0"/>
    <w:p w:rsidR="00666267" w:rsidRPr="003B2B75" w:rsidRDefault="00666267" w:rsidP="00666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 Затраты на приобретение хозяйственных товаров и принадлежностей (</w:t>
      </w:r>
      <w:proofErr w:type="spellStart"/>
      <w:r w:rsidR="00AA3F39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A3F39" w:rsidRPr="003B2B7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хп</w:t>
      </w:r>
      <w:proofErr w:type="spellEnd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66267" w:rsidRPr="003B2B75" w:rsidRDefault="00666267" w:rsidP="00666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11991"/>
      <w:r w:rsidRPr="003B2B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3B3AEC0" wp14:editId="1F43AC75">
            <wp:extent cx="1214120" cy="417195"/>
            <wp:effectExtent l="0" t="0" r="5080" b="190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22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666267" w:rsidRPr="003B2B75" w:rsidRDefault="00666267" w:rsidP="00666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7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3B2B75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3B2B75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хп</w:t>
      </w:r>
      <w:proofErr w:type="spellEnd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i-й единицы хозяйственных товаров и принадлежностей в соответствии с нормативами;</w:t>
      </w:r>
    </w:p>
    <w:p w:rsidR="00666267" w:rsidRDefault="00666267" w:rsidP="00666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2B75">
        <w:rPr>
          <w:rFonts w:ascii="Times New Roman" w:eastAsia="Calibri" w:hAnsi="Times New Roman" w:cs="Times New Roman"/>
          <w:bCs/>
          <w:noProof/>
          <w:sz w:val="28"/>
          <w:szCs w:val="28"/>
          <w:lang w:val="en-US" w:eastAsia="ru-RU"/>
        </w:rPr>
        <w:t>Q</w:t>
      </w:r>
      <w:r w:rsidRPr="003B2B75">
        <w:rPr>
          <w:rFonts w:ascii="Times New Roman" w:eastAsia="Calibri" w:hAnsi="Times New Roman" w:cs="Times New Roman"/>
          <w:bCs/>
          <w:noProof/>
          <w:sz w:val="28"/>
          <w:szCs w:val="28"/>
          <w:vertAlign w:val="subscript"/>
          <w:lang w:val="en-US" w:eastAsia="ru-RU"/>
        </w:rPr>
        <w:t>i</w:t>
      </w:r>
      <w:r w:rsidRPr="003B2B75">
        <w:rPr>
          <w:rFonts w:ascii="Times New Roman" w:eastAsia="Calibri" w:hAnsi="Times New Roman" w:cs="Times New Roman"/>
          <w:bCs/>
          <w:noProof/>
          <w:sz w:val="28"/>
          <w:szCs w:val="28"/>
          <w:vertAlign w:val="subscript"/>
          <w:lang w:eastAsia="ru-RU"/>
        </w:rPr>
        <w:t>хп</w:t>
      </w:r>
      <w:r w:rsidRPr="003B2B7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gramEnd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i-</w:t>
      </w:r>
      <w:proofErr w:type="spellStart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гo</w:t>
      </w:r>
      <w:proofErr w:type="spellEnd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хозяйственного товара и принадлежности в соответствии с нормативами.</w:t>
      </w:r>
    </w:p>
    <w:p w:rsidR="00B323BD" w:rsidRDefault="00B323BD" w:rsidP="00666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3BD" w:rsidRDefault="00B323BD" w:rsidP="00666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3BD" w:rsidRPr="003B2B75" w:rsidRDefault="00B323BD" w:rsidP="00666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2393"/>
      </w:tblGrid>
      <w:tr w:rsidR="00666267" w:rsidRPr="003B2B75" w:rsidTr="008F47F6">
        <w:tc>
          <w:tcPr>
            <w:tcW w:w="817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№ 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цены, не более</w:t>
            </w:r>
          </w:p>
          <w:p w:rsidR="00666267" w:rsidRPr="00EB6FA6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(руб. за единицу)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 в год, не более (руб.)</w:t>
            </w:r>
          </w:p>
        </w:tc>
      </w:tr>
      <w:tr w:rsidR="00666267" w:rsidRPr="003B2B75" w:rsidTr="008F47F6">
        <w:tc>
          <w:tcPr>
            <w:tcW w:w="817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</w:tr>
      <w:tr w:rsidR="00666267" w:rsidRPr="003B2B75" w:rsidTr="008F47F6">
        <w:tc>
          <w:tcPr>
            <w:tcW w:w="817" w:type="dxa"/>
            <w:shd w:val="clear" w:color="auto" w:fill="auto"/>
          </w:tcPr>
          <w:p w:rsidR="00666267" w:rsidRPr="00EB6FA6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1.</w:t>
            </w:r>
          </w:p>
        </w:tc>
        <w:tc>
          <w:tcPr>
            <w:tcW w:w="3967" w:type="dxa"/>
            <w:shd w:val="clear" w:color="auto" w:fill="auto"/>
          </w:tcPr>
          <w:p w:rsidR="00666267" w:rsidRPr="00EB6FA6" w:rsidRDefault="00666267" w:rsidP="00666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Перчатки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24,00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2 781,00</w:t>
            </w:r>
          </w:p>
        </w:tc>
      </w:tr>
      <w:tr w:rsidR="00666267" w:rsidRPr="003B2B75" w:rsidTr="008F47F6">
        <w:tc>
          <w:tcPr>
            <w:tcW w:w="817" w:type="dxa"/>
            <w:shd w:val="clear" w:color="auto" w:fill="auto"/>
          </w:tcPr>
          <w:p w:rsidR="00666267" w:rsidRPr="00EB6FA6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2.</w:t>
            </w:r>
          </w:p>
        </w:tc>
        <w:tc>
          <w:tcPr>
            <w:tcW w:w="3967" w:type="dxa"/>
            <w:shd w:val="clear" w:color="auto" w:fill="auto"/>
          </w:tcPr>
          <w:p w:rsidR="00666267" w:rsidRPr="00EB6FA6" w:rsidRDefault="00666267" w:rsidP="00666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Салфетки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65,80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131,60</w:t>
            </w:r>
          </w:p>
        </w:tc>
      </w:tr>
      <w:tr w:rsidR="00666267" w:rsidRPr="003B2B75" w:rsidTr="008F47F6">
        <w:tc>
          <w:tcPr>
            <w:tcW w:w="817" w:type="dxa"/>
            <w:shd w:val="clear" w:color="auto" w:fill="auto"/>
          </w:tcPr>
          <w:p w:rsidR="00666267" w:rsidRPr="00EB6FA6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3.</w:t>
            </w:r>
          </w:p>
        </w:tc>
        <w:tc>
          <w:tcPr>
            <w:tcW w:w="3967" w:type="dxa"/>
            <w:shd w:val="clear" w:color="auto" w:fill="auto"/>
          </w:tcPr>
          <w:p w:rsidR="00666267" w:rsidRPr="00EB6FA6" w:rsidRDefault="00666267" w:rsidP="00666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Губки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48,60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97,20</w:t>
            </w:r>
          </w:p>
        </w:tc>
      </w:tr>
      <w:tr w:rsidR="00666267" w:rsidRPr="003B2B75" w:rsidTr="008F47F6">
        <w:tc>
          <w:tcPr>
            <w:tcW w:w="817" w:type="dxa"/>
            <w:shd w:val="clear" w:color="auto" w:fill="auto"/>
          </w:tcPr>
          <w:p w:rsidR="00666267" w:rsidRPr="00EB6FA6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4.</w:t>
            </w:r>
          </w:p>
        </w:tc>
        <w:tc>
          <w:tcPr>
            <w:tcW w:w="3967" w:type="dxa"/>
            <w:shd w:val="clear" w:color="auto" w:fill="auto"/>
          </w:tcPr>
          <w:p w:rsidR="00666267" w:rsidRPr="00EB6FA6" w:rsidRDefault="00666267" w:rsidP="00666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Средство для холодильников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240,00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480,00</w:t>
            </w:r>
          </w:p>
        </w:tc>
      </w:tr>
      <w:tr w:rsidR="00666267" w:rsidRPr="003B2B75" w:rsidTr="008F47F6">
        <w:tc>
          <w:tcPr>
            <w:tcW w:w="817" w:type="dxa"/>
            <w:shd w:val="clear" w:color="auto" w:fill="auto"/>
          </w:tcPr>
          <w:p w:rsidR="00666267" w:rsidRPr="00EB6FA6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5.</w:t>
            </w:r>
          </w:p>
        </w:tc>
        <w:tc>
          <w:tcPr>
            <w:tcW w:w="3967" w:type="dxa"/>
            <w:shd w:val="clear" w:color="auto" w:fill="auto"/>
          </w:tcPr>
          <w:p w:rsidR="00666267" w:rsidRPr="00EB6FA6" w:rsidRDefault="00666267" w:rsidP="00666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Салфетки для компьютеров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225,00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450,00</w:t>
            </w:r>
          </w:p>
        </w:tc>
      </w:tr>
      <w:tr w:rsidR="00666267" w:rsidRPr="003B2B75" w:rsidTr="008F47F6">
        <w:tc>
          <w:tcPr>
            <w:tcW w:w="817" w:type="dxa"/>
            <w:shd w:val="clear" w:color="auto" w:fill="auto"/>
          </w:tcPr>
          <w:p w:rsidR="00666267" w:rsidRPr="00EB6FA6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6.</w:t>
            </w:r>
          </w:p>
        </w:tc>
        <w:tc>
          <w:tcPr>
            <w:tcW w:w="3967" w:type="dxa"/>
            <w:shd w:val="clear" w:color="auto" w:fill="auto"/>
          </w:tcPr>
          <w:p w:rsidR="00666267" w:rsidRPr="00EB6FA6" w:rsidRDefault="00666267" w:rsidP="00666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Батарейки пальчиковые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62,00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2 604,00</w:t>
            </w:r>
          </w:p>
        </w:tc>
      </w:tr>
      <w:tr w:rsidR="00666267" w:rsidRPr="003B2B75" w:rsidTr="008F47F6">
        <w:tc>
          <w:tcPr>
            <w:tcW w:w="817" w:type="dxa"/>
            <w:shd w:val="clear" w:color="auto" w:fill="auto"/>
          </w:tcPr>
          <w:p w:rsidR="00666267" w:rsidRPr="00EB6FA6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7.</w:t>
            </w:r>
          </w:p>
        </w:tc>
        <w:tc>
          <w:tcPr>
            <w:tcW w:w="3967" w:type="dxa"/>
            <w:shd w:val="clear" w:color="auto" w:fill="auto"/>
          </w:tcPr>
          <w:p w:rsidR="00666267" w:rsidRPr="00EB6FA6" w:rsidRDefault="00666267" w:rsidP="00666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Батарейки </w:t>
            </w:r>
            <w:proofErr w:type="spellStart"/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мизинчиковые</w:t>
            </w:r>
            <w:proofErr w:type="spellEnd"/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21,00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945,00</w:t>
            </w:r>
          </w:p>
        </w:tc>
      </w:tr>
      <w:tr w:rsidR="00666267" w:rsidRPr="003B2B75" w:rsidTr="008F47F6">
        <w:tc>
          <w:tcPr>
            <w:tcW w:w="817" w:type="dxa"/>
            <w:shd w:val="clear" w:color="auto" w:fill="auto"/>
          </w:tcPr>
          <w:p w:rsidR="00666267" w:rsidRPr="00EB6FA6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8.</w:t>
            </w:r>
          </w:p>
        </w:tc>
        <w:tc>
          <w:tcPr>
            <w:tcW w:w="3967" w:type="dxa"/>
            <w:shd w:val="clear" w:color="auto" w:fill="auto"/>
          </w:tcPr>
          <w:p w:rsidR="00666267" w:rsidRPr="00EB6FA6" w:rsidRDefault="00666267" w:rsidP="001E0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Горшок с поддоном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958,00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1 916,00</w:t>
            </w:r>
          </w:p>
        </w:tc>
      </w:tr>
      <w:tr w:rsidR="00666267" w:rsidRPr="003B2B75" w:rsidTr="008F47F6">
        <w:tc>
          <w:tcPr>
            <w:tcW w:w="817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9.</w:t>
            </w:r>
          </w:p>
        </w:tc>
        <w:tc>
          <w:tcPr>
            <w:tcW w:w="3967" w:type="dxa"/>
            <w:shd w:val="clear" w:color="auto" w:fill="auto"/>
          </w:tcPr>
          <w:p w:rsidR="00666267" w:rsidRPr="00EB6FA6" w:rsidRDefault="00666267" w:rsidP="00666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Грунт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359,00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1 436,00</w:t>
            </w:r>
          </w:p>
        </w:tc>
      </w:tr>
      <w:tr w:rsidR="00666267" w:rsidRPr="003B2B75" w:rsidTr="008F47F6">
        <w:tc>
          <w:tcPr>
            <w:tcW w:w="817" w:type="dxa"/>
            <w:shd w:val="clear" w:color="auto" w:fill="auto"/>
          </w:tcPr>
          <w:p w:rsidR="00666267" w:rsidRPr="00EB6FA6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10.</w:t>
            </w:r>
          </w:p>
        </w:tc>
        <w:tc>
          <w:tcPr>
            <w:tcW w:w="3967" w:type="dxa"/>
            <w:shd w:val="clear" w:color="auto" w:fill="auto"/>
          </w:tcPr>
          <w:p w:rsidR="00666267" w:rsidRPr="00EB6FA6" w:rsidRDefault="00666267" w:rsidP="001E07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Горшок с поддоном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1 871,00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3 742,00</w:t>
            </w:r>
          </w:p>
        </w:tc>
      </w:tr>
      <w:tr w:rsidR="00666267" w:rsidRPr="003B2B75" w:rsidTr="008F47F6">
        <w:tc>
          <w:tcPr>
            <w:tcW w:w="817" w:type="dxa"/>
            <w:shd w:val="clear" w:color="auto" w:fill="auto"/>
          </w:tcPr>
          <w:p w:rsidR="00666267" w:rsidRPr="00EB6FA6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11.</w:t>
            </w:r>
          </w:p>
        </w:tc>
        <w:tc>
          <w:tcPr>
            <w:tcW w:w="3967" w:type="dxa"/>
            <w:shd w:val="clear" w:color="auto" w:fill="auto"/>
          </w:tcPr>
          <w:p w:rsidR="00666267" w:rsidRPr="00EB6FA6" w:rsidRDefault="00666267" w:rsidP="00666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Сетевой фильтр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527,00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2 108,00</w:t>
            </w:r>
          </w:p>
        </w:tc>
      </w:tr>
      <w:tr w:rsidR="00666267" w:rsidRPr="003B2B75" w:rsidTr="008F47F6">
        <w:tc>
          <w:tcPr>
            <w:tcW w:w="817" w:type="dxa"/>
            <w:shd w:val="clear" w:color="auto" w:fill="auto"/>
          </w:tcPr>
          <w:p w:rsidR="00666267" w:rsidRPr="00EB6FA6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12.</w:t>
            </w:r>
          </w:p>
        </w:tc>
        <w:tc>
          <w:tcPr>
            <w:tcW w:w="3967" w:type="dxa"/>
            <w:shd w:val="clear" w:color="auto" w:fill="auto"/>
          </w:tcPr>
          <w:p w:rsidR="00666267" w:rsidRPr="00EB6FA6" w:rsidRDefault="00666267" w:rsidP="00666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Нитки для прошивки дел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782,28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1 564,56</w:t>
            </w:r>
          </w:p>
        </w:tc>
      </w:tr>
      <w:tr w:rsidR="00666267" w:rsidRPr="003B2B75" w:rsidTr="008F47F6">
        <w:tc>
          <w:tcPr>
            <w:tcW w:w="817" w:type="dxa"/>
            <w:shd w:val="clear" w:color="auto" w:fill="auto"/>
          </w:tcPr>
          <w:p w:rsidR="00666267" w:rsidRPr="00EB6FA6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13.</w:t>
            </w:r>
          </w:p>
        </w:tc>
        <w:tc>
          <w:tcPr>
            <w:tcW w:w="3967" w:type="dxa"/>
            <w:shd w:val="clear" w:color="auto" w:fill="auto"/>
          </w:tcPr>
          <w:p w:rsidR="00666267" w:rsidRPr="00EB6FA6" w:rsidRDefault="00666267" w:rsidP="00666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Игла для прошивки документов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67,32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253,64</w:t>
            </w:r>
          </w:p>
        </w:tc>
      </w:tr>
      <w:tr w:rsidR="00666267" w:rsidRPr="003B2B75" w:rsidTr="008F47F6">
        <w:tc>
          <w:tcPr>
            <w:tcW w:w="817" w:type="dxa"/>
            <w:shd w:val="clear" w:color="auto" w:fill="auto"/>
          </w:tcPr>
          <w:p w:rsidR="00666267" w:rsidRPr="00EB6FA6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14.</w:t>
            </w:r>
          </w:p>
        </w:tc>
        <w:tc>
          <w:tcPr>
            <w:tcW w:w="3967" w:type="dxa"/>
            <w:shd w:val="clear" w:color="auto" w:fill="auto"/>
          </w:tcPr>
          <w:p w:rsidR="00666267" w:rsidRPr="00EB6FA6" w:rsidRDefault="00666267" w:rsidP="00666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Аптечка для оказания первой помощи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497,00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1 491,00</w:t>
            </w:r>
          </w:p>
        </w:tc>
      </w:tr>
    </w:tbl>
    <w:p w:rsidR="00666267" w:rsidRPr="003B2B75" w:rsidRDefault="00666267" w:rsidP="0066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Всего затраты на приобретение хозяйственных товаров </w:t>
      </w:r>
      <w:r w:rsidR="008203D5"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составляют </w:t>
      </w:r>
      <w:r w:rsidRPr="003B2B75">
        <w:rPr>
          <w:rFonts w:ascii="Times New Roman" w:eastAsia="Calibri" w:hAnsi="Times New Roman" w:cs="Times New Roman"/>
          <w:bCs/>
          <w:sz w:val="28"/>
          <w:szCs w:val="28"/>
        </w:rPr>
        <w:t>не более 20 000 (двадцати тысяч) рублей 00 копеек.</w:t>
      </w:r>
    </w:p>
    <w:p w:rsidR="00666267" w:rsidRPr="003B2B75" w:rsidRDefault="00487ECC" w:rsidP="0066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Наименование, цена </w:t>
      </w:r>
      <w:r w:rsidR="00666267" w:rsidRPr="003B2B75">
        <w:rPr>
          <w:rFonts w:ascii="Times New Roman" w:eastAsia="Calibri" w:hAnsi="Times New Roman" w:cs="Times New Roman"/>
          <w:bCs/>
          <w:sz w:val="28"/>
          <w:szCs w:val="28"/>
        </w:rPr>
        <w:t>и количество приобретаем</w:t>
      </w:r>
      <w:r w:rsidR="00E20886" w:rsidRPr="003B2B75">
        <w:rPr>
          <w:rFonts w:ascii="Times New Roman" w:eastAsia="Calibri" w:hAnsi="Times New Roman" w:cs="Times New Roman"/>
          <w:bCs/>
          <w:sz w:val="28"/>
          <w:szCs w:val="28"/>
        </w:rPr>
        <w:t>ых</w:t>
      </w:r>
      <w:r w:rsidR="00666267"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20886"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товаров </w:t>
      </w:r>
      <w:r w:rsidR="00666267"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могут быть </w:t>
      </w:r>
      <w:proofErr w:type="gramStart"/>
      <w:r w:rsidR="00666267" w:rsidRPr="003B2B75">
        <w:rPr>
          <w:rFonts w:ascii="Times New Roman" w:eastAsia="Calibri" w:hAnsi="Times New Roman" w:cs="Times New Roman"/>
          <w:bCs/>
          <w:sz w:val="28"/>
          <w:szCs w:val="28"/>
        </w:rPr>
        <w:t>изменены</w:t>
      </w:r>
      <w:proofErr w:type="gramEnd"/>
      <w:r w:rsidR="00666267"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 при условии, что объем фактических затрат на </w:t>
      </w:r>
      <w:r w:rsidR="008203D5" w:rsidRPr="003B2B75">
        <w:rPr>
          <w:rFonts w:ascii="Times New Roman" w:eastAsia="Calibri" w:hAnsi="Times New Roman" w:cs="Times New Roman"/>
          <w:bCs/>
          <w:sz w:val="28"/>
          <w:szCs w:val="28"/>
        </w:rPr>
        <w:t>их</w:t>
      </w:r>
      <w:r w:rsidR="00666267" w:rsidRPr="003B2B75">
        <w:rPr>
          <w:rFonts w:ascii="Times New Roman" w:eastAsia="Calibri" w:hAnsi="Times New Roman" w:cs="Times New Roman"/>
          <w:bCs/>
          <w:sz w:val="28"/>
          <w:szCs w:val="28"/>
        </w:rPr>
        <w:t xml:space="preserve"> приобретение не превысит </w:t>
      </w:r>
      <w:r w:rsidR="00E20886" w:rsidRPr="003B2B75">
        <w:rPr>
          <w:rFonts w:ascii="Times New Roman" w:eastAsia="Calibri" w:hAnsi="Times New Roman" w:cs="Times New Roman"/>
          <w:bCs/>
          <w:sz w:val="28"/>
          <w:szCs w:val="28"/>
        </w:rPr>
        <w:t>расчетные</w:t>
      </w:r>
      <w:r w:rsidR="00666267" w:rsidRPr="003B2B7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C2A36" w:rsidRPr="003B2B75" w:rsidRDefault="00FC2A36" w:rsidP="0066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66267" w:rsidRPr="003B2B75" w:rsidRDefault="00FC2A36" w:rsidP="0066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267"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2.5.4. Затраты на приобретение прочих материальных запасов (</w:t>
      </w:r>
      <w:proofErr w:type="spellStart"/>
      <w:r w:rsidR="00666267" w:rsidRPr="003B2B75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>З</w:t>
      </w:r>
      <w:r w:rsidR="00666267" w:rsidRPr="003B2B75">
        <w:rPr>
          <w:rFonts w:ascii="Times New Roman" w:eastAsia="Calibri" w:hAnsi="Times New Roman" w:cs="Times New Roman"/>
          <w:bCs/>
          <w:noProof/>
          <w:sz w:val="28"/>
          <w:szCs w:val="28"/>
          <w:vertAlign w:val="subscript"/>
          <w:lang w:eastAsia="ru-RU"/>
        </w:rPr>
        <w:t>пмз</w:t>
      </w:r>
      <w:proofErr w:type="spellEnd"/>
      <w:r w:rsidR="00666267" w:rsidRPr="003B2B75">
        <w:rPr>
          <w:rFonts w:ascii="Times New Roman" w:eastAsia="Calibri" w:hAnsi="Times New Roman" w:cs="Times New Roman"/>
          <w:bCs/>
          <w:sz w:val="28"/>
          <w:szCs w:val="28"/>
        </w:rPr>
        <w:t>) определяются по формуле:</w:t>
      </w:r>
    </w:p>
    <w:p w:rsidR="00666267" w:rsidRPr="003B2B75" w:rsidRDefault="00666267" w:rsidP="00666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75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>З</w:t>
      </w:r>
      <w:r w:rsidRPr="003B2B75">
        <w:rPr>
          <w:rFonts w:ascii="Times New Roman" w:eastAsia="Calibri" w:hAnsi="Times New Roman" w:cs="Times New Roman"/>
          <w:bCs/>
          <w:noProof/>
          <w:sz w:val="28"/>
          <w:szCs w:val="28"/>
          <w:vertAlign w:val="subscript"/>
          <w:lang w:eastAsia="ru-RU"/>
        </w:rPr>
        <w:t>пмз</w:t>
      </w:r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gramStart"/>
      <w:r w:rsidRPr="003B2B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proofErr w:type="spellStart"/>
      <w:proofErr w:type="gramEnd"/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пмз</w:t>
      </w:r>
      <w:proofErr w:type="spellEnd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B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пмз</w:t>
      </w:r>
      <w:proofErr w:type="spellEnd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66267" w:rsidRPr="003B2B75" w:rsidRDefault="00666267" w:rsidP="00666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proofErr w:type="spellStart"/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пмз</w:t>
      </w:r>
      <w:proofErr w:type="spellEnd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прочих материальных запасов;</w:t>
      </w:r>
    </w:p>
    <w:p w:rsidR="00666267" w:rsidRPr="003B2B75" w:rsidRDefault="00666267" w:rsidP="00666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B2B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пмз</w:t>
      </w:r>
      <w:proofErr w:type="spellEnd"/>
      <w:r w:rsidRPr="003B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одной единицы прочих материальных запасов.</w:t>
      </w: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9"/>
        <w:gridCol w:w="1191"/>
        <w:gridCol w:w="1934"/>
        <w:gridCol w:w="2748"/>
      </w:tblGrid>
      <w:tr w:rsidR="00666267" w:rsidRPr="003B2B75" w:rsidTr="008F47F6">
        <w:trPr>
          <w:trHeight w:val="1485"/>
        </w:trPr>
        <w:tc>
          <w:tcPr>
            <w:tcW w:w="3449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993"/>
              </w:tabs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Кол-во, шт.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  <w:tc>
          <w:tcPr>
            <w:tcW w:w="27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 на приобретение в год, не более (руб.)</w:t>
            </w:r>
          </w:p>
        </w:tc>
      </w:tr>
      <w:tr w:rsidR="00666267" w:rsidRPr="003B2B75" w:rsidTr="008F47F6">
        <w:trPr>
          <w:trHeight w:val="624"/>
        </w:trPr>
        <w:tc>
          <w:tcPr>
            <w:tcW w:w="3449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Сумка для ноутбука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993"/>
              </w:tabs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850,00</w:t>
            </w:r>
          </w:p>
        </w:tc>
        <w:tc>
          <w:tcPr>
            <w:tcW w:w="27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4 250,00</w:t>
            </w:r>
          </w:p>
        </w:tc>
      </w:tr>
      <w:tr w:rsidR="00666267" w:rsidRPr="003B2B75" w:rsidTr="008F47F6">
        <w:trPr>
          <w:trHeight w:val="223"/>
        </w:trPr>
        <w:tc>
          <w:tcPr>
            <w:tcW w:w="6574" w:type="dxa"/>
            <w:gridSpan w:val="3"/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ИТОГО</w:t>
            </w:r>
          </w:p>
        </w:tc>
        <w:tc>
          <w:tcPr>
            <w:tcW w:w="27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267" w:rsidRPr="00EB6FA6" w:rsidRDefault="00666267" w:rsidP="00666267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4 250,00</w:t>
            </w:r>
          </w:p>
        </w:tc>
      </w:tr>
    </w:tbl>
    <w:p w:rsidR="00B14D3F" w:rsidRPr="003B2B75" w:rsidRDefault="00B14D3F" w:rsidP="00B14D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1736" w:rsidRPr="003B2B75" w:rsidRDefault="00C41736" w:rsidP="00781B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2B75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3B2B75">
        <w:rPr>
          <w:rFonts w:ascii="Times New Roman" w:hAnsi="Times New Roman" w:cs="Times New Roman"/>
          <w:b/>
          <w:bCs/>
          <w:sz w:val="28"/>
          <w:szCs w:val="28"/>
        </w:rPr>
        <w:t>. Затраты на дополнительное профессиональное образование</w:t>
      </w:r>
    </w:p>
    <w:p w:rsidR="00FE78E8" w:rsidRPr="003B2B75" w:rsidRDefault="00FE78E8" w:rsidP="00781B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50A" w:rsidRPr="003B2B75" w:rsidRDefault="000B3950" w:rsidP="003B6D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3" w:name="sub_11108"/>
      <w:bookmarkEnd w:id="19"/>
      <w:r w:rsidRPr="003B2B75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C41736" w:rsidRPr="003B2B75">
        <w:rPr>
          <w:rFonts w:ascii="Times New Roman" w:hAnsi="Times New Roman" w:cs="Times New Roman"/>
          <w:bCs/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="00631049" w:rsidRPr="003B2B7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="003B6D9A" w:rsidRPr="003B2B75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eastAsia="ru-RU"/>
        </w:rPr>
        <w:t>дпо</w:t>
      </w:r>
      <w:proofErr w:type="spellEnd"/>
      <w:r w:rsidR="00C41736" w:rsidRPr="003B2B75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  <w:bookmarkEnd w:id="23"/>
    </w:p>
    <w:p w:rsidR="00C41736" w:rsidRPr="003B2B75" w:rsidRDefault="00C41736" w:rsidP="00781BA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2B7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23BBA88" wp14:editId="486FA575">
            <wp:extent cx="1445485" cy="396240"/>
            <wp:effectExtent l="0" t="0" r="2540" b="3810"/>
            <wp:docPr id="93" name="Рисунок 93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24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1" b="8976"/>
                    <a:stretch/>
                  </pic:blipFill>
                  <pic:spPr bwMode="auto">
                    <a:xfrm>
                      <a:off x="0" y="0"/>
                      <a:ext cx="1447800" cy="396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B2B75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C41736" w:rsidRPr="003B2B75" w:rsidRDefault="000E59B5" w:rsidP="00781B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B75">
        <w:rPr>
          <w:rFonts w:ascii="Times New Roman" w:hAnsi="Times New Roman" w:cs="Times New Roman"/>
          <w:bCs/>
          <w:noProof/>
          <w:sz w:val="28"/>
          <w:szCs w:val="28"/>
          <w:lang w:val="en-US" w:eastAsia="ru-RU"/>
        </w:rPr>
        <w:t>Q</w:t>
      </w:r>
      <w:r w:rsidRPr="003B2B75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val="en-US" w:eastAsia="ru-RU"/>
        </w:rPr>
        <w:t>i</w:t>
      </w:r>
      <w:r w:rsidRPr="003B2B75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eastAsia="ru-RU"/>
        </w:rPr>
        <w:t>дпо</w:t>
      </w:r>
      <w:r w:rsidR="00E0650A" w:rsidRPr="003B2B75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C41736" w:rsidRPr="003B2B75">
        <w:rPr>
          <w:rFonts w:ascii="Times New Roman" w:hAnsi="Times New Roman" w:cs="Times New Roman"/>
          <w:bCs/>
          <w:sz w:val="28"/>
          <w:szCs w:val="28"/>
        </w:rPr>
        <w:t xml:space="preserve"> количество работников, направляемых на i-й вид дополнительного профессионального образования;</w:t>
      </w:r>
    </w:p>
    <w:p w:rsidR="00F1394E" w:rsidRPr="003B2B75" w:rsidRDefault="000E59B5" w:rsidP="004956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B2B75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3B2B75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3B2B75">
        <w:rPr>
          <w:rFonts w:ascii="Times New Roman" w:hAnsi="Times New Roman" w:cs="Times New Roman"/>
          <w:bCs/>
          <w:sz w:val="28"/>
          <w:szCs w:val="28"/>
          <w:vertAlign w:val="subscript"/>
        </w:rPr>
        <w:t>дпо</w:t>
      </w:r>
      <w:proofErr w:type="spellEnd"/>
      <w:r w:rsidRPr="003B2B75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="00E0650A" w:rsidRPr="003B2B75">
        <w:rPr>
          <w:rFonts w:ascii="Times New Roman" w:hAnsi="Times New Roman" w:cs="Times New Roman"/>
          <w:bCs/>
          <w:sz w:val="28"/>
          <w:szCs w:val="28"/>
        </w:rPr>
        <w:t>–</w:t>
      </w:r>
      <w:r w:rsidR="00C41736" w:rsidRPr="003B2B75">
        <w:rPr>
          <w:rFonts w:ascii="Times New Roman" w:hAnsi="Times New Roman" w:cs="Times New Roman"/>
          <w:bCs/>
          <w:sz w:val="28"/>
          <w:szCs w:val="28"/>
        </w:rPr>
        <w:t xml:space="preserve"> цена обучения одного работника по i-</w:t>
      </w:r>
      <w:proofErr w:type="spellStart"/>
      <w:r w:rsidR="00C41736" w:rsidRPr="003B2B75">
        <w:rPr>
          <w:rFonts w:ascii="Times New Roman" w:hAnsi="Times New Roman" w:cs="Times New Roman"/>
          <w:bCs/>
          <w:sz w:val="28"/>
          <w:szCs w:val="28"/>
        </w:rPr>
        <w:t>му</w:t>
      </w:r>
      <w:proofErr w:type="spellEnd"/>
      <w:r w:rsidR="00C41736" w:rsidRPr="003B2B75">
        <w:rPr>
          <w:rFonts w:ascii="Times New Roman" w:hAnsi="Times New Roman" w:cs="Times New Roman"/>
          <w:bCs/>
          <w:sz w:val="28"/>
          <w:szCs w:val="28"/>
        </w:rPr>
        <w:t xml:space="preserve"> виду дополнительного профессионального образования.</w:t>
      </w:r>
      <w:proofErr w:type="gramEnd"/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4474"/>
        <w:gridCol w:w="1588"/>
        <w:gridCol w:w="3260"/>
      </w:tblGrid>
      <w:tr w:rsidR="004F0DEB" w:rsidRPr="003B2B75" w:rsidTr="004F2BC9">
        <w:trPr>
          <w:trHeight w:val="557"/>
        </w:trPr>
        <w:tc>
          <w:tcPr>
            <w:tcW w:w="4474" w:type="dxa"/>
            <w:vAlign w:val="center"/>
          </w:tcPr>
          <w:p w:rsidR="004F0DEB" w:rsidRPr="00EB6FA6" w:rsidRDefault="004F0DEB" w:rsidP="00F1271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588" w:type="dxa"/>
            <w:vAlign w:val="center"/>
          </w:tcPr>
          <w:p w:rsidR="004F0DEB" w:rsidRPr="00EB6FA6" w:rsidRDefault="00F12713" w:rsidP="00F1271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Количество, шт.</w:t>
            </w:r>
          </w:p>
        </w:tc>
        <w:tc>
          <w:tcPr>
            <w:tcW w:w="3260" w:type="dxa"/>
            <w:vAlign w:val="center"/>
          </w:tcPr>
          <w:p w:rsidR="004F0DEB" w:rsidRPr="00EB6FA6" w:rsidRDefault="004F0DEB" w:rsidP="00F1271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</w:tr>
      <w:tr w:rsidR="004F0DEB" w:rsidRPr="003B2B75" w:rsidTr="00F12713">
        <w:tc>
          <w:tcPr>
            <w:tcW w:w="4474" w:type="dxa"/>
          </w:tcPr>
          <w:p w:rsidR="004F0DEB" w:rsidRPr="00EB6FA6" w:rsidRDefault="004F0DEB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Участие в семинарах, конференциях, совещаниях и др. мероприятиях</w:t>
            </w:r>
          </w:p>
        </w:tc>
        <w:tc>
          <w:tcPr>
            <w:tcW w:w="1588" w:type="dxa"/>
            <w:vAlign w:val="center"/>
          </w:tcPr>
          <w:p w:rsidR="004F0DEB" w:rsidRPr="00EB6FA6" w:rsidRDefault="004F2E52" w:rsidP="00F12713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4F0DEB" w:rsidRPr="00EB6FA6" w:rsidRDefault="004F2E52" w:rsidP="00F12713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12 850</w:t>
            </w:r>
            <w:r w:rsidR="004F0DEB"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,00</w:t>
            </w:r>
          </w:p>
        </w:tc>
      </w:tr>
    </w:tbl>
    <w:p w:rsidR="009A642A" w:rsidRPr="003B2B75" w:rsidRDefault="009A642A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Всего затраты на </w:t>
      </w:r>
      <w:r w:rsidRPr="003B2B75">
        <w:rPr>
          <w:rFonts w:ascii="Times New Roman" w:hAnsi="Times New Roman" w:cs="Times New Roman"/>
          <w:bCs/>
          <w:sz w:val="28"/>
          <w:szCs w:val="28"/>
        </w:rPr>
        <w:t>приобретение образовательных услуг по профессиональной переподготовке и повышению квалификации</w:t>
      </w:r>
      <w:r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085B"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составляют </w:t>
      </w:r>
      <w:r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более</w:t>
      </w:r>
      <w:r w:rsidR="00A64ACE"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2E52"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</w:t>
      </w:r>
      <w:r w:rsidR="008F78ED"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2E52"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400</w:t>
      </w:r>
      <w:r w:rsidR="004F4359"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F2E52"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пятидесяти одной тысячи</w:t>
      </w:r>
      <w:r w:rsidR="008F78ED"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2E52"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четырехсот</w:t>
      </w:r>
      <w:r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1A013A"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рублей </w:t>
      </w:r>
      <w:r w:rsidR="00F1394E"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4F4359"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копе</w:t>
      </w:r>
      <w:r w:rsidR="00A554A4"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ек.</w:t>
      </w:r>
      <w:r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44878" w:rsidRPr="003B2B75" w:rsidRDefault="00D90715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и цена услуг могут быть изменены при условии, что фактические затраты </w:t>
      </w:r>
      <w:r w:rsidR="00B8085B"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их приобретение </w:t>
      </w:r>
      <w:r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превысят расчетные.</w:t>
      </w:r>
    </w:p>
    <w:p w:rsidR="00D433FC" w:rsidRPr="003B2B75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3B2B75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3B2B75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3B2B75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3B2B75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3B2B75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3B2B75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3B2B75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3B2B75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3B2B75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3B2B75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3B2B75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3B2B75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3B2B75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0565" w:rsidRPr="003B2B75" w:rsidRDefault="00A00565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A00565" w:rsidRPr="003B2B75" w:rsidSect="003439D6">
          <w:headerReference w:type="default" r:id="rId24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D433FC" w:rsidRPr="003B2B75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3B2B75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3B2B75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3B2B75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3B2B75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3B2B75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3B2B75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3B2B75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3B2B75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3B2B75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3B2B75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3B2B75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3B2B75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3B2B75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3B2B75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3B2B75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3B2B75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6D9F" w:rsidRPr="003B2B75" w:rsidRDefault="00BD6D9F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3B2B75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3B2B75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3B2B75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3B2B75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3B2B75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7458" w:rsidRPr="003B2B75" w:rsidRDefault="00DF7458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председателя комитета                                                 Т.Н. Петрова</w:t>
      </w:r>
    </w:p>
    <w:p w:rsidR="00DF7458" w:rsidRPr="003B2B75" w:rsidRDefault="00DF7458" w:rsidP="004526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</w:p>
    <w:p w:rsidR="00BB4E62" w:rsidRPr="003B2B75" w:rsidRDefault="00DF7458" w:rsidP="00781B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(дата)</w:t>
      </w:r>
    </w:p>
    <w:sectPr w:rsidR="00BB4E62" w:rsidRPr="003B2B75" w:rsidSect="00A00565">
      <w:pgSz w:w="11906" w:h="16838"/>
      <w:pgMar w:top="1134" w:right="1985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76" w:rsidRDefault="00996676" w:rsidP="007504E3">
      <w:pPr>
        <w:spacing w:after="0" w:line="240" w:lineRule="auto"/>
      </w:pPr>
      <w:r>
        <w:separator/>
      </w:r>
    </w:p>
  </w:endnote>
  <w:endnote w:type="continuationSeparator" w:id="0">
    <w:p w:rsidR="00996676" w:rsidRDefault="00996676" w:rsidP="0075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76" w:rsidRDefault="00996676" w:rsidP="007504E3">
      <w:pPr>
        <w:spacing w:after="0" w:line="240" w:lineRule="auto"/>
      </w:pPr>
      <w:r>
        <w:separator/>
      </w:r>
    </w:p>
  </w:footnote>
  <w:footnote w:type="continuationSeparator" w:id="0">
    <w:p w:rsidR="00996676" w:rsidRDefault="00996676" w:rsidP="00750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9278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96676" w:rsidRPr="0053746C" w:rsidRDefault="00996676">
        <w:pPr>
          <w:pStyle w:val="a8"/>
          <w:jc w:val="right"/>
          <w:rPr>
            <w:rFonts w:ascii="Times New Roman" w:hAnsi="Times New Roman" w:cs="Times New Roman"/>
            <w:sz w:val="28"/>
          </w:rPr>
        </w:pPr>
        <w:r w:rsidRPr="0053746C">
          <w:rPr>
            <w:rFonts w:ascii="Times New Roman" w:hAnsi="Times New Roman" w:cs="Times New Roman"/>
            <w:sz w:val="28"/>
          </w:rPr>
          <w:fldChar w:fldCharType="begin"/>
        </w:r>
        <w:r w:rsidRPr="0053746C">
          <w:rPr>
            <w:rFonts w:ascii="Times New Roman" w:hAnsi="Times New Roman" w:cs="Times New Roman"/>
            <w:sz w:val="28"/>
          </w:rPr>
          <w:instrText>PAGE   \* MERGEFORMAT</w:instrText>
        </w:r>
        <w:r w:rsidRPr="0053746C">
          <w:rPr>
            <w:rFonts w:ascii="Times New Roman" w:hAnsi="Times New Roman" w:cs="Times New Roman"/>
            <w:sz w:val="28"/>
          </w:rPr>
          <w:fldChar w:fldCharType="separate"/>
        </w:r>
        <w:r w:rsidR="00A30BDB">
          <w:rPr>
            <w:rFonts w:ascii="Times New Roman" w:hAnsi="Times New Roman" w:cs="Times New Roman"/>
            <w:noProof/>
            <w:sz w:val="28"/>
          </w:rPr>
          <w:t>9</w:t>
        </w:r>
        <w:r w:rsidRPr="0053746C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pt;height:11.5pt;visibility:visible;mso-wrap-style:square" o:bullet="t">
        <v:imagedata r:id="rId1" o:title=""/>
      </v:shape>
    </w:pict>
  </w:numPicBullet>
  <w:numPicBullet w:numPicBulletId="1">
    <w:pict>
      <v:shape id="_x0000_i1027" type="#_x0000_t75" style="width:11.5pt;height:9.8pt;visibility:visible;mso-wrap-style:square" o:bullet="t">
        <v:imagedata r:id="rId2" o:title=""/>
      </v:shape>
    </w:pict>
  </w:numPicBullet>
  <w:numPicBullet w:numPicBulletId="2">
    <w:pict>
      <v:shape id="_x0000_i1028" type="#_x0000_t75" alt="base_23679_39790_561" style="width:551.8pt;height:6in;visibility:visible;mso-wrap-style:square" o:bullet="t" filled="t">
        <v:imagedata r:id="rId3" o:title="base_23679_39790_561"/>
        <o:lock v:ext="edit" aspectratio="f"/>
      </v:shape>
    </w:pict>
  </w:numPicBullet>
  <w:numPicBullet w:numPicBulletId="3">
    <w:pict>
      <v:shape id="_x0000_i1029" type="#_x0000_t75" alt="base_23679_39790_609" style="width:551.8pt;height:6in;visibility:visible;mso-wrap-style:square" o:bullet="t" filled="t">
        <v:imagedata r:id="rId4" o:title="base_23679_39790_609"/>
        <o:lock v:ext="edit" aspectratio="f"/>
      </v:shape>
    </w:pict>
  </w:numPicBullet>
  <w:numPicBullet w:numPicBulletId="4">
    <w:pict>
      <v:shape id="_x0000_i1030" type="#_x0000_t75" alt="Описание: base_23679_39790_550" style="width:623.8pt;height:6in;visibility:visible;mso-wrap-style:square" o:bullet="t" filled="t">
        <v:imagedata r:id="rId5" o:title="base_23679_39790_550"/>
        <o:lock v:ext="edit" aspectratio="f"/>
      </v:shape>
    </w:pict>
  </w:numPicBullet>
  <w:numPicBullet w:numPicBulletId="5">
    <w:pict>
      <v:shape id="_x0000_i1031" type="#_x0000_t75" alt="Описание: base_23679_39790_585" style="width:8in;height:6in;visibility:visible;mso-wrap-style:square" o:bullet="t" filled="t">
        <v:imagedata r:id="rId6" o:title="base_23679_39790_585"/>
        <o:lock v:ext="edit" aspectratio="f"/>
      </v:shape>
    </w:pict>
  </w:numPicBullet>
  <w:numPicBullet w:numPicBulletId="6">
    <w:pict>
      <v:shape id="_x0000_i1032" type="#_x0000_t75" alt="Описание: base_23679_39790_908" style="width:9in;height:6in;visibility:visible;mso-wrap-style:square" o:bullet="t" filled="t">
        <v:imagedata r:id="rId7" o:title="base_23679_39790_908"/>
        <o:lock v:ext="edit" aspectratio="f"/>
      </v:shape>
    </w:pict>
  </w:numPicBullet>
  <w:numPicBullet w:numPicBulletId="7">
    <w:pict>
      <v:shape id="_x0000_i1033" type="#_x0000_t75" alt="Описание: base_23679_39790_626" style="width:479.8pt;height:6in;visibility:visible;mso-wrap-style:square" o:bullet="t" filled="t">
        <v:imagedata r:id="rId8" o:title="base_23679_39790_626"/>
        <o:lock v:ext="edit" aspectratio="f"/>
      </v:shape>
    </w:pict>
  </w:numPicBullet>
  <w:numPicBullet w:numPicBulletId="8">
    <w:pict>
      <v:shape id="_x0000_i1034" type="#_x0000_t75" alt="Описание: base_23679_39790_558" style="width:6in;height:6in;visibility:visible;mso-wrap-style:square" o:bullet="t" filled="t">
        <v:imagedata r:id="rId9" o:title="base_23679_39790_558"/>
        <o:lock v:ext="edit" aspectratio="f"/>
      </v:shape>
    </w:pict>
  </w:numPicBullet>
  <w:numPicBullet w:numPicBulletId="9">
    <w:pict>
      <v:shape id="_x0000_i1035" type="#_x0000_t75" alt="Описание: base_23679_39790_605" style="width:479.8pt;height:6in;visibility:visible;mso-wrap-style:square" o:bullet="t" filled="t">
        <v:imagedata r:id="rId10" o:title="base_23679_39790_605"/>
        <o:lock v:ext="edit" aspectratio="f"/>
      </v:shape>
    </w:pict>
  </w:numPicBullet>
  <w:numPicBullet w:numPicBulletId="10">
    <w:pict>
      <v:shape id="_x0000_i1036" type="#_x0000_t75" alt="Описание: base_23679_39790_613" style="width:528.2pt;height:6in;visibility:visible;mso-wrap-style:square" o:bullet="t" filled="t">
        <v:imagedata r:id="rId11" o:title="base_23679_39790_613"/>
        <o:lock v:ext="edit" aspectratio="f"/>
      </v:shape>
    </w:pict>
  </w:numPicBullet>
  <w:numPicBullet w:numPicBulletId="11">
    <w:pict>
      <v:shape id="_x0000_i1037" type="#_x0000_t75" alt="Описание: base_23679_39790_638" style="width:407.8pt;height:6in;visibility:visible;mso-wrap-style:square" o:bullet="t" filled="t">
        <v:imagedata r:id="rId12" o:title="base_23679_39790_638"/>
        <o:lock v:ext="edit" aspectratio="f"/>
      </v:shape>
    </w:pict>
  </w:numPicBullet>
  <w:numPicBullet w:numPicBulletId="12">
    <w:pict>
      <v:shape id="_x0000_i1038" type="#_x0000_t75" alt="Описание: base_23679_39790_926" style="width:8in;height:6in;visibility:visible;mso-wrap-style:square" o:bullet="t" filled="t">
        <v:imagedata r:id="rId13" o:title="base_23679_39790_926"/>
        <o:lock v:ext="edit" aspectratio="f"/>
      </v:shape>
    </w:pict>
  </w:numPicBullet>
  <w:numPicBullet w:numPicBulletId="13">
    <w:pict>
      <v:shape id="_x0000_i1039" type="#_x0000_t75" alt="Описание: base_23679_39790_499" style="width:7in;height:6in;visibility:visible;mso-wrap-style:square" o:bullet="t" filled="t">
        <v:imagedata r:id="rId14" o:title="base_23679_39790_499"/>
        <o:lock v:ext="edit" aspectratio="f"/>
      </v:shape>
    </w:pict>
  </w:numPicBullet>
  <w:numPicBullet w:numPicBulletId="14">
    <w:pict>
      <v:shape id="_x0000_i1040" type="#_x0000_t75" alt="Описание: base_23679_39790_912" style="width:8in;height:6in;visibility:visible;mso-wrap-style:square" o:bullet="t" filled="t">
        <v:imagedata r:id="rId15" o:title="base_23679_39790_912"/>
        <o:lock v:ext="edit" aspectratio="f"/>
      </v:shape>
    </w:pict>
  </w:numPicBullet>
  <w:numPicBullet w:numPicBulletId="15">
    <w:pict>
      <v:shape id="_x0000_i1041" type="#_x0000_t75" alt="Описание: base_23679_39790_604" style="width:551.8pt;height:6in;visibility:visible;mso-wrap-style:square" o:bullet="t" filled="t">
        <v:imagedata r:id="rId16" o:title="base_23679_39790_604"/>
        <o:lock v:ext="edit" aspectratio="f"/>
      </v:shape>
    </w:pict>
  </w:numPicBullet>
  <w:numPicBullet w:numPicBulletId="16">
    <w:pict>
      <v:shape id="_x0000_i1042" type="#_x0000_t75" alt="base_23679_39790_625" style="width:551.8pt;height:6in;visibility:visible;mso-wrap-style:square" o:bullet="t" filled="t">
        <v:imagedata r:id="rId17" o:title="base_23679_39790_625"/>
        <o:lock v:ext="edit" aspectratio="f"/>
      </v:shape>
    </w:pict>
  </w:numPicBullet>
  <w:numPicBullet w:numPicBulletId="17">
    <w:pict>
      <v:shape id="_x0000_i1043" type="#_x0000_t75" alt="Описание: base_23679_39790_497" style="width:479.8pt;height:6in;visibility:visible;mso-wrap-style:square" o:bullet="t" filled="t">
        <v:imagedata r:id="rId18" o:title="base_23679_39790_497"/>
        <o:lock v:ext="edit" aspectratio="f"/>
      </v:shape>
    </w:pict>
  </w:numPicBullet>
  <w:numPicBullet w:numPicBulletId="18">
    <w:pict>
      <v:shape id="_x0000_i1044" type="#_x0000_t75" alt="Описание: base_23679_39790_498" style="width:407.8pt;height:6in;visibility:visible;mso-wrap-style:square" o:bullet="t" filled="t">
        <v:imagedata r:id="rId19" o:title="base_23679_39790_498"/>
        <o:lock v:ext="edit" aspectratio="f"/>
      </v:shape>
    </w:pict>
  </w:numPicBullet>
  <w:numPicBullet w:numPicBulletId="19">
    <w:pict>
      <v:shape id="_x0000_i1045" type="#_x0000_t75" alt="Описание: base_23679_39790_906" style="width:744.2pt;height:6in;visibility:visible;mso-wrap-style:square" o:bullet="t" filled="t">
        <v:imagedata r:id="rId20" o:title="base_23679_39790_906"/>
        <o:lock v:ext="edit" aspectratio="f"/>
      </v:shape>
    </w:pict>
  </w:numPicBullet>
  <w:numPicBullet w:numPicBulletId="20">
    <w:pict>
      <v:shape id="_x0000_i1046" type="#_x0000_t75" alt="Описание: base_23679_39790_911" style="width:7in;height:6in;visibility:visible;mso-wrap-style:square" o:bullet="t" filled="t">
        <v:imagedata r:id="rId21" o:title="base_23679_39790_911"/>
        <o:lock v:ext="edit" aspectratio="f"/>
      </v:shape>
    </w:pict>
  </w:numPicBullet>
  <w:abstractNum w:abstractNumId="0">
    <w:nsid w:val="0C1D72DE"/>
    <w:multiLevelType w:val="hybridMultilevel"/>
    <w:tmpl w:val="3FB21CD2"/>
    <w:lvl w:ilvl="0" w:tplc="9FCCEDD8">
      <w:start w:val="2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046F6"/>
    <w:multiLevelType w:val="hybridMultilevel"/>
    <w:tmpl w:val="89866908"/>
    <w:lvl w:ilvl="0" w:tplc="DCFAF7FE">
      <w:start w:val="2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A0775"/>
    <w:multiLevelType w:val="hybridMultilevel"/>
    <w:tmpl w:val="7AAA379A"/>
    <w:lvl w:ilvl="0" w:tplc="A224D6BE">
      <w:start w:val="1"/>
      <w:numFmt w:val="bullet"/>
      <w:lvlText w:val=""/>
      <w:lvlPicBulletId w:val="13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CF671F6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79CE74BA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960A95EC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24F2D392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1F36CBA0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2C483E34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E5081FF2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D394926E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3">
    <w:nsid w:val="105E0CD2"/>
    <w:multiLevelType w:val="hybridMultilevel"/>
    <w:tmpl w:val="FCDC4D12"/>
    <w:lvl w:ilvl="0" w:tplc="BF38713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B6EF3"/>
    <w:multiLevelType w:val="hybridMultilevel"/>
    <w:tmpl w:val="3F80A0CA"/>
    <w:lvl w:ilvl="0" w:tplc="127C6648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28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2C55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1E3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207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5C0C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965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642F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E01B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2691FBB"/>
    <w:multiLevelType w:val="multilevel"/>
    <w:tmpl w:val="E0CA4AA6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6">
    <w:nsid w:val="3B4867FD"/>
    <w:multiLevelType w:val="hybridMultilevel"/>
    <w:tmpl w:val="28604A9C"/>
    <w:lvl w:ilvl="0" w:tplc="990CD56C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F846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8200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A4F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EBB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A482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AC98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4039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68FC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B920E36"/>
    <w:multiLevelType w:val="multilevel"/>
    <w:tmpl w:val="C0EE264C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8">
    <w:nsid w:val="3E545F7C"/>
    <w:multiLevelType w:val="multilevel"/>
    <w:tmpl w:val="E1BC9D06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9">
    <w:nsid w:val="3F492773"/>
    <w:multiLevelType w:val="hybridMultilevel"/>
    <w:tmpl w:val="5ECE68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0E2594F"/>
    <w:multiLevelType w:val="hybridMultilevel"/>
    <w:tmpl w:val="3864DAB4"/>
    <w:lvl w:ilvl="0" w:tplc="0D0ABA8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B5215"/>
    <w:multiLevelType w:val="hybridMultilevel"/>
    <w:tmpl w:val="7F8EE624"/>
    <w:lvl w:ilvl="0" w:tplc="86DAE8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E6D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F25F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CEC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AE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EC6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24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037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F458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F024B02"/>
    <w:multiLevelType w:val="hybridMultilevel"/>
    <w:tmpl w:val="875073D0"/>
    <w:lvl w:ilvl="0" w:tplc="75325A32">
      <w:start w:val="1"/>
      <w:numFmt w:val="bullet"/>
      <w:lvlText w:val=""/>
      <w:lvlPicBulletId w:val="1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FEC6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9CC7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FC3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22ED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908F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38C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D6F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C242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42F6179"/>
    <w:multiLevelType w:val="multilevel"/>
    <w:tmpl w:val="57FE4034"/>
    <w:lvl w:ilvl="0">
      <w:start w:val="3"/>
      <w:numFmt w:val="decimal"/>
      <w:lvlText w:val="%1."/>
      <w:lvlJc w:val="left"/>
      <w:pPr>
        <w:ind w:left="1245" w:hanging="124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4"/>
      </w:rPr>
    </w:lvl>
  </w:abstractNum>
  <w:abstractNum w:abstractNumId="14">
    <w:nsid w:val="57BD230A"/>
    <w:multiLevelType w:val="hybridMultilevel"/>
    <w:tmpl w:val="FA4CBE16"/>
    <w:lvl w:ilvl="0" w:tplc="F06881E0">
      <w:start w:val="1"/>
      <w:numFmt w:val="bullet"/>
      <w:lvlText w:val=""/>
      <w:lvlPicBulletId w:val="2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334FF90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DDCA1360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C2DABBCC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377CF4CA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B4CED3FA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96688A9C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1D640678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A90A6996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15">
    <w:nsid w:val="57EE0B03"/>
    <w:multiLevelType w:val="multilevel"/>
    <w:tmpl w:val="5396F3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A6A51BC"/>
    <w:multiLevelType w:val="multilevel"/>
    <w:tmpl w:val="12628A68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>
    <w:nsid w:val="5BD67739"/>
    <w:multiLevelType w:val="hybridMultilevel"/>
    <w:tmpl w:val="F68E5C7A"/>
    <w:lvl w:ilvl="0" w:tplc="195EB512">
      <w:start w:val="1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AF1935"/>
    <w:multiLevelType w:val="hybridMultilevel"/>
    <w:tmpl w:val="06C04074"/>
    <w:lvl w:ilvl="0" w:tplc="35FEB3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47492D"/>
    <w:multiLevelType w:val="hybridMultilevel"/>
    <w:tmpl w:val="FC920A4E"/>
    <w:lvl w:ilvl="0" w:tplc="AE348CEA">
      <w:start w:val="1"/>
      <w:numFmt w:val="bullet"/>
      <w:lvlText w:val=""/>
      <w:lvlPicBulletId w:val="1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C46C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26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301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2EA0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F0BE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25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4CB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9CF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1">
    <w:nsid w:val="6A7E206F"/>
    <w:multiLevelType w:val="multilevel"/>
    <w:tmpl w:val="4A50678E"/>
    <w:lvl w:ilvl="0">
      <w:start w:val="1"/>
      <w:numFmt w:val="upperRoman"/>
      <w:lvlText w:val="%1."/>
      <w:lvlJc w:val="left"/>
      <w:pPr>
        <w:ind w:left="4973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3D27FB5"/>
    <w:multiLevelType w:val="hybridMultilevel"/>
    <w:tmpl w:val="2924CF08"/>
    <w:lvl w:ilvl="0" w:tplc="196E1932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A2A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3884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040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E4C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343D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1C8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8F5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405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5BD1FAE"/>
    <w:multiLevelType w:val="hybridMultilevel"/>
    <w:tmpl w:val="A0B0F228"/>
    <w:lvl w:ilvl="0" w:tplc="ED4E47BE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36ED0"/>
    <w:multiLevelType w:val="multilevel"/>
    <w:tmpl w:val="4A50678E"/>
    <w:lvl w:ilvl="0">
      <w:start w:val="1"/>
      <w:numFmt w:val="upperRoman"/>
      <w:lvlText w:val="%1."/>
      <w:lvlJc w:val="left"/>
      <w:pPr>
        <w:ind w:left="4973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7356D09"/>
    <w:multiLevelType w:val="hybridMultilevel"/>
    <w:tmpl w:val="46E2BCAC"/>
    <w:lvl w:ilvl="0" w:tplc="8E30411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33D2C"/>
    <w:multiLevelType w:val="hybridMultilevel"/>
    <w:tmpl w:val="F364E1A4"/>
    <w:lvl w:ilvl="0" w:tplc="E79250A4">
      <w:start w:val="6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7">
    <w:nsid w:val="7EE01AE1"/>
    <w:multiLevelType w:val="hybridMultilevel"/>
    <w:tmpl w:val="8FCAC440"/>
    <w:lvl w:ilvl="0" w:tplc="9A1481A8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9"/>
  </w:num>
  <w:num w:numId="6">
    <w:abstractNumId w:val="23"/>
  </w:num>
  <w:num w:numId="7">
    <w:abstractNumId w:val="12"/>
  </w:num>
  <w:num w:numId="8">
    <w:abstractNumId w:val="4"/>
  </w:num>
  <w:num w:numId="9">
    <w:abstractNumId w:val="6"/>
  </w:num>
  <w:num w:numId="10">
    <w:abstractNumId w:val="14"/>
  </w:num>
  <w:num w:numId="11">
    <w:abstractNumId w:val="13"/>
  </w:num>
  <w:num w:numId="12">
    <w:abstractNumId w:val="2"/>
  </w:num>
  <w:num w:numId="13">
    <w:abstractNumId w:val="8"/>
  </w:num>
  <w:num w:numId="14">
    <w:abstractNumId w:val="7"/>
  </w:num>
  <w:num w:numId="15">
    <w:abstractNumId w:val="5"/>
  </w:num>
  <w:num w:numId="16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2"/>
  </w:num>
  <w:num w:numId="19">
    <w:abstractNumId w:val="16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3"/>
  </w:num>
  <w:num w:numId="23">
    <w:abstractNumId w:val="0"/>
  </w:num>
  <w:num w:numId="24">
    <w:abstractNumId w:val="17"/>
  </w:num>
  <w:num w:numId="25">
    <w:abstractNumId w:val="27"/>
  </w:num>
  <w:num w:numId="26">
    <w:abstractNumId w:val="15"/>
  </w:num>
  <w:num w:numId="27">
    <w:abstractNumId w:val="1"/>
  </w:num>
  <w:num w:numId="28">
    <w:abstractNumId w:val="1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9D"/>
    <w:rsid w:val="00000770"/>
    <w:rsid w:val="00001361"/>
    <w:rsid w:val="000055ED"/>
    <w:rsid w:val="000070A9"/>
    <w:rsid w:val="00012B98"/>
    <w:rsid w:val="000135DE"/>
    <w:rsid w:val="00016657"/>
    <w:rsid w:val="00017840"/>
    <w:rsid w:val="00017C04"/>
    <w:rsid w:val="00024CEB"/>
    <w:rsid w:val="0002728C"/>
    <w:rsid w:val="0002746E"/>
    <w:rsid w:val="000275DB"/>
    <w:rsid w:val="0003042D"/>
    <w:rsid w:val="00030C24"/>
    <w:rsid w:val="00032232"/>
    <w:rsid w:val="0003458C"/>
    <w:rsid w:val="00036024"/>
    <w:rsid w:val="00036335"/>
    <w:rsid w:val="00036C7E"/>
    <w:rsid w:val="00043840"/>
    <w:rsid w:val="000442C2"/>
    <w:rsid w:val="0006344A"/>
    <w:rsid w:val="000657BB"/>
    <w:rsid w:val="00065C3C"/>
    <w:rsid w:val="00065FF9"/>
    <w:rsid w:val="00067425"/>
    <w:rsid w:val="000714B8"/>
    <w:rsid w:val="00076CE0"/>
    <w:rsid w:val="00081737"/>
    <w:rsid w:val="00082D05"/>
    <w:rsid w:val="00084D71"/>
    <w:rsid w:val="000907C0"/>
    <w:rsid w:val="0009207B"/>
    <w:rsid w:val="0009245D"/>
    <w:rsid w:val="000A2A96"/>
    <w:rsid w:val="000A2B4A"/>
    <w:rsid w:val="000A5686"/>
    <w:rsid w:val="000A6E4E"/>
    <w:rsid w:val="000B186B"/>
    <w:rsid w:val="000B1D9B"/>
    <w:rsid w:val="000B1FB0"/>
    <w:rsid w:val="000B3950"/>
    <w:rsid w:val="000B457F"/>
    <w:rsid w:val="000B64E5"/>
    <w:rsid w:val="000B6D39"/>
    <w:rsid w:val="000B7E2C"/>
    <w:rsid w:val="000C08D7"/>
    <w:rsid w:val="000D178C"/>
    <w:rsid w:val="000D2D05"/>
    <w:rsid w:val="000D615A"/>
    <w:rsid w:val="000D6863"/>
    <w:rsid w:val="000E3219"/>
    <w:rsid w:val="000E59B5"/>
    <w:rsid w:val="000E6693"/>
    <w:rsid w:val="000E6B5F"/>
    <w:rsid w:val="000E73C6"/>
    <w:rsid w:val="000F06CA"/>
    <w:rsid w:val="000F0BC0"/>
    <w:rsid w:val="000F43E0"/>
    <w:rsid w:val="00100054"/>
    <w:rsid w:val="00103703"/>
    <w:rsid w:val="00103F24"/>
    <w:rsid w:val="0010409D"/>
    <w:rsid w:val="001050C1"/>
    <w:rsid w:val="001059DD"/>
    <w:rsid w:val="00105EC9"/>
    <w:rsid w:val="001069BD"/>
    <w:rsid w:val="0010733A"/>
    <w:rsid w:val="001136B7"/>
    <w:rsid w:val="00113E81"/>
    <w:rsid w:val="00113F29"/>
    <w:rsid w:val="00114C9A"/>
    <w:rsid w:val="00115C7A"/>
    <w:rsid w:val="00116990"/>
    <w:rsid w:val="00117C0D"/>
    <w:rsid w:val="001200AB"/>
    <w:rsid w:val="00120BC5"/>
    <w:rsid w:val="00124C24"/>
    <w:rsid w:val="00125B47"/>
    <w:rsid w:val="001265EF"/>
    <w:rsid w:val="001275CD"/>
    <w:rsid w:val="00137AF0"/>
    <w:rsid w:val="001400E8"/>
    <w:rsid w:val="001428B0"/>
    <w:rsid w:val="00144961"/>
    <w:rsid w:val="00146CD2"/>
    <w:rsid w:val="001579AD"/>
    <w:rsid w:val="00164185"/>
    <w:rsid w:val="00164622"/>
    <w:rsid w:val="00172C85"/>
    <w:rsid w:val="00175A47"/>
    <w:rsid w:val="00176171"/>
    <w:rsid w:val="00176DA1"/>
    <w:rsid w:val="00180385"/>
    <w:rsid w:val="00180B41"/>
    <w:rsid w:val="001810CA"/>
    <w:rsid w:val="001812B6"/>
    <w:rsid w:val="001836BF"/>
    <w:rsid w:val="001845CE"/>
    <w:rsid w:val="00184E2F"/>
    <w:rsid w:val="00190615"/>
    <w:rsid w:val="001916D3"/>
    <w:rsid w:val="00193B82"/>
    <w:rsid w:val="001961C6"/>
    <w:rsid w:val="001A013A"/>
    <w:rsid w:val="001A3855"/>
    <w:rsid w:val="001B31DF"/>
    <w:rsid w:val="001C0FB9"/>
    <w:rsid w:val="001C1685"/>
    <w:rsid w:val="001C2B79"/>
    <w:rsid w:val="001C6DC3"/>
    <w:rsid w:val="001D1F99"/>
    <w:rsid w:val="001D2044"/>
    <w:rsid w:val="001D2EE2"/>
    <w:rsid w:val="001D3834"/>
    <w:rsid w:val="001D5C05"/>
    <w:rsid w:val="001E07B0"/>
    <w:rsid w:val="001E2EA4"/>
    <w:rsid w:val="001E364A"/>
    <w:rsid w:val="001E36B9"/>
    <w:rsid w:val="001E4CFE"/>
    <w:rsid w:val="001E6B7B"/>
    <w:rsid w:val="001E7194"/>
    <w:rsid w:val="001E7276"/>
    <w:rsid w:val="001F0F23"/>
    <w:rsid w:val="001F2B93"/>
    <w:rsid w:val="001F5D22"/>
    <w:rsid w:val="001F6211"/>
    <w:rsid w:val="00203F1E"/>
    <w:rsid w:val="002041C1"/>
    <w:rsid w:val="00205A50"/>
    <w:rsid w:val="00206EFC"/>
    <w:rsid w:val="00211409"/>
    <w:rsid w:val="0021420C"/>
    <w:rsid w:val="002153AB"/>
    <w:rsid w:val="002178F5"/>
    <w:rsid w:val="00217B8C"/>
    <w:rsid w:val="00224CD6"/>
    <w:rsid w:val="00225966"/>
    <w:rsid w:val="00227197"/>
    <w:rsid w:val="00233614"/>
    <w:rsid w:val="0023636F"/>
    <w:rsid w:val="00242074"/>
    <w:rsid w:val="0024486D"/>
    <w:rsid w:val="00245636"/>
    <w:rsid w:val="0025045D"/>
    <w:rsid w:val="00253D60"/>
    <w:rsid w:val="00256A91"/>
    <w:rsid w:val="00261B19"/>
    <w:rsid w:val="002655B7"/>
    <w:rsid w:val="00265CA0"/>
    <w:rsid w:val="00266300"/>
    <w:rsid w:val="00267973"/>
    <w:rsid w:val="00272017"/>
    <w:rsid w:val="00272937"/>
    <w:rsid w:val="00274B38"/>
    <w:rsid w:val="00276701"/>
    <w:rsid w:val="002777D6"/>
    <w:rsid w:val="002824E0"/>
    <w:rsid w:val="002837F9"/>
    <w:rsid w:val="00291872"/>
    <w:rsid w:val="002A0130"/>
    <w:rsid w:val="002A12FC"/>
    <w:rsid w:val="002A751D"/>
    <w:rsid w:val="002A7FA4"/>
    <w:rsid w:val="002B203C"/>
    <w:rsid w:val="002C18BE"/>
    <w:rsid w:val="002C329C"/>
    <w:rsid w:val="002C3C33"/>
    <w:rsid w:val="002C4A06"/>
    <w:rsid w:val="002C58E7"/>
    <w:rsid w:val="002C7F21"/>
    <w:rsid w:val="002D50B7"/>
    <w:rsid w:val="002D68A5"/>
    <w:rsid w:val="002E2D48"/>
    <w:rsid w:val="002E51C4"/>
    <w:rsid w:val="002E6ADC"/>
    <w:rsid w:val="002F2AC5"/>
    <w:rsid w:val="002F2CC8"/>
    <w:rsid w:val="002F542E"/>
    <w:rsid w:val="002F5661"/>
    <w:rsid w:val="002F5E17"/>
    <w:rsid w:val="002F7A61"/>
    <w:rsid w:val="0030115E"/>
    <w:rsid w:val="00301C22"/>
    <w:rsid w:val="003031C1"/>
    <w:rsid w:val="00305E04"/>
    <w:rsid w:val="00310581"/>
    <w:rsid w:val="00310873"/>
    <w:rsid w:val="00310EC3"/>
    <w:rsid w:val="00317122"/>
    <w:rsid w:val="00317201"/>
    <w:rsid w:val="0031790A"/>
    <w:rsid w:val="003224FC"/>
    <w:rsid w:val="00324E9E"/>
    <w:rsid w:val="00324EAC"/>
    <w:rsid w:val="0032694D"/>
    <w:rsid w:val="00327EEC"/>
    <w:rsid w:val="00331269"/>
    <w:rsid w:val="00333712"/>
    <w:rsid w:val="00333F6F"/>
    <w:rsid w:val="003342D3"/>
    <w:rsid w:val="0033488B"/>
    <w:rsid w:val="00336F0A"/>
    <w:rsid w:val="003439D6"/>
    <w:rsid w:val="003448CC"/>
    <w:rsid w:val="0034777E"/>
    <w:rsid w:val="00350C15"/>
    <w:rsid w:val="003534A5"/>
    <w:rsid w:val="00353521"/>
    <w:rsid w:val="0035497C"/>
    <w:rsid w:val="00354C92"/>
    <w:rsid w:val="00357137"/>
    <w:rsid w:val="00361CAB"/>
    <w:rsid w:val="003627DF"/>
    <w:rsid w:val="00362C01"/>
    <w:rsid w:val="00363D07"/>
    <w:rsid w:val="00365C81"/>
    <w:rsid w:val="00366299"/>
    <w:rsid w:val="00367532"/>
    <w:rsid w:val="00373A94"/>
    <w:rsid w:val="0037629B"/>
    <w:rsid w:val="0038254D"/>
    <w:rsid w:val="00384042"/>
    <w:rsid w:val="00386F97"/>
    <w:rsid w:val="00390F76"/>
    <w:rsid w:val="00391F19"/>
    <w:rsid w:val="0039386F"/>
    <w:rsid w:val="00394D04"/>
    <w:rsid w:val="003A0D96"/>
    <w:rsid w:val="003A177F"/>
    <w:rsid w:val="003B0793"/>
    <w:rsid w:val="003B0FBF"/>
    <w:rsid w:val="003B234F"/>
    <w:rsid w:val="003B2B75"/>
    <w:rsid w:val="003B4A9C"/>
    <w:rsid w:val="003B5858"/>
    <w:rsid w:val="003B6D9A"/>
    <w:rsid w:val="003C005A"/>
    <w:rsid w:val="003C1B6B"/>
    <w:rsid w:val="003C3CBE"/>
    <w:rsid w:val="003C774C"/>
    <w:rsid w:val="003C7F06"/>
    <w:rsid w:val="003D2940"/>
    <w:rsid w:val="003D4347"/>
    <w:rsid w:val="003D4F9E"/>
    <w:rsid w:val="003D55FA"/>
    <w:rsid w:val="003D67E9"/>
    <w:rsid w:val="003E24D3"/>
    <w:rsid w:val="003E3BB3"/>
    <w:rsid w:val="003E4C07"/>
    <w:rsid w:val="003F58E6"/>
    <w:rsid w:val="003F7B90"/>
    <w:rsid w:val="0040148E"/>
    <w:rsid w:val="004119AF"/>
    <w:rsid w:val="00412274"/>
    <w:rsid w:val="00413A7F"/>
    <w:rsid w:val="00413B5D"/>
    <w:rsid w:val="00413DC7"/>
    <w:rsid w:val="00414BC3"/>
    <w:rsid w:val="00416F27"/>
    <w:rsid w:val="004170C6"/>
    <w:rsid w:val="00417888"/>
    <w:rsid w:val="00421A00"/>
    <w:rsid w:val="00422D9C"/>
    <w:rsid w:val="00425CB7"/>
    <w:rsid w:val="0043518D"/>
    <w:rsid w:val="00440FC2"/>
    <w:rsid w:val="00441792"/>
    <w:rsid w:val="00442552"/>
    <w:rsid w:val="004456DB"/>
    <w:rsid w:val="00447857"/>
    <w:rsid w:val="00452635"/>
    <w:rsid w:val="004535BB"/>
    <w:rsid w:val="0045410F"/>
    <w:rsid w:val="00456BD8"/>
    <w:rsid w:val="004617DD"/>
    <w:rsid w:val="00461E7F"/>
    <w:rsid w:val="004628A7"/>
    <w:rsid w:val="00462AC4"/>
    <w:rsid w:val="00465032"/>
    <w:rsid w:val="00470002"/>
    <w:rsid w:val="0047169A"/>
    <w:rsid w:val="00471F46"/>
    <w:rsid w:val="004732CB"/>
    <w:rsid w:val="004749EF"/>
    <w:rsid w:val="0047643F"/>
    <w:rsid w:val="00476B81"/>
    <w:rsid w:val="00486F55"/>
    <w:rsid w:val="00487ECC"/>
    <w:rsid w:val="00490968"/>
    <w:rsid w:val="004956DC"/>
    <w:rsid w:val="004A4D15"/>
    <w:rsid w:val="004B0332"/>
    <w:rsid w:val="004B2E66"/>
    <w:rsid w:val="004B778E"/>
    <w:rsid w:val="004B7A7E"/>
    <w:rsid w:val="004C03B7"/>
    <w:rsid w:val="004C086D"/>
    <w:rsid w:val="004C122D"/>
    <w:rsid w:val="004C3046"/>
    <w:rsid w:val="004C4260"/>
    <w:rsid w:val="004C4C33"/>
    <w:rsid w:val="004C4C82"/>
    <w:rsid w:val="004C5938"/>
    <w:rsid w:val="004C59B0"/>
    <w:rsid w:val="004C651D"/>
    <w:rsid w:val="004C7980"/>
    <w:rsid w:val="004D2089"/>
    <w:rsid w:val="004D4AA0"/>
    <w:rsid w:val="004D6F7C"/>
    <w:rsid w:val="004E2E4B"/>
    <w:rsid w:val="004E3449"/>
    <w:rsid w:val="004E3FFE"/>
    <w:rsid w:val="004E661A"/>
    <w:rsid w:val="004E743F"/>
    <w:rsid w:val="004F0DEB"/>
    <w:rsid w:val="004F1B34"/>
    <w:rsid w:val="004F1C49"/>
    <w:rsid w:val="004F2BC9"/>
    <w:rsid w:val="004F2E52"/>
    <w:rsid w:val="004F3B95"/>
    <w:rsid w:val="004F3C0E"/>
    <w:rsid w:val="004F4288"/>
    <w:rsid w:val="004F4359"/>
    <w:rsid w:val="004F43D5"/>
    <w:rsid w:val="004F702B"/>
    <w:rsid w:val="004F7A35"/>
    <w:rsid w:val="0050184D"/>
    <w:rsid w:val="00503F06"/>
    <w:rsid w:val="00505078"/>
    <w:rsid w:val="00510E1D"/>
    <w:rsid w:val="00511A97"/>
    <w:rsid w:val="00512D60"/>
    <w:rsid w:val="005143A7"/>
    <w:rsid w:val="0051508E"/>
    <w:rsid w:val="00517238"/>
    <w:rsid w:val="00520A02"/>
    <w:rsid w:val="00524B0B"/>
    <w:rsid w:val="00525013"/>
    <w:rsid w:val="005252B4"/>
    <w:rsid w:val="00527269"/>
    <w:rsid w:val="005275AE"/>
    <w:rsid w:val="0053420B"/>
    <w:rsid w:val="00535B7F"/>
    <w:rsid w:val="00535EE5"/>
    <w:rsid w:val="00536A66"/>
    <w:rsid w:val="0053716E"/>
    <w:rsid w:val="0053746C"/>
    <w:rsid w:val="005376CD"/>
    <w:rsid w:val="00553A88"/>
    <w:rsid w:val="0056097E"/>
    <w:rsid w:val="00563398"/>
    <w:rsid w:val="00563AAD"/>
    <w:rsid w:val="005666F8"/>
    <w:rsid w:val="005707D8"/>
    <w:rsid w:val="0057290E"/>
    <w:rsid w:val="00577321"/>
    <w:rsid w:val="005817E8"/>
    <w:rsid w:val="00586926"/>
    <w:rsid w:val="00587A3D"/>
    <w:rsid w:val="00593654"/>
    <w:rsid w:val="005A05C4"/>
    <w:rsid w:val="005A06AD"/>
    <w:rsid w:val="005A2569"/>
    <w:rsid w:val="005A62C5"/>
    <w:rsid w:val="005A7CBA"/>
    <w:rsid w:val="005B0A2F"/>
    <w:rsid w:val="005B1EAB"/>
    <w:rsid w:val="005B3F31"/>
    <w:rsid w:val="005B66F1"/>
    <w:rsid w:val="005B79CD"/>
    <w:rsid w:val="005C08B4"/>
    <w:rsid w:val="005C40E2"/>
    <w:rsid w:val="005C7EF3"/>
    <w:rsid w:val="005D0000"/>
    <w:rsid w:val="005D2C22"/>
    <w:rsid w:val="005D2CA2"/>
    <w:rsid w:val="005D4B6D"/>
    <w:rsid w:val="005D5E7E"/>
    <w:rsid w:val="005D718B"/>
    <w:rsid w:val="005D7C1F"/>
    <w:rsid w:val="005E38F4"/>
    <w:rsid w:val="005E4D79"/>
    <w:rsid w:val="005E7D72"/>
    <w:rsid w:val="005F0843"/>
    <w:rsid w:val="005F1F25"/>
    <w:rsid w:val="005F479A"/>
    <w:rsid w:val="005F4B09"/>
    <w:rsid w:val="005F5195"/>
    <w:rsid w:val="005F5B30"/>
    <w:rsid w:val="005F6328"/>
    <w:rsid w:val="005F7310"/>
    <w:rsid w:val="00603E06"/>
    <w:rsid w:val="0060611E"/>
    <w:rsid w:val="006070CC"/>
    <w:rsid w:val="00610FD8"/>
    <w:rsid w:val="00612623"/>
    <w:rsid w:val="00615B3F"/>
    <w:rsid w:val="00616773"/>
    <w:rsid w:val="0062071F"/>
    <w:rsid w:val="00623197"/>
    <w:rsid w:val="00624CD3"/>
    <w:rsid w:val="00625F79"/>
    <w:rsid w:val="006275FF"/>
    <w:rsid w:val="00627C21"/>
    <w:rsid w:val="00631049"/>
    <w:rsid w:val="0063136B"/>
    <w:rsid w:val="006316EB"/>
    <w:rsid w:val="00635CFE"/>
    <w:rsid w:val="00636B4F"/>
    <w:rsid w:val="00637D62"/>
    <w:rsid w:val="00641BC0"/>
    <w:rsid w:val="00642D47"/>
    <w:rsid w:val="00644FB2"/>
    <w:rsid w:val="00645B3E"/>
    <w:rsid w:val="00646681"/>
    <w:rsid w:val="00646C5D"/>
    <w:rsid w:val="00647A88"/>
    <w:rsid w:val="00650CE2"/>
    <w:rsid w:val="006534F9"/>
    <w:rsid w:val="006540A4"/>
    <w:rsid w:val="00656C38"/>
    <w:rsid w:val="00662A39"/>
    <w:rsid w:val="00663E97"/>
    <w:rsid w:val="00665962"/>
    <w:rsid w:val="00666267"/>
    <w:rsid w:val="00670102"/>
    <w:rsid w:val="00673527"/>
    <w:rsid w:val="006741CE"/>
    <w:rsid w:val="006745E3"/>
    <w:rsid w:val="00676229"/>
    <w:rsid w:val="00681775"/>
    <w:rsid w:val="00685092"/>
    <w:rsid w:val="00686BF7"/>
    <w:rsid w:val="006932EF"/>
    <w:rsid w:val="006936F8"/>
    <w:rsid w:val="006A0C2F"/>
    <w:rsid w:val="006A0D68"/>
    <w:rsid w:val="006A2C35"/>
    <w:rsid w:val="006A48B5"/>
    <w:rsid w:val="006A5628"/>
    <w:rsid w:val="006A7762"/>
    <w:rsid w:val="006B07FF"/>
    <w:rsid w:val="006B1ED2"/>
    <w:rsid w:val="006B4D05"/>
    <w:rsid w:val="006B7F71"/>
    <w:rsid w:val="006C36EC"/>
    <w:rsid w:val="006C41D5"/>
    <w:rsid w:val="006C6ED3"/>
    <w:rsid w:val="006C739B"/>
    <w:rsid w:val="006C74C3"/>
    <w:rsid w:val="006C7BD9"/>
    <w:rsid w:val="006D362F"/>
    <w:rsid w:val="006D37BB"/>
    <w:rsid w:val="006D3DCE"/>
    <w:rsid w:val="006D67D5"/>
    <w:rsid w:val="006E10AC"/>
    <w:rsid w:val="006E2891"/>
    <w:rsid w:val="006E3593"/>
    <w:rsid w:val="006E5A86"/>
    <w:rsid w:val="006E5E43"/>
    <w:rsid w:val="006F1FF4"/>
    <w:rsid w:val="006F21FC"/>
    <w:rsid w:val="00703077"/>
    <w:rsid w:val="007034D8"/>
    <w:rsid w:val="0070456A"/>
    <w:rsid w:val="0070545F"/>
    <w:rsid w:val="00711D73"/>
    <w:rsid w:val="0071228F"/>
    <w:rsid w:val="00712F5A"/>
    <w:rsid w:val="007144E7"/>
    <w:rsid w:val="00714AAE"/>
    <w:rsid w:val="00714B9F"/>
    <w:rsid w:val="00716097"/>
    <w:rsid w:val="0071621D"/>
    <w:rsid w:val="007229AF"/>
    <w:rsid w:val="0072312B"/>
    <w:rsid w:val="00725A7E"/>
    <w:rsid w:val="007307DF"/>
    <w:rsid w:val="007401AA"/>
    <w:rsid w:val="0074039B"/>
    <w:rsid w:val="00741023"/>
    <w:rsid w:val="007410D6"/>
    <w:rsid w:val="007504E3"/>
    <w:rsid w:val="0075227B"/>
    <w:rsid w:val="007561A7"/>
    <w:rsid w:val="00762549"/>
    <w:rsid w:val="00766D8D"/>
    <w:rsid w:val="007734E7"/>
    <w:rsid w:val="007745D5"/>
    <w:rsid w:val="00775643"/>
    <w:rsid w:val="00775678"/>
    <w:rsid w:val="00776446"/>
    <w:rsid w:val="00781BAF"/>
    <w:rsid w:val="00782DE0"/>
    <w:rsid w:val="0078375B"/>
    <w:rsid w:val="00784A87"/>
    <w:rsid w:val="00784AAE"/>
    <w:rsid w:val="00787AFD"/>
    <w:rsid w:val="00791265"/>
    <w:rsid w:val="007967A1"/>
    <w:rsid w:val="007A0066"/>
    <w:rsid w:val="007A0570"/>
    <w:rsid w:val="007A1A65"/>
    <w:rsid w:val="007A241A"/>
    <w:rsid w:val="007A5919"/>
    <w:rsid w:val="007B0756"/>
    <w:rsid w:val="007B07B9"/>
    <w:rsid w:val="007B2E98"/>
    <w:rsid w:val="007B36F5"/>
    <w:rsid w:val="007C4064"/>
    <w:rsid w:val="007C4C11"/>
    <w:rsid w:val="007C4F57"/>
    <w:rsid w:val="007C5CEB"/>
    <w:rsid w:val="007C7222"/>
    <w:rsid w:val="007D13CE"/>
    <w:rsid w:val="007D23CD"/>
    <w:rsid w:val="007D277D"/>
    <w:rsid w:val="007D4D27"/>
    <w:rsid w:val="007E0D74"/>
    <w:rsid w:val="007E4502"/>
    <w:rsid w:val="007E50CF"/>
    <w:rsid w:val="007E7B6C"/>
    <w:rsid w:val="007F2635"/>
    <w:rsid w:val="007F2F91"/>
    <w:rsid w:val="007F364F"/>
    <w:rsid w:val="007F385A"/>
    <w:rsid w:val="007F4829"/>
    <w:rsid w:val="007F6DDA"/>
    <w:rsid w:val="007F6EC6"/>
    <w:rsid w:val="00806A79"/>
    <w:rsid w:val="008100C7"/>
    <w:rsid w:val="00811CDF"/>
    <w:rsid w:val="0081300E"/>
    <w:rsid w:val="00815B28"/>
    <w:rsid w:val="00815E25"/>
    <w:rsid w:val="008203D5"/>
    <w:rsid w:val="008223F5"/>
    <w:rsid w:val="00825DEF"/>
    <w:rsid w:val="00826BBA"/>
    <w:rsid w:val="008274A3"/>
    <w:rsid w:val="0083106F"/>
    <w:rsid w:val="00833A47"/>
    <w:rsid w:val="0083488E"/>
    <w:rsid w:val="00836320"/>
    <w:rsid w:val="00840ADE"/>
    <w:rsid w:val="008422BC"/>
    <w:rsid w:val="00851669"/>
    <w:rsid w:val="00852F23"/>
    <w:rsid w:val="008563E2"/>
    <w:rsid w:val="00861615"/>
    <w:rsid w:val="008623BE"/>
    <w:rsid w:val="00862D41"/>
    <w:rsid w:val="00863FE0"/>
    <w:rsid w:val="00866B29"/>
    <w:rsid w:val="0086762A"/>
    <w:rsid w:val="00872C9F"/>
    <w:rsid w:val="00873D95"/>
    <w:rsid w:val="00874FE5"/>
    <w:rsid w:val="00876243"/>
    <w:rsid w:val="00877145"/>
    <w:rsid w:val="00881A68"/>
    <w:rsid w:val="00884075"/>
    <w:rsid w:val="00884324"/>
    <w:rsid w:val="008933B9"/>
    <w:rsid w:val="008A0BD0"/>
    <w:rsid w:val="008A139F"/>
    <w:rsid w:val="008A23A5"/>
    <w:rsid w:val="008A25A6"/>
    <w:rsid w:val="008A469D"/>
    <w:rsid w:val="008C264A"/>
    <w:rsid w:val="008D47F9"/>
    <w:rsid w:val="008D5781"/>
    <w:rsid w:val="008D724E"/>
    <w:rsid w:val="008E716A"/>
    <w:rsid w:val="008F47F6"/>
    <w:rsid w:val="008F62C9"/>
    <w:rsid w:val="008F6FF5"/>
    <w:rsid w:val="008F78ED"/>
    <w:rsid w:val="00902513"/>
    <w:rsid w:val="00902870"/>
    <w:rsid w:val="009028E3"/>
    <w:rsid w:val="009071F8"/>
    <w:rsid w:val="00907A59"/>
    <w:rsid w:val="00911BB1"/>
    <w:rsid w:val="00913719"/>
    <w:rsid w:val="00913733"/>
    <w:rsid w:val="00913814"/>
    <w:rsid w:val="00914758"/>
    <w:rsid w:val="009147DE"/>
    <w:rsid w:val="00914AB2"/>
    <w:rsid w:val="009151B6"/>
    <w:rsid w:val="0092051F"/>
    <w:rsid w:val="00921294"/>
    <w:rsid w:val="0092185C"/>
    <w:rsid w:val="00922508"/>
    <w:rsid w:val="009316E5"/>
    <w:rsid w:val="00943532"/>
    <w:rsid w:val="00945AF7"/>
    <w:rsid w:val="0095130F"/>
    <w:rsid w:val="00951EF5"/>
    <w:rsid w:val="00952234"/>
    <w:rsid w:val="00952D73"/>
    <w:rsid w:val="00953384"/>
    <w:rsid w:val="0095420A"/>
    <w:rsid w:val="00954336"/>
    <w:rsid w:val="00955F90"/>
    <w:rsid w:val="0096268D"/>
    <w:rsid w:val="009635EB"/>
    <w:rsid w:val="00963F48"/>
    <w:rsid w:val="00970791"/>
    <w:rsid w:val="00971EE1"/>
    <w:rsid w:val="00973E9F"/>
    <w:rsid w:val="00977724"/>
    <w:rsid w:val="0098270F"/>
    <w:rsid w:val="0098288B"/>
    <w:rsid w:val="009844D9"/>
    <w:rsid w:val="00984775"/>
    <w:rsid w:val="00984CEC"/>
    <w:rsid w:val="00986043"/>
    <w:rsid w:val="00990410"/>
    <w:rsid w:val="0099141A"/>
    <w:rsid w:val="009937D2"/>
    <w:rsid w:val="00996676"/>
    <w:rsid w:val="009979AC"/>
    <w:rsid w:val="009A6325"/>
    <w:rsid w:val="009A642A"/>
    <w:rsid w:val="009B01E4"/>
    <w:rsid w:val="009B3C57"/>
    <w:rsid w:val="009B5F9F"/>
    <w:rsid w:val="009C5EA0"/>
    <w:rsid w:val="009C69D8"/>
    <w:rsid w:val="009D081E"/>
    <w:rsid w:val="009D2816"/>
    <w:rsid w:val="009D4583"/>
    <w:rsid w:val="009D526B"/>
    <w:rsid w:val="009D5A87"/>
    <w:rsid w:val="009D6E2F"/>
    <w:rsid w:val="009D7731"/>
    <w:rsid w:val="009D7812"/>
    <w:rsid w:val="009E77E6"/>
    <w:rsid w:val="009F03D6"/>
    <w:rsid w:val="009F6CBA"/>
    <w:rsid w:val="009F7245"/>
    <w:rsid w:val="009F79FB"/>
    <w:rsid w:val="00A00565"/>
    <w:rsid w:val="00A01F14"/>
    <w:rsid w:val="00A052AB"/>
    <w:rsid w:val="00A07803"/>
    <w:rsid w:val="00A109AC"/>
    <w:rsid w:val="00A12337"/>
    <w:rsid w:val="00A17AEF"/>
    <w:rsid w:val="00A17CA9"/>
    <w:rsid w:val="00A219E5"/>
    <w:rsid w:val="00A26DFF"/>
    <w:rsid w:val="00A30BDB"/>
    <w:rsid w:val="00A32AC1"/>
    <w:rsid w:val="00A33402"/>
    <w:rsid w:val="00A3704B"/>
    <w:rsid w:val="00A40141"/>
    <w:rsid w:val="00A40D6E"/>
    <w:rsid w:val="00A45B7B"/>
    <w:rsid w:val="00A51DF0"/>
    <w:rsid w:val="00A52E4F"/>
    <w:rsid w:val="00A53598"/>
    <w:rsid w:val="00A544EB"/>
    <w:rsid w:val="00A554A4"/>
    <w:rsid w:val="00A63E21"/>
    <w:rsid w:val="00A64ACE"/>
    <w:rsid w:val="00A64CF2"/>
    <w:rsid w:val="00A70ED3"/>
    <w:rsid w:val="00A7196C"/>
    <w:rsid w:val="00A7374D"/>
    <w:rsid w:val="00A73B2A"/>
    <w:rsid w:val="00A74170"/>
    <w:rsid w:val="00A746E9"/>
    <w:rsid w:val="00A74C46"/>
    <w:rsid w:val="00A75272"/>
    <w:rsid w:val="00A80A10"/>
    <w:rsid w:val="00A811B8"/>
    <w:rsid w:val="00A813E5"/>
    <w:rsid w:val="00A81C86"/>
    <w:rsid w:val="00A84934"/>
    <w:rsid w:val="00A84A34"/>
    <w:rsid w:val="00A8783F"/>
    <w:rsid w:val="00A90D9F"/>
    <w:rsid w:val="00A9143B"/>
    <w:rsid w:val="00A96432"/>
    <w:rsid w:val="00AA210D"/>
    <w:rsid w:val="00AA32C7"/>
    <w:rsid w:val="00AA3F39"/>
    <w:rsid w:val="00AA495A"/>
    <w:rsid w:val="00AA504B"/>
    <w:rsid w:val="00AA548F"/>
    <w:rsid w:val="00AA59DE"/>
    <w:rsid w:val="00AA67B0"/>
    <w:rsid w:val="00AB28AA"/>
    <w:rsid w:val="00AC0751"/>
    <w:rsid w:val="00AC095F"/>
    <w:rsid w:val="00AC0B7D"/>
    <w:rsid w:val="00AC1452"/>
    <w:rsid w:val="00AC1687"/>
    <w:rsid w:val="00AC1AD1"/>
    <w:rsid w:val="00AC31B9"/>
    <w:rsid w:val="00AC3D02"/>
    <w:rsid w:val="00AC471D"/>
    <w:rsid w:val="00AC5D39"/>
    <w:rsid w:val="00AC683B"/>
    <w:rsid w:val="00AD0703"/>
    <w:rsid w:val="00AD3C12"/>
    <w:rsid w:val="00AD3F96"/>
    <w:rsid w:val="00AD48E9"/>
    <w:rsid w:val="00AD5478"/>
    <w:rsid w:val="00AD5A38"/>
    <w:rsid w:val="00AE156D"/>
    <w:rsid w:val="00AE373A"/>
    <w:rsid w:val="00AE70B8"/>
    <w:rsid w:val="00AF07C7"/>
    <w:rsid w:val="00AF13F2"/>
    <w:rsid w:val="00AF15A1"/>
    <w:rsid w:val="00AF3D65"/>
    <w:rsid w:val="00AF54EA"/>
    <w:rsid w:val="00AF5515"/>
    <w:rsid w:val="00AF6B4A"/>
    <w:rsid w:val="00B10360"/>
    <w:rsid w:val="00B13F85"/>
    <w:rsid w:val="00B14D3F"/>
    <w:rsid w:val="00B15720"/>
    <w:rsid w:val="00B23071"/>
    <w:rsid w:val="00B23BC5"/>
    <w:rsid w:val="00B24778"/>
    <w:rsid w:val="00B323BD"/>
    <w:rsid w:val="00B33235"/>
    <w:rsid w:val="00B35BF5"/>
    <w:rsid w:val="00B376BA"/>
    <w:rsid w:val="00B421D3"/>
    <w:rsid w:val="00B45845"/>
    <w:rsid w:val="00B467FD"/>
    <w:rsid w:val="00B476A6"/>
    <w:rsid w:val="00B5071A"/>
    <w:rsid w:val="00B5197D"/>
    <w:rsid w:val="00B52599"/>
    <w:rsid w:val="00B532FA"/>
    <w:rsid w:val="00B536DD"/>
    <w:rsid w:val="00B560BB"/>
    <w:rsid w:val="00B578C5"/>
    <w:rsid w:val="00B57A87"/>
    <w:rsid w:val="00B60D1F"/>
    <w:rsid w:val="00B70056"/>
    <w:rsid w:val="00B70CB6"/>
    <w:rsid w:val="00B71BBA"/>
    <w:rsid w:val="00B71F23"/>
    <w:rsid w:val="00B739F0"/>
    <w:rsid w:val="00B8085B"/>
    <w:rsid w:val="00B81AED"/>
    <w:rsid w:val="00B81D59"/>
    <w:rsid w:val="00B857B4"/>
    <w:rsid w:val="00B87061"/>
    <w:rsid w:val="00B878A4"/>
    <w:rsid w:val="00B919CC"/>
    <w:rsid w:val="00B96117"/>
    <w:rsid w:val="00B97EEF"/>
    <w:rsid w:val="00BA2289"/>
    <w:rsid w:val="00BB4E62"/>
    <w:rsid w:val="00BB7700"/>
    <w:rsid w:val="00BC0079"/>
    <w:rsid w:val="00BC025B"/>
    <w:rsid w:val="00BC197C"/>
    <w:rsid w:val="00BC2C45"/>
    <w:rsid w:val="00BC48D7"/>
    <w:rsid w:val="00BD1EE7"/>
    <w:rsid w:val="00BD2F0C"/>
    <w:rsid w:val="00BD5650"/>
    <w:rsid w:val="00BD6D9F"/>
    <w:rsid w:val="00BE28C4"/>
    <w:rsid w:val="00BE4096"/>
    <w:rsid w:val="00BE4495"/>
    <w:rsid w:val="00BE77B2"/>
    <w:rsid w:val="00BF04BB"/>
    <w:rsid w:val="00BF3C37"/>
    <w:rsid w:val="00C012BA"/>
    <w:rsid w:val="00C0250B"/>
    <w:rsid w:val="00C07257"/>
    <w:rsid w:val="00C07EC7"/>
    <w:rsid w:val="00C13495"/>
    <w:rsid w:val="00C141C4"/>
    <w:rsid w:val="00C14CBB"/>
    <w:rsid w:val="00C17737"/>
    <w:rsid w:val="00C25F8D"/>
    <w:rsid w:val="00C37714"/>
    <w:rsid w:val="00C379B1"/>
    <w:rsid w:val="00C37DAF"/>
    <w:rsid w:val="00C41736"/>
    <w:rsid w:val="00C42616"/>
    <w:rsid w:val="00C44878"/>
    <w:rsid w:val="00C47CA4"/>
    <w:rsid w:val="00C54844"/>
    <w:rsid w:val="00C55144"/>
    <w:rsid w:val="00C602BD"/>
    <w:rsid w:val="00C603AA"/>
    <w:rsid w:val="00C662E3"/>
    <w:rsid w:val="00C67A6E"/>
    <w:rsid w:val="00C74EC7"/>
    <w:rsid w:val="00C75F6C"/>
    <w:rsid w:val="00C7788F"/>
    <w:rsid w:val="00C81A0D"/>
    <w:rsid w:val="00C861E6"/>
    <w:rsid w:val="00C922A7"/>
    <w:rsid w:val="00C92503"/>
    <w:rsid w:val="00C962BE"/>
    <w:rsid w:val="00CA098A"/>
    <w:rsid w:val="00CA4082"/>
    <w:rsid w:val="00CA4177"/>
    <w:rsid w:val="00CA4205"/>
    <w:rsid w:val="00CA4D85"/>
    <w:rsid w:val="00CA4D9C"/>
    <w:rsid w:val="00CA580E"/>
    <w:rsid w:val="00CA79D4"/>
    <w:rsid w:val="00CB1CB8"/>
    <w:rsid w:val="00CB5BD5"/>
    <w:rsid w:val="00CB69B9"/>
    <w:rsid w:val="00CC11D9"/>
    <w:rsid w:val="00CC6AA6"/>
    <w:rsid w:val="00CC6AD0"/>
    <w:rsid w:val="00CD1081"/>
    <w:rsid w:val="00CD1A37"/>
    <w:rsid w:val="00CE2B4D"/>
    <w:rsid w:val="00CE62D2"/>
    <w:rsid w:val="00CE79C4"/>
    <w:rsid w:val="00CF18BB"/>
    <w:rsid w:val="00CF3827"/>
    <w:rsid w:val="00CF6734"/>
    <w:rsid w:val="00D000B7"/>
    <w:rsid w:val="00D0018E"/>
    <w:rsid w:val="00D04172"/>
    <w:rsid w:val="00D05C41"/>
    <w:rsid w:val="00D072D0"/>
    <w:rsid w:val="00D076A5"/>
    <w:rsid w:val="00D07B7F"/>
    <w:rsid w:val="00D15FE9"/>
    <w:rsid w:val="00D162D1"/>
    <w:rsid w:val="00D21A91"/>
    <w:rsid w:val="00D232A8"/>
    <w:rsid w:val="00D24884"/>
    <w:rsid w:val="00D24C11"/>
    <w:rsid w:val="00D30995"/>
    <w:rsid w:val="00D31381"/>
    <w:rsid w:val="00D32B56"/>
    <w:rsid w:val="00D3673F"/>
    <w:rsid w:val="00D37214"/>
    <w:rsid w:val="00D37904"/>
    <w:rsid w:val="00D37DAF"/>
    <w:rsid w:val="00D409F5"/>
    <w:rsid w:val="00D41CD0"/>
    <w:rsid w:val="00D433FC"/>
    <w:rsid w:val="00D434E3"/>
    <w:rsid w:val="00D44A58"/>
    <w:rsid w:val="00D46502"/>
    <w:rsid w:val="00D55506"/>
    <w:rsid w:val="00D57A70"/>
    <w:rsid w:val="00D607F2"/>
    <w:rsid w:val="00D65014"/>
    <w:rsid w:val="00D703ED"/>
    <w:rsid w:val="00D705B4"/>
    <w:rsid w:val="00D7321E"/>
    <w:rsid w:val="00D734B1"/>
    <w:rsid w:val="00D73715"/>
    <w:rsid w:val="00D73A30"/>
    <w:rsid w:val="00D77138"/>
    <w:rsid w:val="00D80019"/>
    <w:rsid w:val="00D806AF"/>
    <w:rsid w:val="00D80FA0"/>
    <w:rsid w:val="00D814D0"/>
    <w:rsid w:val="00D81F8B"/>
    <w:rsid w:val="00D825C8"/>
    <w:rsid w:val="00D84413"/>
    <w:rsid w:val="00D85F7D"/>
    <w:rsid w:val="00D9012F"/>
    <w:rsid w:val="00D90715"/>
    <w:rsid w:val="00D90F2A"/>
    <w:rsid w:val="00D91539"/>
    <w:rsid w:val="00D934D9"/>
    <w:rsid w:val="00D944C3"/>
    <w:rsid w:val="00D94609"/>
    <w:rsid w:val="00DA08FD"/>
    <w:rsid w:val="00DA355B"/>
    <w:rsid w:val="00DA757B"/>
    <w:rsid w:val="00DB1525"/>
    <w:rsid w:val="00DC1331"/>
    <w:rsid w:val="00DC219E"/>
    <w:rsid w:val="00DC5092"/>
    <w:rsid w:val="00DC6E8D"/>
    <w:rsid w:val="00DD104F"/>
    <w:rsid w:val="00DD14AD"/>
    <w:rsid w:val="00DD2E9D"/>
    <w:rsid w:val="00DD302E"/>
    <w:rsid w:val="00DD71B9"/>
    <w:rsid w:val="00DE1C03"/>
    <w:rsid w:val="00DE3F4C"/>
    <w:rsid w:val="00DE4C9A"/>
    <w:rsid w:val="00DE550F"/>
    <w:rsid w:val="00DE5872"/>
    <w:rsid w:val="00DE741B"/>
    <w:rsid w:val="00DF0383"/>
    <w:rsid w:val="00DF11ED"/>
    <w:rsid w:val="00DF1FB6"/>
    <w:rsid w:val="00DF7458"/>
    <w:rsid w:val="00E01100"/>
    <w:rsid w:val="00E02807"/>
    <w:rsid w:val="00E029EC"/>
    <w:rsid w:val="00E04D9E"/>
    <w:rsid w:val="00E0513C"/>
    <w:rsid w:val="00E0650A"/>
    <w:rsid w:val="00E06749"/>
    <w:rsid w:val="00E077C3"/>
    <w:rsid w:val="00E11933"/>
    <w:rsid w:val="00E151EC"/>
    <w:rsid w:val="00E1574D"/>
    <w:rsid w:val="00E16330"/>
    <w:rsid w:val="00E16D65"/>
    <w:rsid w:val="00E203A2"/>
    <w:rsid w:val="00E20886"/>
    <w:rsid w:val="00E208FC"/>
    <w:rsid w:val="00E253BD"/>
    <w:rsid w:val="00E36688"/>
    <w:rsid w:val="00E44831"/>
    <w:rsid w:val="00E45683"/>
    <w:rsid w:val="00E46649"/>
    <w:rsid w:val="00E503C1"/>
    <w:rsid w:val="00E5117E"/>
    <w:rsid w:val="00E532DA"/>
    <w:rsid w:val="00E533C2"/>
    <w:rsid w:val="00E54F9F"/>
    <w:rsid w:val="00E627E7"/>
    <w:rsid w:val="00E62A5C"/>
    <w:rsid w:val="00E63F15"/>
    <w:rsid w:val="00E677F9"/>
    <w:rsid w:val="00E67F4F"/>
    <w:rsid w:val="00E711BC"/>
    <w:rsid w:val="00E735B3"/>
    <w:rsid w:val="00E76CF1"/>
    <w:rsid w:val="00E80572"/>
    <w:rsid w:val="00E80747"/>
    <w:rsid w:val="00E818A6"/>
    <w:rsid w:val="00E81FF4"/>
    <w:rsid w:val="00E833C3"/>
    <w:rsid w:val="00E84A99"/>
    <w:rsid w:val="00E87ABA"/>
    <w:rsid w:val="00E95409"/>
    <w:rsid w:val="00EA2906"/>
    <w:rsid w:val="00EA32DC"/>
    <w:rsid w:val="00EA4ADB"/>
    <w:rsid w:val="00EA5B44"/>
    <w:rsid w:val="00EB1B3F"/>
    <w:rsid w:val="00EB46A1"/>
    <w:rsid w:val="00EB4930"/>
    <w:rsid w:val="00EB6B1A"/>
    <w:rsid w:val="00EB6FA6"/>
    <w:rsid w:val="00EB79CE"/>
    <w:rsid w:val="00EC006B"/>
    <w:rsid w:val="00EC04F2"/>
    <w:rsid w:val="00EC3ACD"/>
    <w:rsid w:val="00EC4EDA"/>
    <w:rsid w:val="00ED5F87"/>
    <w:rsid w:val="00ED73C5"/>
    <w:rsid w:val="00EE2F56"/>
    <w:rsid w:val="00EE5318"/>
    <w:rsid w:val="00EE69C4"/>
    <w:rsid w:val="00EF3EB3"/>
    <w:rsid w:val="00EF7AB9"/>
    <w:rsid w:val="00F00DC7"/>
    <w:rsid w:val="00F052B8"/>
    <w:rsid w:val="00F063D3"/>
    <w:rsid w:val="00F06B49"/>
    <w:rsid w:val="00F10EB3"/>
    <w:rsid w:val="00F10F70"/>
    <w:rsid w:val="00F12713"/>
    <w:rsid w:val="00F1394E"/>
    <w:rsid w:val="00F15221"/>
    <w:rsid w:val="00F21D7B"/>
    <w:rsid w:val="00F22B66"/>
    <w:rsid w:val="00F25160"/>
    <w:rsid w:val="00F252CD"/>
    <w:rsid w:val="00F26620"/>
    <w:rsid w:val="00F27223"/>
    <w:rsid w:val="00F30612"/>
    <w:rsid w:val="00F34E37"/>
    <w:rsid w:val="00F364F9"/>
    <w:rsid w:val="00F3719B"/>
    <w:rsid w:val="00F376FD"/>
    <w:rsid w:val="00F45B56"/>
    <w:rsid w:val="00F50B77"/>
    <w:rsid w:val="00F52BFE"/>
    <w:rsid w:val="00F53DE1"/>
    <w:rsid w:val="00F65B0C"/>
    <w:rsid w:val="00F668EB"/>
    <w:rsid w:val="00F66A91"/>
    <w:rsid w:val="00F756FC"/>
    <w:rsid w:val="00F76EC4"/>
    <w:rsid w:val="00F86E50"/>
    <w:rsid w:val="00F874DE"/>
    <w:rsid w:val="00F91DE3"/>
    <w:rsid w:val="00F93428"/>
    <w:rsid w:val="00FA0558"/>
    <w:rsid w:val="00FA1914"/>
    <w:rsid w:val="00FA1CCE"/>
    <w:rsid w:val="00FA72F2"/>
    <w:rsid w:val="00FA7866"/>
    <w:rsid w:val="00FA7DAE"/>
    <w:rsid w:val="00FB0DBD"/>
    <w:rsid w:val="00FB3054"/>
    <w:rsid w:val="00FB57A7"/>
    <w:rsid w:val="00FB6112"/>
    <w:rsid w:val="00FB6552"/>
    <w:rsid w:val="00FC1FB3"/>
    <w:rsid w:val="00FC2A36"/>
    <w:rsid w:val="00FC3257"/>
    <w:rsid w:val="00FC32B9"/>
    <w:rsid w:val="00FC71A7"/>
    <w:rsid w:val="00FD64AA"/>
    <w:rsid w:val="00FD78D8"/>
    <w:rsid w:val="00FE095B"/>
    <w:rsid w:val="00FE10A4"/>
    <w:rsid w:val="00FE25FB"/>
    <w:rsid w:val="00FE2AC2"/>
    <w:rsid w:val="00FE309C"/>
    <w:rsid w:val="00FE4AAC"/>
    <w:rsid w:val="00FE56B4"/>
    <w:rsid w:val="00FE6669"/>
    <w:rsid w:val="00FE6E19"/>
    <w:rsid w:val="00FE78E8"/>
    <w:rsid w:val="00FF1548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6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69D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8A469D"/>
    <w:rPr>
      <w:color w:val="0000FF"/>
      <w:u w:val="single"/>
    </w:rPr>
  </w:style>
  <w:style w:type="table" w:styleId="a7">
    <w:name w:val="Table Grid"/>
    <w:basedOn w:val="a1"/>
    <w:uiPriority w:val="59"/>
    <w:rsid w:val="008A4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4E3"/>
  </w:style>
  <w:style w:type="paragraph" w:styleId="aa">
    <w:name w:val="footer"/>
    <w:basedOn w:val="a"/>
    <w:link w:val="ab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04E3"/>
  </w:style>
  <w:style w:type="paragraph" w:styleId="ac">
    <w:name w:val="Body Text"/>
    <w:basedOn w:val="a"/>
    <w:link w:val="ad"/>
    <w:uiPriority w:val="99"/>
    <w:semiHidden/>
    <w:unhideWhenUsed/>
    <w:rsid w:val="00D844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84413"/>
  </w:style>
  <w:style w:type="paragraph" w:customStyle="1" w:styleId="ae">
    <w:name w:val="Обычный + по ширине"/>
    <w:basedOn w:val="a"/>
    <w:rsid w:val="001F2B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6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69D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8A469D"/>
    <w:rPr>
      <w:color w:val="0000FF"/>
      <w:u w:val="single"/>
    </w:rPr>
  </w:style>
  <w:style w:type="table" w:styleId="a7">
    <w:name w:val="Table Grid"/>
    <w:basedOn w:val="a1"/>
    <w:uiPriority w:val="59"/>
    <w:rsid w:val="008A4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4E3"/>
  </w:style>
  <w:style w:type="paragraph" w:styleId="aa">
    <w:name w:val="footer"/>
    <w:basedOn w:val="a"/>
    <w:link w:val="ab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04E3"/>
  </w:style>
  <w:style w:type="paragraph" w:styleId="ac">
    <w:name w:val="Body Text"/>
    <w:basedOn w:val="a"/>
    <w:link w:val="ad"/>
    <w:uiPriority w:val="99"/>
    <w:semiHidden/>
    <w:unhideWhenUsed/>
    <w:rsid w:val="00D844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84413"/>
  </w:style>
  <w:style w:type="paragraph" w:customStyle="1" w:styleId="ae">
    <w:name w:val="Обычный + по ширине"/>
    <w:basedOn w:val="a"/>
    <w:rsid w:val="001F2B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6.wmf"/><Relationship Id="rId18" Type="http://schemas.openxmlformats.org/officeDocument/2006/relationships/image" Target="media/image31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34.wmf"/><Relationship Id="rId7" Type="http://schemas.openxmlformats.org/officeDocument/2006/relationships/footnotes" Target="footnotes.xml"/><Relationship Id="rId12" Type="http://schemas.openxmlformats.org/officeDocument/2006/relationships/image" Target="media/image25.wmf"/><Relationship Id="rId17" Type="http://schemas.openxmlformats.org/officeDocument/2006/relationships/image" Target="media/image30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9.wmf"/><Relationship Id="rId20" Type="http://schemas.openxmlformats.org/officeDocument/2006/relationships/image" Target="media/image3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4.wmf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28.wmf"/><Relationship Id="rId23" Type="http://schemas.openxmlformats.org/officeDocument/2006/relationships/image" Target="media/image36.wmf"/><Relationship Id="rId10" Type="http://schemas.openxmlformats.org/officeDocument/2006/relationships/image" Target="media/image23.wmf"/><Relationship Id="rId19" Type="http://schemas.openxmlformats.org/officeDocument/2006/relationships/image" Target="media/image32.wmf"/><Relationship Id="rId4" Type="http://schemas.microsoft.com/office/2007/relationships/stylesWithEffects" Target="stylesWithEffects.xml"/><Relationship Id="rId9" Type="http://schemas.openxmlformats.org/officeDocument/2006/relationships/image" Target="media/image22.wmf"/><Relationship Id="rId14" Type="http://schemas.openxmlformats.org/officeDocument/2006/relationships/image" Target="media/image27.wmf"/><Relationship Id="rId22" Type="http://schemas.openxmlformats.org/officeDocument/2006/relationships/image" Target="media/image35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3" Type="http://schemas.openxmlformats.org/officeDocument/2006/relationships/image" Target="media/image3.wmf"/><Relationship Id="rId21" Type="http://schemas.openxmlformats.org/officeDocument/2006/relationships/image" Target="media/image21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" Type="http://schemas.openxmlformats.org/officeDocument/2006/relationships/image" Target="media/image2.png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1" Type="http://schemas.openxmlformats.org/officeDocument/2006/relationships/image" Target="media/image1.png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5" Type="http://schemas.openxmlformats.org/officeDocument/2006/relationships/image" Target="media/image15.wmf"/><Relationship Id="rId10" Type="http://schemas.openxmlformats.org/officeDocument/2006/relationships/image" Target="media/image10.wmf"/><Relationship Id="rId19" Type="http://schemas.openxmlformats.org/officeDocument/2006/relationships/image" Target="media/image19.wmf"/><Relationship Id="rId4" Type="http://schemas.openxmlformats.org/officeDocument/2006/relationships/image" Target="media/image4.wmf"/><Relationship Id="rId9" Type="http://schemas.openxmlformats.org/officeDocument/2006/relationships/image" Target="media/image9.wmf"/><Relationship Id="rId14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8E5C1-1476-425E-B5BF-937F6FCE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5909</TotalTime>
  <Pages>16</Pages>
  <Words>3563</Words>
  <Characters>20314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Фатеева Инна Владимировна</dc:creator>
  <cp:lastModifiedBy>Елена Сергеевна Петухова</cp:lastModifiedBy>
  <cp:revision>530</cp:revision>
  <cp:lastPrinted>2021-09-01T08:15:00Z</cp:lastPrinted>
  <dcterms:created xsi:type="dcterms:W3CDTF">2017-12-20T03:31:00Z</dcterms:created>
  <dcterms:modified xsi:type="dcterms:W3CDTF">2021-09-15T07:13:00Z</dcterms:modified>
</cp:coreProperties>
</file>