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C0" w:rsidRPr="00306E2A" w:rsidRDefault="005847C0" w:rsidP="005847C0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6E2A">
        <w:rPr>
          <w:rFonts w:ascii="Times New Roman" w:hAnsi="Times New Roman" w:cs="Times New Roman"/>
          <w:sz w:val="28"/>
          <w:szCs w:val="28"/>
        </w:rPr>
        <w:t>Приложение</w:t>
      </w:r>
      <w:r w:rsidR="00306E2A" w:rsidRPr="00306E2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847C0" w:rsidRPr="00306E2A" w:rsidRDefault="005847C0" w:rsidP="005847C0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06E2A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847C0" w:rsidRPr="00306E2A" w:rsidRDefault="005847C0" w:rsidP="005847C0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06E2A">
        <w:rPr>
          <w:rFonts w:ascii="Times New Roman" w:hAnsi="Times New Roman" w:cs="Times New Roman"/>
          <w:sz w:val="28"/>
          <w:szCs w:val="28"/>
        </w:rPr>
        <w:t>от ________________ №___</w:t>
      </w:r>
    </w:p>
    <w:p w:rsidR="005847C0" w:rsidRPr="00306E2A" w:rsidRDefault="005847C0" w:rsidP="005847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7C0" w:rsidRPr="00306E2A" w:rsidRDefault="005847C0" w:rsidP="005847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7C0" w:rsidRPr="00306E2A" w:rsidRDefault="005847C0" w:rsidP="00E36C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1"/>
      <w:bookmarkEnd w:id="0"/>
      <w:r w:rsidRPr="00306E2A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 w:rsidRPr="00306E2A">
        <w:rPr>
          <w:rFonts w:ascii="Times New Roman" w:hAnsi="Times New Roman" w:cs="Times New Roman"/>
          <w:b w:val="0"/>
          <w:sz w:val="28"/>
          <w:szCs w:val="28"/>
        </w:rPr>
        <w:br/>
        <w:t xml:space="preserve">о </w:t>
      </w:r>
      <w:r w:rsidR="00306E2A" w:rsidRPr="00306E2A">
        <w:rPr>
          <w:rFonts w:ascii="Times New Roman" w:hAnsi="Times New Roman" w:cs="Times New Roman"/>
          <w:b w:val="0"/>
          <w:sz w:val="28"/>
          <w:szCs w:val="28"/>
        </w:rPr>
        <w:t>флаге</w:t>
      </w:r>
      <w:r w:rsidRPr="00306E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6C20" w:rsidRPr="00306E2A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– </w:t>
      </w:r>
      <w:r w:rsidRPr="00306E2A">
        <w:rPr>
          <w:rFonts w:ascii="Times New Roman" w:hAnsi="Times New Roman" w:cs="Times New Roman"/>
          <w:b w:val="0"/>
          <w:sz w:val="28"/>
          <w:szCs w:val="28"/>
        </w:rPr>
        <w:t>города Барнаула</w:t>
      </w:r>
      <w:r w:rsidR="00E36C20" w:rsidRPr="00306E2A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</w:p>
    <w:p w:rsidR="005847C0" w:rsidRPr="00306E2A" w:rsidRDefault="005847C0" w:rsidP="005847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7C0" w:rsidRPr="00306E2A" w:rsidRDefault="005847C0" w:rsidP="005847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6E2A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5847C0" w:rsidRPr="00062BA0" w:rsidRDefault="005847C0" w:rsidP="005847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7C0" w:rsidRPr="005D1EAF" w:rsidRDefault="005847C0" w:rsidP="00775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EAF">
        <w:rPr>
          <w:rFonts w:ascii="Times New Roman" w:hAnsi="Times New Roman" w:cs="Times New Roman"/>
          <w:sz w:val="28"/>
          <w:szCs w:val="28"/>
        </w:rPr>
        <w:t xml:space="preserve">1.1. Положение о </w:t>
      </w:r>
      <w:r w:rsidR="005A2152" w:rsidRPr="005D1EAF">
        <w:rPr>
          <w:rFonts w:ascii="Times New Roman" w:hAnsi="Times New Roman" w:cs="Times New Roman"/>
          <w:sz w:val="28"/>
          <w:szCs w:val="28"/>
        </w:rPr>
        <w:t>флаге</w:t>
      </w:r>
      <w:r w:rsidRPr="005D1EAF">
        <w:rPr>
          <w:rFonts w:ascii="Times New Roman" w:hAnsi="Times New Roman" w:cs="Times New Roman"/>
          <w:sz w:val="28"/>
          <w:szCs w:val="28"/>
        </w:rPr>
        <w:t xml:space="preserve"> </w:t>
      </w:r>
      <w:r w:rsidR="00E36C20" w:rsidRPr="005D1EAF">
        <w:rPr>
          <w:rFonts w:ascii="Times New Roman" w:hAnsi="Times New Roman" w:cs="Times New Roman"/>
          <w:sz w:val="28"/>
          <w:szCs w:val="28"/>
        </w:rPr>
        <w:t>городского округа – города Барнаула Алтайского края</w:t>
      </w:r>
      <w:r w:rsidRPr="005D1EAF">
        <w:rPr>
          <w:rFonts w:ascii="Times New Roman" w:hAnsi="Times New Roman" w:cs="Times New Roman"/>
          <w:sz w:val="28"/>
          <w:szCs w:val="28"/>
        </w:rPr>
        <w:t xml:space="preserve"> (далее – Поло</w:t>
      </w:r>
      <w:r w:rsidR="00CA01B5" w:rsidRPr="005D1EAF">
        <w:rPr>
          <w:rFonts w:ascii="Times New Roman" w:hAnsi="Times New Roman" w:cs="Times New Roman"/>
          <w:sz w:val="28"/>
          <w:szCs w:val="28"/>
        </w:rPr>
        <w:t xml:space="preserve">жение) устанавливает </w:t>
      </w:r>
      <w:r w:rsidR="00B039E7" w:rsidRPr="005D1EAF">
        <w:rPr>
          <w:rFonts w:ascii="Times New Roman" w:hAnsi="Times New Roman" w:cs="Times New Roman"/>
          <w:sz w:val="28"/>
          <w:szCs w:val="28"/>
        </w:rPr>
        <w:t xml:space="preserve">геральдическое </w:t>
      </w:r>
      <w:r w:rsidR="00BA3270">
        <w:rPr>
          <w:rFonts w:ascii="Times New Roman" w:hAnsi="Times New Roman" w:cs="Times New Roman"/>
          <w:sz w:val="28"/>
          <w:szCs w:val="28"/>
        </w:rPr>
        <w:t xml:space="preserve">описание, </w:t>
      </w:r>
      <w:r w:rsidR="00A46342" w:rsidRPr="005D1EA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A3270">
        <w:rPr>
          <w:rFonts w:ascii="Times New Roman" w:hAnsi="Times New Roman" w:cs="Times New Roman"/>
          <w:sz w:val="28"/>
          <w:szCs w:val="28"/>
        </w:rPr>
        <w:t xml:space="preserve">воспроизведения и </w:t>
      </w:r>
      <w:r w:rsidR="00F41955" w:rsidRPr="005D1EAF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5D1EAF">
        <w:rPr>
          <w:rFonts w:ascii="Times New Roman" w:hAnsi="Times New Roman" w:cs="Times New Roman"/>
          <w:sz w:val="28"/>
          <w:szCs w:val="28"/>
        </w:rPr>
        <w:t>(подъема</w:t>
      </w:r>
      <w:r w:rsidR="00DF6B49">
        <w:rPr>
          <w:rFonts w:ascii="Times New Roman" w:hAnsi="Times New Roman" w:cs="Times New Roman"/>
          <w:sz w:val="28"/>
          <w:szCs w:val="28"/>
        </w:rPr>
        <w:t>, установления</w:t>
      </w:r>
      <w:r w:rsidR="005D1EAF">
        <w:rPr>
          <w:rFonts w:ascii="Times New Roman" w:hAnsi="Times New Roman" w:cs="Times New Roman"/>
          <w:sz w:val="28"/>
          <w:szCs w:val="28"/>
        </w:rPr>
        <w:t xml:space="preserve">) </w:t>
      </w:r>
      <w:r w:rsidR="005D1EAF" w:rsidRPr="005D1EAF">
        <w:rPr>
          <w:rFonts w:ascii="Times New Roman" w:hAnsi="Times New Roman" w:cs="Times New Roman"/>
          <w:sz w:val="28"/>
          <w:szCs w:val="28"/>
        </w:rPr>
        <w:t>флага</w:t>
      </w:r>
      <w:r w:rsidRPr="005D1EAF">
        <w:rPr>
          <w:rFonts w:ascii="Times New Roman" w:hAnsi="Times New Roman" w:cs="Times New Roman"/>
          <w:sz w:val="28"/>
          <w:szCs w:val="28"/>
        </w:rPr>
        <w:t xml:space="preserve"> </w:t>
      </w:r>
      <w:r w:rsidR="00E36C20" w:rsidRPr="005D1EAF">
        <w:rPr>
          <w:rFonts w:ascii="Times New Roman" w:hAnsi="Times New Roman" w:cs="Times New Roman"/>
          <w:sz w:val="28"/>
          <w:szCs w:val="28"/>
        </w:rPr>
        <w:t>городского округа – города Барнаула Алтайского края</w:t>
      </w:r>
      <w:r w:rsidR="005D1EAF" w:rsidRPr="005D1EAF">
        <w:rPr>
          <w:rFonts w:ascii="Times New Roman" w:hAnsi="Times New Roman" w:cs="Times New Roman"/>
          <w:sz w:val="28"/>
          <w:szCs w:val="28"/>
        </w:rPr>
        <w:t xml:space="preserve"> (далее – город Барнаул)</w:t>
      </w:r>
      <w:r w:rsidRPr="005D1EAF">
        <w:rPr>
          <w:rFonts w:ascii="Times New Roman" w:hAnsi="Times New Roman" w:cs="Times New Roman"/>
          <w:sz w:val="28"/>
          <w:szCs w:val="28"/>
        </w:rPr>
        <w:t>.</w:t>
      </w:r>
    </w:p>
    <w:p w:rsidR="005847C0" w:rsidRPr="00BB0996" w:rsidRDefault="005847C0" w:rsidP="00775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52">
        <w:rPr>
          <w:rFonts w:ascii="Times New Roman" w:hAnsi="Times New Roman" w:cs="Times New Roman"/>
          <w:sz w:val="28"/>
          <w:szCs w:val="28"/>
        </w:rPr>
        <w:t>1.2. </w:t>
      </w:r>
      <w:r w:rsidR="005A2152" w:rsidRPr="005A2152">
        <w:rPr>
          <w:rFonts w:ascii="Times New Roman" w:hAnsi="Times New Roman" w:cs="Times New Roman"/>
          <w:sz w:val="28"/>
          <w:szCs w:val="28"/>
        </w:rPr>
        <w:t>Флаг</w:t>
      </w:r>
      <w:r w:rsidRPr="005A2152">
        <w:rPr>
          <w:rFonts w:ascii="Times New Roman" w:hAnsi="Times New Roman" w:cs="Times New Roman"/>
          <w:sz w:val="28"/>
          <w:szCs w:val="28"/>
        </w:rPr>
        <w:t xml:space="preserve"> города Барнаула является официальным символом города Барнаула.</w:t>
      </w:r>
    </w:p>
    <w:p w:rsidR="005847C0" w:rsidRPr="00BB0996" w:rsidRDefault="005847C0" w:rsidP="00775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996">
        <w:rPr>
          <w:rFonts w:ascii="Times New Roman" w:hAnsi="Times New Roman" w:cs="Times New Roman"/>
          <w:sz w:val="28"/>
          <w:szCs w:val="28"/>
        </w:rPr>
        <w:t>1.3. </w:t>
      </w:r>
      <w:r w:rsidR="005D1EAF" w:rsidRPr="00BB0996">
        <w:rPr>
          <w:rFonts w:ascii="Times New Roman" w:hAnsi="Times New Roman" w:cs="Times New Roman"/>
          <w:sz w:val="28"/>
          <w:szCs w:val="28"/>
        </w:rPr>
        <w:t>Флаг</w:t>
      </w:r>
      <w:r w:rsidRPr="00BB0996">
        <w:rPr>
          <w:rFonts w:ascii="Times New Roman" w:hAnsi="Times New Roman" w:cs="Times New Roman"/>
          <w:sz w:val="28"/>
          <w:szCs w:val="28"/>
        </w:rPr>
        <w:t xml:space="preserve"> города Барнаула отражает исторические, культурные, социально-экономические и иные местные традиции.</w:t>
      </w:r>
    </w:p>
    <w:p w:rsidR="00C87956" w:rsidRPr="00BB0996" w:rsidRDefault="00C87956" w:rsidP="00775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996">
        <w:rPr>
          <w:rFonts w:ascii="Times New Roman" w:hAnsi="Times New Roman" w:cs="Times New Roman"/>
          <w:sz w:val="28"/>
          <w:szCs w:val="28"/>
        </w:rPr>
        <w:t xml:space="preserve">1.4. Официальные символы организаций, а также символика общественных объединений не могут быть идентичными </w:t>
      </w:r>
      <w:r w:rsidR="00BA3270" w:rsidRPr="00BB0996">
        <w:rPr>
          <w:rFonts w:ascii="Times New Roman" w:hAnsi="Times New Roman" w:cs="Times New Roman"/>
          <w:sz w:val="28"/>
          <w:szCs w:val="28"/>
        </w:rPr>
        <w:t>флагу</w:t>
      </w:r>
      <w:r w:rsidRPr="00BB0996">
        <w:rPr>
          <w:rFonts w:ascii="Times New Roman" w:hAnsi="Times New Roman" w:cs="Times New Roman"/>
          <w:sz w:val="28"/>
          <w:szCs w:val="28"/>
        </w:rPr>
        <w:t xml:space="preserve"> города Барнаула.</w:t>
      </w:r>
      <w:r w:rsidR="00047124" w:rsidRPr="00BB0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EAF" w:rsidRPr="00BB0996" w:rsidRDefault="005D1EAF" w:rsidP="005847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7C0" w:rsidRPr="00BB0996" w:rsidRDefault="005847C0" w:rsidP="005847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0996">
        <w:rPr>
          <w:rFonts w:ascii="Times New Roman" w:hAnsi="Times New Roman" w:cs="Times New Roman"/>
          <w:sz w:val="28"/>
          <w:szCs w:val="28"/>
        </w:rPr>
        <w:t>2. </w:t>
      </w:r>
      <w:r w:rsidR="00B039E7" w:rsidRPr="00BB0996">
        <w:rPr>
          <w:rFonts w:ascii="Times New Roman" w:hAnsi="Times New Roman" w:cs="Times New Roman"/>
          <w:sz w:val="28"/>
          <w:szCs w:val="28"/>
        </w:rPr>
        <w:t>Геральдическое о</w:t>
      </w:r>
      <w:r w:rsidRPr="00BB0996">
        <w:rPr>
          <w:rFonts w:ascii="Times New Roman" w:hAnsi="Times New Roman" w:cs="Times New Roman"/>
          <w:sz w:val="28"/>
          <w:szCs w:val="28"/>
        </w:rPr>
        <w:t xml:space="preserve">писание </w:t>
      </w:r>
      <w:r w:rsidR="00BA3270" w:rsidRPr="00BB0996">
        <w:rPr>
          <w:rFonts w:ascii="Times New Roman" w:hAnsi="Times New Roman" w:cs="Times New Roman"/>
          <w:sz w:val="28"/>
          <w:szCs w:val="28"/>
        </w:rPr>
        <w:t xml:space="preserve">и порядок воспроизведения </w:t>
      </w:r>
      <w:r w:rsidR="00BA3270" w:rsidRPr="00BB0996">
        <w:rPr>
          <w:rFonts w:ascii="Times New Roman" w:hAnsi="Times New Roman" w:cs="Times New Roman"/>
          <w:sz w:val="28"/>
          <w:szCs w:val="28"/>
        </w:rPr>
        <w:br/>
        <w:t>флага города Барнаула</w:t>
      </w:r>
    </w:p>
    <w:p w:rsidR="005847C0" w:rsidRPr="00BB0996" w:rsidRDefault="005847C0" w:rsidP="005847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270" w:rsidRPr="00BB0996" w:rsidRDefault="005847C0" w:rsidP="00BA3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BB0996">
        <w:rPr>
          <w:rFonts w:ascii="Times New Roman" w:hAnsi="Times New Roman" w:cs="Times New Roman"/>
          <w:sz w:val="28"/>
          <w:szCs w:val="28"/>
        </w:rPr>
        <w:t>2.1. </w:t>
      </w:r>
      <w:r w:rsidR="00A618BB" w:rsidRPr="00BB0996">
        <w:rPr>
          <w:rFonts w:ascii="Times New Roman" w:hAnsi="Times New Roman" w:cs="Times New Roman"/>
          <w:sz w:val="28"/>
          <w:szCs w:val="28"/>
        </w:rPr>
        <w:t xml:space="preserve">Геральдическое описание </w:t>
      </w:r>
      <w:r w:rsidR="00BA3270" w:rsidRPr="00BB0996">
        <w:rPr>
          <w:rFonts w:ascii="Times New Roman" w:hAnsi="Times New Roman" w:cs="Times New Roman"/>
          <w:sz w:val="28"/>
          <w:szCs w:val="28"/>
        </w:rPr>
        <w:t>флага</w:t>
      </w:r>
      <w:r w:rsidRPr="00BB0996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A618BB" w:rsidRPr="00BB0996">
        <w:rPr>
          <w:rFonts w:ascii="Times New Roman" w:hAnsi="Times New Roman" w:cs="Times New Roman"/>
          <w:sz w:val="28"/>
          <w:szCs w:val="28"/>
        </w:rPr>
        <w:t>:</w:t>
      </w:r>
      <w:r w:rsidRPr="00BB0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13D" w:rsidRDefault="004B713D" w:rsidP="004B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Прямоугольное двухстороннее полотнище с отношением </w:t>
      </w:r>
      <w:r w:rsidR="007C11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ширины к длине 2:3, воспроизводящее фигуры из герба </w:t>
      </w:r>
      <w:r w:rsidR="007C11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города Барнаула, выполненные голубым, зеленым, красным и </w:t>
      </w:r>
      <w:r w:rsidR="007C11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белым цветом.</w:t>
      </w:r>
    </w:p>
    <w:p w:rsidR="004B713D" w:rsidRDefault="004B713D" w:rsidP="004B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Флаг города Барнаула составлен на основе герба города </w:t>
      </w:r>
      <w:r w:rsidR="007C11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Барнаула и повторяет его символику. Ширина зеленой полосы 1/6 </w:t>
      </w:r>
      <w:r w:rsidR="007C11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ширине полотнища.</w:t>
      </w:r>
    </w:p>
    <w:p w:rsidR="008B1CA6" w:rsidRPr="00BB0996" w:rsidRDefault="005847C0" w:rsidP="00A46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996">
        <w:rPr>
          <w:rFonts w:ascii="Times New Roman" w:hAnsi="Times New Roman" w:cs="Times New Roman"/>
          <w:sz w:val="28"/>
          <w:szCs w:val="28"/>
        </w:rPr>
        <w:t>2.2. </w:t>
      </w:r>
      <w:r w:rsidR="008B1CA6" w:rsidRPr="00BB0996">
        <w:rPr>
          <w:rFonts w:ascii="Times New Roman" w:hAnsi="Times New Roman" w:cs="Times New Roman"/>
          <w:sz w:val="28"/>
          <w:szCs w:val="28"/>
        </w:rPr>
        <w:t>Флаг города может воспроизводиться в различной технике исполнения, из различных материалов и в разных размерах</w:t>
      </w:r>
      <w:r w:rsidR="00B577D2" w:rsidRPr="00BB0996">
        <w:rPr>
          <w:rFonts w:ascii="Times New Roman" w:hAnsi="Times New Roman" w:cs="Times New Roman"/>
          <w:sz w:val="28"/>
          <w:szCs w:val="28"/>
        </w:rPr>
        <w:t xml:space="preserve"> с сохранением соотношения ширины к длине полотнища, установленной в пункте 2.1 Положения</w:t>
      </w:r>
      <w:r w:rsidR="008B1CA6" w:rsidRPr="00BB0996">
        <w:rPr>
          <w:rFonts w:ascii="Times New Roman" w:hAnsi="Times New Roman" w:cs="Times New Roman"/>
          <w:sz w:val="28"/>
          <w:szCs w:val="28"/>
        </w:rPr>
        <w:t>.</w:t>
      </w:r>
    </w:p>
    <w:p w:rsidR="00A46342" w:rsidRPr="00BB0996" w:rsidRDefault="00A46342" w:rsidP="00A46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996">
        <w:rPr>
          <w:rFonts w:ascii="Times New Roman" w:hAnsi="Times New Roman" w:cs="Times New Roman"/>
          <w:sz w:val="28"/>
          <w:szCs w:val="28"/>
        </w:rPr>
        <w:t xml:space="preserve">Воспроизведение </w:t>
      </w:r>
      <w:r w:rsidR="0036532F" w:rsidRPr="00BB0996">
        <w:rPr>
          <w:rFonts w:ascii="Times New Roman" w:hAnsi="Times New Roman" w:cs="Times New Roman"/>
          <w:sz w:val="28"/>
          <w:szCs w:val="28"/>
        </w:rPr>
        <w:t>флага</w:t>
      </w:r>
      <w:r w:rsidRPr="00BB0996">
        <w:rPr>
          <w:rFonts w:ascii="Times New Roman" w:hAnsi="Times New Roman" w:cs="Times New Roman"/>
          <w:sz w:val="28"/>
          <w:szCs w:val="28"/>
        </w:rPr>
        <w:t xml:space="preserve"> города Барнаула независимо от его </w:t>
      </w:r>
      <w:r w:rsidR="007C11E5">
        <w:rPr>
          <w:rFonts w:ascii="Times New Roman" w:hAnsi="Times New Roman" w:cs="Times New Roman"/>
          <w:sz w:val="28"/>
          <w:szCs w:val="28"/>
        </w:rPr>
        <w:br/>
      </w:r>
      <w:r w:rsidRPr="00BB0996">
        <w:rPr>
          <w:rFonts w:ascii="Times New Roman" w:hAnsi="Times New Roman" w:cs="Times New Roman"/>
          <w:sz w:val="28"/>
          <w:szCs w:val="28"/>
        </w:rPr>
        <w:t xml:space="preserve">размеров, </w:t>
      </w:r>
      <w:r w:rsidR="00DE53A0" w:rsidRPr="00BB0996">
        <w:rPr>
          <w:rFonts w:ascii="Times New Roman" w:hAnsi="Times New Roman" w:cs="Times New Roman"/>
          <w:sz w:val="28"/>
          <w:szCs w:val="28"/>
        </w:rPr>
        <w:t>техники</w:t>
      </w:r>
      <w:r w:rsidRPr="00BB0996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AF6C22" w:rsidRPr="00BB0996">
        <w:rPr>
          <w:rFonts w:ascii="Times New Roman" w:hAnsi="Times New Roman" w:cs="Times New Roman"/>
          <w:sz w:val="28"/>
          <w:szCs w:val="28"/>
        </w:rPr>
        <w:t>, материал</w:t>
      </w:r>
      <w:r w:rsidR="00FC24A5" w:rsidRPr="00BB0996">
        <w:rPr>
          <w:rFonts w:ascii="Times New Roman" w:hAnsi="Times New Roman" w:cs="Times New Roman"/>
          <w:sz w:val="28"/>
          <w:szCs w:val="28"/>
        </w:rPr>
        <w:t>ов</w:t>
      </w:r>
      <w:r w:rsidRPr="00BB0996">
        <w:rPr>
          <w:rFonts w:ascii="Times New Roman" w:hAnsi="Times New Roman" w:cs="Times New Roman"/>
          <w:sz w:val="28"/>
          <w:szCs w:val="28"/>
        </w:rPr>
        <w:t xml:space="preserve"> и назначения должно </w:t>
      </w:r>
      <w:r w:rsidR="007C11E5">
        <w:rPr>
          <w:rFonts w:ascii="Times New Roman" w:hAnsi="Times New Roman" w:cs="Times New Roman"/>
          <w:sz w:val="28"/>
          <w:szCs w:val="28"/>
        </w:rPr>
        <w:br/>
      </w:r>
      <w:r w:rsidRPr="00BB0996">
        <w:rPr>
          <w:rFonts w:ascii="Times New Roman" w:hAnsi="Times New Roman" w:cs="Times New Roman"/>
          <w:sz w:val="28"/>
          <w:szCs w:val="28"/>
        </w:rPr>
        <w:t xml:space="preserve">точно соответствовать геральдическому описанию </w:t>
      </w:r>
      <w:r w:rsidR="0036532F" w:rsidRPr="00BB0996">
        <w:rPr>
          <w:rFonts w:ascii="Times New Roman" w:hAnsi="Times New Roman" w:cs="Times New Roman"/>
          <w:sz w:val="28"/>
          <w:szCs w:val="28"/>
        </w:rPr>
        <w:t>флага</w:t>
      </w:r>
      <w:r w:rsidRPr="00BB0996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7C11E5">
        <w:rPr>
          <w:rFonts w:ascii="Times New Roman" w:hAnsi="Times New Roman" w:cs="Times New Roman"/>
          <w:sz w:val="28"/>
          <w:szCs w:val="28"/>
        </w:rPr>
        <w:br/>
      </w:r>
      <w:r w:rsidRPr="00BB0996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="00B71913" w:rsidRPr="00BB099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B0996">
        <w:rPr>
          <w:rFonts w:ascii="Times New Roman" w:hAnsi="Times New Roman" w:cs="Times New Roman"/>
          <w:sz w:val="28"/>
          <w:szCs w:val="28"/>
        </w:rPr>
        <w:t>пункт</w:t>
      </w:r>
      <w:r w:rsidR="00B71913" w:rsidRPr="00BB0996">
        <w:rPr>
          <w:rFonts w:ascii="Times New Roman" w:hAnsi="Times New Roman" w:cs="Times New Roman"/>
          <w:sz w:val="28"/>
          <w:szCs w:val="28"/>
        </w:rPr>
        <w:t>у</w:t>
      </w:r>
      <w:r w:rsidRPr="00BB0996">
        <w:rPr>
          <w:rFonts w:ascii="Times New Roman" w:hAnsi="Times New Roman" w:cs="Times New Roman"/>
          <w:sz w:val="28"/>
          <w:szCs w:val="28"/>
        </w:rPr>
        <w:t xml:space="preserve"> 2.1 Положения.</w:t>
      </w:r>
    </w:p>
    <w:p w:rsidR="00FC24A5" w:rsidRPr="00BB0996" w:rsidRDefault="00B67DFC" w:rsidP="00FC2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996">
        <w:rPr>
          <w:rFonts w:ascii="Times New Roman" w:hAnsi="Times New Roman" w:cs="Times New Roman"/>
          <w:sz w:val="28"/>
          <w:szCs w:val="28"/>
        </w:rPr>
        <w:t>Изображение</w:t>
      </w:r>
      <w:r w:rsidR="00FC24A5" w:rsidRPr="00BB0996">
        <w:rPr>
          <w:rFonts w:ascii="Times New Roman" w:hAnsi="Times New Roman" w:cs="Times New Roman"/>
          <w:sz w:val="28"/>
          <w:szCs w:val="28"/>
        </w:rPr>
        <w:t xml:space="preserve"> </w:t>
      </w:r>
      <w:r w:rsidRPr="00BB0996">
        <w:rPr>
          <w:rFonts w:ascii="Times New Roman" w:hAnsi="Times New Roman" w:cs="Times New Roman"/>
          <w:sz w:val="28"/>
          <w:szCs w:val="28"/>
        </w:rPr>
        <w:t>флага</w:t>
      </w:r>
      <w:r w:rsidR="00FC24A5" w:rsidRPr="00BB0996">
        <w:rPr>
          <w:rFonts w:ascii="Times New Roman" w:hAnsi="Times New Roman" w:cs="Times New Roman"/>
          <w:sz w:val="28"/>
          <w:szCs w:val="28"/>
        </w:rPr>
        <w:t xml:space="preserve"> города Барнаула, приведенн</w:t>
      </w:r>
      <w:r w:rsidRPr="00BB0996">
        <w:rPr>
          <w:rFonts w:ascii="Times New Roman" w:hAnsi="Times New Roman" w:cs="Times New Roman"/>
          <w:sz w:val="28"/>
          <w:szCs w:val="28"/>
        </w:rPr>
        <w:t>ое</w:t>
      </w:r>
      <w:r w:rsidR="00FC24A5" w:rsidRPr="00BB0996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Pr="00BB0996">
        <w:rPr>
          <w:rFonts w:ascii="Times New Roman" w:hAnsi="Times New Roman" w:cs="Times New Roman"/>
          <w:sz w:val="28"/>
          <w:szCs w:val="28"/>
        </w:rPr>
        <w:t xml:space="preserve">и </w:t>
      </w:r>
      <w:r w:rsidR="00063435" w:rsidRPr="00BB0996">
        <w:rPr>
          <w:rFonts w:ascii="Times New Roman" w:hAnsi="Times New Roman" w:cs="Times New Roman"/>
          <w:sz w:val="28"/>
          <w:szCs w:val="28"/>
        </w:rPr>
        <w:br/>
      </w:r>
      <w:r w:rsidR="00FC24A5" w:rsidRPr="00BB0996">
        <w:rPr>
          <w:rFonts w:ascii="Times New Roman" w:hAnsi="Times New Roman" w:cs="Times New Roman"/>
          <w:sz w:val="28"/>
          <w:szCs w:val="28"/>
        </w:rPr>
        <w:t>к Положен</w:t>
      </w:r>
      <w:r w:rsidR="00063435" w:rsidRPr="00BB0996">
        <w:rPr>
          <w:rFonts w:ascii="Times New Roman" w:hAnsi="Times New Roman" w:cs="Times New Roman"/>
          <w:sz w:val="28"/>
          <w:szCs w:val="28"/>
        </w:rPr>
        <w:t>ию, не являе</w:t>
      </w:r>
      <w:r w:rsidRPr="00BB0996">
        <w:rPr>
          <w:rFonts w:ascii="Times New Roman" w:hAnsi="Times New Roman" w:cs="Times New Roman"/>
          <w:sz w:val="28"/>
          <w:szCs w:val="28"/>
        </w:rPr>
        <w:t>тся изобразительным</w:t>
      </w:r>
      <w:r w:rsidR="00FC24A5" w:rsidRPr="00BB0996">
        <w:rPr>
          <w:rFonts w:ascii="Times New Roman" w:hAnsi="Times New Roman" w:cs="Times New Roman"/>
          <w:sz w:val="28"/>
          <w:szCs w:val="28"/>
        </w:rPr>
        <w:t xml:space="preserve"> эталон</w:t>
      </w:r>
      <w:r w:rsidRPr="00BB0996">
        <w:rPr>
          <w:rFonts w:ascii="Times New Roman" w:hAnsi="Times New Roman" w:cs="Times New Roman"/>
          <w:sz w:val="28"/>
          <w:szCs w:val="28"/>
        </w:rPr>
        <w:t>ом</w:t>
      </w:r>
      <w:r w:rsidR="00FC24A5" w:rsidRPr="00BB0996">
        <w:rPr>
          <w:rFonts w:ascii="Times New Roman" w:hAnsi="Times New Roman" w:cs="Times New Roman"/>
          <w:sz w:val="28"/>
          <w:szCs w:val="28"/>
        </w:rPr>
        <w:t xml:space="preserve"> воспроизведения </w:t>
      </w:r>
      <w:r w:rsidRPr="00BB0996">
        <w:rPr>
          <w:rFonts w:ascii="Times New Roman" w:hAnsi="Times New Roman" w:cs="Times New Roman"/>
          <w:sz w:val="28"/>
          <w:szCs w:val="28"/>
        </w:rPr>
        <w:t>флага</w:t>
      </w:r>
      <w:r w:rsidR="00FC24A5" w:rsidRPr="00BB0996">
        <w:rPr>
          <w:rFonts w:ascii="Times New Roman" w:hAnsi="Times New Roman" w:cs="Times New Roman"/>
          <w:sz w:val="28"/>
          <w:szCs w:val="28"/>
        </w:rPr>
        <w:t xml:space="preserve"> города Барнаула.</w:t>
      </w:r>
    </w:p>
    <w:p w:rsidR="005847C0" w:rsidRPr="00F57801" w:rsidRDefault="00B71913" w:rsidP="00A60B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996">
        <w:rPr>
          <w:rFonts w:ascii="Times New Roman" w:hAnsi="Times New Roman" w:cs="Times New Roman"/>
          <w:sz w:val="28"/>
          <w:szCs w:val="28"/>
        </w:rPr>
        <w:lastRenderedPageBreak/>
        <w:t>2.3. </w:t>
      </w:r>
      <w:r w:rsidR="005847C0" w:rsidRPr="00BB0996">
        <w:rPr>
          <w:rFonts w:ascii="Times New Roman" w:hAnsi="Times New Roman" w:cs="Times New Roman"/>
          <w:sz w:val="28"/>
          <w:szCs w:val="28"/>
        </w:rPr>
        <w:t>Положение</w:t>
      </w:r>
      <w:r w:rsidR="006E372F" w:rsidRPr="00BB0996">
        <w:rPr>
          <w:rFonts w:ascii="Times New Roman" w:hAnsi="Times New Roman" w:cs="Times New Roman"/>
          <w:sz w:val="28"/>
          <w:szCs w:val="28"/>
        </w:rPr>
        <w:t xml:space="preserve"> с приложени</w:t>
      </w:r>
      <w:r w:rsidR="00063435" w:rsidRPr="00BB0996">
        <w:rPr>
          <w:rFonts w:ascii="Times New Roman" w:hAnsi="Times New Roman" w:cs="Times New Roman"/>
          <w:sz w:val="28"/>
          <w:szCs w:val="28"/>
        </w:rPr>
        <w:t>ем</w:t>
      </w:r>
      <w:r w:rsidR="005847C0" w:rsidRPr="00BB0996">
        <w:rPr>
          <w:rFonts w:ascii="Times New Roman" w:hAnsi="Times New Roman" w:cs="Times New Roman"/>
          <w:sz w:val="28"/>
          <w:szCs w:val="28"/>
        </w:rPr>
        <w:t xml:space="preserve"> на бумажн</w:t>
      </w:r>
      <w:r w:rsidR="006E372F" w:rsidRPr="00BB0996">
        <w:rPr>
          <w:rFonts w:ascii="Times New Roman" w:hAnsi="Times New Roman" w:cs="Times New Roman"/>
          <w:sz w:val="28"/>
          <w:szCs w:val="28"/>
        </w:rPr>
        <w:t xml:space="preserve">ых и электронных </w:t>
      </w:r>
      <w:r w:rsidR="00B020F7" w:rsidRPr="00BB0996">
        <w:rPr>
          <w:rFonts w:ascii="Times New Roman" w:hAnsi="Times New Roman" w:cs="Times New Roman"/>
          <w:sz w:val="28"/>
          <w:szCs w:val="28"/>
        </w:rPr>
        <w:br/>
      </w:r>
      <w:r w:rsidR="006E372F" w:rsidRPr="00BB0996">
        <w:rPr>
          <w:rFonts w:ascii="Times New Roman" w:hAnsi="Times New Roman" w:cs="Times New Roman"/>
          <w:sz w:val="28"/>
          <w:szCs w:val="28"/>
        </w:rPr>
        <w:t>носителях храни</w:t>
      </w:r>
      <w:r w:rsidR="005847C0" w:rsidRPr="00BB0996">
        <w:rPr>
          <w:rFonts w:ascii="Times New Roman" w:hAnsi="Times New Roman" w:cs="Times New Roman"/>
          <w:sz w:val="28"/>
          <w:szCs w:val="28"/>
        </w:rPr>
        <w:t>тся в админист</w:t>
      </w:r>
      <w:r w:rsidR="006E372F" w:rsidRPr="00BB0996">
        <w:rPr>
          <w:rFonts w:ascii="Times New Roman" w:hAnsi="Times New Roman" w:cs="Times New Roman"/>
          <w:sz w:val="28"/>
          <w:szCs w:val="28"/>
        </w:rPr>
        <w:t>рации города Ба</w:t>
      </w:r>
      <w:r w:rsidR="006E372F" w:rsidRPr="00F57801">
        <w:rPr>
          <w:rFonts w:ascii="Times New Roman" w:hAnsi="Times New Roman" w:cs="Times New Roman"/>
          <w:sz w:val="28"/>
          <w:szCs w:val="28"/>
        </w:rPr>
        <w:t>рнаула и доступно</w:t>
      </w:r>
      <w:r w:rsidR="005847C0" w:rsidRPr="00F57801">
        <w:rPr>
          <w:rFonts w:ascii="Times New Roman" w:hAnsi="Times New Roman" w:cs="Times New Roman"/>
          <w:sz w:val="28"/>
          <w:szCs w:val="28"/>
        </w:rPr>
        <w:t xml:space="preserve"> </w:t>
      </w:r>
      <w:r w:rsidR="00B020F7">
        <w:rPr>
          <w:rFonts w:ascii="Times New Roman" w:hAnsi="Times New Roman" w:cs="Times New Roman"/>
          <w:sz w:val="28"/>
          <w:szCs w:val="28"/>
        </w:rPr>
        <w:br/>
      </w:r>
      <w:r w:rsidR="005847C0" w:rsidRPr="00F57801">
        <w:rPr>
          <w:rFonts w:ascii="Times New Roman" w:hAnsi="Times New Roman" w:cs="Times New Roman"/>
          <w:sz w:val="28"/>
          <w:szCs w:val="28"/>
        </w:rPr>
        <w:t>для ознакомления всем заинтересованным лицам.</w:t>
      </w:r>
      <w:r w:rsidR="00A60B26" w:rsidRPr="00F57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A22" w:rsidRPr="00FD478A" w:rsidRDefault="00F57801" w:rsidP="00A3172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78A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2208A5" w:rsidRPr="00FD478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51A22" w:rsidRPr="00FD478A">
        <w:rPr>
          <w:rFonts w:ascii="Times New Roman" w:hAnsi="Times New Roman" w:cs="Times New Roman"/>
          <w:sz w:val="28"/>
          <w:szCs w:val="28"/>
        </w:rPr>
        <w:t xml:space="preserve">Не допускается воспроизведение </w:t>
      </w:r>
      <w:r w:rsidRPr="00FD478A">
        <w:rPr>
          <w:rFonts w:ascii="Times New Roman" w:hAnsi="Times New Roman" w:cs="Times New Roman"/>
          <w:sz w:val="28"/>
          <w:szCs w:val="28"/>
        </w:rPr>
        <w:t>флага</w:t>
      </w:r>
      <w:r w:rsidR="00B51A22" w:rsidRPr="00FD478A">
        <w:rPr>
          <w:rFonts w:ascii="Times New Roman" w:hAnsi="Times New Roman" w:cs="Times New Roman"/>
          <w:sz w:val="28"/>
          <w:szCs w:val="28"/>
        </w:rPr>
        <w:t xml:space="preserve"> города Барнаула:</w:t>
      </w:r>
    </w:p>
    <w:p w:rsidR="00B51A22" w:rsidRPr="00FD478A" w:rsidRDefault="00B51A22" w:rsidP="00B51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78A">
        <w:rPr>
          <w:rFonts w:ascii="Times New Roman" w:hAnsi="Times New Roman" w:cs="Times New Roman"/>
          <w:sz w:val="28"/>
          <w:szCs w:val="28"/>
        </w:rPr>
        <w:t>в сочетании с текстом и изображениями, посягающими на права человека, его честь и достоинство, оскорбляющими национальные и религиозные чувства граждан;</w:t>
      </w:r>
    </w:p>
    <w:p w:rsidR="00B51A22" w:rsidRPr="005238DA" w:rsidRDefault="00B51A22" w:rsidP="00B51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78A">
        <w:rPr>
          <w:rFonts w:ascii="Times New Roman" w:hAnsi="Times New Roman" w:cs="Times New Roman"/>
          <w:sz w:val="28"/>
          <w:szCs w:val="28"/>
        </w:rPr>
        <w:t xml:space="preserve">с </w:t>
      </w:r>
      <w:r w:rsidRPr="005238DA">
        <w:rPr>
          <w:rFonts w:ascii="Times New Roman" w:hAnsi="Times New Roman" w:cs="Times New Roman"/>
          <w:sz w:val="28"/>
          <w:szCs w:val="28"/>
        </w:rPr>
        <w:t>искажениями и неточностями в изображении</w:t>
      </w:r>
      <w:r w:rsidR="00F05273" w:rsidRPr="005238DA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 w:rsidR="00F05273" w:rsidRPr="005238DA">
        <w:rPr>
          <w:rFonts w:ascii="Times New Roman" w:hAnsi="Times New Roman" w:cs="Times New Roman"/>
          <w:sz w:val="28"/>
          <w:szCs w:val="28"/>
        </w:rPr>
        <w:br/>
        <w:t xml:space="preserve">с геральдическим описанием </w:t>
      </w:r>
      <w:r w:rsidR="00F57801" w:rsidRPr="005238DA">
        <w:rPr>
          <w:rFonts w:ascii="Times New Roman" w:hAnsi="Times New Roman" w:cs="Times New Roman"/>
          <w:sz w:val="28"/>
          <w:szCs w:val="28"/>
        </w:rPr>
        <w:t>флага</w:t>
      </w:r>
      <w:r w:rsidR="00F05273" w:rsidRPr="005238DA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F610B3">
        <w:rPr>
          <w:rFonts w:ascii="Times New Roman" w:hAnsi="Times New Roman" w:cs="Times New Roman"/>
          <w:sz w:val="28"/>
          <w:szCs w:val="28"/>
        </w:rPr>
        <w:t>;</w:t>
      </w:r>
    </w:p>
    <w:p w:rsidR="00063435" w:rsidRPr="005238DA" w:rsidRDefault="00063435" w:rsidP="00FD47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поверхности предметов, испытывающих нагрузки, которые могут привести к искажению элементов изображения </w:t>
      </w:r>
      <w:r w:rsidRPr="005238DA">
        <w:rPr>
          <w:rFonts w:ascii="Times New Roman" w:hAnsi="Times New Roman" w:cs="Times New Roman"/>
          <w:sz w:val="28"/>
          <w:szCs w:val="28"/>
        </w:rPr>
        <w:t xml:space="preserve">флага города Барнаула </w:t>
      </w:r>
      <w:r w:rsidRPr="005238DA">
        <w:rPr>
          <w:rFonts w:ascii="Times New Roman" w:hAnsi="Times New Roman" w:cs="Times New Roman"/>
          <w:sz w:val="28"/>
          <w:szCs w:val="28"/>
        </w:rPr>
        <w:br/>
        <w:t xml:space="preserve">(за исключением воздушных шаров, флагов, транспарантов и растяжек </w:t>
      </w:r>
      <w:r w:rsidRPr="005238DA">
        <w:rPr>
          <w:rFonts w:ascii="Times New Roman" w:hAnsi="Times New Roman" w:cs="Times New Roman"/>
          <w:sz w:val="28"/>
          <w:szCs w:val="28"/>
        </w:rPr>
        <w:br/>
        <w:t xml:space="preserve">на тканевой основе, размещаемых во время официальных и (или) праздничных </w:t>
      </w:r>
      <w:r w:rsidRPr="005238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мероприятий);</w:t>
      </w:r>
    </w:p>
    <w:p w:rsidR="00063435" w:rsidRPr="005238DA" w:rsidRDefault="00063435" w:rsidP="00FD4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продукции, не предназначенной для лиц, не достигших совершеннолетнего возраста;</w:t>
      </w:r>
    </w:p>
    <w:p w:rsidR="00063435" w:rsidRPr="005238DA" w:rsidRDefault="00063435" w:rsidP="00FD47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бланках документов, печатях, штампах, вывесках, информационных табличках юридическими лицами, индивидуальными предпринимателями, гражданами, общественными объединениями, не являющимися юридическими лицами.</w:t>
      </w:r>
    </w:p>
    <w:p w:rsidR="00400C80" w:rsidRPr="005238DA" w:rsidRDefault="00400C80" w:rsidP="002208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7C0" w:rsidRPr="005238DA" w:rsidRDefault="007756F7" w:rsidP="005847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hAnsi="Times New Roman" w:cs="Times New Roman"/>
          <w:sz w:val="28"/>
          <w:szCs w:val="28"/>
        </w:rPr>
        <w:t>3. </w:t>
      </w:r>
      <w:r w:rsidR="005847C0" w:rsidRPr="005238D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41955" w:rsidRPr="005238DA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F57801" w:rsidRPr="005238DA">
        <w:rPr>
          <w:rFonts w:ascii="Times New Roman" w:hAnsi="Times New Roman" w:cs="Times New Roman"/>
          <w:sz w:val="28"/>
          <w:szCs w:val="28"/>
        </w:rPr>
        <w:t>(подъема</w:t>
      </w:r>
      <w:r w:rsidR="00DF6B49" w:rsidRPr="005238DA">
        <w:rPr>
          <w:rFonts w:ascii="Times New Roman" w:hAnsi="Times New Roman" w:cs="Times New Roman"/>
          <w:sz w:val="28"/>
          <w:szCs w:val="28"/>
        </w:rPr>
        <w:t>, установления</w:t>
      </w:r>
      <w:r w:rsidR="00F57801" w:rsidRPr="005238DA">
        <w:rPr>
          <w:rFonts w:ascii="Times New Roman" w:hAnsi="Times New Roman" w:cs="Times New Roman"/>
          <w:sz w:val="28"/>
          <w:szCs w:val="28"/>
        </w:rPr>
        <w:t>)</w:t>
      </w:r>
      <w:r w:rsidR="005847C0" w:rsidRPr="005238DA">
        <w:rPr>
          <w:rFonts w:ascii="Times New Roman" w:hAnsi="Times New Roman" w:cs="Times New Roman"/>
          <w:sz w:val="28"/>
          <w:szCs w:val="28"/>
        </w:rPr>
        <w:t xml:space="preserve"> </w:t>
      </w:r>
      <w:r w:rsidR="0072077D" w:rsidRPr="005238DA">
        <w:rPr>
          <w:rFonts w:ascii="Times New Roman" w:hAnsi="Times New Roman" w:cs="Times New Roman"/>
          <w:sz w:val="28"/>
          <w:szCs w:val="28"/>
        </w:rPr>
        <w:t>флага</w:t>
      </w:r>
      <w:r w:rsidR="005847C0" w:rsidRPr="005238DA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5847C0" w:rsidRPr="005238DA" w:rsidRDefault="005847C0" w:rsidP="005847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2B" w:rsidRPr="005238DA" w:rsidRDefault="007756F7" w:rsidP="00541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5238DA">
        <w:rPr>
          <w:rFonts w:ascii="Times New Roman" w:hAnsi="Times New Roman" w:cs="Times New Roman"/>
          <w:sz w:val="28"/>
          <w:szCs w:val="28"/>
        </w:rPr>
        <w:t>3.1. </w:t>
      </w:r>
      <w:r w:rsidR="0072077D" w:rsidRPr="005238DA">
        <w:rPr>
          <w:rFonts w:ascii="Times New Roman" w:hAnsi="Times New Roman" w:cs="Times New Roman"/>
          <w:sz w:val="28"/>
          <w:szCs w:val="28"/>
        </w:rPr>
        <w:t>Флаг</w:t>
      </w:r>
      <w:r w:rsidR="005847C0" w:rsidRPr="005238DA">
        <w:rPr>
          <w:rFonts w:ascii="Times New Roman" w:hAnsi="Times New Roman" w:cs="Times New Roman"/>
          <w:sz w:val="28"/>
          <w:szCs w:val="28"/>
        </w:rPr>
        <w:t xml:space="preserve"> города Барнаула размещается</w:t>
      </w:r>
      <w:r w:rsidR="004734D3" w:rsidRPr="005238DA">
        <w:rPr>
          <w:rFonts w:ascii="Times New Roman" w:hAnsi="Times New Roman" w:cs="Times New Roman"/>
          <w:sz w:val="28"/>
          <w:szCs w:val="28"/>
        </w:rPr>
        <w:t xml:space="preserve"> (поднимается</w:t>
      </w:r>
      <w:r w:rsidR="00DF6B49" w:rsidRPr="005238DA">
        <w:rPr>
          <w:rFonts w:ascii="Times New Roman" w:hAnsi="Times New Roman" w:cs="Times New Roman"/>
          <w:sz w:val="28"/>
          <w:szCs w:val="28"/>
        </w:rPr>
        <w:t>, устанавливается</w:t>
      </w:r>
      <w:r w:rsidR="004734D3" w:rsidRPr="005238DA">
        <w:rPr>
          <w:rFonts w:ascii="Times New Roman" w:hAnsi="Times New Roman" w:cs="Times New Roman"/>
          <w:sz w:val="28"/>
          <w:szCs w:val="28"/>
        </w:rPr>
        <w:t>)</w:t>
      </w:r>
      <w:r w:rsidR="008B742B" w:rsidRPr="005238DA">
        <w:rPr>
          <w:rFonts w:ascii="Times New Roman" w:hAnsi="Times New Roman" w:cs="Times New Roman"/>
          <w:sz w:val="28"/>
          <w:szCs w:val="28"/>
        </w:rPr>
        <w:t>:</w:t>
      </w:r>
    </w:p>
    <w:p w:rsidR="005847C0" w:rsidRPr="005238DA" w:rsidRDefault="008B1CA6" w:rsidP="00541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hAnsi="Times New Roman" w:cs="Times New Roman"/>
          <w:sz w:val="28"/>
          <w:szCs w:val="28"/>
        </w:rPr>
        <w:t>н</w:t>
      </w:r>
      <w:r w:rsidR="00692987" w:rsidRPr="005238DA">
        <w:rPr>
          <w:rFonts w:ascii="Times New Roman" w:hAnsi="Times New Roman" w:cs="Times New Roman"/>
          <w:sz w:val="28"/>
          <w:szCs w:val="28"/>
        </w:rPr>
        <w:t xml:space="preserve">а </w:t>
      </w:r>
      <w:r w:rsidR="004734D3" w:rsidRPr="005238DA">
        <w:rPr>
          <w:rFonts w:ascii="Times New Roman" w:hAnsi="Times New Roman" w:cs="Times New Roman"/>
          <w:sz w:val="28"/>
          <w:szCs w:val="28"/>
        </w:rPr>
        <w:t>зданиях</w:t>
      </w:r>
      <w:r w:rsidR="005847C0" w:rsidRPr="005238DA">
        <w:rPr>
          <w:rFonts w:ascii="Times New Roman" w:hAnsi="Times New Roman" w:cs="Times New Roman"/>
          <w:sz w:val="28"/>
          <w:szCs w:val="28"/>
        </w:rPr>
        <w:t xml:space="preserve"> </w:t>
      </w:r>
      <w:r w:rsidR="000E33B8" w:rsidRPr="005238DA">
        <w:rPr>
          <w:rFonts w:ascii="Times New Roman" w:hAnsi="Times New Roman" w:cs="Times New Roman"/>
          <w:sz w:val="28"/>
          <w:szCs w:val="28"/>
        </w:rPr>
        <w:t xml:space="preserve">Барнаульской городской Думы, </w:t>
      </w:r>
      <w:r w:rsidR="00976573" w:rsidRPr="005238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B360A" w:rsidRPr="005238DA">
        <w:rPr>
          <w:rFonts w:ascii="Times New Roman" w:hAnsi="Times New Roman" w:cs="Times New Roman"/>
          <w:sz w:val="28"/>
          <w:szCs w:val="28"/>
        </w:rPr>
        <w:t xml:space="preserve">города Барнаула, </w:t>
      </w:r>
      <w:r w:rsidR="0072077D" w:rsidRPr="005238DA">
        <w:rPr>
          <w:rFonts w:ascii="Times New Roman" w:hAnsi="Times New Roman" w:cs="Times New Roman"/>
          <w:sz w:val="28"/>
          <w:szCs w:val="28"/>
        </w:rPr>
        <w:t xml:space="preserve">избирательной комиссии муниципального образования города Барнаула, Счетной палаты города Барнаула, </w:t>
      </w:r>
      <w:r w:rsidR="00A60B26" w:rsidRPr="005238D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B360A" w:rsidRPr="005238DA">
        <w:rPr>
          <w:rFonts w:ascii="Times New Roman" w:hAnsi="Times New Roman" w:cs="Times New Roman"/>
          <w:sz w:val="28"/>
          <w:szCs w:val="28"/>
        </w:rPr>
        <w:t>отраслевых (функциональных) и территориальных</w:t>
      </w:r>
      <w:r w:rsidR="00976573" w:rsidRPr="005238DA">
        <w:rPr>
          <w:rFonts w:ascii="Times New Roman" w:hAnsi="Times New Roman" w:cs="Times New Roman"/>
          <w:sz w:val="28"/>
          <w:szCs w:val="28"/>
        </w:rPr>
        <w:t xml:space="preserve"> </w:t>
      </w:r>
      <w:r w:rsidR="005847C0" w:rsidRPr="005238D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города Барнаула (далее </w:t>
      </w:r>
      <w:r w:rsidR="00541C87" w:rsidRPr="005238DA">
        <w:rPr>
          <w:rFonts w:ascii="Times New Roman" w:hAnsi="Times New Roman" w:cs="Times New Roman"/>
          <w:sz w:val="28"/>
          <w:szCs w:val="28"/>
        </w:rPr>
        <w:t>–</w:t>
      </w:r>
      <w:r w:rsidR="005847C0" w:rsidRPr="005238DA">
        <w:rPr>
          <w:rFonts w:ascii="Times New Roman" w:hAnsi="Times New Roman" w:cs="Times New Roman"/>
          <w:sz w:val="28"/>
          <w:szCs w:val="28"/>
        </w:rPr>
        <w:t xml:space="preserve"> </w:t>
      </w:r>
      <w:r w:rsidR="001B360A" w:rsidRPr="005238DA">
        <w:rPr>
          <w:rFonts w:ascii="Times New Roman" w:hAnsi="Times New Roman" w:cs="Times New Roman"/>
          <w:sz w:val="28"/>
          <w:szCs w:val="28"/>
        </w:rPr>
        <w:t xml:space="preserve">иные </w:t>
      </w:r>
      <w:r w:rsidR="005847C0" w:rsidRPr="005238DA">
        <w:rPr>
          <w:rFonts w:ascii="Times New Roman" w:hAnsi="Times New Roman" w:cs="Times New Roman"/>
          <w:sz w:val="28"/>
          <w:szCs w:val="28"/>
        </w:rPr>
        <w:t>орган</w:t>
      </w:r>
      <w:r w:rsidR="00F41955" w:rsidRPr="005238DA">
        <w:rPr>
          <w:rFonts w:ascii="Times New Roman" w:hAnsi="Times New Roman" w:cs="Times New Roman"/>
          <w:sz w:val="28"/>
          <w:szCs w:val="28"/>
        </w:rPr>
        <w:t>ы</w:t>
      </w:r>
      <w:r w:rsidR="005847C0" w:rsidRPr="005238DA">
        <w:rPr>
          <w:rFonts w:ascii="Times New Roman" w:hAnsi="Times New Roman" w:cs="Times New Roman"/>
          <w:sz w:val="28"/>
          <w:szCs w:val="28"/>
        </w:rPr>
        <w:t xml:space="preserve"> местного самоуправления);</w:t>
      </w:r>
    </w:p>
    <w:p w:rsidR="005847C0" w:rsidRPr="005238DA" w:rsidRDefault="005847C0" w:rsidP="00775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hAnsi="Times New Roman" w:cs="Times New Roman"/>
          <w:sz w:val="28"/>
          <w:szCs w:val="28"/>
        </w:rPr>
        <w:t>в служебных кабинетах главы города Барнаула, председат</w:t>
      </w:r>
      <w:r w:rsidR="008B742B" w:rsidRPr="005238DA">
        <w:rPr>
          <w:rFonts w:ascii="Times New Roman" w:hAnsi="Times New Roman" w:cs="Times New Roman"/>
          <w:sz w:val="28"/>
          <w:szCs w:val="28"/>
        </w:rPr>
        <w:t>еля Барнаульской городской Думы</w:t>
      </w:r>
      <w:r w:rsidRPr="005238DA">
        <w:rPr>
          <w:rFonts w:ascii="Times New Roman" w:hAnsi="Times New Roman" w:cs="Times New Roman"/>
          <w:sz w:val="28"/>
          <w:szCs w:val="28"/>
        </w:rPr>
        <w:t>;</w:t>
      </w:r>
    </w:p>
    <w:p w:rsidR="008B742B" w:rsidRPr="005238DA" w:rsidRDefault="008B742B" w:rsidP="008B7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hAnsi="Times New Roman" w:cs="Times New Roman"/>
          <w:sz w:val="28"/>
          <w:szCs w:val="28"/>
        </w:rPr>
        <w:t>в залах заседаний Барнаульской городской Думы, администрации города Барнаула.</w:t>
      </w:r>
    </w:p>
    <w:p w:rsidR="005847C0" w:rsidRPr="005238DA" w:rsidRDefault="005847C0" w:rsidP="00775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  <w:r w:rsidRPr="005238DA">
        <w:rPr>
          <w:rFonts w:ascii="Times New Roman" w:hAnsi="Times New Roman" w:cs="Times New Roman"/>
          <w:sz w:val="28"/>
          <w:szCs w:val="28"/>
        </w:rPr>
        <w:t>3.2.</w:t>
      </w:r>
      <w:r w:rsidR="007756F7" w:rsidRPr="005238DA">
        <w:rPr>
          <w:rFonts w:ascii="Times New Roman" w:hAnsi="Times New Roman" w:cs="Times New Roman"/>
          <w:sz w:val="28"/>
          <w:szCs w:val="28"/>
        </w:rPr>
        <w:t> </w:t>
      </w:r>
      <w:r w:rsidR="0072077D" w:rsidRPr="005238DA">
        <w:rPr>
          <w:rFonts w:ascii="Times New Roman" w:hAnsi="Times New Roman" w:cs="Times New Roman"/>
          <w:sz w:val="28"/>
          <w:szCs w:val="28"/>
        </w:rPr>
        <w:t>Флаг</w:t>
      </w:r>
      <w:r w:rsidRPr="005238DA">
        <w:rPr>
          <w:rFonts w:ascii="Times New Roman" w:hAnsi="Times New Roman" w:cs="Times New Roman"/>
          <w:sz w:val="28"/>
          <w:szCs w:val="28"/>
        </w:rPr>
        <w:t xml:space="preserve"> города Барнаула может размещаться</w:t>
      </w:r>
      <w:r w:rsidR="00ED6F77" w:rsidRPr="005238DA">
        <w:rPr>
          <w:rFonts w:ascii="Times New Roman" w:hAnsi="Times New Roman" w:cs="Times New Roman"/>
          <w:sz w:val="28"/>
          <w:szCs w:val="28"/>
        </w:rPr>
        <w:t xml:space="preserve"> (подниматься</w:t>
      </w:r>
      <w:r w:rsidR="00DF6B49" w:rsidRPr="005238DA">
        <w:rPr>
          <w:rFonts w:ascii="Times New Roman" w:hAnsi="Times New Roman" w:cs="Times New Roman"/>
          <w:sz w:val="28"/>
          <w:szCs w:val="28"/>
        </w:rPr>
        <w:t>, устанавливаться</w:t>
      </w:r>
      <w:r w:rsidR="00ED6F77" w:rsidRPr="005238DA">
        <w:rPr>
          <w:rFonts w:ascii="Times New Roman" w:hAnsi="Times New Roman" w:cs="Times New Roman"/>
          <w:sz w:val="28"/>
          <w:szCs w:val="28"/>
        </w:rPr>
        <w:t>)</w:t>
      </w:r>
      <w:r w:rsidRPr="005238DA">
        <w:rPr>
          <w:rFonts w:ascii="Times New Roman" w:hAnsi="Times New Roman" w:cs="Times New Roman"/>
          <w:sz w:val="28"/>
          <w:szCs w:val="28"/>
        </w:rPr>
        <w:t>:</w:t>
      </w:r>
    </w:p>
    <w:p w:rsidR="00ED6F77" w:rsidRPr="005238DA" w:rsidRDefault="008B742B" w:rsidP="00ED6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hAnsi="Times New Roman" w:cs="Times New Roman"/>
          <w:sz w:val="28"/>
          <w:szCs w:val="28"/>
        </w:rPr>
        <w:t xml:space="preserve">в служебных кабинетах </w:t>
      </w:r>
      <w:r w:rsidR="0018675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186753" w:rsidRPr="005238DA">
        <w:rPr>
          <w:rFonts w:ascii="Times New Roman" w:hAnsi="Times New Roman" w:cs="Times New Roman"/>
          <w:sz w:val="28"/>
          <w:szCs w:val="28"/>
        </w:rPr>
        <w:t>председателя Барнаульской городской Думы</w:t>
      </w:r>
      <w:r w:rsidR="00186753">
        <w:rPr>
          <w:rFonts w:ascii="Times New Roman" w:hAnsi="Times New Roman" w:cs="Times New Roman"/>
          <w:sz w:val="28"/>
          <w:szCs w:val="28"/>
        </w:rPr>
        <w:t xml:space="preserve">, </w:t>
      </w:r>
      <w:r w:rsidR="00ED6F77" w:rsidRPr="005238DA">
        <w:rPr>
          <w:rFonts w:ascii="Times New Roman" w:hAnsi="Times New Roman" w:cs="Times New Roman"/>
          <w:sz w:val="28"/>
          <w:szCs w:val="28"/>
        </w:rPr>
        <w:t xml:space="preserve">председателей постоянных комитетов Барнаульской городской Думы, </w:t>
      </w:r>
      <w:r w:rsidRPr="005238DA">
        <w:rPr>
          <w:rFonts w:ascii="Times New Roman" w:hAnsi="Times New Roman" w:cs="Times New Roman"/>
          <w:sz w:val="28"/>
          <w:szCs w:val="28"/>
        </w:rPr>
        <w:t>председателя избирательной комиссии муниципального образования города Барнаула, первого заместителя и заместителей главы администрации города Барнаула, председателя Счетной палаты города Барнаула, руководителей</w:t>
      </w:r>
      <w:r w:rsidR="00ED6F77" w:rsidRPr="005238DA">
        <w:rPr>
          <w:rFonts w:ascii="Times New Roman" w:hAnsi="Times New Roman" w:cs="Times New Roman"/>
          <w:sz w:val="28"/>
          <w:szCs w:val="28"/>
        </w:rPr>
        <w:t xml:space="preserve"> иных органов местного самоуправления и органов администрации города Барнаула, </w:t>
      </w:r>
      <w:r w:rsidR="00CA587B" w:rsidRPr="005238DA">
        <w:rPr>
          <w:rFonts w:ascii="Times New Roman" w:hAnsi="Times New Roman" w:cs="Times New Roman"/>
          <w:sz w:val="28"/>
          <w:szCs w:val="28"/>
        </w:rPr>
        <w:t xml:space="preserve">заместителей руководителей иных органов местного самоуправления, </w:t>
      </w:r>
      <w:r w:rsidR="00ED6F77" w:rsidRPr="005238DA">
        <w:rPr>
          <w:rFonts w:ascii="Times New Roman" w:hAnsi="Times New Roman" w:cs="Times New Roman"/>
          <w:sz w:val="28"/>
          <w:szCs w:val="28"/>
        </w:rPr>
        <w:t>руководителей муниципальных предприятий и учреждений</w:t>
      </w:r>
      <w:r w:rsidR="0066417E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CA587B" w:rsidRPr="005238DA">
        <w:rPr>
          <w:rFonts w:ascii="Times New Roman" w:hAnsi="Times New Roman" w:cs="Times New Roman"/>
          <w:sz w:val="28"/>
          <w:szCs w:val="28"/>
        </w:rPr>
        <w:t>;</w:t>
      </w:r>
    </w:p>
    <w:p w:rsidR="00B713F2" w:rsidRPr="005238DA" w:rsidRDefault="00B713F2" w:rsidP="00B713F2">
      <w:pPr>
        <w:pStyle w:val="ConsPlusNormal"/>
        <w:tabs>
          <w:tab w:val="left" w:pos="4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hAnsi="Times New Roman" w:cs="Times New Roman"/>
          <w:sz w:val="28"/>
          <w:szCs w:val="28"/>
        </w:rPr>
        <w:t xml:space="preserve">в залах заседаний избирательной комиссии муниципального </w:t>
      </w:r>
      <w:r w:rsidRPr="005238DA">
        <w:rPr>
          <w:rFonts w:ascii="Times New Roman" w:hAnsi="Times New Roman" w:cs="Times New Roman"/>
          <w:sz w:val="28"/>
          <w:szCs w:val="28"/>
        </w:rPr>
        <w:lastRenderedPageBreak/>
        <w:t>образования города Барнаула, Счетной палаты города Барнаула, иных органов местного самоуправления;</w:t>
      </w:r>
    </w:p>
    <w:p w:rsidR="00CA587B" w:rsidRPr="005238DA" w:rsidRDefault="00ED6F77" w:rsidP="00473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hAnsi="Times New Roman" w:cs="Times New Roman"/>
          <w:sz w:val="28"/>
          <w:szCs w:val="28"/>
        </w:rPr>
        <w:t>на зданиях</w:t>
      </w:r>
      <w:r w:rsidR="00CA587B" w:rsidRPr="005238DA">
        <w:rPr>
          <w:rFonts w:ascii="Times New Roman" w:hAnsi="Times New Roman" w:cs="Times New Roman"/>
          <w:sz w:val="28"/>
          <w:szCs w:val="28"/>
        </w:rPr>
        <w:t xml:space="preserve"> и в залах заседаний </w:t>
      </w:r>
      <w:r w:rsidRPr="005238DA">
        <w:rPr>
          <w:rFonts w:ascii="Times New Roman" w:hAnsi="Times New Roman" w:cs="Times New Roman"/>
          <w:sz w:val="28"/>
          <w:szCs w:val="28"/>
        </w:rPr>
        <w:t>муниципальных предприяти</w:t>
      </w:r>
      <w:r w:rsidR="00CA587B" w:rsidRPr="005238DA">
        <w:rPr>
          <w:rFonts w:ascii="Times New Roman" w:hAnsi="Times New Roman" w:cs="Times New Roman"/>
          <w:sz w:val="28"/>
          <w:szCs w:val="28"/>
        </w:rPr>
        <w:t>й и учреждений</w:t>
      </w:r>
      <w:r w:rsidR="0066417E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CA587B" w:rsidRPr="005238DA">
        <w:rPr>
          <w:rFonts w:ascii="Times New Roman" w:hAnsi="Times New Roman" w:cs="Times New Roman"/>
          <w:sz w:val="28"/>
          <w:szCs w:val="28"/>
        </w:rPr>
        <w:t>;</w:t>
      </w:r>
    </w:p>
    <w:p w:rsidR="008B742B" w:rsidRPr="005238DA" w:rsidRDefault="00ED6F77" w:rsidP="00473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hAnsi="Times New Roman" w:cs="Times New Roman"/>
          <w:sz w:val="28"/>
          <w:szCs w:val="28"/>
        </w:rPr>
        <w:t xml:space="preserve">в памятных, мемориальных и значимых местах, расположенных </w:t>
      </w:r>
      <w:r w:rsidR="00CA587B" w:rsidRPr="005238DA">
        <w:rPr>
          <w:rFonts w:ascii="Times New Roman" w:hAnsi="Times New Roman" w:cs="Times New Roman"/>
          <w:sz w:val="28"/>
          <w:szCs w:val="28"/>
        </w:rPr>
        <w:br/>
      </w:r>
      <w:r w:rsidRPr="005238DA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 w:rsidR="00DF6B49" w:rsidRPr="005238DA">
        <w:rPr>
          <w:rFonts w:ascii="Times New Roman" w:hAnsi="Times New Roman" w:cs="Times New Roman"/>
          <w:sz w:val="28"/>
          <w:szCs w:val="28"/>
        </w:rPr>
        <w:t>Барнаула;</w:t>
      </w:r>
    </w:p>
    <w:p w:rsidR="006175A2" w:rsidRPr="005238DA" w:rsidRDefault="006175A2" w:rsidP="00617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hAnsi="Times New Roman" w:cs="Times New Roman"/>
          <w:sz w:val="28"/>
          <w:szCs w:val="28"/>
        </w:rPr>
        <w:t>на официальных печатных изданиях органов местного самоуправления города Барнаула;</w:t>
      </w:r>
    </w:p>
    <w:p w:rsidR="006175A2" w:rsidRPr="005238DA" w:rsidRDefault="006175A2" w:rsidP="00617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hAnsi="Times New Roman" w:cs="Times New Roman"/>
          <w:sz w:val="28"/>
          <w:szCs w:val="28"/>
        </w:rPr>
        <w:t>на официальном Интернет-сайте города Барнаула и в официальном сетевом издании «Правовой портал администрации г. Барнаула»;</w:t>
      </w:r>
    </w:p>
    <w:p w:rsidR="00997843" w:rsidRDefault="00997843" w:rsidP="00997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D0585">
        <w:rPr>
          <w:rFonts w:ascii="Times New Roman" w:hAnsi="Times New Roman" w:cs="Times New Roman"/>
          <w:sz w:val="28"/>
          <w:szCs w:val="28"/>
        </w:rPr>
        <w:t>официальном Интернет-</w:t>
      </w:r>
      <w:r w:rsidRPr="00DE53A0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Барнаульской городской Думы и иных органов местного самоуправления;</w:t>
      </w:r>
    </w:p>
    <w:p w:rsidR="006175A2" w:rsidRPr="005238DA" w:rsidRDefault="006175A2" w:rsidP="00617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hAnsi="Times New Roman" w:cs="Times New Roman"/>
          <w:sz w:val="28"/>
          <w:szCs w:val="28"/>
        </w:rPr>
        <w:t>на стелах, устанавливаемых в связи с присвоением городу Барнаулу почетных званий Российской Федерации и Алтайского края, если размещение флага города Барнаула на соответствующей стеле предусмотрено нормативными правовыми актами Российской Федерации и Алтайского края;</w:t>
      </w:r>
    </w:p>
    <w:p w:rsidR="00CA587B" w:rsidRPr="005238DA" w:rsidRDefault="005238DA" w:rsidP="00CA5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hAnsi="Times New Roman" w:cs="Times New Roman"/>
          <w:sz w:val="28"/>
          <w:szCs w:val="28"/>
        </w:rPr>
        <w:t xml:space="preserve">в качестве праздничного оформления Дня города и других </w:t>
      </w:r>
      <w:r w:rsidRPr="005238DA">
        <w:rPr>
          <w:rFonts w:ascii="Times New Roman" w:hAnsi="Times New Roman" w:cs="Times New Roman"/>
          <w:sz w:val="28"/>
          <w:szCs w:val="28"/>
        </w:rPr>
        <w:br/>
        <w:t xml:space="preserve">праздничных мероприятий, </w:t>
      </w:r>
      <w:r w:rsidR="00CA587B" w:rsidRPr="005238DA">
        <w:rPr>
          <w:rFonts w:ascii="Times New Roman" w:hAnsi="Times New Roman" w:cs="Times New Roman"/>
          <w:sz w:val="28"/>
          <w:szCs w:val="28"/>
        </w:rPr>
        <w:t xml:space="preserve">в местах проведения праздничных мероприятий, </w:t>
      </w:r>
      <w:r w:rsidRPr="005238DA">
        <w:rPr>
          <w:rFonts w:ascii="Times New Roman" w:hAnsi="Times New Roman" w:cs="Times New Roman"/>
          <w:sz w:val="28"/>
          <w:szCs w:val="28"/>
        </w:rPr>
        <w:br/>
      </w:r>
      <w:r w:rsidR="00CA587B" w:rsidRPr="005238DA">
        <w:rPr>
          <w:rFonts w:ascii="Times New Roman" w:hAnsi="Times New Roman" w:cs="Times New Roman"/>
          <w:sz w:val="28"/>
          <w:szCs w:val="28"/>
        </w:rPr>
        <w:t>в том числе на зданиях общественных объединений и организаций независимо от форм</w:t>
      </w:r>
      <w:r w:rsidR="0087158E">
        <w:rPr>
          <w:rFonts w:ascii="Times New Roman" w:hAnsi="Times New Roman" w:cs="Times New Roman"/>
          <w:sz w:val="28"/>
          <w:szCs w:val="28"/>
        </w:rPr>
        <w:t xml:space="preserve"> собственности, на жилых домах </w:t>
      </w:r>
      <w:r w:rsidR="00CA587B" w:rsidRPr="005238DA">
        <w:rPr>
          <w:rFonts w:ascii="Times New Roman" w:hAnsi="Times New Roman" w:cs="Times New Roman"/>
          <w:sz w:val="28"/>
          <w:szCs w:val="28"/>
        </w:rPr>
        <w:t xml:space="preserve">в дни государственных праздников Российской Федерации, в День города Барнаула, </w:t>
      </w:r>
      <w:r w:rsidR="00FC519B" w:rsidRPr="005238D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A587B" w:rsidRPr="005238DA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D23B54" w:rsidRPr="005238DA">
        <w:rPr>
          <w:rFonts w:ascii="Times New Roman" w:hAnsi="Times New Roman" w:cs="Times New Roman"/>
          <w:sz w:val="28"/>
          <w:szCs w:val="28"/>
        </w:rPr>
        <w:t>протокольных и иных официальных мероприятий</w:t>
      </w:r>
      <w:r w:rsidR="00FC519B" w:rsidRPr="005238DA">
        <w:rPr>
          <w:rFonts w:ascii="Times New Roman" w:hAnsi="Times New Roman" w:cs="Times New Roman"/>
          <w:sz w:val="28"/>
          <w:szCs w:val="28"/>
        </w:rPr>
        <w:t xml:space="preserve"> </w:t>
      </w:r>
      <w:r w:rsidR="00D23B54" w:rsidRPr="005238DA">
        <w:rPr>
          <w:rFonts w:ascii="Times New Roman" w:hAnsi="Times New Roman" w:cs="Times New Roman"/>
          <w:sz w:val="28"/>
          <w:szCs w:val="28"/>
        </w:rPr>
        <w:t xml:space="preserve">с участием главы города Барнаула, </w:t>
      </w:r>
      <w:r w:rsidR="00FD478A" w:rsidRPr="005238DA">
        <w:rPr>
          <w:rFonts w:ascii="Times New Roman" w:hAnsi="Times New Roman" w:cs="Times New Roman"/>
          <w:sz w:val="28"/>
          <w:szCs w:val="28"/>
        </w:rPr>
        <w:t xml:space="preserve">председателя Барнаульской городской Думы, </w:t>
      </w:r>
      <w:r w:rsidR="00D23B54" w:rsidRPr="005238DA">
        <w:rPr>
          <w:rFonts w:ascii="Times New Roman" w:hAnsi="Times New Roman" w:cs="Times New Roman"/>
          <w:sz w:val="28"/>
          <w:szCs w:val="28"/>
        </w:rPr>
        <w:t xml:space="preserve">официальных представителей города Барнаула, </w:t>
      </w:r>
      <w:r w:rsidR="00CA587B" w:rsidRPr="005238DA">
        <w:rPr>
          <w:rFonts w:ascii="Times New Roman" w:hAnsi="Times New Roman" w:cs="Times New Roman"/>
          <w:sz w:val="28"/>
          <w:szCs w:val="28"/>
        </w:rPr>
        <w:t>о</w:t>
      </w:r>
      <w:r w:rsidR="00DF6B49" w:rsidRPr="005238DA">
        <w:rPr>
          <w:rFonts w:ascii="Times New Roman" w:hAnsi="Times New Roman" w:cs="Times New Roman"/>
          <w:sz w:val="28"/>
          <w:szCs w:val="28"/>
        </w:rPr>
        <w:t>рган</w:t>
      </w:r>
      <w:r w:rsidR="00D23B54" w:rsidRPr="005238DA">
        <w:rPr>
          <w:rFonts w:ascii="Times New Roman" w:hAnsi="Times New Roman" w:cs="Times New Roman"/>
          <w:sz w:val="28"/>
          <w:szCs w:val="28"/>
        </w:rPr>
        <w:t>ов</w:t>
      </w:r>
      <w:r w:rsidR="00DF6B49" w:rsidRPr="005238D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5238DA">
        <w:rPr>
          <w:rFonts w:ascii="Times New Roman" w:hAnsi="Times New Roman" w:cs="Times New Roman"/>
          <w:sz w:val="28"/>
          <w:szCs w:val="28"/>
        </w:rPr>
        <w:br/>
      </w:r>
      <w:r w:rsidR="00DF6B49" w:rsidRPr="005238DA">
        <w:rPr>
          <w:rFonts w:ascii="Times New Roman" w:hAnsi="Times New Roman" w:cs="Times New Roman"/>
          <w:sz w:val="28"/>
          <w:szCs w:val="28"/>
        </w:rPr>
        <w:t>города Барнаула;</w:t>
      </w:r>
    </w:p>
    <w:p w:rsidR="00065D13" w:rsidRPr="005238DA" w:rsidRDefault="00065D13" w:rsidP="00065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hAnsi="Times New Roman" w:cs="Times New Roman"/>
          <w:sz w:val="28"/>
          <w:szCs w:val="28"/>
        </w:rPr>
        <w:t>на транспортных средствах, находящихся в муниципальной собственности;</w:t>
      </w:r>
    </w:p>
    <w:p w:rsidR="0014726F" w:rsidRPr="005238DA" w:rsidRDefault="0014726F" w:rsidP="00147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hAnsi="Times New Roman" w:cs="Times New Roman"/>
          <w:sz w:val="28"/>
          <w:szCs w:val="28"/>
        </w:rPr>
        <w:t>на сувенирной и представительской продукции, выпускаемой по заказу органов местного самоуправления города Барнаула, избирательной комиссии муниципального образования города Барнаула;</w:t>
      </w:r>
    </w:p>
    <w:p w:rsidR="00CA587B" w:rsidRPr="005238DA" w:rsidRDefault="009D68BD" w:rsidP="00CA5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hAnsi="Times New Roman" w:cs="Times New Roman"/>
          <w:sz w:val="28"/>
          <w:szCs w:val="28"/>
        </w:rPr>
        <w:t>в местах проведения</w:t>
      </w:r>
      <w:r w:rsidR="00CA587B" w:rsidRPr="005238DA">
        <w:rPr>
          <w:rFonts w:ascii="Times New Roman" w:hAnsi="Times New Roman" w:cs="Times New Roman"/>
          <w:sz w:val="28"/>
          <w:szCs w:val="28"/>
        </w:rPr>
        <w:t xml:space="preserve"> массовых мероприятий (в том числе спортивных и</w:t>
      </w:r>
      <w:r w:rsidRPr="005238DA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физкультурно-оздоровительных) организациями независимо от форм собственности </w:t>
      </w:r>
      <w:r w:rsidR="00CA587B" w:rsidRPr="005238DA">
        <w:rPr>
          <w:rFonts w:ascii="Times New Roman" w:hAnsi="Times New Roman" w:cs="Times New Roman"/>
          <w:sz w:val="28"/>
          <w:szCs w:val="28"/>
        </w:rPr>
        <w:t>на территории города Барнаула</w:t>
      </w:r>
      <w:r w:rsidRPr="005238DA">
        <w:rPr>
          <w:rFonts w:ascii="Times New Roman" w:hAnsi="Times New Roman" w:cs="Times New Roman"/>
          <w:sz w:val="28"/>
          <w:szCs w:val="28"/>
        </w:rPr>
        <w:t>;</w:t>
      </w:r>
    </w:p>
    <w:p w:rsidR="00CA587B" w:rsidRPr="005238DA" w:rsidRDefault="009D68BD" w:rsidP="00CA5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hAnsi="Times New Roman" w:cs="Times New Roman"/>
          <w:sz w:val="28"/>
          <w:szCs w:val="28"/>
        </w:rPr>
        <w:t>в местах проведения торжественных мероприятий</w:t>
      </w:r>
      <w:r w:rsidR="00CA587B" w:rsidRPr="005238DA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 и организациями независимо от форм собственн</w:t>
      </w:r>
      <w:r w:rsidR="006175A2" w:rsidRPr="005238DA">
        <w:rPr>
          <w:rFonts w:ascii="Times New Roman" w:hAnsi="Times New Roman" w:cs="Times New Roman"/>
          <w:sz w:val="28"/>
          <w:szCs w:val="28"/>
        </w:rPr>
        <w:t>ости, а также семейных торжеств;</w:t>
      </w:r>
    </w:p>
    <w:p w:rsidR="006175A2" w:rsidRPr="005238DA" w:rsidRDefault="006175A2" w:rsidP="00617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hAnsi="Times New Roman" w:cs="Times New Roman"/>
          <w:sz w:val="28"/>
          <w:szCs w:val="28"/>
        </w:rPr>
        <w:t>в залах аэропорта, железнодорожного, автобусного и речного вокзалов города Барнаула.</w:t>
      </w:r>
    </w:p>
    <w:p w:rsidR="009D68BD" w:rsidRPr="009972B9" w:rsidRDefault="009D68BD" w:rsidP="009D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hAnsi="Times New Roman" w:cs="Times New Roman"/>
          <w:sz w:val="28"/>
          <w:szCs w:val="28"/>
        </w:rPr>
        <w:t xml:space="preserve">3.3. В дни траура флаг города Барнаула, поднятый на мачте (флагштоке), приспускается до половины высоты мачты (флагштока). При невозможности приспустить флаг города Барнаула, а также если флаг города Барнаула установлен в помещении, к верхней части древка выше полотнища флага города Барнаула крепится черная сложенная пополам </w:t>
      </w:r>
      <w:r w:rsidRPr="009972B9">
        <w:rPr>
          <w:rFonts w:ascii="Times New Roman" w:hAnsi="Times New Roman" w:cs="Times New Roman"/>
          <w:sz w:val="28"/>
          <w:szCs w:val="28"/>
        </w:rPr>
        <w:t xml:space="preserve">и прикрепленная </w:t>
      </w:r>
      <w:r w:rsidRPr="009972B9">
        <w:rPr>
          <w:rFonts w:ascii="Times New Roman" w:hAnsi="Times New Roman" w:cs="Times New Roman"/>
          <w:sz w:val="28"/>
          <w:szCs w:val="28"/>
        </w:rPr>
        <w:br/>
        <w:t xml:space="preserve">за место сложения лента, общая длина которой равна длине полотнища флага </w:t>
      </w:r>
      <w:r w:rsidRPr="009972B9">
        <w:rPr>
          <w:rFonts w:ascii="Times New Roman" w:hAnsi="Times New Roman" w:cs="Times New Roman"/>
          <w:sz w:val="28"/>
          <w:szCs w:val="28"/>
        </w:rPr>
        <w:lastRenderedPageBreak/>
        <w:t>города</w:t>
      </w:r>
      <w:r w:rsidR="009972B9" w:rsidRPr="009972B9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9972B9">
        <w:rPr>
          <w:rFonts w:ascii="Times New Roman" w:hAnsi="Times New Roman" w:cs="Times New Roman"/>
          <w:sz w:val="28"/>
          <w:szCs w:val="28"/>
        </w:rPr>
        <w:t>, а ширина составляет не менее 1/10 от ширины полотнища флага города</w:t>
      </w:r>
      <w:r w:rsidR="009972B9" w:rsidRPr="009972B9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9972B9">
        <w:rPr>
          <w:rFonts w:ascii="Times New Roman" w:hAnsi="Times New Roman" w:cs="Times New Roman"/>
          <w:sz w:val="28"/>
          <w:szCs w:val="28"/>
        </w:rPr>
        <w:t>.</w:t>
      </w:r>
    </w:p>
    <w:p w:rsidR="0039569E" w:rsidRDefault="008C40C7" w:rsidP="00395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705">
        <w:rPr>
          <w:rFonts w:ascii="Times New Roman" w:hAnsi="Times New Roman" w:cs="Times New Roman"/>
          <w:sz w:val="28"/>
          <w:szCs w:val="28"/>
        </w:rPr>
        <w:t>3.4. Определяются следующие правила размещения (подъем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4705">
        <w:rPr>
          <w:rFonts w:ascii="Times New Roman" w:hAnsi="Times New Roman" w:cs="Times New Roman"/>
          <w:sz w:val="28"/>
          <w:szCs w:val="28"/>
        </w:rPr>
        <w:t>, 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34705">
        <w:rPr>
          <w:rFonts w:ascii="Times New Roman" w:hAnsi="Times New Roman" w:cs="Times New Roman"/>
          <w:sz w:val="28"/>
          <w:szCs w:val="28"/>
        </w:rPr>
        <w:t xml:space="preserve">) флагов, если стоять к ним лицом (то есть, при взгляде </w:t>
      </w:r>
      <w:r>
        <w:rPr>
          <w:rFonts w:ascii="Times New Roman" w:hAnsi="Times New Roman" w:cs="Times New Roman"/>
          <w:sz w:val="28"/>
          <w:szCs w:val="28"/>
        </w:rPr>
        <w:br/>
      </w:r>
      <w:r w:rsidRPr="00434705">
        <w:rPr>
          <w:rFonts w:ascii="Times New Roman" w:hAnsi="Times New Roman" w:cs="Times New Roman"/>
          <w:sz w:val="28"/>
          <w:szCs w:val="28"/>
        </w:rPr>
        <w:t>от зрителя):</w:t>
      </w:r>
    </w:p>
    <w:p w:rsidR="008C40C7" w:rsidRPr="00434705" w:rsidRDefault="008C40C7" w:rsidP="00395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705">
        <w:rPr>
          <w:rFonts w:ascii="Times New Roman" w:hAnsi="Times New Roman" w:cs="Times New Roman"/>
          <w:sz w:val="28"/>
          <w:szCs w:val="28"/>
        </w:rPr>
        <w:t xml:space="preserve">3.4.1. При одновременном размещении (подъеме, установлении) Государственного флага Российской Федерации </w:t>
      </w:r>
      <w:r w:rsidR="0015767E">
        <w:rPr>
          <w:rFonts w:ascii="Times New Roman" w:hAnsi="Times New Roman" w:cs="Times New Roman"/>
          <w:sz w:val="28"/>
          <w:szCs w:val="28"/>
        </w:rPr>
        <w:t>(</w:t>
      </w:r>
      <w:r w:rsidRPr="00434705">
        <w:rPr>
          <w:rFonts w:ascii="Times New Roman" w:hAnsi="Times New Roman" w:cs="Times New Roman"/>
          <w:sz w:val="28"/>
          <w:szCs w:val="28"/>
        </w:rPr>
        <w:t>или флага Алтайского края</w:t>
      </w:r>
      <w:r w:rsidR="0015767E">
        <w:rPr>
          <w:rFonts w:ascii="Times New Roman" w:hAnsi="Times New Roman" w:cs="Times New Roman"/>
          <w:sz w:val="28"/>
          <w:szCs w:val="28"/>
        </w:rPr>
        <w:t>)</w:t>
      </w:r>
      <w:r w:rsidRPr="00434705">
        <w:rPr>
          <w:rFonts w:ascii="Times New Roman" w:hAnsi="Times New Roman" w:cs="Times New Roman"/>
          <w:sz w:val="28"/>
          <w:szCs w:val="28"/>
        </w:rPr>
        <w:t xml:space="preserve"> и флага города Барнаула флаг города Барнаула должен размещаться (подниматься, устанавливаться) справа от флага Российской Федерации </w:t>
      </w:r>
      <w:r w:rsidR="00044B64">
        <w:rPr>
          <w:rFonts w:ascii="Times New Roman" w:hAnsi="Times New Roman" w:cs="Times New Roman"/>
          <w:sz w:val="28"/>
          <w:szCs w:val="28"/>
        </w:rPr>
        <w:br/>
      </w:r>
      <w:r w:rsidR="0015767E">
        <w:rPr>
          <w:rFonts w:ascii="Times New Roman" w:hAnsi="Times New Roman" w:cs="Times New Roman"/>
          <w:sz w:val="28"/>
          <w:szCs w:val="28"/>
        </w:rPr>
        <w:t>(</w:t>
      </w:r>
      <w:r w:rsidRPr="00434705">
        <w:rPr>
          <w:rFonts w:ascii="Times New Roman" w:hAnsi="Times New Roman" w:cs="Times New Roman"/>
          <w:sz w:val="28"/>
          <w:szCs w:val="28"/>
        </w:rPr>
        <w:t>или флага Алтайского края</w:t>
      </w:r>
      <w:r w:rsidR="0015767E">
        <w:rPr>
          <w:rFonts w:ascii="Times New Roman" w:hAnsi="Times New Roman" w:cs="Times New Roman"/>
          <w:sz w:val="28"/>
          <w:szCs w:val="28"/>
        </w:rPr>
        <w:t>)</w:t>
      </w:r>
      <w:r w:rsidRPr="00434705">
        <w:rPr>
          <w:rFonts w:ascii="Times New Roman" w:hAnsi="Times New Roman" w:cs="Times New Roman"/>
          <w:sz w:val="28"/>
          <w:szCs w:val="28"/>
        </w:rPr>
        <w:t>.</w:t>
      </w:r>
    </w:p>
    <w:p w:rsidR="008C40C7" w:rsidRPr="00044B64" w:rsidRDefault="008C40C7" w:rsidP="008C4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705">
        <w:rPr>
          <w:rFonts w:ascii="Times New Roman" w:hAnsi="Times New Roman" w:cs="Times New Roman"/>
          <w:sz w:val="28"/>
          <w:szCs w:val="28"/>
        </w:rPr>
        <w:t xml:space="preserve">3.4.2. При одновременном размещении (подъеме, установлении) нечетного числа флагов Государственный флаг Российской Федерации располагается в центре, слева от Государственного флага Российской Федерации располагается </w:t>
      </w:r>
      <w:r w:rsidRPr="00044B64">
        <w:rPr>
          <w:rFonts w:ascii="Times New Roman" w:hAnsi="Times New Roman" w:cs="Times New Roman"/>
          <w:sz w:val="28"/>
          <w:szCs w:val="28"/>
        </w:rPr>
        <w:t>флаг Алтайского края, справа – флаг города Барнаула. Флаги иных муниципальных образований, общественных объединений или организаций располагаются в порядке ранжирования поочередно слева от флага Алтайского края и справа от флага города Барнаула, флаги одного ранга располагаются в алфавитном порядке.</w:t>
      </w:r>
    </w:p>
    <w:p w:rsidR="008C40C7" w:rsidRPr="00044B64" w:rsidRDefault="008C40C7" w:rsidP="008C4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1576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34705">
        <w:rPr>
          <w:rFonts w:ascii="Times New Roman" w:hAnsi="Times New Roman" w:cs="Times New Roman"/>
          <w:sz w:val="28"/>
          <w:szCs w:val="28"/>
        </w:rPr>
        <w:t xml:space="preserve">При одновременном размещении (подъеме, установлении) четного числа флагов (но более двух) Государственный флаг Российской Федерации располагается слева от </w:t>
      </w:r>
      <w:r w:rsidRPr="00044B64">
        <w:rPr>
          <w:rFonts w:ascii="Times New Roman" w:hAnsi="Times New Roman" w:cs="Times New Roman"/>
          <w:sz w:val="28"/>
          <w:szCs w:val="28"/>
        </w:rPr>
        <w:t>центра, справа от Государственного флага Российской Федерации располагается флаг Алтайского края, слева – флаг города Барнаула. Флаги иных муниципальных образований, общественных объединений или организаций располагаются в порядке ранжирования поочередно справа от флага Алтайского края и слева от флага города, флаги одного ранга располагаются в алфавитном порядке.</w:t>
      </w:r>
    </w:p>
    <w:p w:rsidR="003811BA" w:rsidRPr="005238DA" w:rsidRDefault="00FE3358" w:rsidP="00381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B64">
        <w:rPr>
          <w:rFonts w:ascii="Times New Roman" w:hAnsi="Times New Roman" w:cs="Times New Roman"/>
          <w:sz w:val="28"/>
          <w:szCs w:val="28"/>
        </w:rPr>
        <w:t>3.5. </w:t>
      </w:r>
      <w:r w:rsidR="005847C0" w:rsidRPr="00044B64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044B64">
        <w:rPr>
          <w:rFonts w:ascii="Times New Roman" w:hAnsi="Times New Roman" w:cs="Times New Roman"/>
          <w:sz w:val="28"/>
          <w:szCs w:val="28"/>
        </w:rPr>
        <w:t>флага</w:t>
      </w:r>
      <w:r w:rsidR="005847C0" w:rsidRPr="00044B64">
        <w:rPr>
          <w:rFonts w:ascii="Times New Roman" w:hAnsi="Times New Roman" w:cs="Times New Roman"/>
          <w:sz w:val="28"/>
          <w:szCs w:val="28"/>
        </w:rPr>
        <w:t xml:space="preserve"> города Барнаула не может превышать </w:t>
      </w:r>
      <w:r w:rsidR="005847C0" w:rsidRPr="00587343">
        <w:rPr>
          <w:rFonts w:ascii="Times New Roman" w:hAnsi="Times New Roman" w:cs="Times New Roman"/>
          <w:sz w:val="28"/>
          <w:szCs w:val="28"/>
        </w:rPr>
        <w:t>размер</w:t>
      </w:r>
      <w:r w:rsidR="00BC0C9F" w:rsidRPr="00587343">
        <w:rPr>
          <w:rFonts w:ascii="Times New Roman" w:hAnsi="Times New Roman" w:cs="Times New Roman"/>
          <w:sz w:val="28"/>
          <w:szCs w:val="28"/>
        </w:rPr>
        <w:t>ы</w:t>
      </w:r>
      <w:r w:rsidR="005847C0" w:rsidRPr="00587343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Pr="00587343">
        <w:rPr>
          <w:rFonts w:ascii="Times New Roman" w:hAnsi="Times New Roman" w:cs="Times New Roman"/>
          <w:sz w:val="28"/>
          <w:szCs w:val="28"/>
        </w:rPr>
        <w:t>флага</w:t>
      </w:r>
      <w:r w:rsidR="005847C0" w:rsidRPr="0058734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587343">
        <w:rPr>
          <w:rFonts w:ascii="Times New Roman" w:hAnsi="Times New Roman" w:cs="Times New Roman"/>
          <w:sz w:val="28"/>
          <w:szCs w:val="28"/>
        </w:rPr>
        <w:t>флага</w:t>
      </w:r>
      <w:r w:rsidR="005847C0" w:rsidRPr="00587343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Pr="00587343">
        <w:rPr>
          <w:rFonts w:ascii="Times New Roman" w:hAnsi="Times New Roman" w:cs="Times New Roman"/>
          <w:sz w:val="28"/>
          <w:szCs w:val="28"/>
        </w:rPr>
        <w:t>флагов</w:t>
      </w:r>
      <w:r w:rsidR="005847C0" w:rsidRPr="00587343">
        <w:rPr>
          <w:rFonts w:ascii="Times New Roman" w:hAnsi="Times New Roman" w:cs="Times New Roman"/>
          <w:sz w:val="28"/>
          <w:szCs w:val="28"/>
        </w:rPr>
        <w:t xml:space="preserve"> иных субъектов Российской Федерации</w:t>
      </w:r>
      <w:r w:rsidR="00263C7A" w:rsidRPr="00587343">
        <w:rPr>
          <w:rFonts w:ascii="Times New Roman" w:hAnsi="Times New Roman" w:cs="Times New Roman"/>
          <w:sz w:val="28"/>
          <w:szCs w:val="28"/>
        </w:rPr>
        <w:t xml:space="preserve">, </w:t>
      </w:r>
      <w:r w:rsidR="00BC0C9F" w:rsidRPr="00587343">
        <w:rPr>
          <w:rFonts w:ascii="Times New Roman" w:hAnsi="Times New Roman" w:cs="Times New Roman"/>
          <w:sz w:val="28"/>
          <w:szCs w:val="28"/>
        </w:rPr>
        <w:t>муниципаль</w:t>
      </w:r>
      <w:r w:rsidR="00263C7A" w:rsidRPr="00587343">
        <w:rPr>
          <w:rFonts w:ascii="Times New Roman" w:hAnsi="Times New Roman" w:cs="Times New Roman"/>
          <w:sz w:val="28"/>
          <w:szCs w:val="28"/>
        </w:rPr>
        <w:t>ных образований</w:t>
      </w:r>
      <w:r w:rsidR="005847C0" w:rsidRPr="00587343">
        <w:rPr>
          <w:rFonts w:ascii="Times New Roman" w:hAnsi="Times New Roman" w:cs="Times New Roman"/>
          <w:sz w:val="28"/>
          <w:szCs w:val="28"/>
        </w:rPr>
        <w:t xml:space="preserve">, </w:t>
      </w:r>
      <w:r w:rsidR="00263C7A" w:rsidRPr="00587343">
        <w:rPr>
          <w:rFonts w:ascii="Times New Roman" w:hAnsi="Times New Roman" w:cs="Times New Roman"/>
          <w:sz w:val="28"/>
          <w:szCs w:val="28"/>
        </w:rPr>
        <w:t xml:space="preserve">организаций и общественных объединений, </w:t>
      </w:r>
      <w:r w:rsidR="005847C0" w:rsidRPr="00587343">
        <w:rPr>
          <w:rFonts w:ascii="Times New Roman" w:hAnsi="Times New Roman" w:cs="Times New Roman"/>
          <w:sz w:val="28"/>
          <w:szCs w:val="28"/>
        </w:rPr>
        <w:t xml:space="preserve">а высота </w:t>
      </w:r>
      <w:r w:rsidRPr="00587343">
        <w:rPr>
          <w:rFonts w:ascii="Times New Roman" w:hAnsi="Times New Roman" w:cs="Times New Roman"/>
          <w:sz w:val="28"/>
          <w:szCs w:val="28"/>
        </w:rPr>
        <w:t>подъема флага</w:t>
      </w:r>
      <w:r w:rsidR="005847C0" w:rsidRPr="00587343">
        <w:rPr>
          <w:rFonts w:ascii="Times New Roman" w:hAnsi="Times New Roman" w:cs="Times New Roman"/>
          <w:sz w:val="28"/>
          <w:szCs w:val="28"/>
        </w:rPr>
        <w:t xml:space="preserve"> города Барнаула не может превышать высоту </w:t>
      </w:r>
      <w:r w:rsidRPr="00587343">
        <w:rPr>
          <w:rFonts w:ascii="Times New Roman" w:hAnsi="Times New Roman" w:cs="Times New Roman"/>
          <w:sz w:val="28"/>
          <w:szCs w:val="28"/>
        </w:rPr>
        <w:t>подъема</w:t>
      </w:r>
      <w:r w:rsidR="005847C0" w:rsidRPr="00587343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Pr="00587343">
        <w:rPr>
          <w:rFonts w:ascii="Times New Roman" w:hAnsi="Times New Roman" w:cs="Times New Roman"/>
          <w:sz w:val="28"/>
          <w:szCs w:val="28"/>
        </w:rPr>
        <w:t xml:space="preserve">флага </w:t>
      </w:r>
      <w:r w:rsidR="005847C0" w:rsidRPr="00587343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587343">
        <w:rPr>
          <w:rFonts w:ascii="Times New Roman" w:hAnsi="Times New Roman" w:cs="Times New Roman"/>
          <w:sz w:val="28"/>
          <w:szCs w:val="28"/>
        </w:rPr>
        <w:t>флага</w:t>
      </w:r>
      <w:r w:rsidR="005847C0" w:rsidRPr="00587343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Pr="00587343">
        <w:rPr>
          <w:rFonts w:ascii="Times New Roman" w:hAnsi="Times New Roman" w:cs="Times New Roman"/>
          <w:sz w:val="28"/>
          <w:szCs w:val="28"/>
        </w:rPr>
        <w:t>флагов</w:t>
      </w:r>
      <w:r w:rsidR="005847C0" w:rsidRPr="00587343">
        <w:rPr>
          <w:rFonts w:ascii="Times New Roman" w:hAnsi="Times New Roman" w:cs="Times New Roman"/>
          <w:sz w:val="28"/>
          <w:szCs w:val="28"/>
        </w:rPr>
        <w:t xml:space="preserve"> иных</w:t>
      </w:r>
      <w:r w:rsidR="00263C7A" w:rsidRPr="00587343">
        <w:rPr>
          <w:rFonts w:ascii="Times New Roman" w:hAnsi="Times New Roman" w:cs="Times New Roman"/>
          <w:sz w:val="28"/>
          <w:szCs w:val="28"/>
        </w:rPr>
        <w:t xml:space="preserve"> </w:t>
      </w:r>
      <w:r w:rsidR="00263C7A" w:rsidRPr="003811BA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Федерации, муниципальных образований, организаций и </w:t>
      </w:r>
      <w:r w:rsidR="00263C7A" w:rsidRPr="005238DA">
        <w:rPr>
          <w:rFonts w:ascii="Times New Roman" w:hAnsi="Times New Roman" w:cs="Times New Roman"/>
          <w:sz w:val="28"/>
          <w:szCs w:val="28"/>
        </w:rPr>
        <w:t>общественных объединений.</w:t>
      </w:r>
      <w:r w:rsidR="00C166A1" w:rsidRPr="00523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358" w:rsidRPr="005238DA" w:rsidRDefault="00FE3358" w:rsidP="0002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hAnsi="Times New Roman" w:cs="Times New Roman"/>
          <w:sz w:val="28"/>
          <w:szCs w:val="28"/>
        </w:rPr>
        <w:t>Размер (высота подъема) флагов иных муниципальных образований, общественных объединений и организаций не может превышать размер (высоту подъема) флага города</w:t>
      </w:r>
      <w:r w:rsidR="003811BA" w:rsidRPr="005238DA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5238DA">
        <w:rPr>
          <w:rFonts w:ascii="Times New Roman" w:hAnsi="Times New Roman" w:cs="Times New Roman"/>
          <w:sz w:val="28"/>
          <w:szCs w:val="28"/>
        </w:rPr>
        <w:t>.</w:t>
      </w:r>
    </w:p>
    <w:p w:rsidR="00263C7A" w:rsidRPr="005238DA" w:rsidRDefault="00C166A1" w:rsidP="0002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hAnsi="Times New Roman" w:cs="Times New Roman"/>
          <w:sz w:val="28"/>
          <w:szCs w:val="28"/>
        </w:rPr>
        <w:t>3.6</w:t>
      </w:r>
      <w:r w:rsidR="007756F7" w:rsidRPr="005238DA">
        <w:rPr>
          <w:rFonts w:ascii="Times New Roman" w:hAnsi="Times New Roman" w:cs="Times New Roman"/>
          <w:sz w:val="28"/>
          <w:szCs w:val="28"/>
        </w:rPr>
        <w:t>. </w:t>
      </w:r>
      <w:r w:rsidR="00263C7A" w:rsidRPr="005238DA">
        <w:rPr>
          <w:rFonts w:ascii="Times New Roman" w:hAnsi="Times New Roman" w:cs="Times New Roman"/>
          <w:sz w:val="28"/>
          <w:szCs w:val="28"/>
        </w:rPr>
        <w:t xml:space="preserve">При одновременном размещении </w:t>
      </w:r>
      <w:r w:rsidR="003811BA" w:rsidRPr="005238DA">
        <w:rPr>
          <w:rFonts w:ascii="Times New Roman" w:hAnsi="Times New Roman" w:cs="Times New Roman"/>
          <w:sz w:val="28"/>
          <w:szCs w:val="28"/>
        </w:rPr>
        <w:t xml:space="preserve">(подъеме, установлении) </w:t>
      </w:r>
      <w:r w:rsidR="00263C7A" w:rsidRPr="005238DA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5238DA">
        <w:rPr>
          <w:rFonts w:ascii="Times New Roman" w:hAnsi="Times New Roman" w:cs="Times New Roman"/>
          <w:sz w:val="28"/>
          <w:szCs w:val="28"/>
        </w:rPr>
        <w:t>флага</w:t>
      </w:r>
      <w:r w:rsidR="00263C7A" w:rsidRPr="005238D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5238DA">
        <w:rPr>
          <w:rFonts w:ascii="Times New Roman" w:hAnsi="Times New Roman" w:cs="Times New Roman"/>
          <w:sz w:val="28"/>
          <w:szCs w:val="28"/>
        </w:rPr>
        <w:t>флага</w:t>
      </w:r>
      <w:r w:rsidR="00263C7A" w:rsidRPr="005238DA">
        <w:rPr>
          <w:rFonts w:ascii="Times New Roman" w:hAnsi="Times New Roman" w:cs="Times New Roman"/>
          <w:sz w:val="28"/>
          <w:szCs w:val="28"/>
        </w:rPr>
        <w:t xml:space="preserve"> Алтайского края и </w:t>
      </w:r>
      <w:r w:rsidRPr="005238DA">
        <w:rPr>
          <w:rFonts w:ascii="Times New Roman" w:hAnsi="Times New Roman" w:cs="Times New Roman"/>
          <w:sz w:val="28"/>
          <w:szCs w:val="28"/>
        </w:rPr>
        <w:t>флага</w:t>
      </w:r>
      <w:r w:rsidR="00263C7A" w:rsidRPr="005238DA">
        <w:rPr>
          <w:rFonts w:ascii="Times New Roman" w:hAnsi="Times New Roman" w:cs="Times New Roman"/>
          <w:sz w:val="28"/>
          <w:szCs w:val="28"/>
        </w:rPr>
        <w:t xml:space="preserve"> города Барнаула </w:t>
      </w:r>
      <w:r w:rsidRPr="005238DA">
        <w:rPr>
          <w:rFonts w:ascii="Times New Roman" w:hAnsi="Times New Roman" w:cs="Times New Roman"/>
          <w:sz w:val="28"/>
          <w:szCs w:val="28"/>
        </w:rPr>
        <w:t>флаги</w:t>
      </w:r>
      <w:r w:rsidR="00263C7A" w:rsidRPr="005238DA">
        <w:rPr>
          <w:rFonts w:ascii="Times New Roman" w:hAnsi="Times New Roman" w:cs="Times New Roman"/>
          <w:sz w:val="28"/>
          <w:szCs w:val="28"/>
        </w:rPr>
        <w:t xml:space="preserve"> должны быть выполнены в единой технике.</w:t>
      </w:r>
    </w:p>
    <w:p w:rsidR="00300E2F" w:rsidRPr="005238DA" w:rsidRDefault="004645F3" w:rsidP="0002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8DA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</w:t>
      </w:r>
      <w:r w:rsidR="00300E2F" w:rsidRPr="005238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флага города Барнаула или его изображения в случаях, не предусмотренных пунктами 3.1, 3.2 Положения, является неоф</w:t>
      </w:r>
      <w:r w:rsidR="00D87A75" w:rsidRPr="005238DA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ициальным использованием флага г</w:t>
      </w:r>
      <w:r w:rsidR="00300E2F" w:rsidRPr="005238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Барнаула.</w:t>
      </w:r>
    </w:p>
    <w:p w:rsidR="00300E2F" w:rsidRPr="005238DA" w:rsidRDefault="00577DCB" w:rsidP="00025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C166A1" w:rsidRPr="005238DA">
        <w:rPr>
          <w:rFonts w:ascii="Times New Roman" w:hAnsi="Times New Roman" w:cs="Times New Roman"/>
          <w:sz w:val="28"/>
          <w:szCs w:val="28"/>
        </w:rPr>
        <w:t>флага</w:t>
      </w:r>
      <w:r w:rsidRPr="005238DA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523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8DA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 и государственными органами Российской Федерации и Алтайского </w:t>
      </w:r>
      <w:r w:rsidRPr="005238DA">
        <w:rPr>
          <w:rFonts w:ascii="Times New Roman" w:hAnsi="Times New Roman" w:cs="Times New Roman"/>
          <w:sz w:val="28"/>
          <w:szCs w:val="28"/>
        </w:rPr>
        <w:lastRenderedPageBreak/>
        <w:t>края</w:t>
      </w:r>
      <w:r w:rsidRPr="00523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38DA">
        <w:rPr>
          <w:rFonts w:ascii="Times New Roman" w:hAnsi="Times New Roman" w:cs="Times New Roman"/>
          <w:sz w:val="28"/>
          <w:szCs w:val="28"/>
        </w:rPr>
        <w:t>гражданами, их</w:t>
      </w:r>
      <w:r w:rsidR="00C166A1" w:rsidRPr="005238DA">
        <w:rPr>
          <w:rFonts w:ascii="Times New Roman" w:hAnsi="Times New Roman" w:cs="Times New Roman"/>
          <w:sz w:val="28"/>
          <w:szCs w:val="28"/>
        </w:rPr>
        <w:t xml:space="preserve"> объединениями и организациями </w:t>
      </w:r>
      <w:r w:rsidRPr="005238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</w:t>
      </w:r>
      <w:r w:rsidR="0016147C" w:rsidRPr="00523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если такое использование не связано с осуществлением деятельности, направленной на получение прибыли, не </w:t>
      </w:r>
      <w:r w:rsidRPr="00523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надругательством над </w:t>
      </w:r>
      <w:r w:rsidR="00C166A1" w:rsidRPr="005238D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флагом</w:t>
      </w:r>
      <w:r w:rsidRPr="00523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 и при его воспроизведении соблюдены требования Положения.</w:t>
      </w:r>
    </w:p>
    <w:p w:rsidR="00364DDA" w:rsidRPr="00A97857" w:rsidRDefault="00364DDA" w:rsidP="009E28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7C0" w:rsidRPr="005238DA" w:rsidRDefault="007756F7" w:rsidP="009E280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hAnsi="Times New Roman" w:cs="Times New Roman"/>
          <w:sz w:val="28"/>
          <w:szCs w:val="28"/>
        </w:rPr>
        <w:t>4. </w:t>
      </w:r>
      <w:r w:rsidR="005847C0" w:rsidRPr="005238DA">
        <w:rPr>
          <w:rFonts w:ascii="Times New Roman" w:hAnsi="Times New Roman" w:cs="Times New Roman"/>
          <w:sz w:val="28"/>
          <w:szCs w:val="28"/>
        </w:rPr>
        <w:t>Ответст</w:t>
      </w:r>
      <w:r w:rsidR="00852AE9" w:rsidRPr="005238DA">
        <w:rPr>
          <w:rFonts w:ascii="Times New Roman" w:hAnsi="Times New Roman" w:cs="Times New Roman"/>
          <w:sz w:val="28"/>
          <w:szCs w:val="28"/>
        </w:rPr>
        <w:t>венность за нарушение</w:t>
      </w:r>
      <w:r w:rsidR="005847C0" w:rsidRPr="005238DA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5847C0" w:rsidRPr="005238DA" w:rsidRDefault="005847C0" w:rsidP="005847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7C0" w:rsidRPr="005238DA" w:rsidRDefault="00D33B1E" w:rsidP="00775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hAnsi="Times New Roman" w:cs="Times New Roman"/>
          <w:sz w:val="28"/>
          <w:szCs w:val="28"/>
        </w:rPr>
        <w:t>4</w:t>
      </w:r>
      <w:r w:rsidR="007756F7" w:rsidRPr="005238DA">
        <w:rPr>
          <w:rFonts w:ascii="Times New Roman" w:hAnsi="Times New Roman" w:cs="Times New Roman"/>
          <w:sz w:val="28"/>
          <w:szCs w:val="28"/>
        </w:rPr>
        <w:t>.1. </w:t>
      </w:r>
      <w:r w:rsidR="005847C0" w:rsidRPr="005238DA">
        <w:rPr>
          <w:rFonts w:ascii="Times New Roman" w:hAnsi="Times New Roman" w:cs="Times New Roman"/>
          <w:sz w:val="28"/>
          <w:szCs w:val="28"/>
        </w:rPr>
        <w:t>Ответственность</w:t>
      </w:r>
      <w:r w:rsidR="0049008D" w:rsidRPr="005238DA">
        <w:rPr>
          <w:rFonts w:ascii="Times New Roman" w:hAnsi="Times New Roman" w:cs="Times New Roman"/>
          <w:sz w:val="28"/>
          <w:szCs w:val="28"/>
        </w:rPr>
        <w:t xml:space="preserve"> за искажение </w:t>
      </w:r>
      <w:r w:rsidR="0016147C" w:rsidRPr="005238DA">
        <w:rPr>
          <w:rFonts w:ascii="Times New Roman" w:hAnsi="Times New Roman" w:cs="Times New Roman"/>
          <w:sz w:val="28"/>
          <w:szCs w:val="28"/>
        </w:rPr>
        <w:t>рисунка флага</w:t>
      </w:r>
      <w:r w:rsidR="0049008D" w:rsidRPr="005238DA">
        <w:rPr>
          <w:rFonts w:ascii="Times New Roman" w:hAnsi="Times New Roman" w:cs="Times New Roman"/>
          <w:sz w:val="28"/>
          <w:szCs w:val="28"/>
        </w:rPr>
        <w:t xml:space="preserve"> города Барнаула, или </w:t>
      </w:r>
      <w:r w:rsidR="005847C0" w:rsidRPr="005238DA">
        <w:rPr>
          <w:rFonts w:ascii="Times New Roman" w:hAnsi="Times New Roman" w:cs="Times New Roman"/>
          <w:sz w:val="28"/>
          <w:szCs w:val="28"/>
        </w:rPr>
        <w:t xml:space="preserve">изменение композиции </w:t>
      </w:r>
      <w:r w:rsidR="0049008D" w:rsidRPr="005238DA">
        <w:rPr>
          <w:rFonts w:ascii="Times New Roman" w:hAnsi="Times New Roman" w:cs="Times New Roman"/>
          <w:sz w:val="28"/>
          <w:szCs w:val="28"/>
        </w:rPr>
        <w:t xml:space="preserve">или </w:t>
      </w:r>
      <w:r w:rsidR="005847C0" w:rsidRPr="005238DA">
        <w:rPr>
          <w:rFonts w:ascii="Times New Roman" w:hAnsi="Times New Roman" w:cs="Times New Roman"/>
          <w:sz w:val="28"/>
          <w:szCs w:val="28"/>
        </w:rPr>
        <w:t>цветов, выходящ</w:t>
      </w:r>
      <w:r w:rsidR="0049008D" w:rsidRPr="005238DA">
        <w:rPr>
          <w:rFonts w:ascii="Times New Roman" w:hAnsi="Times New Roman" w:cs="Times New Roman"/>
          <w:sz w:val="28"/>
          <w:szCs w:val="28"/>
        </w:rPr>
        <w:t>е</w:t>
      </w:r>
      <w:r w:rsidR="005847C0" w:rsidRPr="005238DA">
        <w:rPr>
          <w:rFonts w:ascii="Times New Roman" w:hAnsi="Times New Roman" w:cs="Times New Roman"/>
          <w:sz w:val="28"/>
          <w:szCs w:val="28"/>
        </w:rPr>
        <w:t xml:space="preserve">е за пределы </w:t>
      </w:r>
      <w:proofErr w:type="spellStart"/>
      <w:r w:rsidR="005847C0" w:rsidRPr="005238DA">
        <w:rPr>
          <w:rFonts w:ascii="Times New Roman" w:hAnsi="Times New Roman" w:cs="Times New Roman"/>
          <w:sz w:val="28"/>
          <w:szCs w:val="28"/>
        </w:rPr>
        <w:t>геральдически</w:t>
      </w:r>
      <w:proofErr w:type="spellEnd"/>
      <w:r w:rsidR="005847C0" w:rsidRPr="005238DA">
        <w:rPr>
          <w:rFonts w:ascii="Times New Roman" w:hAnsi="Times New Roman" w:cs="Times New Roman"/>
          <w:sz w:val="28"/>
          <w:szCs w:val="28"/>
        </w:rPr>
        <w:t xml:space="preserve"> допустимого, несет исполнитель допущенных искажений или изменений.</w:t>
      </w:r>
    </w:p>
    <w:p w:rsidR="005847C0" w:rsidRPr="005238DA" w:rsidRDefault="00D33B1E" w:rsidP="00775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hAnsi="Times New Roman" w:cs="Times New Roman"/>
          <w:sz w:val="28"/>
          <w:szCs w:val="28"/>
        </w:rPr>
        <w:t>4</w:t>
      </w:r>
      <w:r w:rsidR="007756F7" w:rsidRPr="005238DA">
        <w:rPr>
          <w:rFonts w:ascii="Times New Roman" w:hAnsi="Times New Roman" w:cs="Times New Roman"/>
          <w:sz w:val="28"/>
          <w:szCs w:val="28"/>
        </w:rPr>
        <w:t>.2. </w:t>
      </w:r>
      <w:r w:rsidR="005847C0" w:rsidRPr="005238D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16147C" w:rsidRPr="005238DA">
        <w:rPr>
          <w:rFonts w:ascii="Times New Roman" w:hAnsi="Times New Roman" w:cs="Times New Roman"/>
          <w:sz w:val="28"/>
          <w:szCs w:val="28"/>
        </w:rPr>
        <w:t>флага</w:t>
      </w:r>
      <w:r w:rsidR="005847C0" w:rsidRPr="005238DA">
        <w:rPr>
          <w:rFonts w:ascii="Times New Roman" w:hAnsi="Times New Roman" w:cs="Times New Roman"/>
          <w:sz w:val="28"/>
          <w:szCs w:val="28"/>
        </w:rPr>
        <w:t xml:space="preserve"> города Барнаула с нарушением Положения, </w:t>
      </w:r>
      <w:r w:rsidR="00471245" w:rsidRPr="005238DA">
        <w:rPr>
          <w:rFonts w:ascii="Times New Roman" w:hAnsi="Times New Roman" w:cs="Times New Roman"/>
          <w:sz w:val="28"/>
          <w:szCs w:val="28"/>
        </w:rPr>
        <w:br/>
      </w:r>
      <w:r w:rsidR="005847C0" w:rsidRPr="005238DA">
        <w:rPr>
          <w:rFonts w:ascii="Times New Roman" w:hAnsi="Times New Roman" w:cs="Times New Roman"/>
          <w:sz w:val="28"/>
          <w:szCs w:val="28"/>
        </w:rPr>
        <w:t xml:space="preserve">а также надругательство над </w:t>
      </w:r>
      <w:r w:rsidR="0016147C" w:rsidRPr="005238DA">
        <w:rPr>
          <w:rFonts w:ascii="Times New Roman" w:hAnsi="Times New Roman" w:cs="Times New Roman"/>
          <w:sz w:val="28"/>
          <w:szCs w:val="28"/>
        </w:rPr>
        <w:t>флагом</w:t>
      </w:r>
      <w:r w:rsidR="005847C0" w:rsidRPr="005238DA">
        <w:rPr>
          <w:rFonts w:ascii="Times New Roman" w:hAnsi="Times New Roman" w:cs="Times New Roman"/>
          <w:sz w:val="28"/>
          <w:szCs w:val="28"/>
        </w:rPr>
        <w:t xml:space="preserve"> города Барнаула влечет за собой административную ответственность в соответствии с действующим законодательством</w:t>
      </w:r>
      <w:r w:rsidR="00047124" w:rsidRPr="005238DA">
        <w:rPr>
          <w:rFonts w:ascii="Times New Roman" w:hAnsi="Times New Roman" w:cs="Times New Roman"/>
          <w:sz w:val="28"/>
          <w:szCs w:val="28"/>
        </w:rPr>
        <w:t xml:space="preserve"> Российской Федерации и Алтайского края</w:t>
      </w:r>
      <w:r w:rsidR="005847C0" w:rsidRPr="005238DA">
        <w:rPr>
          <w:rFonts w:ascii="Times New Roman" w:hAnsi="Times New Roman" w:cs="Times New Roman"/>
          <w:sz w:val="28"/>
          <w:szCs w:val="28"/>
        </w:rPr>
        <w:t>.</w:t>
      </w:r>
    </w:p>
    <w:p w:rsidR="00852AE9" w:rsidRPr="005238DA" w:rsidRDefault="00852AE9" w:rsidP="00775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A8A" w:rsidRPr="00306E2A" w:rsidRDefault="00092A8A" w:rsidP="005847C0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092A8A" w:rsidRPr="00306E2A" w:rsidSect="00937171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847C0" w:rsidRPr="00B020F7" w:rsidRDefault="005847C0" w:rsidP="007756F7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B020F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06E2A" w:rsidRPr="00B02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7C0" w:rsidRPr="00B020F7" w:rsidRDefault="005847C0" w:rsidP="007756F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B020F7">
        <w:rPr>
          <w:rFonts w:ascii="Times New Roman" w:hAnsi="Times New Roman" w:cs="Times New Roman"/>
          <w:sz w:val="28"/>
          <w:szCs w:val="28"/>
        </w:rPr>
        <w:t>к Положению</w:t>
      </w:r>
      <w:r w:rsidR="007756F7" w:rsidRPr="00B020F7">
        <w:rPr>
          <w:rFonts w:ascii="Times New Roman" w:hAnsi="Times New Roman" w:cs="Times New Roman"/>
          <w:sz w:val="28"/>
          <w:szCs w:val="28"/>
        </w:rPr>
        <w:t xml:space="preserve"> </w:t>
      </w:r>
      <w:r w:rsidRPr="00B020F7">
        <w:rPr>
          <w:rFonts w:ascii="Times New Roman" w:hAnsi="Times New Roman" w:cs="Times New Roman"/>
          <w:sz w:val="28"/>
          <w:szCs w:val="28"/>
        </w:rPr>
        <w:t xml:space="preserve">о </w:t>
      </w:r>
      <w:r w:rsidR="00306E2A" w:rsidRPr="00B020F7">
        <w:rPr>
          <w:rFonts w:ascii="Times New Roman" w:hAnsi="Times New Roman" w:cs="Times New Roman"/>
          <w:sz w:val="28"/>
          <w:szCs w:val="28"/>
        </w:rPr>
        <w:t>флаге</w:t>
      </w:r>
      <w:r w:rsidRPr="00B020F7">
        <w:rPr>
          <w:rFonts w:ascii="Times New Roman" w:hAnsi="Times New Roman" w:cs="Times New Roman"/>
          <w:sz w:val="28"/>
          <w:szCs w:val="28"/>
        </w:rPr>
        <w:t xml:space="preserve"> </w:t>
      </w:r>
      <w:r w:rsidR="007756F7" w:rsidRPr="00B020F7">
        <w:rPr>
          <w:rFonts w:ascii="Times New Roman" w:hAnsi="Times New Roman" w:cs="Times New Roman"/>
          <w:sz w:val="28"/>
          <w:szCs w:val="28"/>
        </w:rPr>
        <w:t xml:space="preserve">городского округа – </w:t>
      </w:r>
      <w:r w:rsidRPr="00B020F7">
        <w:rPr>
          <w:rFonts w:ascii="Times New Roman" w:hAnsi="Times New Roman" w:cs="Times New Roman"/>
          <w:sz w:val="28"/>
          <w:szCs w:val="28"/>
        </w:rPr>
        <w:t>города Барнаула</w:t>
      </w:r>
      <w:r w:rsidR="007756F7" w:rsidRPr="00B020F7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5847C0" w:rsidRPr="00B020F7" w:rsidRDefault="005847C0" w:rsidP="005847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E2A" w:rsidRPr="00B020F7" w:rsidRDefault="00306E2A" w:rsidP="005847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A8A" w:rsidRPr="00B020F7" w:rsidRDefault="00092A8A" w:rsidP="00306E2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18"/>
      <w:bookmarkEnd w:id="4"/>
      <w:r w:rsidRPr="00B020F7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="00306E2A" w:rsidRPr="00B020F7">
        <w:rPr>
          <w:rFonts w:ascii="Times New Roman" w:hAnsi="Times New Roman" w:cs="Times New Roman"/>
          <w:sz w:val="28"/>
          <w:szCs w:val="28"/>
        </w:rPr>
        <w:t>ФЛАГА</w:t>
      </w:r>
      <w:r w:rsidRPr="00B020F7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2D0F5E" w:rsidRDefault="002D0F5E" w:rsidP="002934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20F7" w:rsidRPr="00B020F7" w:rsidRDefault="00B020F7" w:rsidP="002934C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B020F7">
        <w:rPr>
          <w:rFonts w:ascii="Times New Roman" w:hAnsi="Times New Roman" w:cs="Times New Roman"/>
          <w:sz w:val="28"/>
          <w:szCs w:val="28"/>
        </w:rPr>
        <w:t>ицевая сторона</w:t>
      </w:r>
    </w:p>
    <w:p w:rsidR="00B020F7" w:rsidRDefault="00480F7A" w:rsidP="002934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9.7pt;margin-top:208.2pt;width:18.15pt;height:271.5pt;z-index:-251656192;mso-position-vertical-relative:page">
            <v:imagedata r:id="rId8" o:title=""/>
            <w10:wrap anchory="page"/>
          </v:shape>
          <o:OLEObject Type="Embed" ProgID="Adobe.Illustrator.7" ShapeID="_x0000_s1027" DrawAspect="Content" ObjectID="_1693131688" r:id="rId9"/>
        </w:object>
      </w:r>
    </w:p>
    <w:p w:rsidR="00E72F0A" w:rsidRDefault="00E72F0A" w:rsidP="002934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F0A" w:rsidRPr="00B020F7" w:rsidRDefault="00B46E63" w:rsidP="002934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355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901700</wp:posOffset>
            </wp:positionH>
            <wp:positionV relativeFrom="paragraph">
              <wp:posOffset>65405</wp:posOffset>
            </wp:positionV>
            <wp:extent cx="3952875" cy="2638425"/>
            <wp:effectExtent l="0" t="0" r="9525" b="9525"/>
            <wp:wrapTight wrapText="bothSides">
              <wp:wrapPolygon edited="0">
                <wp:start x="0" y="0"/>
                <wp:lineTo x="0" y="21522"/>
                <wp:lineTo x="21548" y="21522"/>
                <wp:lineTo x="21548" y="0"/>
                <wp:lineTo x="0" y="0"/>
              </wp:wrapPolygon>
            </wp:wrapTight>
            <wp:docPr id="3" name="Рисунок 3" descr="Флаг Барна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лаг Барнау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A8A" w:rsidRPr="00B020F7" w:rsidRDefault="00E72F0A" w:rsidP="002934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92A8A" w:rsidRDefault="00092A8A" w:rsidP="002934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20F7" w:rsidRPr="00B020F7" w:rsidRDefault="00480F7A" w:rsidP="002934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object w:dxaOrig="1440" w:dyaOrig="1440" w14:anchorId="3E5CC237">
          <v:shape id="_x0000_s1026" type="#_x0000_t75" style="position:absolute;left:0;text-align:left;margin-left:363.45pt;margin-top:531pt;width:18.15pt;height:271.5pt;z-index:-251657216;mso-position-vertical-relative:page" wrapcoords="-900 0 -900 21540 21600 21540 21600 0 -900 0">
            <v:imagedata r:id="rId11" o:title=""/>
            <w10:wrap type="square" anchory="page"/>
          </v:shape>
          <o:OLEObject Type="Embed" ProgID="Adobe.Illustrator.7" ShapeID="_x0000_s1026" DrawAspect="Content" ObjectID="_1693131689" r:id="rId12"/>
        </w:object>
      </w:r>
    </w:p>
    <w:p w:rsidR="00B020F7" w:rsidRDefault="00B020F7" w:rsidP="002934C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_GoBack"/>
      <w:r w:rsidRPr="00B020F7">
        <w:rPr>
          <w:rFonts w:ascii="Times New Roman" w:hAnsi="Times New Roman" w:cs="Times New Roman"/>
          <w:sz w:val="28"/>
          <w:szCs w:val="28"/>
        </w:rPr>
        <w:t>Оборотная сторона</w:t>
      </w:r>
    </w:p>
    <w:bookmarkEnd w:id="5"/>
    <w:p w:rsidR="00B46E63" w:rsidRPr="00B020F7" w:rsidRDefault="00B46E63" w:rsidP="002934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20F7" w:rsidRPr="00B020F7" w:rsidRDefault="00B020F7" w:rsidP="002934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20F7" w:rsidRPr="00B020F7" w:rsidRDefault="00B46E63" w:rsidP="002934C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306AC630" wp14:editId="0B41E4AD">
            <wp:simplePos x="0" y="0"/>
            <wp:positionH relativeFrom="column">
              <wp:posOffset>987425</wp:posOffset>
            </wp:positionH>
            <wp:positionV relativeFrom="paragraph">
              <wp:posOffset>81280</wp:posOffset>
            </wp:positionV>
            <wp:extent cx="3924300" cy="2600325"/>
            <wp:effectExtent l="0" t="0" r="0" b="9525"/>
            <wp:wrapSquare wrapText="bothSides"/>
            <wp:docPr id="4" name="Рисунок 4" descr="Флаг Барнаул обор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лаг Барнаул оборот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2C4" w:rsidRDefault="009D02C4" w:rsidP="002934CF">
      <w:pPr>
        <w:pStyle w:val="ConsPlusNormal"/>
        <w:rPr>
          <w:rFonts w:ascii="Times New Roman" w:hAnsi="Times New Roman" w:cs="Times New Roman"/>
          <w:sz w:val="2"/>
          <w:szCs w:val="2"/>
        </w:rPr>
      </w:pPr>
      <w:bookmarkStart w:id="6" w:name="P123"/>
      <w:bookmarkEnd w:id="6"/>
    </w:p>
    <w:p w:rsidR="007756F7" w:rsidRPr="009D02C4" w:rsidRDefault="007756F7" w:rsidP="002934CF">
      <w:pPr>
        <w:rPr>
          <w:lang w:eastAsia="ru-RU"/>
        </w:rPr>
      </w:pPr>
    </w:p>
    <w:sectPr w:rsidR="007756F7" w:rsidRPr="009D02C4" w:rsidSect="00937171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F7A" w:rsidRDefault="00480F7A" w:rsidP="00662010">
      <w:pPr>
        <w:spacing w:after="0" w:line="240" w:lineRule="auto"/>
      </w:pPr>
      <w:r>
        <w:separator/>
      </w:r>
    </w:p>
  </w:endnote>
  <w:endnote w:type="continuationSeparator" w:id="0">
    <w:p w:rsidR="00480F7A" w:rsidRDefault="00480F7A" w:rsidP="0066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F7A" w:rsidRDefault="00480F7A" w:rsidP="00662010">
      <w:pPr>
        <w:spacing w:after="0" w:line="240" w:lineRule="auto"/>
      </w:pPr>
      <w:r>
        <w:separator/>
      </w:r>
    </w:p>
  </w:footnote>
  <w:footnote w:type="continuationSeparator" w:id="0">
    <w:p w:rsidR="00480F7A" w:rsidRDefault="00480F7A" w:rsidP="00662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3810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37171" w:rsidRPr="00937171" w:rsidRDefault="00937171" w:rsidP="00937171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371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71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371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34C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371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0B"/>
    <w:rsid w:val="00025295"/>
    <w:rsid w:val="00035241"/>
    <w:rsid w:val="00044B64"/>
    <w:rsid w:val="00047124"/>
    <w:rsid w:val="00061C25"/>
    <w:rsid w:val="00062BA0"/>
    <w:rsid w:val="00063420"/>
    <w:rsid w:val="00063435"/>
    <w:rsid w:val="00065D13"/>
    <w:rsid w:val="00092A8A"/>
    <w:rsid w:val="0009488D"/>
    <w:rsid w:val="000A2E67"/>
    <w:rsid w:val="000E0B4E"/>
    <w:rsid w:val="000E33B8"/>
    <w:rsid w:val="000E7B87"/>
    <w:rsid w:val="000F4549"/>
    <w:rsid w:val="000F5B2E"/>
    <w:rsid w:val="00100CFA"/>
    <w:rsid w:val="0010192F"/>
    <w:rsid w:val="00107FE3"/>
    <w:rsid w:val="00121281"/>
    <w:rsid w:val="0012202E"/>
    <w:rsid w:val="0014726F"/>
    <w:rsid w:val="00157021"/>
    <w:rsid w:val="0015767E"/>
    <w:rsid w:val="0016147C"/>
    <w:rsid w:val="00162094"/>
    <w:rsid w:val="00162752"/>
    <w:rsid w:val="00163D83"/>
    <w:rsid w:val="00182EF9"/>
    <w:rsid w:val="00186753"/>
    <w:rsid w:val="0019607B"/>
    <w:rsid w:val="001A068D"/>
    <w:rsid w:val="001B360A"/>
    <w:rsid w:val="001E0EED"/>
    <w:rsid w:val="001F4023"/>
    <w:rsid w:val="00214581"/>
    <w:rsid w:val="002208A5"/>
    <w:rsid w:val="0022272B"/>
    <w:rsid w:val="00222B7A"/>
    <w:rsid w:val="00242A28"/>
    <w:rsid w:val="00263C7A"/>
    <w:rsid w:val="002678FF"/>
    <w:rsid w:val="002934CF"/>
    <w:rsid w:val="002A68AA"/>
    <w:rsid w:val="002B0753"/>
    <w:rsid w:val="002D0F5E"/>
    <w:rsid w:val="002D3F55"/>
    <w:rsid w:val="002D7A12"/>
    <w:rsid w:val="00300E2F"/>
    <w:rsid w:val="00306E2A"/>
    <w:rsid w:val="0031498D"/>
    <w:rsid w:val="00352ECE"/>
    <w:rsid w:val="003542B4"/>
    <w:rsid w:val="00364DDA"/>
    <w:rsid w:val="0036532F"/>
    <w:rsid w:val="003811BA"/>
    <w:rsid w:val="003830FC"/>
    <w:rsid w:val="0039569E"/>
    <w:rsid w:val="003C3D4E"/>
    <w:rsid w:val="003D3BFB"/>
    <w:rsid w:val="003D7F27"/>
    <w:rsid w:val="003E260B"/>
    <w:rsid w:val="003E2806"/>
    <w:rsid w:val="003E2DA9"/>
    <w:rsid w:val="003E4241"/>
    <w:rsid w:val="003F430A"/>
    <w:rsid w:val="003F7766"/>
    <w:rsid w:val="00400C80"/>
    <w:rsid w:val="00412659"/>
    <w:rsid w:val="00430B3D"/>
    <w:rsid w:val="00434705"/>
    <w:rsid w:val="00443ED4"/>
    <w:rsid w:val="0046045F"/>
    <w:rsid w:val="004645F3"/>
    <w:rsid w:val="00471245"/>
    <w:rsid w:val="004726C5"/>
    <w:rsid w:val="004734D3"/>
    <w:rsid w:val="00480F7A"/>
    <w:rsid w:val="0049008D"/>
    <w:rsid w:val="0049703D"/>
    <w:rsid w:val="004B4F12"/>
    <w:rsid w:val="004B6860"/>
    <w:rsid w:val="004B713D"/>
    <w:rsid w:val="004C306D"/>
    <w:rsid w:val="004E0091"/>
    <w:rsid w:val="004F67DC"/>
    <w:rsid w:val="005238DA"/>
    <w:rsid w:val="00524A26"/>
    <w:rsid w:val="005334F0"/>
    <w:rsid w:val="00541C87"/>
    <w:rsid w:val="0055325B"/>
    <w:rsid w:val="00577DCB"/>
    <w:rsid w:val="005847C0"/>
    <w:rsid w:val="00587343"/>
    <w:rsid w:val="0059326D"/>
    <w:rsid w:val="005A2152"/>
    <w:rsid w:val="005C31F3"/>
    <w:rsid w:val="005D1EAF"/>
    <w:rsid w:val="005D547E"/>
    <w:rsid w:val="006040D7"/>
    <w:rsid w:val="00607F18"/>
    <w:rsid w:val="006175A2"/>
    <w:rsid w:val="0062291B"/>
    <w:rsid w:val="00623776"/>
    <w:rsid w:val="0062700B"/>
    <w:rsid w:val="00627AB0"/>
    <w:rsid w:val="00662010"/>
    <w:rsid w:val="0066417E"/>
    <w:rsid w:val="00665C22"/>
    <w:rsid w:val="00674902"/>
    <w:rsid w:val="00692987"/>
    <w:rsid w:val="006E0023"/>
    <w:rsid w:val="006E372F"/>
    <w:rsid w:val="006E655D"/>
    <w:rsid w:val="006F07BD"/>
    <w:rsid w:val="006F4640"/>
    <w:rsid w:val="007110AB"/>
    <w:rsid w:val="0072077D"/>
    <w:rsid w:val="0073373F"/>
    <w:rsid w:val="007369AD"/>
    <w:rsid w:val="007533B1"/>
    <w:rsid w:val="00763229"/>
    <w:rsid w:val="007648D0"/>
    <w:rsid w:val="007708C7"/>
    <w:rsid w:val="007756F7"/>
    <w:rsid w:val="00783166"/>
    <w:rsid w:val="00793113"/>
    <w:rsid w:val="00797356"/>
    <w:rsid w:val="007A38E7"/>
    <w:rsid w:val="007C11E5"/>
    <w:rsid w:val="007C136F"/>
    <w:rsid w:val="007C23A6"/>
    <w:rsid w:val="007E2363"/>
    <w:rsid w:val="00852AE9"/>
    <w:rsid w:val="008565AA"/>
    <w:rsid w:val="008631CA"/>
    <w:rsid w:val="0087158E"/>
    <w:rsid w:val="008816DC"/>
    <w:rsid w:val="00895780"/>
    <w:rsid w:val="00897F7C"/>
    <w:rsid w:val="008B1CA6"/>
    <w:rsid w:val="008B742B"/>
    <w:rsid w:val="008B773C"/>
    <w:rsid w:val="008C35E3"/>
    <w:rsid w:val="008C40C7"/>
    <w:rsid w:val="008D6D0B"/>
    <w:rsid w:val="00901527"/>
    <w:rsid w:val="0093550B"/>
    <w:rsid w:val="00937171"/>
    <w:rsid w:val="00941E8A"/>
    <w:rsid w:val="00954A98"/>
    <w:rsid w:val="00957717"/>
    <w:rsid w:val="00976573"/>
    <w:rsid w:val="00983DF4"/>
    <w:rsid w:val="0098589C"/>
    <w:rsid w:val="009865D3"/>
    <w:rsid w:val="009972B9"/>
    <w:rsid w:val="00997843"/>
    <w:rsid w:val="009B5285"/>
    <w:rsid w:val="009C18C3"/>
    <w:rsid w:val="009D02C4"/>
    <w:rsid w:val="009D618F"/>
    <w:rsid w:val="009D68BD"/>
    <w:rsid w:val="009E2808"/>
    <w:rsid w:val="009F42F6"/>
    <w:rsid w:val="00A16918"/>
    <w:rsid w:val="00A25AFB"/>
    <w:rsid w:val="00A31721"/>
    <w:rsid w:val="00A460EE"/>
    <w:rsid w:val="00A46342"/>
    <w:rsid w:val="00A606E0"/>
    <w:rsid w:val="00A60B26"/>
    <w:rsid w:val="00A618BB"/>
    <w:rsid w:val="00A96648"/>
    <w:rsid w:val="00A97857"/>
    <w:rsid w:val="00AC0056"/>
    <w:rsid w:val="00AC2588"/>
    <w:rsid w:val="00AD5789"/>
    <w:rsid w:val="00AE2BED"/>
    <w:rsid w:val="00AF1574"/>
    <w:rsid w:val="00AF644F"/>
    <w:rsid w:val="00AF6C22"/>
    <w:rsid w:val="00B020F7"/>
    <w:rsid w:val="00B039E7"/>
    <w:rsid w:val="00B171F1"/>
    <w:rsid w:val="00B408FB"/>
    <w:rsid w:val="00B412F7"/>
    <w:rsid w:val="00B46E63"/>
    <w:rsid w:val="00B5189E"/>
    <w:rsid w:val="00B51A22"/>
    <w:rsid w:val="00B54DF0"/>
    <w:rsid w:val="00B577D2"/>
    <w:rsid w:val="00B67DFC"/>
    <w:rsid w:val="00B713F2"/>
    <w:rsid w:val="00B71913"/>
    <w:rsid w:val="00B72D49"/>
    <w:rsid w:val="00B77EF6"/>
    <w:rsid w:val="00B93C47"/>
    <w:rsid w:val="00BA04EB"/>
    <w:rsid w:val="00BA3270"/>
    <w:rsid w:val="00BB0996"/>
    <w:rsid w:val="00BB7416"/>
    <w:rsid w:val="00BC0C9F"/>
    <w:rsid w:val="00BC2D1C"/>
    <w:rsid w:val="00BD00E2"/>
    <w:rsid w:val="00BF5F3E"/>
    <w:rsid w:val="00C12697"/>
    <w:rsid w:val="00C166A1"/>
    <w:rsid w:val="00C24139"/>
    <w:rsid w:val="00C56FDF"/>
    <w:rsid w:val="00C74DD5"/>
    <w:rsid w:val="00C750DF"/>
    <w:rsid w:val="00C87956"/>
    <w:rsid w:val="00CA01B5"/>
    <w:rsid w:val="00CA587B"/>
    <w:rsid w:val="00CB3682"/>
    <w:rsid w:val="00CC335A"/>
    <w:rsid w:val="00CF22F4"/>
    <w:rsid w:val="00D15C68"/>
    <w:rsid w:val="00D15C70"/>
    <w:rsid w:val="00D23B54"/>
    <w:rsid w:val="00D33B1E"/>
    <w:rsid w:val="00D4543A"/>
    <w:rsid w:val="00D74D5D"/>
    <w:rsid w:val="00D824A1"/>
    <w:rsid w:val="00D87A75"/>
    <w:rsid w:val="00DA20A8"/>
    <w:rsid w:val="00DD2538"/>
    <w:rsid w:val="00DE53A0"/>
    <w:rsid w:val="00DF0CBB"/>
    <w:rsid w:val="00DF6B49"/>
    <w:rsid w:val="00E01189"/>
    <w:rsid w:val="00E04636"/>
    <w:rsid w:val="00E2284A"/>
    <w:rsid w:val="00E36C20"/>
    <w:rsid w:val="00E51FE9"/>
    <w:rsid w:val="00E56FA9"/>
    <w:rsid w:val="00E6413D"/>
    <w:rsid w:val="00E72F0A"/>
    <w:rsid w:val="00ED6F77"/>
    <w:rsid w:val="00EE1E5D"/>
    <w:rsid w:val="00EE3362"/>
    <w:rsid w:val="00EE539C"/>
    <w:rsid w:val="00EF4D52"/>
    <w:rsid w:val="00F05273"/>
    <w:rsid w:val="00F3729B"/>
    <w:rsid w:val="00F41955"/>
    <w:rsid w:val="00F57801"/>
    <w:rsid w:val="00F610B3"/>
    <w:rsid w:val="00F8752C"/>
    <w:rsid w:val="00F90E00"/>
    <w:rsid w:val="00FA74C6"/>
    <w:rsid w:val="00FB3550"/>
    <w:rsid w:val="00FC172D"/>
    <w:rsid w:val="00FC24A5"/>
    <w:rsid w:val="00FC519B"/>
    <w:rsid w:val="00FC59AD"/>
    <w:rsid w:val="00FD478A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EA68949-A823-4DE0-BD08-1E7C81AD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4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7110AB"/>
    <w:pPr>
      <w:tabs>
        <w:tab w:val="left" w:pos="709"/>
      </w:tabs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110A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6E37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E372F"/>
    <w:rPr>
      <w:sz w:val="16"/>
      <w:szCs w:val="16"/>
    </w:rPr>
  </w:style>
  <w:style w:type="paragraph" w:styleId="a3">
    <w:name w:val="Normal (Web)"/>
    <w:basedOn w:val="a"/>
    <w:uiPriority w:val="99"/>
    <w:rsid w:val="006E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text">
    <w:name w:val="justtext"/>
    <w:basedOn w:val="a"/>
    <w:rsid w:val="006E372F"/>
    <w:pPr>
      <w:spacing w:before="50" w:after="50" w:line="240" w:lineRule="auto"/>
      <w:ind w:firstLine="4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footnote reference"/>
    <w:semiHidden/>
    <w:rsid w:val="00662010"/>
    <w:rPr>
      <w:vertAlign w:val="superscript"/>
    </w:rPr>
  </w:style>
  <w:style w:type="paragraph" w:styleId="a5">
    <w:name w:val="footnote text"/>
    <w:basedOn w:val="a"/>
    <w:link w:val="a6"/>
    <w:semiHidden/>
    <w:rsid w:val="0066201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620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3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171"/>
  </w:style>
  <w:style w:type="paragraph" w:styleId="a9">
    <w:name w:val="footer"/>
    <w:basedOn w:val="a"/>
    <w:link w:val="aa"/>
    <w:uiPriority w:val="99"/>
    <w:unhideWhenUsed/>
    <w:rsid w:val="0093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7171"/>
  </w:style>
  <w:style w:type="character" w:styleId="ab">
    <w:name w:val="annotation reference"/>
    <w:basedOn w:val="a0"/>
    <w:uiPriority w:val="99"/>
    <w:semiHidden/>
    <w:unhideWhenUsed/>
    <w:rsid w:val="008D6D0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6D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D6D0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6D0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D6D0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D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6D0B"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364D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64DDA"/>
  </w:style>
  <w:style w:type="paragraph" w:customStyle="1" w:styleId="msobodytext2mrcssattr">
    <w:name w:val="msobodytext2_mr_css_attr"/>
    <w:basedOn w:val="a"/>
    <w:rsid w:val="009F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181D8-B1A5-4117-BA19-07D11000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6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Г. Макаренко</dc:creator>
  <cp:keywords/>
  <dc:description/>
  <cp:lastModifiedBy>Кристина Г. Макаренко</cp:lastModifiedBy>
  <cp:revision>93</cp:revision>
  <cp:lastPrinted>2021-09-09T02:59:00Z</cp:lastPrinted>
  <dcterms:created xsi:type="dcterms:W3CDTF">2021-08-24T07:10:00Z</dcterms:created>
  <dcterms:modified xsi:type="dcterms:W3CDTF">2021-09-14T06:35:00Z</dcterms:modified>
</cp:coreProperties>
</file>