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87" w:rsidRDefault="00E35787" w:rsidP="00E35787">
      <w:pPr>
        <w:spacing w:after="0" w:line="240" w:lineRule="auto"/>
        <w:ind w:left="5812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E35787" w:rsidRDefault="00E35787" w:rsidP="00E35787">
      <w:pPr>
        <w:spacing w:after="0" w:line="240" w:lineRule="auto"/>
        <w:ind w:left="5812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постановлению</w:t>
      </w:r>
    </w:p>
    <w:p w:rsidR="00E35787" w:rsidRDefault="00E35787" w:rsidP="00E35787">
      <w:pPr>
        <w:spacing w:after="0" w:line="240" w:lineRule="auto"/>
        <w:ind w:left="5104"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района</w:t>
      </w:r>
    </w:p>
    <w:p w:rsidR="00E35787" w:rsidRPr="00296E9B" w:rsidRDefault="00E35787" w:rsidP="00E35787">
      <w:pPr>
        <w:spacing w:after="0" w:line="240" w:lineRule="auto"/>
        <w:ind w:left="5812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« 22 » марта 2019 №129</w:t>
      </w:r>
      <w:r>
        <w:rPr>
          <w:rFonts w:eastAsia="Times New Roman" w:cs="Times New Roman"/>
          <w:b/>
          <w:szCs w:val="28"/>
          <w:lang w:eastAsia="ru-RU"/>
        </w:rPr>
        <w:br/>
      </w:r>
    </w:p>
    <w:p w:rsidR="00E35787" w:rsidRPr="00296E9B" w:rsidRDefault="00E35787" w:rsidP="00E3578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35787" w:rsidRDefault="00E35787" w:rsidP="00E35787">
      <w:pPr>
        <w:pStyle w:val="ConsPlusNormal"/>
        <w:widowControl/>
        <w:ind w:firstLine="0"/>
        <w:jc w:val="both"/>
      </w:pPr>
      <w:r>
        <w:t xml:space="preserve">  </w:t>
      </w:r>
    </w:p>
    <w:p w:rsidR="00E35787" w:rsidRPr="00F20471" w:rsidRDefault="00E35787" w:rsidP="00E3578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20471">
        <w:rPr>
          <w:rFonts w:ascii="Times New Roman" w:hAnsi="Times New Roman" w:cs="Times New Roman"/>
          <w:b w:val="0"/>
          <w:bCs w:val="0"/>
          <w:sz w:val="28"/>
          <w:szCs w:val="28"/>
        </w:rPr>
        <w:t>ПОЛОЖЕНИЕ</w:t>
      </w:r>
    </w:p>
    <w:p w:rsidR="00E35787" w:rsidRPr="00F20471" w:rsidRDefault="00E35787" w:rsidP="00E3578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Совете по противодействию коррупции</w:t>
      </w:r>
    </w:p>
    <w:p w:rsidR="00E35787" w:rsidRDefault="00E35787" w:rsidP="00E357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35787" w:rsidRPr="006A6007" w:rsidRDefault="00E35787" w:rsidP="00E357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600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35787" w:rsidRPr="006A6007" w:rsidRDefault="00E35787" w:rsidP="00E357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007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6A6007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>(далее - Совет</w:t>
      </w:r>
      <w:r w:rsidRPr="006A6007">
        <w:rPr>
          <w:rFonts w:ascii="Times New Roman" w:hAnsi="Times New Roman" w:cs="Times New Roman"/>
          <w:sz w:val="28"/>
          <w:szCs w:val="28"/>
        </w:rPr>
        <w:t xml:space="preserve">) является </w:t>
      </w:r>
      <w:r>
        <w:rPr>
          <w:rFonts w:ascii="Times New Roman" w:hAnsi="Times New Roman" w:cs="Times New Roman"/>
          <w:sz w:val="28"/>
          <w:szCs w:val="28"/>
        </w:rPr>
        <w:t>постоянно действующим координационных</w:t>
      </w:r>
      <w:r w:rsidRPr="006A6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рабочим </w:t>
      </w:r>
      <w:r w:rsidRPr="006A6007">
        <w:rPr>
          <w:rFonts w:ascii="Times New Roman" w:hAnsi="Times New Roman" w:cs="Times New Roman"/>
          <w:sz w:val="28"/>
          <w:szCs w:val="28"/>
        </w:rPr>
        <w:t xml:space="preserve">органом по обеспечению реализации </w:t>
      </w:r>
      <w:proofErr w:type="spellStart"/>
      <w:r w:rsidRPr="006A600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A6007">
        <w:rPr>
          <w:rFonts w:ascii="Times New Roman" w:hAnsi="Times New Roman" w:cs="Times New Roman"/>
          <w:sz w:val="28"/>
          <w:szCs w:val="28"/>
        </w:rPr>
        <w:t xml:space="preserve"> политики в администрации </w:t>
      </w:r>
      <w:r>
        <w:rPr>
          <w:rFonts w:ascii="Times New Roman" w:hAnsi="Times New Roman" w:cs="Times New Roman"/>
          <w:sz w:val="28"/>
          <w:szCs w:val="28"/>
        </w:rPr>
        <w:t>Железнодорожного района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арнаула (далее – администрация района).</w:t>
      </w:r>
    </w:p>
    <w:p w:rsidR="00E35787" w:rsidRPr="006A6007" w:rsidRDefault="00E35787" w:rsidP="00E357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007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6A6007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</w:t>
      </w:r>
      <w:hyperlink r:id="rId4" w:history="1">
        <w:r w:rsidRPr="00F20471">
          <w:rPr>
            <w:rFonts w:ascii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Pr="00F20471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федеральными законами, законами Алтайского края, </w:t>
      </w:r>
      <w:hyperlink r:id="rId5" w:history="1">
        <w:r w:rsidRPr="00F20471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F2047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- города Барнаула Алтайского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, решением Барнаульской городской Думы от 29.10.2010 №381 «О мерах по реализации отдельных положений Федерального закона от 25.12.2008 №273-ФЗ                                      «О противодействии коррупции»</w:t>
      </w:r>
      <w:r w:rsidRPr="00F2047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6A6007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E35787" w:rsidRPr="006A6007" w:rsidRDefault="00E35787" w:rsidP="00E357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787" w:rsidRPr="006A6007" w:rsidRDefault="00E35787" w:rsidP="00E357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6007">
        <w:rPr>
          <w:rFonts w:ascii="Times New Roman" w:hAnsi="Times New Roman" w:cs="Times New Roman"/>
          <w:sz w:val="28"/>
          <w:szCs w:val="28"/>
        </w:rPr>
        <w:t>2. Основные задачи и функции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E35787" w:rsidRPr="006A6007" w:rsidRDefault="00E35787" w:rsidP="00E357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007">
        <w:rPr>
          <w:rFonts w:ascii="Times New Roman" w:hAnsi="Times New Roman" w:cs="Times New Roman"/>
          <w:sz w:val="28"/>
          <w:szCs w:val="28"/>
        </w:rPr>
        <w:t xml:space="preserve">2.1. Основными задачами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6A6007">
        <w:rPr>
          <w:rFonts w:ascii="Times New Roman" w:hAnsi="Times New Roman" w:cs="Times New Roman"/>
          <w:sz w:val="28"/>
          <w:szCs w:val="28"/>
        </w:rPr>
        <w:t>являются:</w:t>
      </w:r>
    </w:p>
    <w:p w:rsidR="00E35787" w:rsidRDefault="00E35787" w:rsidP="00E357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00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подготовка предложений главе администрации района по вопросам профилактики и противодействия коррупции в органах администрации района;</w:t>
      </w:r>
    </w:p>
    <w:p w:rsidR="00E35787" w:rsidRPr="006A6007" w:rsidRDefault="00E35787" w:rsidP="00E357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6007">
        <w:rPr>
          <w:rFonts w:ascii="Times New Roman" w:hAnsi="Times New Roman" w:cs="Times New Roman"/>
          <w:sz w:val="28"/>
          <w:szCs w:val="28"/>
        </w:rPr>
        <w:t xml:space="preserve">разработка мер, направленных на предупреждение коррупции в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6A6007">
        <w:rPr>
          <w:rFonts w:ascii="Times New Roman" w:hAnsi="Times New Roman" w:cs="Times New Roman"/>
          <w:sz w:val="28"/>
          <w:szCs w:val="28"/>
        </w:rPr>
        <w:t>;</w:t>
      </w:r>
    </w:p>
    <w:p w:rsidR="00E35787" w:rsidRDefault="00E35787" w:rsidP="00E357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00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выявление и устранение причин и условий, способствующих возникновению коррупции;</w:t>
      </w:r>
    </w:p>
    <w:p w:rsidR="00E35787" w:rsidRDefault="00E35787" w:rsidP="00E357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администрации района;</w:t>
      </w:r>
    </w:p>
    <w:p w:rsidR="00E35787" w:rsidRDefault="00E35787" w:rsidP="00E357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6007">
        <w:rPr>
          <w:rFonts w:ascii="Times New Roman" w:hAnsi="Times New Roman" w:cs="Times New Roman"/>
          <w:sz w:val="28"/>
          <w:szCs w:val="28"/>
        </w:rPr>
        <w:t xml:space="preserve">обеспечение согласованных действий органов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6A6007">
        <w:rPr>
          <w:rFonts w:ascii="Times New Roman" w:hAnsi="Times New Roman" w:cs="Times New Roman"/>
          <w:sz w:val="28"/>
          <w:szCs w:val="28"/>
        </w:rPr>
        <w:t xml:space="preserve">, а также взаимодействия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6A6007">
        <w:rPr>
          <w:rFonts w:ascii="Times New Roman" w:hAnsi="Times New Roman" w:cs="Times New Roman"/>
          <w:sz w:val="28"/>
          <w:szCs w:val="28"/>
        </w:rPr>
        <w:t xml:space="preserve"> с органами государственной власти при реализации м</w:t>
      </w:r>
      <w:r>
        <w:rPr>
          <w:rFonts w:ascii="Times New Roman" w:hAnsi="Times New Roman" w:cs="Times New Roman"/>
          <w:sz w:val="28"/>
          <w:szCs w:val="28"/>
        </w:rPr>
        <w:t>ер по противодействию коррупции.</w:t>
      </w:r>
    </w:p>
    <w:p w:rsidR="00E35787" w:rsidRPr="006A6007" w:rsidRDefault="00E35787" w:rsidP="00E357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007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6A6007">
        <w:rPr>
          <w:rFonts w:ascii="Times New Roman" w:hAnsi="Times New Roman" w:cs="Times New Roman"/>
          <w:sz w:val="28"/>
          <w:szCs w:val="28"/>
        </w:rPr>
        <w:t xml:space="preserve"> для выполнения возложенных на </w:t>
      </w:r>
      <w:r>
        <w:rPr>
          <w:rFonts w:ascii="Times New Roman" w:hAnsi="Times New Roman" w:cs="Times New Roman"/>
          <w:sz w:val="28"/>
          <w:szCs w:val="28"/>
        </w:rPr>
        <w:t>него</w:t>
      </w:r>
      <w:r w:rsidRPr="006A6007">
        <w:rPr>
          <w:rFonts w:ascii="Times New Roman" w:hAnsi="Times New Roman" w:cs="Times New Roman"/>
          <w:sz w:val="28"/>
          <w:szCs w:val="28"/>
        </w:rPr>
        <w:t xml:space="preserve"> задач осуществляет следующие функции:</w:t>
      </w:r>
    </w:p>
    <w:p w:rsidR="00E35787" w:rsidRDefault="00E35787" w:rsidP="00E357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00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анализ деятельности органов администрации района в целях выявления причин и условий, способствующих возникновению и распространению коррупции, созданию административных барьеров, в том числе на основании обращений граждан, информации, распространенной средствами массовой информации, предписаний, протестов;</w:t>
      </w:r>
    </w:p>
    <w:p w:rsidR="00E35787" w:rsidRDefault="00E35787" w:rsidP="00E357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A6007">
        <w:rPr>
          <w:rFonts w:ascii="Times New Roman" w:hAnsi="Times New Roman" w:cs="Times New Roman"/>
          <w:sz w:val="28"/>
          <w:szCs w:val="28"/>
        </w:rPr>
        <w:t xml:space="preserve">организует взаимодействие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6A6007">
        <w:rPr>
          <w:rFonts w:ascii="Times New Roman" w:hAnsi="Times New Roman" w:cs="Times New Roman"/>
          <w:sz w:val="28"/>
          <w:szCs w:val="28"/>
        </w:rPr>
        <w:t xml:space="preserve"> с органами государственной власти, иными органами местного самоуправления города Барнаула при реализации мероприятий по противодействию коррупции;</w:t>
      </w:r>
    </w:p>
    <w:p w:rsidR="00E35787" w:rsidRDefault="00E35787" w:rsidP="00E357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6007">
        <w:rPr>
          <w:rFonts w:ascii="Times New Roman" w:hAnsi="Times New Roman" w:cs="Times New Roman"/>
          <w:sz w:val="28"/>
          <w:szCs w:val="28"/>
        </w:rPr>
        <w:t xml:space="preserve">осуществляет проведение </w:t>
      </w:r>
      <w:proofErr w:type="spellStart"/>
      <w:r w:rsidRPr="006A600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A6007">
        <w:rPr>
          <w:rFonts w:ascii="Times New Roman" w:hAnsi="Times New Roman" w:cs="Times New Roman"/>
          <w:sz w:val="28"/>
          <w:szCs w:val="28"/>
        </w:rPr>
        <w:t xml:space="preserve"> экспертизы действующих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6A6007">
        <w:rPr>
          <w:rFonts w:ascii="Times New Roman" w:hAnsi="Times New Roman" w:cs="Times New Roman"/>
          <w:sz w:val="28"/>
          <w:szCs w:val="28"/>
        </w:rPr>
        <w:t xml:space="preserve"> в установленном порядке на основании информации и предложений, поступающих из различных источников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5787" w:rsidRDefault="00E35787" w:rsidP="00E357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функции в соответствии с законодательством. </w:t>
      </w:r>
    </w:p>
    <w:p w:rsidR="00E35787" w:rsidRDefault="00E35787" w:rsidP="00E357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787" w:rsidRPr="006A6007" w:rsidRDefault="00E35787" w:rsidP="00E357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6007">
        <w:rPr>
          <w:rFonts w:ascii="Times New Roman" w:hAnsi="Times New Roman" w:cs="Times New Roman"/>
          <w:sz w:val="28"/>
          <w:szCs w:val="28"/>
        </w:rPr>
        <w:t>3. Права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E35787" w:rsidRPr="006A6007" w:rsidRDefault="00E35787" w:rsidP="00E357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6A6007">
        <w:rPr>
          <w:rFonts w:ascii="Times New Roman" w:hAnsi="Times New Roman" w:cs="Times New Roman"/>
          <w:sz w:val="28"/>
          <w:szCs w:val="28"/>
        </w:rPr>
        <w:t>имеет право:</w:t>
      </w:r>
    </w:p>
    <w:p w:rsidR="00E35787" w:rsidRPr="006A6007" w:rsidRDefault="00E35787" w:rsidP="00E357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007">
        <w:rPr>
          <w:rFonts w:ascii="Times New Roman" w:hAnsi="Times New Roman" w:cs="Times New Roman"/>
          <w:sz w:val="28"/>
          <w:szCs w:val="28"/>
        </w:rPr>
        <w:t>- запрашивать в установленном порядке в пределах своей компетенц</w:t>
      </w:r>
      <w:proofErr w:type="gramStart"/>
      <w:r w:rsidRPr="006A6007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6A6007">
        <w:rPr>
          <w:rFonts w:ascii="Times New Roman" w:hAnsi="Times New Roman" w:cs="Times New Roman"/>
          <w:sz w:val="28"/>
          <w:szCs w:val="28"/>
        </w:rPr>
        <w:t>рганов государственной власти, органов местного самоуправления города Барнаула необходимую информацию по вопросам противодействия коррупции;</w:t>
      </w:r>
    </w:p>
    <w:p w:rsidR="00E35787" w:rsidRPr="006A6007" w:rsidRDefault="00E35787" w:rsidP="00E357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007">
        <w:rPr>
          <w:rFonts w:ascii="Times New Roman" w:hAnsi="Times New Roman" w:cs="Times New Roman"/>
          <w:sz w:val="28"/>
          <w:szCs w:val="28"/>
        </w:rPr>
        <w:t xml:space="preserve">- организовывать и проводить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6A6007">
        <w:rPr>
          <w:rFonts w:ascii="Times New Roman" w:hAnsi="Times New Roman" w:cs="Times New Roman"/>
          <w:sz w:val="28"/>
          <w:szCs w:val="28"/>
        </w:rPr>
        <w:t xml:space="preserve"> и рабочие встречи по вопросам противодействия коррупции;</w:t>
      </w:r>
    </w:p>
    <w:p w:rsidR="00E35787" w:rsidRDefault="00E35787" w:rsidP="00E357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007">
        <w:rPr>
          <w:rFonts w:ascii="Times New Roman" w:hAnsi="Times New Roman" w:cs="Times New Roman"/>
          <w:sz w:val="28"/>
          <w:szCs w:val="28"/>
        </w:rPr>
        <w:t xml:space="preserve">- привлекать в установленном порядке к работе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6A6007">
        <w:rPr>
          <w:rFonts w:ascii="Times New Roman" w:hAnsi="Times New Roman" w:cs="Times New Roman"/>
          <w:sz w:val="28"/>
          <w:szCs w:val="28"/>
        </w:rPr>
        <w:t xml:space="preserve"> представителей органов государственной власти, общественности, научно-исследовательск</w:t>
      </w:r>
      <w:r>
        <w:rPr>
          <w:rFonts w:ascii="Times New Roman" w:hAnsi="Times New Roman" w:cs="Times New Roman"/>
          <w:sz w:val="28"/>
          <w:szCs w:val="28"/>
        </w:rPr>
        <w:t>их и образовательных учреждений;</w:t>
      </w:r>
    </w:p>
    <w:p w:rsidR="00E35787" w:rsidRPr="006A6007" w:rsidRDefault="00E35787" w:rsidP="00E357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иные права в пределах своей компетенции.</w:t>
      </w:r>
    </w:p>
    <w:p w:rsidR="00E35787" w:rsidRPr="006A6007" w:rsidRDefault="00E35787" w:rsidP="00E357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787" w:rsidRPr="006A6007" w:rsidRDefault="00E35787" w:rsidP="00E357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6007">
        <w:rPr>
          <w:rFonts w:ascii="Times New Roman" w:hAnsi="Times New Roman" w:cs="Times New Roman"/>
          <w:sz w:val="28"/>
          <w:szCs w:val="28"/>
        </w:rPr>
        <w:t xml:space="preserve">4. Организация деятельности </w:t>
      </w:r>
      <w:r>
        <w:rPr>
          <w:rFonts w:ascii="Times New Roman" w:hAnsi="Times New Roman" w:cs="Times New Roman"/>
          <w:sz w:val="28"/>
          <w:szCs w:val="28"/>
        </w:rPr>
        <w:t>Совета</w:t>
      </w:r>
    </w:p>
    <w:p w:rsidR="00E35787" w:rsidRDefault="00E35787" w:rsidP="00E357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007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В состав Совета</w:t>
      </w:r>
      <w:r w:rsidRPr="006A6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входят</w:t>
      </w:r>
      <w:r w:rsidRPr="006A6007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>
        <w:rPr>
          <w:rFonts w:ascii="Times New Roman" w:hAnsi="Times New Roman" w:cs="Times New Roman"/>
          <w:sz w:val="28"/>
          <w:szCs w:val="28"/>
        </w:rPr>
        <w:t>ь, заместитель председателя, секретарь, члены</w:t>
      </w:r>
      <w:r w:rsidRPr="006A6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6A60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787" w:rsidRPr="00C97D8B" w:rsidRDefault="00E35787" w:rsidP="00E357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C97D8B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 xml:space="preserve">Совета утверждается правовым актом </w:t>
      </w:r>
      <w:r w:rsidRPr="00C97D8B">
        <w:rPr>
          <w:rFonts w:ascii="Times New Roman" w:hAnsi="Times New Roman" w:cs="Times New Roman"/>
          <w:sz w:val="28"/>
          <w:szCs w:val="28"/>
        </w:rPr>
        <w:t>администрации ра</w:t>
      </w:r>
      <w:r w:rsidRPr="00C97D8B">
        <w:rPr>
          <w:rFonts w:ascii="Times New Roman" w:hAnsi="Times New Roman" w:cs="Times New Roman"/>
          <w:sz w:val="28"/>
          <w:szCs w:val="28"/>
        </w:rPr>
        <w:t>й</w:t>
      </w:r>
      <w:r w:rsidRPr="00C97D8B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5787" w:rsidRPr="006A6007" w:rsidRDefault="00E35787" w:rsidP="00E357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00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A6007">
        <w:rPr>
          <w:rFonts w:ascii="Times New Roman" w:hAnsi="Times New Roman" w:cs="Times New Roman"/>
          <w:sz w:val="28"/>
          <w:szCs w:val="28"/>
        </w:rPr>
        <w:t xml:space="preserve">. Заседания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6A6007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необходимости, но не реже одного раза в квартал.</w:t>
      </w:r>
    </w:p>
    <w:p w:rsidR="00E35787" w:rsidRPr="006A6007" w:rsidRDefault="00E35787" w:rsidP="00E357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007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6A6007">
        <w:rPr>
          <w:rFonts w:ascii="Times New Roman" w:hAnsi="Times New Roman" w:cs="Times New Roman"/>
          <w:sz w:val="28"/>
          <w:szCs w:val="28"/>
        </w:rPr>
        <w:t xml:space="preserve"> проводит председатель, а в его отсутствие - заместитель председателя. Заседание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6A6007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нем присутствует более половины его членов.</w:t>
      </w:r>
    </w:p>
    <w:p w:rsidR="00E35787" w:rsidRPr="006A6007" w:rsidRDefault="00E35787" w:rsidP="00E357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007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6A6007">
        <w:rPr>
          <w:rFonts w:ascii="Times New Roman" w:hAnsi="Times New Roman" w:cs="Times New Roman"/>
          <w:sz w:val="28"/>
          <w:szCs w:val="28"/>
        </w:rPr>
        <w:t xml:space="preserve"> участвуют в заседаниях лично. В случае отсутствия члена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6A6007">
        <w:rPr>
          <w:rFonts w:ascii="Times New Roman" w:hAnsi="Times New Roman" w:cs="Times New Roman"/>
          <w:sz w:val="28"/>
          <w:szCs w:val="28"/>
        </w:rPr>
        <w:t xml:space="preserve"> на заседании он имеет право представить свое мнение по рассматриваемым вопросам в письменной форме.</w:t>
      </w:r>
    </w:p>
    <w:p w:rsidR="00E35787" w:rsidRPr="006A6007" w:rsidRDefault="00E35787" w:rsidP="00E357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00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A6007">
        <w:rPr>
          <w:rFonts w:ascii="Times New Roman" w:hAnsi="Times New Roman" w:cs="Times New Roman"/>
          <w:sz w:val="28"/>
          <w:szCs w:val="28"/>
        </w:rPr>
        <w:t xml:space="preserve">. На заседания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6A6007">
        <w:rPr>
          <w:rFonts w:ascii="Times New Roman" w:hAnsi="Times New Roman" w:cs="Times New Roman"/>
          <w:sz w:val="28"/>
          <w:szCs w:val="28"/>
        </w:rPr>
        <w:t xml:space="preserve"> могут приглашаться представители органов государственной власти, органов местного самоуправления города Барнаула.</w:t>
      </w:r>
    </w:p>
    <w:p w:rsidR="00E35787" w:rsidRPr="006A6007" w:rsidRDefault="00E35787" w:rsidP="00E357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00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6007">
        <w:rPr>
          <w:rFonts w:ascii="Times New Roman" w:hAnsi="Times New Roman" w:cs="Times New Roman"/>
          <w:sz w:val="28"/>
          <w:szCs w:val="28"/>
        </w:rPr>
        <w:t xml:space="preserve">. Решения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6A6007">
        <w:rPr>
          <w:rFonts w:ascii="Times New Roman" w:hAnsi="Times New Roman" w:cs="Times New Roman"/>
          <w:sz w:val="28"/>
          <w:szCs w:val="28"/>
        </w:rPr>
        <w:t xml:space="preserve"> принимаются большинством голосов от числа присутствующих на заседании членов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6A6007">
        <w:rPr>
          <w:rFonts w:ascii="Times New Roman" w:hAnsi="Times New Roman" w:cs="Times New Roman"/>
          <w:sz w:val="28"/>
          <w:szCs w:val="28"/>
        </w:rPr>
        <w:t>.</w:t>
      </w:r>
    </w:p>
    <w:p w:rsidR="00E35787" w:rsidRPr="006A6007" w:rsidRDefault="00E35787" w:rsidP="00E357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007">
        <w:rPr>
          <w:rFonts w:ascii="Times New Roman" w:hAnsi="Times New Roman" w:cs="Times New Roman"/>
          <w:sz w:val="28"/>
          <w:szCs w:val="28"/>
        </w:rPr>
        <w:t xml:space="preserve">В случае равенства голосов решающим является голос председательствующего на заседании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6A60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007">
        <w:rPr>
          <w:rFonts w:ascii="Times New Roman" w:hAnsi="Times New Roman" w:cs="Times New Roman"/>
          <w:sz w:val="28"/>
          <w:szCs w:val="28"/>
        </w:rPr>
        <w:t xml:space="preserve">Решения, принимаемые на заседаниях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6A6007">
        <w:rPr>
          <w:rFonts w:ascii="Times New Roman" w:hAnsi="Times New Roman" w:cs="Times New Roman"/>
          <w:sz w:val="28"/>
          <w:szCs w:val="28"/>
        </w:rPr>
        <w:t>, оформляются протоколами, которые подписывает председательствующий на заседании и секретарь.</w:t>
      </w:r>
    </w:p>
    <w:p w:rsidR="00A06459" w:rsidRDefault="00E35787" w:rsidP="00E35787">
      <w:pPr>
        <w:pStyle w:val="ConsPlusNormal"/>
        <w:widowControl/>
        <w:ind w:firstLine="540"/>
        <w:jc w:val="both"/>
      </w:pPr>
      <w:r w:rsidRPr="006A600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A6007">
        <w:rPr>
          <w:rFonts w:ascii="Times New Roman" w:hAnsi="Times New Roman" w:cs="Times New Roman"/>
          <w:sz w:val="28"/>
          <w:szCs w:val="28"/>
        </w:rPr>
        <w:t>. Организационно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6007">
        <w:rPr>
          <w:rFonts w:ascii="Times New Roman" w:hAnsi="Times New Roman" w:cs="Times New Roman"/>
          <w:sz w:val="28"/>
          <w:szCs w:val="28"/>
        </w:rPr>
        <w:t xml:space="preserve">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6A6007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секретарь Совета</w:t>
      </w:r>
      <w:r w:rsidRPr="006A6007">
        <w:rPr>
          <w:rFonts w:ascii="Times New Roman" w:hAnsi="Times New Roman" w:cs="Times New Roman"/>
          <w:sz w:val="28"/>
          <w:szCs w:val="28"/>
        </w:rPr>
        <w:t>.</w:t>
      </w:r>
    </w:p>
    <w:sectPr w:rsidR="00A06459" w:rsidSect="005B23E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35787"/>
    <w:rsid w:val="00087365"/>
    <w:rsid w:val="002536B8"/>
    <w:rsid w:val="005B23E4"/>
    <w:rsid w:val="00640F52"/>
    <w:rsid w:val="00744157"/>
    <w:rsid w:val="00A06459"/>
    <w:rsid w:val="00B64220"/>
    <w:rsid w:val="00E3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8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357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5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16;n=27284;fld=134" TargetMode="External"/><Relationship Id="rId4" Type="http://schemas.openxmlformats.org/officeDocument/2006/relationships/hyperlink" Target="consultantplus://offline/main?base=LAW;n=287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pressa12</dc:creator>
  <cp:keywords/>
  <dc:description/>
  <cp:lastModifiedBy>pressa12</cp:lastModifiedBy>
  <cp:revision>2</cp:revision>
  <dcterms:created xsi:type="dcterms:W3CDTF">2019-05-15T04:15:00Z</dcterms:created>
  <dcterms:modified xsi:type="dcterms:W3CDTF">2019-05-15T04:17:00Z</dcterms:modified>
</cp:coreProperties>
</file>