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55" w:rsidRPr="00842AA9" w:rsidRDefault="007D2855" w:rsidP="007D2855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2855" w:rsidRPr="00842AA9" w:rsidRDefault="007D2855" w:rsidP="007D2855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D2855" w:rsidRPr="008E38AF" w:rsidRDefault="007D2855" w:rsidP="007D2855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____________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_______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2855" w:rsidRDefault="007D2855" w:rsidP="007D2855">
      <w:pPr>
        <w:ind w:left="5387"/>
        <w:rPr>
          <w:rStyle w:val="a3"/>
          <w:b w:val="0"/>
          <w:sz w:val="28"/>
          <w:szCs w:val="28"/>
        </w:rPr>
      </w:pPr>
    </w:p>
    <w:p w:rsidR="007D2855" w:rsidRDefault="007D2855" w:rsidP="007D2855">
      <w:pPr>
        <w:ind w:left="6804"/>
        <w:rPr>
          <w:rStyle w:val="a3"/>
          <w:b w:val="0"/>
        </w:rPr>
      </w:pPr>
    </w:p>
    <w:p w:rsidR="007D2855" w:rsidRDefault="007D2855" w:rsidP="007D2855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</w:rPr>
      </w:pPr>
    </w:p>
    <w:p w:rsidR="007D2855" w:rsidRPr="00425F03" w:rsidRDefault="007D2855" w:rsidP="007D28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ТРУКТУРА</w:t>
      </w:r>
    </w:p>
    <w:p w:rsidR="007D2855" w:rsidRDefault="007D2855" w:rsidP="007D28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Барнаульской городской Думы восьмого созыва</w:t>
      </w:r>
    </w:p>
    <w:p w:rsidR="007D2855" w:rsidRDefault="007D2855" w:rsidP="007D28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855" w:rsidRDefault="007D2855" w:rsidP="00F90895">
      <w:pPr>
        <w:pStyle w:val="a6"/>
        <w:spacing w:before="100"/>
      </w:pPr>
      <w:r w:rsidRPr="007D2855">
        <w:t>1. Председатель Барнаульской городской Думы.</w:t>
      </w:r>
    </w:p>
    <w:p w:rsidR="007D2855" w:rsidRDefault="007D2855" w:rsidP="00F90895">
      <w:pPr>
        <w:pStyle w:val="a6"/>
        <w:spacing w:before="100"/>
      </w:pPr>
      <w:r w:rsidRPr="007D2855">
        <w:t>2. Заместитель председателя Барнаульской городской Думы</w:t>
      </w:r>
      <w:r w:rsidR="00861A6B">
        <w:t xml:space="preserve"> – председатель комитета </w:t>
      </w:r>
      <w:r w:rsidR="00861A6B" w:rsidRPr="00861A6B">
        <w:t>по бюджету, налогам и финансам</w:t>
      </w:r>
      <w:r w:rsidRPr="007D2855">
        <w:t>.</w:t>
      </w:r>
    </w:p>
    <w:p w:rsidR="007D2855" w:rsidRPr="007D2855" w:rsidRDefault="007D2855" w:rsidP="00F90895">
      <w:pPr>
        <w:pStyle w:val="a6"/>
        <w:spacing w:before="100"/>
      </w:pPr>
      <w:r w:rsidRPr="007D2855">
        <w:t xml:space="preserve">3. Постоянные комитеты </w:t>
      </w:r>
      <w:r w:rsidR="005F6E57">
        <w:t xml:space="preserve">Барнаульской </w:t>
      </w:r>
      <w:r w:rsidRPr="007D2855">
        <w:t>городской Думы:</w:t>
      </w:r>
    </w:p>
    <w:p w:rsidR="007D2855" w:rsidRPr="007D2855" w:rsidRDefault="007D2855" w:rsidP="00365BA4">
      <w:pPr>
        <w:pStyle w:val="2"/>
      </w:pPr>
      <w:r w:rsidRPr="007D2855">
        <w:t>1) комитет по законности и местному самоуправлению;</w:t>
      </w:r>
    </w:p>
    <w:p w:rsidR="007D2855" w:rsidRPr="007D2855" w:rsidRDefault="007D2855" w:rsidP="00365BA4">
      <w:pPr>
        <w:pStyle w:val="2"/>
      </w:pPr>
      <w:r w:rsidRPr="007D2855">
        <w:t>2) комитет по бюджету, налогам и финансам;</w:t>
      </w:r>
    </w:p>
    <w:p w:rsidR="007D2855" w:rsidRPr="007D2855" w:rsidRDefault="007D2855" w:rsidP="00365BA4">
      <w:pPr>
        <w:pStyle w:val="2"/>
      </w:pPr>
      <w:r w:rsidRPr="007D2855">
        <w:t>3) комитет по экономической политике и собственности;</w:t>
      </w:r>
    </w:p>
    <w:p w:rsidR="007D2855" w:rsidRPr="007D2855" w:rsidRDefault="007D2855" w:rsidP="00365BA4">
      <w:pPr>
        <w:pStyle w:val="2"/>
      </w:pPr>
      <w:r w:rsidRPr="007D2855">
        <w:t>4) комитет по городскому хозяйству</w:t>
      </w:r>
      <w:r>
        <w:t>, градостроительству и землепользованию</w:t>
      </w:r>
      <w:r w:rsidRPr="007D2855">
        <w:t>;</w:t>
      </w:r>
      <w:bookmarkStart w:id="0" w:name="_GoBack"/>
      <w:bookmarkEnd w:id="0"/>
    </w:p>
    <w:p w:rsidR="007D2855" w:rsidRPr="00FD5801" w:rsidRDefault="007D2855" w:rsidP="00365BA4">
      <w:pPr>
        <w:pStyle w:val="2"/>
      </w:pPr>
      <w:r w:rsidRPr="00FD5801">
        <w:t>5) комитет по социальным вопросам и молодежной политике.</w:t>
      </w:r>
    </w:p>
    <w:p w:rsidR="007D2855" w:rsidRPr="00FD5801" w:rsidRDefault="007D2855" w:rsidP="00365BA4">
      <w:pPr>
        <w:pStyle w:val="a6"/>
      </w:pPr>
      <w:r w:rsidRPr="00FD5801">
        <w:t xml:space="preserve">4. </w:t>
      </w:r>
      <w:r w:rsidR="00697A0F" w:rsidRPr="00FD5801">
        <w:t xml:space="preserve">Постоянная </w:t>
      </w:r>
      <w:r w:rsidRPr="00FD5801">
        <w:t>комиссия</w:t>
      </w:r>
      <w:r w:rsidR="00697A0F" w:rsidRPr="00FD5801">
        <w:t xml:space="preserve"> по наградам</w:t>
      </w:r>
      <w:r w:rsidR="005F6E57" w:rsidRPr="00FD5801">
        <w:t xml:space="preserve"> Барнаульской городской Думы</w:t>
      </w:r>
      <w:r w:rsidRPr="00FD5801">
        <w:t>.</w:t>
      </w:r>
    </w:p>
    <w:p w:rsidR="007D2855" w:rsidRPr="00FD5801" w:rsidRDefault="007D2855" w:rsidP="00365BA4">
      <w:pPr>
        <w:pStyle w:val="a6"/>
      </w:pPr>
      <w:r w:rsidRPr="00FD5801">
        <w:t>5. Депутатские фракции:</w:t>
      </w:r>
    </w:p>
    <w:p w:rsidR="007D2855" w:rsidRPr="00FD5801" w:rsidRDefault="007D2855" w:rsidP="00365BA4">
      <w:pPr>
        <w:pStyle w:val="2"/>
      </w:pPr>
      <w:r w:rsidRPr="00FD5801">
        <w:t xml:space="preserve">1) депутатская фракция </w:t>
      </w:r>
      <w:r w:rsidR="001D672B">
        <w:rPr>
          <w:szCs w:val="26"/>
        </w:rPr>
        <w:t xml:space="preserve">Всероссийской политической партии </w:t>
      </w:r>
      <w:r w:rsidRPr="00FD5801">
        <w:t>«ЕДИНАЯ РОССИЯ»</w:t>
      </w:r>
      <w:r w:rsidR="001D672B" w:rsidRPr="001D672B">
        <w:rPr>
          <w:szCs w:val="28"/>
        </w:rPr>
        <w:t xml:space="preserve"> </w:t>
      </w:r>
      <w:r w:rsidR="001D672B">
        <w:rPr>
          <w:szCs w:val="28"/>
        </w:rPr>
        <w:t>в Барнаульской городской Думе</w:t>
      </w:r>
      <w:r w:rsidRPr="00FD5801">
        <w:t>;</w:t>
      </w:r>
    </w:p>
    <w:p w:rsidR="007D2855" w:rsidRPr="00FD5801" w:rsidRDefault="007D2855" w:rsidP="00365BA4">
      <w:pPr>
        <w:pStyle w:val="2"/>
      </w:pPr>
      <w:r w:rsidRPr="00FD5801">
        <w:t xml:space="preserve">2) фракция </w:t>
      </w:r>
      <w:r w:rsidR="001D672B">
        <w:t xml:space="preserve">политической партии </w:t>
      </w:r>
      <w:r w:rsidRPr="00FD5801">
        <w:t>«КОММУНИСТИЧЕСКАЯ ПАРТИЯ РОССИЙСКОЙ ФЕДЕРАЦИИ»</w:t>
      </w:r>
      <w:r w:rsidR="001D672B" w:rsidRPr="001D672B">
        <w:rPr>
          <w:szCs w:val="28"/>
        </w:rPr>
        <w:t xml:space="preserve"> </w:t>
      </w:r>
      <w:r w:rsidR="001D672B">
        <w:rPr>
          <w:szCs w:val="28"/>
        </w:rPr>
        <w:t>в Барнаульской городской Думе</w:t>
      </w:r>
      <w:r w:rsidR="001D672B" w:rsidRPr="001D672B">
        <w:t xml:space="preserve"> </w:t>
      </w:r>
      <w:r w:rsidR="001D672B">
        <w:t>восьмого созыва</w:t>
      </w:r>
      <w:r w:rsidRPr="00FD5801">
        <w:t>;</w:t>
      </w:r>
    </w:p>
    <w:p w:rsidR="007D2855" w:rsidRPr="00FD5801" w:rsidRDefault="00F816F3" w:rsidP="00365BA4">
      <w:pPr>
        <w:pStyle w:val="2"/>
      </w:pPr>
      <w:r>
        <w:t>3) постоянное депутатское объединение Барнаульской городской Думы восьмого созыва – фракция ЛДПР –</w:t>
      </w:r>
      <w:r w:rsidR="007D2855" w:rsidRPr="00FD5801">
        <w:t xml:space="preserve"> Либерально-демократическ</w:t>
      </w:r>
      <w:r>
        <w:t>ой</w:t>
      </w:r>
      <w:r w:rsidR="007D2855" w:rsidRPr="00FD5801">
        <w:t xml:space="preserve"> парти</w:t>
      </w:r>
      <w:r>
        <w:t>и</w:t>
      </w:r>
      <w:r w:rsidR="007D2855" w:rsidRPr="00FD5801">
        <w:t xml:space="preserve"> России;</w:t>
      </w:r>
    </w:p>
    <w:p w:rsidR="007D2855" w:rsidRPr="00FD5801" w:rsidRDefault="007D2855" w:rsidP="00365BA4">
      <w:pPr>
        <w:pStyle w:val="2"/>
      </w:pPr>
      <w:r w:rsidRPr="00FD5801">
        <w:t xml:space="preserve">4) </w:t>
      </w:r>
      <w:r w:rsidR="00AB041F">
        <w:rPr>
          <w:szCs w:val="28"/>
        </w:rPr>
        <w:t>постоянное депутатское объединение в Барнаульской городской Думе – фракция «</w:t>
      </w:r>
      <w:r w:rsidR="00AB041F">
        <w:rPr>
          <w:bCs/>
          <w:szCs w:val="28"/>
        </w:rPr>
        <w:t>СПРАВЕДЛИВАЯ РОССИЯ – ПАТРИОТЫ – ЗА ПРАВДУ</w:t>
      </w:r>
      <w:r w:rsidR="00AB041F">
        <w:rPr>
          <w:szCs w:val="28"/>
        </w:rPr>
        <w:t>»</w:t>
      </w:r>
      <w:r w:rsidR="00AB041F">
        <w:t>;</w:t>
      </w:r>
    </w:p>
    <w:p w:rsidR="007D2855" w:rsidRPr="00FD5801" w:rsidRDefault="007D2855" w:rsidP="00365BA4">
      <w:pPr>
        <w:pStyle w:val="2"/>
      </w:pPr>
      <w:r w:rsidRPr="00FD5801">
        <w:t xml:space="preserve">5) фракция </w:t>
      </w:r>
      <w:r w:rsidR="00F816F3">
        <w:t xml:space="preserve">политической партии </w:t>
      </w:r>
      <w:r w:rsidRPr="00FD5801">
        <w:t>«Н</w:t>
      </w:r>
      <w:r w:rsidR="009013BE" w:rsidRPr="00FD5801">
        <w:t>ОВЫЕ ЛЮДИ</w:t>
      </w:r>
      <w:r w:rsidRPr="00FD5801">
        <w:t>»</w:t>
      </w:r>
      <w:r w:rsidR="00F816F3">
        <w:t xml:space="preserve"> в Барнаульской городской Думе</w:t>
      </w:r>
      <w:r w:rsidRPr="00FD5801">
        <w:t>.</w:t>
      </w:r>
    </w:p>
    <w:p w:rsidR="007D2855" w:rsidRPr="005A1CCF" w:rsidRDefault="007D2855" w:rsidP="00365BA4">
      <w:pPr>
        <w:pStyle w:val="ConsPlusNormal"/>
        <w:widowControl/>
        <w:spacing w:after="10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D5801">
        <w:rPr>
          <w:rFonts w:ascii="Times New Roman" w:hAnsi="Times New Roman" w:cs="Times New Roman"/>
          <w:sz w:val="28"/>
        </w:rPr>
        <w:t>6. Аппарат Барнаульской городской Думы.</w:t>
      </w:r>
    </w:p>
    <w:p w:rsidR="007D2855" w:rsidRDefault="007D2855" w:rsidP="007D2855"/>
    <w:p w:rsidR="00FD1C77" w:rsidRDefault="00FD1C77"/>
    <w:sectPr w:rsidR="00FD1C77" w:rsidSect="001D672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3C" w:rsidRDefault="0033103C">
      <w:r>
        <w:separator/>
      </w:r>
    </w:p>
  </w:endnote>
  <w:endnote w:type="continuationSeparator" w:id="0">
    <w:p w:rsidR="0033103C" w:rsidRDefault="0033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3C" w:rsidRDefault="0033103C">
      <w:r>
        <w:separator/>
      </w:r>
    </w:p>
  </w:footnote>
  <w:footnote w:type="continuationSeparator" w:id="0">
    <w:p w:rsidR="0033103C" w:rsidRDefault="0033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2751"/>
      <w:docPartObj>
        <w:docPartGallery w:val="Page Numbers (Top of Page)"/>
        <w:docPartUnique/>
      </w:docPartObj>
    </w:sdtPr>
    <w:sdtEndPr/>
    <w:sdtContent>
      <w:p w:rsidR="00287B5E" w:rsidRDefault="009013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B5E" w:rsidRDefault="002F2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5"/>
    <w:rsid w:val="0000717D"/>
    <w:rsid w:val="001D672B"/>
    <w:rsid w:val="0033103C"/>
    <w:rsid w:val="00365BA4"/>
    <w:rsid w:val="005B5F79"/>
    <w:rsid w:val="005F6E57"/>
    <w:rsid w:val="00697A0F"/>
    <w:rsid w:val="007D2855"/>
    <w:rsid w:val="00854419"/>
    <w:rsid w:val="00861A6B"/>
    <w:rsid w:val="009013BE"/>
    <w:rsid w:val="00AB041F"/>
    <w:rsid w:val="00E0055A"/>
    <w:rsid w:val="00F816F3"/>
    <w:rsid w:val="00F90895"/>
    <w:rsid w:val="00FD1C77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2CB55-C81B-4B0E-BEF4-32E86DC7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7D2855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7D2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ой"/>
    <w:basedOn w:val="ConsPlusNormal"/>
    <w:link w:val="a7"/>
    <w:qFormat/>
    <w:rsid w:val="00365BA4"/>
    <w:pPr>
      <w:spacing w:after="100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paragraph" w:customStyle="1" w:styleId="2">
    <w:name w:val="мой 2"/>
    <w:basedOn w:val="ConsPlusNormal"/>
    <w:link w:val="20"/>
    <w:qFormat/>
    <w:rsid w:val="00365BA4"/>
    <w:pPr>
      <w:spacing w:after="100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ConsPlusNormal0">
    <w:name w:val="ConsPlusNormal Знак"/>
    <w:basedOn w:val="a0"/>
    <w:link w:val="ConsPlusNormal"/>
    <w:rsid w:val="00365B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мой Знак"/>
    <w:basedOn w:val="ConsPlusNormal0"/>
    <w:link w:val="a6"/>
    <w:rsid w:val="00365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мой 2 Знак"/>
    <w:basedOn w:val="ConsPlusNormal0"/>
    <w:link w:val="2"/>
    <w:rsid w:val="00365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67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6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FB92-9E48-4248-8501-C373F6A4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10</cp:revision>
  <cp:lastPrinted>2022-09-26T08:35:00Z</cp:lastPrinted>
  <dcterms:created xsi:type="dcterms:W3CDTF">2022-09-19T08:40:00Z</dcterms:created>
  <dcterms:modified xsi:type="dcterms:W3CDTF">2022-09-26T08:40:00Z</dcterms:modified>
</cp:coreProperties>
</file>