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576" w:rsidRPr="00826576" w:rsidRDefault="00826576" w:rsidP="008A4678">
      <w:pPr>
        <w:tabs>
          <w:tab w:val="left" w:pos="5245"/>
        </w:tabs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5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 w:rsidR="002B1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26576" w:rsidRPr="00826576" w:rsidRDefault="00826576" w:rsidP="008A4678">
      <w:pPr>
        <w:tabs>
          <w:tab w:val="left" w:pos="5245"/>
          <w:tab w:val="left" w:pos="6379"/>
          <w:tab w:val="left" w:pos="6521"/>
        </w:tabs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576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приказу комитета</w:t>
      </w:r>
    </w:p>
    <w:p w:rsidR="00826576" w:rsidRPr="00826576" w:rsidRDefault="00826576" w:rsidP="008A4678">
      <w:pPr>
        <w:tabs>
          <w:tab w:val="left" w:pos="5245"/>
          <w:tab w:val="left" w:pos="6521"/>
        </w:tabs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826576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8A4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26.08.</w:t>
      </w:r>
      <w:r w:rsidRPr="0082657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EE4FE4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826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8A4678">
        <w:rPr>
          <w:rFonts w:ascii="Times New Roman" w:eastAsia="Times New Roman" w:hAnsi="Times New Roman" w:cs="Times New Roman"/>
          <w:sz w:val="28"/>
          <w:szCs w:val="28"/>
          <w:lang w:eastAsia="ru-RU"/>
        </w:rPr>
        <w:t>200/151/ПР-1500</w:t>
      </w:r>
    </w:p>
    <w:p w:rsidR="00826576" w:rsidRDefault="00826576" w:rsidP="00826576">
      <w:pPr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5683" w:rsidRPr="00826576" w:rsidRDefault="005B5683" w:rsidP="00826576">
      <w:pPr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3D12" w:rsidRDefault="00F63D12" w:rsidP="006B567C">
      <w:pPr>
        <w:spacing w:after="0" w:line="240" w:lineRule="auto"/>
        <w:ind w:left="5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6576" w:rsidRPr="00826576" w:rsidRDefault="00826576" w:rsidP="00884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5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</w:p>
    <w:p w:rsidR="00826576" w:rsidRPr="00826576" w:rsidRDefault="00826576" w:rsidP="00884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1B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</w:t>
      </w:r>
      <w:r w:rsidR="00797F8F" w:rsidRPr="003B61B8">
        <w:rPr>
          <w:rFonts w:ascii="Times New Roman" w:eastAsia="Times New Roman" w:hAnsi="Times New Roman" w:cs="Times New Roman"/>
          <w:sz w:val="28"/>
          <w:szCs w:val="28"/>
          <w:lang w:eastAsia="ru-RU"/>
        </w:rPr>
        <w:t>ы с невыясненными поступлениями</w:t>
      </w:r>
      <w:r w:rsidR="00385616" w:rsidRPr="003B61B8">
        <w:rPr>
          <w:sz w:val="28"/>
          <w:szCs w:val="28"/>
        </w:rPr>
        <w:t xml:space="preserve"> </w:t>
      </w:r>
      <w:r w:rsidR="00385616" w:rsidRPr="003B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комитете </w:t>
      </w:r>
      <w:r w:rsidR="00E269B4" w:rsidRPr="003B61B8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жилищно-</w:t>
      </w:r>
      <w:r w:rsidR="00E269B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коммунального хозяйства</w:t>
      </w:r>
      <w:r w:rsidR="00385616" w:rsidRPr="00385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Барнаула</w:t>
      </w:r>
    </w:p>
    <w:p w:rsidR="00826576" w:rsidRPr="00385616" w:rsidRDefault="00826576" w:rsidP="0088460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6576" w:rsidRPr="003C680A" w:rsidRDefault="00826576" w:rsidP="0088460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C562A6" w:rsidRPr="00C562A6" w:rsidRDefault="00F707CB" w:rsidP="00C562A6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1. </w:t>
      </w:r>
      <w:r w:rsidR="00C562A6" w:rsidRPr="00C562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Порядок </w:t>
      </w:r>
      <w:r w:rsidR="002B1A0D" w:rsidRPr="003B61B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с невыясненными поступлениями</w:t>
      </w:r>
      <w:r w:rsidR="002B1A0D" w:rsidRPr="00C562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B1A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(далее - Порядок) </w:t>
      </w:r>
      <w:r w:rsidR="00C562A6" w:rsidRPr="00C562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определяет правила документооборота при уточнении невыясненных поступлений в комитете жилищно-коммунального хозяйства города Барнаула (далее - </w:t>
      </w:r>
      <w:r w:rsidR="002B1A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="00C562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омитет</w:t>
      </w:r>
      <w:r w:rsidR="00C562A6" w:rsidRPr="00C562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</w:p>
    <w:p w:rsidR="00C562A6" w:rsidRPr="003B61B8" w:rsidRDefault="00C562A6" w:rsidP="00C562A6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C562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Отдел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бухгалтерского учета и контроля</w:t>
      </w:r>
      <w:r w:rsidRPr="00C562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B1A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омитета</w:t>
      </w:r>
      <w:r w:rsidRPr="00C562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E0B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течение 5 рабочих дней </w:t>
      </w:r>
      <w:r w:rsidR="00BA63CB" w:rsidRPr="00BA63CB">
        <w:rPr>
          <w:rFonts w:ascii="Times New Roman" w:hAnsi="Times New Roman" w:cs="Times New Roman"/>
          <w:sz w:val="28"/>
          <w:szCs w:val="28"/>
        </w:rPr>
        <w:t xml:space="preserve">со дня получения от Управления Федерального казначейства </w:t>
      </w:r>
      <w:r w:rsidR="0018581F">
        <w:rPr>
          <w:rFonts w:ascii="Times New Roman" w:hAnsi="Times New Roman" w:cs="Times New Roman"/>
          <w:sz w:val="28"/>
          <w:szCs w:val="28"/>
        </w:rPr>
        <w:br/>
      </w:r>
      <w:r w:rsidR="00BA63CB" w:rsidRPr="00BA63CB">
        <w:rPr>
          <w:rFonts w:ascii="Times New Roman" w:hAnsi="Times New Roman" w:cs="Times New Roman"/>
          <w:sz w:val="28"/>
          <w:szCs w:val="28"/>
        </w:rPr>
        <w:t xml:space="preserve">по Алтайскому краю Выписки из лицевого счета администратора доходов бюджета (код формы по КФД 0531761) </w:t>
      </w:r>
      <w:r w:rsidR="00BA63CB" w:rsidRPr="00BA63CB">
        <w:rPr>
          <w:rFonts w:ascii="Times New Roman" w:hAnsi="Times New Roman" w:cs="Times New Roman"/>
          <w:sz w:val="28"/>
        </w:rPr>
        <w:t xml:space="preserve">готовит письменный запрос </w:t>
      </w:r>
      <w:r w:rsidR="0018581F">
        <w:rPr>
          <w:rFonts w:ascii="Times New Roman" w:hAnsi="Times New Roman" w:cs="Times New Roman"/>
          <w:sz w:val="28"/>
        </w:rPr>
        <w:br/>
      </w:r>
      <w:r w:rsidR="00BA63CB" w:rsidRPr="00BA63CB">
        <w:rPr>
          <w:rFonts w:ascii="Times New Roman" w:hAnsi="Times New Roman" w:cs="Times New Roman"/>
          <w:sz w:val="28"/>
        </w:rPr>
        <w:t>с приложением расчетных документов</w:t>
      </w:r>
      <w:r w:rsidRPr="00C562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поступивши</w:t>
      </w:r>
      <w:r w:rsidR="00BA63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</w:t>
      </w:r>
      <w:r w:rsidRPr="00C562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невыясненные поступления</w:t>
      </w:r>
      <w:r w:rsidR="00632F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C562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32F4E" w:rsidRPr="00632F4E">
        <w:rPr>
          <w:rFonts w:ascii="Times New Roman" w:hAnsi="Times New Roman" w:cs="Times New Roman"/>
          <w:sz w:val="28"/>
          <w:szCs w:val="28"/>
        </w:rPr>
        <w:t>Письменный запрос направляется</w:t>
      </w:r>
      <w:r w:rsidR="00632F4E">
        <w:t xml:space="preserve"> </w:t>
      </w:r>
      <w:r w:rsidRPr="00C562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начальникам отделов </w:t>
      </w:r>
      <w:r w:rsidR="002B1A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омитета</w:t>
      </w:r>
      <w:r w:rsidR="001E0B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C562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B61B8" w:rsidRPr="003B61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курирующи</w:t>
      </w:r>
      <w:r w:rsidR="003B61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="003B61B8" w:rsidRPr="003B61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поступления доходов бюджета города </w:t>
      </w:r>
      <w:r w:rsidRPr="00C562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</w:t>
      </w:r>
      <w:r w:rsidRPr="003B61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назначению.</w:t>
      </w:r>
    </w:p>
    <w:p w:rsidR="00BA63CB" w:rsidRPr="00BA63CB" w:rsidRDefault="00C562A6" w:rsidP="00C562A6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B61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3.</w:t>
      </w:r>
      <w:r w:rsidR="001E0B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Начальники о</w:t>
      </w:r>
      <w:r w:rsidRPr="003B61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тдел</w:t>
      </w:r>
      <w:r w:rsidR="001E0B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</w:t>
      </w:r>
      <w:r w:rsidRPr="003B61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B1A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Pr="003B61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омитета, </w:t>
      </w:r>
      <w:r w:rsidR="002B6D9F" w:rsidRPr="003B61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курирующие </w:t>
      </w:r>
      <w:r w:rsidRPr="003B61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поступления </w:t>
      </w:r>
      <w:r w:rsidR="002B6D9F" w:rsidRPr="003B61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доходов бюджета города по назначению,</w:t>
      </w:r>
      <w:r w:rsidR="00BA63CB" w:rsidRPr="00BA63CB">
        <w:t xml:space="preserve"> </w:t>
      </w:r>
      <w:r w:rsidR="00BA63CB" w:rsidRPr="00BA63CB">
        <w:rPr>
          <w:rFonts w:ascii="Times New Roman" w:hAnsi="Times New Roman" w:cs="Times New Roman"/>
          <w:sz w:val="28"/>
        </w:rPr>
        <w:t xml:space="preserve">получив запрос, указанный в </w:t>
      </w:r>
      <w:hyperlink w:anchor="P43" w:history="1">
        <w:r w:rsidR="00BA63CB" w:rsidRPr="00BA63CB">
          <w:rPr>
            <w:rFonts w:ascii="Times New Roman" w:hAnsi="Times New Roman" w:cs="Times New Roman"/>
            <w:sz w:val="28"/>
          </w:rPr>
          <w:t xml:space="preserve">пункте </w:t>
        </w:r>
      </w:hyperlink>
      <w:r w:rsidR="00BA63CB" w:rsidRPr="00BA63CB">
        <w:rPr>
          <w:rFonts w:ascii="Times New Roman" w:hAnsi="Times New Roman" w:cs="Times New Roman"/>
          <w:sz w:val="28"/>
        </w:rPr>
        <w:t>2 Порядка, представля</w:t>
      </w:r>
      <w:r w:rsidR="0085268D">
        <w:rPr>
          <w:rFonts w:ascii="Times New Roman" w:hAnsi="Times New Roman" w:cs="Times New Roman"/>
          <w:sz w:val="28"/>
        </w:rPr>
        <w:t>ю</w:t>
      </w:r>
      <w:r w:rsidR="00BA63CB" w:rsidRPr="00BA63CB">
        <w:rPr>
          <w:rFonts w:ascii="Times New Roman" w:hAnsi="Times New Roman" w:cs="Times New Roman"/>
          <w:sz w:val="28"/>
        </w:rPr>
        <w:t xml:space="preserve">т в отдел бухгалтерского учета и контроля </w:t>
      </w:r>
      <w:hyperlink w:anchor="P64" w:history="1">
        <w:r w:rsidR="00BA63CB" w:rsidRPr="00BA63CB">
          <w:rPr>
            <w:rFonts w:ascii="Times New Roman" w:hAnsi="Times New Roman" w:cs="Times New Roman"/>
            <w:sz w:val="28"/>
          </w:rPr>
          <w:t>Подтверждение</w:t>
        </w:r>
      </w:hyperlink>
      <w:r w:rsidR="00BA63CB" w:rsidRPr="00BA63CB">
        <w:rPr>
          <w:rFonts w:ascii="Times New Roman" w:hAnsi="Times New Roman" w:cs="Times New Roman"/>
          <w:sz w:val="28"/>
        </w:rPr>
        <w:t xml:space="preserve"> принадлежности платежа </w:t>
      </w:r>
      <w:r w:rsidR="0085268D">
        <w:rPr>
          <w:rFonts w:ascii="Times New Roman" w:hAnsi="Times New Roman" w:cs="Times New Roman"/>
          <w:sz w:val="28"/>
        </w:rPr>
        <w:t>(</w:t>
      </w:r>
      <w:r w:rsidR="00BA63CB" w:rsidRPr="00BA63CB">
        <w:rPr>
          <w:rFonts w:ascii="Times New Roman" w:hAnsi="Times New Roman" w:cs="Times New Roman"/>
          <w:sz w:val="28"/>
        </w:rPr>
        <w:t xml:space="preserve">по форме согласно приложению 1 </w:t>
      </w:r>
      <w:r w:rsidR="0018581F">
        <w:rPr>
          <w:rFonts w:ascii="Times New Roman" w:hAnsi="Times New Roman" w:cs="Times New Roman"/>
          <w:sz w:val="28"/>
        </w:rPr>
        <w:br/>
      </w:r>
      <w:r w:rsidR="00BA63CB" w:rsidRPr="00BA63CB">
        <w:rPr>
          <w:rFonts w:ascii="Times New Roman" w:hAnsi="Times New Roman" w:cs="Times New Roman"/>
          <w:sz w:val="28"/>
        </w:rPr>
        <w:t>к</w:t>
      </w:r>
      <w:r w:rsidR="0085268D">
        <w:rPr>
          <w:rFonts w:ascii="Times New Roman" w:hAnsi="Times New Roman" w:cs="Times New Roman"/>
          <w:sz w:val="28"/>
        </w:rPr>
        <w:t xml:space="preserve"> </w:t>
      </w:r>
      <w:r w:rsidR="00BA63CB" w:rsidRPr="00BA63CB">
        <w:rPr>
          <w:rFonts w:ascii="Times New Roman" w:hAnsi="Times New Roman" w:cs="Times New Roman"/>
          <w:sz w:val="28"/>
        </w:rPr>
        <w:t>Порядку</w:t>
      </w:r>
      <w:r w:rsidR="0085268D">
        <w:rPr>
          <w:rFonts w:ascii="Times New Roman" w:hAnsi="Times New Roman" w:cs="Times New Roman"/>
          <w:sz w:val="28"/>
        </w:rPr>
        <w:t>)</w:t>
      </w:r>
      <w:r w:rsidR="00BA63CB" w:rsidRPr="00BA63CB">
        <w:rPr>
          <w:rFonts w:ascii="Times New Roman" w:hAnsi="Times New Roman" w:cs="Times New Roman"/>
          <w:sz w:val="28"/>
        </w:rPr>
        <w:t xml:space="preserve"> или </w:t>
      </w:r>
      <w:hyperlink w:anchor="P109" w:history="1">
        <w:r w:rsidR="00BA63CB" w:rsidRPr="00BA63CB">
          <w:rPr>
            <w:rFonts w:ascii="Times New Roman" w:hAnsi="Times New Roman" w:cs="Times New Roman"/>
            <w:sz w:val="28"/>
          </w:rPr>
          <w:t>Отказ</w:t>
        </w:r>
      </w:hyperlink>
      <w:r w:rsidR="00BA63CB" w:rsidRPr="00BA63CB">
        <w:rPr>
          <w:rFonts w:ascii="Times New Roman" w:hAnsi="Times New Roman" w:cs="Times New Roman"/>
          <w:sz w:val="28"/>
        </w:rPr>
        <w:t xml:space="preserve"> от платежа </w:t>
      </w:r>
      <w:r w:rsidR="0085268D">
        <w:rPr>
          <w:rFonts w:ascii="Times New Roman" w:hAnsi="Times New Roman" w:cs="Times New Roman"/>
          <w:sz w:val="28"/>
        </w:rPr>
        <w:t>(</w:t>
      </w:r>
      <w:r w:rsidR="00BA63CB" w:rsidRPr="00BA63CB">
        <w:rPr>
          <w:rFonts w:ascii="Times New Roman" w:hAnsi="Times New Roman" w:cs="Times New Roman"/>
          <w:sz w:val="28"/>
        </w:rPr>
        <w:t xml:space="preserve">по форме согласно приложению 2 </w:t>
      </w:r>
      <w:r w:rsidR="0085268D">
        <w:rPr>
          <w:rFonts w:ascii="Times New Roman" w:hAnsi="Times New Roman" w:cs="Times New Roman"/>
          <w:sz w:val="28"/>
        </w:rPr>
        <w:br/>
      </w:r>
      <w:r w:rsidR="00BA63CB" w:rsidRPr="00BA63CB">
        <w:rPr>
          <w:rFonts w:ascii="Times New Roman" w:hAnsi="Times New Roman" w:cs="Times New Roman"/>
          <w:sz w:val="28"/>
        </w:rPr>
        <w:t>к Порядку</w:t>
      </w:r>
      <w:r w:rsidR="0085268D">
        <w:rPr>
          <w:rFonts w:ascii="Times New Roman" w:hAnsi="Times New Roman" w:cs="Times New Roman"/>
          <w:sz w:val="28"/>
        </w:rPr>
        <w:t>)</w:t>
      </w:r>
      <w:r w:rsidR="00BA63CB" w:rsidRPr="00BA63CB">
        <w:rPr>
          <w:rFonts w:ascii="Times New Roman" w:hAnsi="Times New Roman" w:cs="Times New Roman"/>
          <w:sz w:val="28"/>
        </w:rPr>
        <w:t xml:space="preserve"> не позднее 3 рабочих дней со дня получения запроса.</w:t>
      </w:r>
    </w:p>
    <w:p w:rsidR="00562C0C" w:rsidRDefault="00C562A6" w:rsidP="00562C0C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C562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Уточнение</w:t>
      </w:r>
      <w:r w:rsidR="001E0B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поступивших</w:t>
      </w:r>
      <w:r w:rsidRPr="00C562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невыясненных поступлений </w:t>
      </w:r>
      <w:r w:rsidR="001B5B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может </w:t>
      </w:r>
      <w:r w:rsidRPr="00C562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производит</w:t>
      </w:r>
      <w:r w:rsidR="008634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</w:t>
      </w:r>
      <w:r w:rsidRPr="00C562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ся на основании служебной записки</w:t>
      </w:r>
      <w:r w:rsidR="009D2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FE5B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562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подписанной начальником отдела </w:t>
      </w:r>
      <w:r w:rsidR="002B1A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омитета</w:t>
      </w:r>
      <w:r w:rsidR="00CD4B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1E0BB5" w:rsidRPr="001E0B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D4B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куриру</w:t>
      </w:r>
      <w:r w:rsidR="008526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ющего </w:t>
      </w:r>
      <w:r w:rsidR="001E0BB5" w:rsidRPr="003B61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поступления доходов бюджета города по назначению</w:t>
      </w:r>
      <w:r w:rsidR="00FE5B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FE5BC2" w:rsidRPr="00FE5B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E5B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резолюцией председателя комитета о</w:t>
      </w:r>
      <w:r w:rsidR="00CD4B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</w:t>
      </w:r>
      <w:r w:rsidR="00FE5B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уточнении невыясненных поступлений</w:t>
      </w:r>
      <w:r w:rsidR="009D2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8526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направленной в отдел бухгалтерского учета </w:t>
      </w:r>
      <w:r w:rsidR="008526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и контроля</w:t>
      </w:r>
      <w:r w:rsidR="009D2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C562A6" w:rsidRPr="00C562A6" w:rsidRDefault="00C562A6" w:rsidP="00C562A6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C562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 </w:t>
      </w:r>
      <w:r w:rsidR="00562C0C">
        <w:rPr>
          <w:rFonts w:ascii="Times New Roman" w:hAnsi="Times New Roman" w:cs="Times New Roman"/>
          <w:bCs/>
          <w:sz w:val="28"/>
          <w:szCs w:val="28"/>
        </w:rPr>
        <w:t>О</w:t>
      </w:r>
      <w:r w:rsidR="001E0B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тдел бухгалтерского учета и </w:t>
      </w:r>
      <w:r w:rsidR="001E0BB5" w:rsidRPr="00562C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контроля</w:t>
      </w:r>
      <w:r w:rsidR="00562C0C" w:rsidRPr="00562C0C">
        <w:rPr>
          <w:rFonts w:ascii="Times New Roman" w:hAnsi="Times New Roman" w:cs="Times New Roman"/>
          <w:sz w:val="28"/>
          <w:szCs w:val="28"/>
        </w:rPr>
        <w:t xml:space="preserve"> не позднее 5 рабочих дней </w:t>
      </w:r>
      <w:r w:rsidR="0018581F">
        <w:rPr>
          <w:rFonts w:ascii="Times New Roman" w:hAnsi="Times New Roman" w:cs="Times New Roman"/>
          <w:sz w:val="28"/>
          <w:szCs w:val="28"/>
        </w:rPr>
        <w:br/>
      </w:r>
      <w:r w:rsidR="00562C0C" w:rsidRPr="00562C0C">
        <w:rPr>
          <w:rFonts w:ascii="Times New Roman" w:hAnsi="Times New Roman" w:cs="Times New Roman"/>
          <w:sz w:val="28"/>
          <w:szCs w:val="28"/>
        </w:rPr>
        <w:t>со дня получения Подтверждения принадлежности платежа</w:t>
      </w:r>
      <w:r w:rsidR="0085268D">
        <w:rPr>
          <w:rFonts w:ascii="Times New Roman" w:hAnsi="Times New Roman" w:cs="Times New Roman"/>
          <w:sz w:val="28"/>
          <w:szCs w:val="28"/>
        </w:rPr>
        <w:t>,</w:t>
      </w:r>
      <w:r w:rsidR="004521D0">
        <w:rPr>
          <w:rFonts w:ascii="Times New Roman" w:hAnsi="Times New Roman" w:cs="Times New Roman"/>
          <w:sz w:val="28"/>
          <w:szCs w:val="28"/>
        </w:rPr>
        <w:t xml:space="preserve"> </w:t>
      </w:r>
      <w:r w:rsidR="008526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4521D0" w:rsidRPr="00562C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тказа</w:t>
      </w:r>
      <w:r w:rsidR="004521D0" w:rsidRPr="00562C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5268D">
        <w:rPr>
          <w:rFonts w:ascii="Times New Roman" w:hAnsi="Times New Roman" w:cs="Times New Roman"/>
          <w:bCs/>
          <w:sz w:val="28"/>
          <w:szCs w:val="28"/>
        </w:rPr>
        <w:br/>
      </w:r>
      <w:r w:rsidR="004521D0" w:rsidRPr="00562C0C">
        <w:rPr>
          <w:rFonts w:ascii="Times New Roman" w:hAnsi="Times New Roman" w:cs="Times New Roman"/>
          <w:bCs/>
          <w:sz w:val="28"/>
          <w:szCs w:val="28"/>
        </w:rPr>
        <w:t>от п</w:t>
      </w:r>
      <w:r w:rsidR="004521D0">
        <w:rPr>
          <w:rFonts w:ascii="Times New Roman" w:hAnsi="Times New Roman" w:cs="Times New Roman"/>
          <w:bCs/>
          <w:sz w:val="28"/>
          <w:szCs w:val="28"/>
        </w:rPr>
        <w:t xml:space="preserve">латежа </w:t>
      </w:r>
      <w:r w:rsidR="004521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или служебной </w:t>
      </w:r>
      <w:r w:rsidR="00562C0C" w:rsidRPr="00562C0C">
        <w:rPr>
          <w:rFonts w:ascii="Times New Roman" w:hAnsi="Times New Roman" w:cs="Times New Roman"/>
          <w:sz w:val="28"/>
          <w:szCs w:val="28"/>
        </w:rPr>
        <w:t xml:space="preserve">оформляет </w:t>
      </w:r>
      <w:hyperlink r:id="rId8" w:history="1">
        <w:r w:rsidR="00562C0C" w:rsidRPr="00562C0C">
          <w:rPr>
            <w:rFonts w:ascii="Times New Roman" w:hAnsi="Times New Roman" w:cs="Times New Roman"/>
            <w:sz w:val="28"/>
            <w:szCs w:val="28"/>
          </w:rPr>
          <w:t>Уведомление</w:t>
        </w:r>
      </w:hyperlink>
      <w:r w:rsidR="00562C0C" w:rsidRPr="00562C0C">
        <w:rPr>
          <w:rFonts w:ascii="Times New Roman" w:hAnsi="Times New Roman" w:cs="Times New Roman"/>
          <w:sz w:val="28"/>
          <w:szCs w:val="28"/>
        </w:rPr>
        <w:t xml:space="preserve"> об уточнении вида </w:t>
      </w:r>
      <w:r w:rsidR="0085268D">
        <w:rPr>
          <w:rFonts w:ascii="Times New Roman" w:hAnsi="Times New Roman" w:cs="Times New Roman"/>
          <w:sz w:val="28"/>
          <w:szCs w:val="28"/>
        </w:rPr>
        <w:br/>
      </w:r>
      <w:r w:rsidR="00562C0C" w:rsidRPr="00562C0C">
        <w:rPr>
          <w:rFonts w:ascii="Times New Roman" w:hAnsi="Times New Roman" w:cs="Times New Roman"/>
          <w:sz w:val="28"/>
          <w:szCs w:val="28"/>
        </w:rPr>
        <w:t>и принадлежности платежа (код формы по КФД 0531809)</w:t>
      </w:r>
      <w:r w:rsidR="0085268D">
        <w:rPr>
          <w:rFonts w:ascii="Times New Roman" w:hAnsi="Times New Roman" w:cs="Times New Roman"/>
          <w:sz w:val="28"/>
          <w:szCs w:val="28"/>
        </w:rPr>
        <w:t xml:space="preserve"> или</w:t>
      </w:r>
      <w:r w:rsidR="00562C0C" w:rsidRPr="00562C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B1A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</w:t>
      </w:r>
      <w:r w:rsidRPr="00C562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аявку </w:t>
      </w:r>
      <w:r w:rsidR="008526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C562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возврат (</w:t>
      </w:r>
      <w:r w:rsidR="00B41B54">
        <w:rPr>
          <w:rFonts w:ascii="Times New Roman" w:hAnsi="Times New Roman" w:cs="Times New Roman"/>
          <w:sz w:val="28"/>
          <w:szCs w:val="28"/>
        </w:rPr>
        <w:t xml:space="preserve">код формы по КФД </w:t>
      </w:r>
      <w:r w:rsidR="00B41B54" w:rsidRPr="00B41B54">
        <w:rPr>
          <w:rFonts w:ascii="Times New Roman" w:hAnsi="Times New Roman" w:cs="Times New Roman"/>
          <w:sz w:val="28"/>
          <w:szCs w:val="28"/>
        </w:rPr>
        <w:t>0531803</w:t>
      </w:r>
      <w:r w:rsidRPr="00C562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</w:p>
    <w:p w:rsidR="00C562A6" w:rsidRPr="00C562A6" w:rsidRDefault="003B61B8" w:rsidP="00C562A6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C562A6" w:rsidRPr="00C562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6. Невыясненные поступления уточняются в </w:t>
      </w:r>
      <w:r w:rsidR="00C562A6" w:rsidRPr="003B61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срок </w:t>
      </w:r>
      <w:r w:rsidR="00C562A6" w:rsidRPr="003225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 более </w:t>
      </w:r>
      <w:r w:rsidR="003225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30 дней</w:t>
      </w:r>
      <w:r w:rsidR="008634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810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8634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момента поступления</w:t>
      </w:r>
      <w:r w:rsidR="00C562A6" w:rsidRPr="00C562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C562A6" w:rsidRPr="00C562A6" w:rsidRDefault="003B61B8" w:rsidP="00C562A6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C562A6" w:rsidRPr="00C562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7. Поступления и возвраты целевых субсидий, субвенций </w:t>
      </w:r>
      <w:r w:rsidR="006810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C562A6" w:rsidRPr="00C562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межбюджетных трансфертов за счет средств федерального и краевого бюджетов, поступившие на невыясненные поступления, </w:t>
      </w:r>
      <w:r w:rsidR="008526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уточняются</w:t>
      </w:r>
      <w:r w:rsidR="00C562A6" w:rsidRPr="00C562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B1A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омитетом</w:t>
      </w:r>
      <w:r w:rsidR="00C562A6" w:rsidRPr="00C562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срок до 5 рабочих дней</w:t>
      </w:r>
      <w:r w:rsidR="008634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момента поступления</w:t>
      </w:r>
      <w:r w:rsidR="00C562A6" w:rsidRPr="00C562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C562A6" w:rsidRPr="00C562A6" w:rsidRDefault="003B61B8" w:rsidP="00C562A6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ab/>
      </w:r>
      <w:r w:rsidR="00C562A6" w:rsidRPr="00C562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8. Уведомление об уточнении вида и принадлежности платежа визирует начальник отдела </w:t>
      </w:r>
      <w:r w:rsidR="002B1A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омитета</w:t>
      </w:r>
      <w:r w:rsidR="002B1A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2B1A0D" w:rsidRPr="002B1A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курирующи</w:t>
      </w:r>
      <w:r w:rsidR="002B1A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="002B1A0D" w:rsidRPr="002B1A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поступления доходов бюджета города по назначению</w:t>
      </w:r>
      <w:r w:rsidR="002B1A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C562A6" w:rsidRPr="00C562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подписыва</w:t>
      </w:r>
      <w:r w:rsidR="008634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="00C562A6" w:rsidRPr="00C562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начальник</w:t>
      </w:r>
      <w:r w:rsidR="00C562A6" w:rsidRPr="00C562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отдела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бухгалтерского учета </w:t>
      </w:r>
      <w:r w:rsidR="001858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контроля</w:t>
      </w:r>
      <w:r w:rsidR="00C562A6" w:rsidRPr="00C562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председатель </w:t>
      </w:r>
      <w:r w:rsidR="002B1A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омитета</w:t>
      </w:r>
      <w:r w:rsidR="00C562A6" w:rsidRPr="00C562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3B61B8" w:rsidRPr="00C562A6" w:rsidRDefault="003B61B8" w:rsidP="003B61B8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C562A6" w:rsidRPr="00C562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9. Заявку на возврат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визирует начальник </w:t>
      </w:r>
      <w:r w:rsidR="00C562A6" w:rsidRPr="00C562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отдела </w:t>
      </w:r>
      <w:r w:rsidR="002B1A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омитета</w:t>
      </w:r>
      <w:r w:rsidR="00C562A6" w:rsidRPr="00C562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2B1A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B1A0D" w:rsidRPr="003B61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курирующи</w:t>
      </w:r>
      <w:r w:rsidR="002B1A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="002B1A0D" w:rsidRPr="003B61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поступления доходов бюджета города по назначению</w:t>
      </w:r>
      <w:r w:rsidR="002B1A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C562A6" w:rsidRPr="00C562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подписыва</w:t>
      </w:r>
      <w:r w:rsidR="008634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="00C562A6" w:rsidRPr="00C562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начальник</w:t>
      </w:r>
      <w:r w:rsidRPr="00C562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отдела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бухгалтерского учета и контроля</w:t>
      </w:r>
      <w:r w:rsidRPr="00C562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председатель </w:t>
      </w:r>
      <w:r w:rsidR="002B1A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омитета</w:t>
      </w:r>
      <w:r w:rsidRPr="00C562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C562A6" w:rsidRPr="00C562A6" w:rsidRDefault="003B61B8" w:rsidP="00C562A6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C562A6" w:rsidRPr="00C562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10. </w:t>
      </w:r>
      <w:r w:rsidR="008526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="00C562A6" w:rsidRPr="00C562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ведомления об уточнении вида и принадлежности платежа или </w:t>
      </w:r>
      <w:r w:rsidR="00DA5B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</w:t>
      </w:r>
      <w:r w:rsidR="00C562A6" w:rsidRPr="00C562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аявки на возврат специалист отдела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бухгалтерского учета и контроля</w:t>
      </w:r>
      <w:r w:rsidR="00C562A6" w:rsidRPr="00C562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521D0" w:rsidRPr="00C562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отправляет </w:t>
      </w:r>
      <w:r w:rsidR="00C562A6" w:rsidRPr="00C562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Управление Федерального казначейства по Алтайскому краю </w:t>
      </w:r>
      <w:r w:rsidR="008526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C562A6" w:rsidRPr="00C562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электронном виде через систему электронного документооборота</w:t>
      </w:r>
      <w:r w:rsidR="006810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 течение 3 рабочих дней с момента подписания</w:t>
      </w:r>
      <w:r w:rsidR="00C562A6" w:rsidRPr="00C562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C562A6" w:rsidRPr="00C562A6" w:rsidRDefault="003B61B8" w:rsidP="00C562A6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C562A6" w:rsidRPr="00C562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11. В случае отказа </w:t>
      </w:r>
      <w:r w:rsidR="008634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C562A6" w:rsidRPr="00C562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принятия Управлением Федерального казначейства по Алтайскому краю </w:t>
      </w:r>
      <w:r w:rsidR="00DA5B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="00C562A6" w:rsidRPr="00C562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ведомления об уточнении вида </w:t>
      </w:r>
      <w:r w:rsidR="006810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C562A6" w:rsidRPr="00C562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принадлежности платежа или </w:t>
      </w:r>
      <w:r w:rsidR="00DA5B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</w:t>
      </w:r>
      <w:r w:rsidR="00C562A6" w:rsidRPr="00C562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аявки на возврат в связи с технической ошибкой, сбоем программного продукта, специалист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отдела бухгалтерского учета и контроля</w:t>
      </w:r>
      <w:r w:rsidRPr="00C562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562A6" w:rsidRPr="00C562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повторно формирует </w:t>
      </w:r>
      <w:r w:rsidR="006F66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="006F6609" w:rsidRPr="00C562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ведомлени</w:t>
      </w:r>
      <w:r w:rsidR="006F66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6F6609" w:rsidRPr="00C562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 уточнении вида </w:t>
      </w:r>
      <w:r w:rsidR="006F66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6F6609" w:rsidRPr="00C562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принадлежности платежа или </w:t>
      </w:r>
      <w:r w:rsidR="006F66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</w:t>
      </w:r>
      <w:r w:rsidR="006F6609" w:rsidRPr="00C562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аявк</w:t>
      </w:r>
      <w:r w:rsidR="006F66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="006F6609" w:rsidRPr="00C562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возврат</w:t>
      </w:r>
      <w:r w:rsidR="006F66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C562A6" w:rsidRPr="00C562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представляет их на подпись (визирование) в последовательности, указанной в пунктах 8 и 9 Порядка.</w:t>
      </w:r>
    </w:p>
    <w:p w:rsidR="00C562A6" w:rsidRPr="00C562A6" w:rsidRDefault="003B61B8" w:rsidP="00C562A6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C562A6" w:rsidRPr="00C562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12. В случае ошибочно (излишне) зачисленных средств специалист </w:t>
      </w:r>
      <w:r w:rsidR="006810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отдела </w:t>
      </w:r>
      <w:r w:rsidR="00940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бухгалтерского учета и </w:t>
      </w:r>
      <w:proofErr w:type="gramStart"/>
      <w:r w:rsidR="00940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контроля</w:t>
      </w:r>
      <w:r w:rsidR="008526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562A6" w:rsidRPr="00C562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</w:t>
      </w:r>
      <w:proofErr w:type="gramEnd"/>
      <w:r w:rsidR="00C562A6" w:rsidRPr="00C562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основании письменного заявления плательщика </w:t>
      </w:r>
      <w:r w:rsidR="00681077" w:rsidRPr="00C562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ошибочно (излишне) зачисленных </w:t>
      </w:r>
      <w:r w:rsidR="00C562A6" w:rsidRPr="00C562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денежных средств </w:t>
      </w:r>
      <w:r w:rsidR="006810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в течении</w:t>
      </w:r>
      <w:r w:rsidR="00C562A6" w:rsidRPr="00C562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5370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6810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календарных</w:t>
      </w:r>
      <w:r w:rsidR="005370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дней </w:t>
      </w:r>
      <w:r w:rsidR="00C562A6" w:rsidRPr="00C562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оформляет </w:t>
      </w:r>
      <w:r w:rsidR="00DA5B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</w:t>
      </w:r>
      <w:r w:rsidR="00C562A6" w:rsidRPr="00C562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аявку на возврат (</w:t>
      </w:r>
      <w:r w:rsidR="00940442" w:rsidRPr="00940442">
        <w:rPr>
          <w:rFonts w:ascii="Times New Roman" w:hAnsi="Times New Roman" w:cs="Times New Roman"/>
          <w:sz w:val="28"/>
          <w:szCs w:val="28"/>
        </w:rPr>
        <w:t>код формы по КФД</w:t>
      </w:r>
      <w:r w:rsidR="00940442">
        <w:t xml:space="preserve"> </w:t>
      </w:r>
      <w:r w:rsidR="00C562A6" w:rsidRPr="00C562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0531803)</w:t>
      </w:r>
      <w:r w:rsidR="006810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C562A6" w:rsidRPr="00C562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представляет ее на подпись (визирование) </w:t>
      </w:r>
      <w:r w:rsidR="008526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C562A6" w:rsidRPr="00C562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последовательности, указанной в пункте 9 Порядка.</w:t>
      </w:r>
    </w:p>
    <w:p w:rsidR="00C562A6" w:rsidRPr="00C562A6" w:rsidRDefault="00C562A6" w:rsidP="00C562A6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562A6" w:rsidRPr="00DA5B28" w:rsidRDefault="00C562A6" w:rsidP="00DA5B28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A5B28" w:rsidRPr="00DA5B28" w:rsidRDefault="00DA5B28" w:rsidP="00DA5B28">
      <w:pPr>
        <w:pStyle w:val="aa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DA5B28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Заместитель председателя комитета – </w:t>
      </w:r>
    </w:p>
    <w:p w:rsidR="00DA5B28" w:rsidRPr="00DA5B28" w:rsidRDefault="00DA5B28" w:rsidP="00DA5B28">
      <w:pPr>
        <w:pStyle w:val="aa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DA5B28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начальник планово-экономического отдела  </w:t>
      </w: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                                 </w:t>
      </w:r>
      <w:proofErr w:type="spellStart"/>
      <w:r w:rsidRPr="00DA5B28">
        <w:rPr>
          <w:rFonts w:ascii="Times New Roman" w:hAnsi="Times New Roman" w:cs="Times New Roman"/>
          <w:snapToGrid w:val="0"/>
          <w:color w:val="000000"/>
          <w:sz w:val="28"/>
          <w:szCs w:val="28"/>
        </w:rPr>
        <w:t>А.И.Селищева</w:t>
      </w:r>
      <w:proofErr w:type="spellEnd"/>
    </w:p>
    <w:p w:rsidR="00DA5B28" w:rsidRPr="00DA5B28" w:rsidRDefault="00DA5B28" w:rsidP="00DA5B28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C562A6" w:rsidRPr="00C562A6" w:rsidRDefault="00C562A6" w:rsidP="00C562A6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562A6" w:rsidRPr="00C562A6" w:rsidRDefault="00C562A6" w:rsidP="00C562A6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562A6" w:rsidRPr="00C562A6" w:rsidRDefault="00C562A6" w:rsidP="00C562A6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B61B8" w:rsidRDefault="003B61B8" w:rsidP="00C562A6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B61B8" w:rsidRDefault="003B61B8" w:rsidP="00C562A6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B61B8" w:rsidRDefault="003B61B8" w:rsidP="00C562A6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B61B8" w:rsidRDefault="003B61B8" w:rsidP="00C562A6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B61B8" w:rsidRDefault="003B61B8" w:rsidP="00C562A6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B61B8" w:rsidRDefault="003B61B8" w:rsidP="00C562A6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B61B8" w:rsidRDefault="003B61B8" w:rsidP="00C562A6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B61B8" w:rsidRDefault="003B61B8" w:rsidP="00C562A6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B61B8" w:rsidRDefault="003B61B8" w:rsidP="00C562A6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B61B8" w:rsidRDefault="003B61B8" w:rsidP="00C562A6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40442" w:rsidRDefault="00940442" w:rsidP="00C562A6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40442" w:rsidRDefault="00940442" w:rsidP="00C562A6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B61B8" w:rsidRDefault="003B61B8" w:rsidP="00C562A6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32F4E" w:rsidRPr="0018581F" w:rsidRDefault="00DA5B28" w:rsidP="0018581F">
      <w:pPr>
        <w:pStyle w:val="ConsPlusNormal"/>
        <w:ind w:left="6521"/>
        <w:rPr>
          <w:rFonts w:ascii="Times New Roman" w:hAnsi="Times New Roman" w:cs="Times New Roman"/>
          <w:sz w:val="24"/>
          <w:szCs w:val="24"/>
        </w:rPr>
      </w:pPr>
      <w:r w:rsidRPr="0018581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№1 </w:t>
      </w:r>
    </w:p>
    <w:p w:rsidR="00632F4E" w:rsidRPr="0018581F" w:rsidRDefault="00632F4E" w:rsidP="0018581F">
      <w:pPr>
        <w:pStyle w:val="ConsPlusNormal"/>
        <w:ind w:left="6521"/>
        <w:rPr>
          <w:rFonts w:ascii="Times New Roman" w:hAnsi="Times New Roman" w:cs="Times New Roman"/>
          <w:sz w:val="24"/>
          <w:szCs w:val="24"/>
        </w:rPr>
      </w:pPr>
      <w:r w:rsidRPr="0018581F">
        <w:rPr>
          <w:rFonts w:ascii="Times New Roman" w:hAnsi="Times New Roman" w:cs="Times New Roman"/>
          <w:sz w:val="24"/>
          <w:szCs w:val="24"/>
        </w:rPr>
        <w:t>к порядку</w:t>
      </w:r>
      <w:r w:rsidRPr="0018581F">
        <w:rPr>
          <w:sz w:val="24"/>
          <w:szCs w:val="24"/>
        </w:rPr>
        <w:t xml:space="preserve"> </w:t>
      </w:r>
      <w:r w:rsidRPr="0018581F">
        <w:rPr>
          <w:rFonts w:ascii="Times New Roman" w:hAnsi="Times New Roman" w:cs="Times New Roman"/>
          <w:sz w:val="24"/>
          <w:szCs w:val="24"/>
        </w:rPr>
        <w:t>с невыясненными</w:t>
      </w:r>
    </w:p>
    <w:p w:rsidR="00DA5B28" w:rsidRPr="0018581F" w:rsidRDefault="00632F4E" w:rsidP="0018581F">
      <w:pPr>
        <w:pStyle w:val="ConsPlusNormal"/>
        <w:ind w:left="6521"/>
        <w:rPr>
          <w:rFonts w:ascii="Times New Roman" w:hAnsi="Times New Roman" w:cs="Times New Roman"/>
          <w:sz w:val="24"/>
          <w:szCs w:val="24"/>
        </w:rPr>
      </w:pPr>
      <w:r w:rsidRPr="0018581F">
        <w:rPr>
          <w:rFonts w:ascii="Times New Roman" w:hAnsi="Times New Roman" w:cs="Times New Roman"/>
          <w:sz w:val="24"/>
          <w:szCs w:val="24"/>
        </w:rPr>
        <w:t>поступлениями</w:t>
      </w:r>
    </w:p>
    <w:p w:rsidR="00DA5B28" w:rsidRPr="0018581F" w:rsidRDefault="00DA5B28" w:rsidP="0018581F">
      <w:pPr>
        <w:pStyle w:val="ConsPlusNormal"/>
        <w:ind w:left="6521"/>
        <w:jc w:val="both"/>
        <w:rPr>
          <w:rFonts w:ascii="Times New Roman" w:hAnsi="Times New Roman" w:cs="Times New Roman"/>
          <w:sz w:val="24"/>
          <w:szCs w:val="24"/>
        </w:rPr>
      </w:pPr>
    </w:p>
    <w:p w:rsidR="00EE4FE4" w:rsidRPr="0018581F" w:rsidRDefault="00EE4FE4" w:rsidP="0018581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E4FE4" w:rsidRPr="0018581F" w:rsidRDefault="00EE4FE4" w:rsidP="001858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53"/>
      <w:bookmarkEnd w:id="1"/>
      <w:r w:rsidRPr="0018581F">
        <w:rPr>
          <w:rFonts w:ascii="Times New Roman" w:hAnsi="Times New Roman" w:cs="Times New Roman"/>
          <w:sz w:val="24"/>
          <w:szCs w:val="24"/>
        </w:rPr>
        <w:t>ПОДТВЕРЖДЕНИЕ</w:t>
      </w:r>
    </w:p>
    <w:p w:rsidR="00EE4FE4" w:rsidRPr="0018581F" w:rsidRDefault="00EE4FE4" w:rsidP="001858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8581F">
        <w:rPr>
          <w:rFonts w:ascii="Times New Roman" w:hAnsi="Times New Roman" w:cs="Times New Roman"/>
          <w:sz w:val="24"/>
          <w:szCs w:val="24"/>
        </w:rPr>
        <w:t>принадлежности платежа</w:t>
      </w:r>
    </w:p>
    <w:p w:rsidR="00EE4FE4" w:rsidRPr="0018581F" w:rsidRDefault="00EE4FE4" w:rsidP="001858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EE4FE4" w:rsidRPr="0018581F" w:rsidRDefault="00EE4FE4" w:rsidP="00EE4F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581F">
        <w:rPr>
          <w:rFonts w:ascii="Times New Roman" w:hAnsi="Times New Roman" w:cs="Times New Roman"/>
          <w:sz w:val="24"/>
          <w:szCs w:val="24"/>
        </w:rPr>
        <w:t>от "___" ___________ 20__ г.</w:t>
      </w:r>
    </w:p>
    <w:p w:rsidR="00EE4FE4" w:rsidRPr="0018581F" w:rsidRDefault="0018581F" w:rsidP="0018581F">
      <w:pPr>
        <w:pStyle w:val="ConsPlusNonformat"/>
        <w:tabs>
          <w:tab w:val="left" w:pos="84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42B60" w:rsidRPr="0018581F" w:rsidRDefault="00132E4B" w:rsidP="00132E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581F">
        <w:rPr>
          <w:rFonts w:ascii="Times New Roman" w:hAnsi="Times New Roman" w:cs="Times New Roman"/>
          <w:sz w:val="24"/>
          <w:szCs w:val="24"/>
        </w:rPr>
        <w:t xml:space="preserve">Кому:_________________________________________________________________________            </w:t>
      </w:r>
      <w:r w:rsidR="00EE4FE4" w:rsidRPr="0018581F">
        <w:rPr>
          <w:rFonts w:ascii="Times New Roman" w:hAnsi="Times New Roman" w:cs="Times New Roman"/>
          <w:sz w:val="24"/>
          <w:szCs w:val="24"/>
        </w:rPr>
        <w:t xml:space="preserve">        </w:t>
      </w:r>
      <w:r w:rsidR="00F42B60" w:rsidRPr="0018581F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EE4FE4" w:rsidRPr="0018581F" w:rsidRDefault="00EE4FE4" w:rsidP="0018581F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18581F">
        <w:rPr>
          <w:rFonts w:ascii="Times New Roman" w:hAnsi="Times New Roman" w:cs="Times New Roman"/>
          <w:sz w:val="16"/>
          <w:szCs w:val="16"/>
        </w:rPr>
        <w:t>(наименование главного администратора (администратора) доходов)</w:t>
      </w:r>
    </w:p>
    <w:p w:rsidR="00EE4FE4" w:rsidRPr="0018581F" w:rsidRDefault="00F42B60" w:rsidP="00EE4F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581F">
        <w:rPr>
          <w:rFonts w:ascii="Times New Roman" w:hAnsi="Times New Roman" w:cs="Times New Roman"/>
          <w:sz w:val="24"/>
          <w:szCs w:val="24"/>
        </w:rPr>
        <w:t xml:space="preserve">От кого: </w:t>
      </w:r>
      <w:r w:rsidR="00EE4FE4" w:rsidRPr="0018581F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132E4B" w:rsidRPr="0018581F">
        <w:rPr>
          <w:rFonts w:ascii="Times New Roman" w:hAnsi="Times New Roman" w:cs="Times New Roman"/>
          <w:sz w:val="24"/>
          <w:szCs w:val="24"/>
        </w:rPr>
        <w:t>________________</w:t>
      </w:r>
    </w:p>
    <w:p w:rsidR="00EE4FE4" w:rsidRPr="0018581F" w:rsidRDefault="00EE4FE4" w:rsidP="0018581F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18581F">
        <w:rPr>
          <w:rFonts w:ascii="Times New Roman" w:hAnsi="Times New Roman" w:cs="Times New Roman"/>
          <w:sz w:val="16"/>
          <w:szCs w:val="16"/>
        </w:rPr>
        <w:t>(наименование главного администратора (администратора) доходов)</w:t>
      </w:r>
    </w:p>
    <w:p w:rsidR="00A61F3C" w:rsidRDefault="00A61F3C" w:rsidP="0018581F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4FE4" w:rsidRPr="0018581F" w:rsidRDefault="00EE4FE4" w:rsidP="0018581F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581F">
        <w:rPr>
          <w:rFonts w:ascii="Times New Roman" w:hAnsi="Times New Roman" w:cs="Times New Roman"/>
          <w:sz w:val="24"/>
          <w:szCs w:val="24"/>
        </w:rPr>
        <w:t>Сообщаем,  что  денежные  средства  в сумме ___</w:t>
      </w:r>
      <w:r w:rsidR="0018581F">
        <w:rPr>
          <w:rFonts w:ascii="Times New Roman" w:hAnsi="Times New Roman" w:cs="Times New Roman"/>
          <w:sz w:val="24"/>
          <w:szCs w:val="24"/>
        </w:rPr>
        <w:t>____</w:t>
      </w:r>
      <w:r w:rsidRPr="0018581F">
        <w:rPr>
          <w:rFonts w:ascii="Times New Roman" w:hAnsi="Times New Roman" w:cs="Times New Roman"/>
          <w:sz w:val="24"/>
          <w:szCs w:val="24"/>
        </w:rPr>
        <w:t>___ рублей _</w:t>
      </w:r>
      <w:r w:rsidR="0018581F">
        <w:rPr>
          <w:rFonts w:ascii="Times New Roman" w:hAnsi="Times New Roman" w:cs="Times New Roman"/>
          <w:sz w:val="24"/>
          <w:szCs w:val="24"/>
        </w:rPr>
        <w:t>____</w:t>
      </w:r>
      <w:r w:rsidRPr="0018581F">
        <w:rPr>
          <w:rFonts w:ascii="Times New Roman" w:hAnsi="Times New Roman" w:cs="Times New Roman"/>
          <w:sz w:val="24"/>
          <w:szCs w:val="24"/>
        </w:rPr>
        <w:t xml:space="preserve">__ копеек </w:t>
      </w:r>
      <w:r w:rsidR="0018581F">
        <w:rPr>
          <w:rFonts w:ascii="Times New Roman" w:hAnsi="Times New Roman" w:cs="Times New Roman"/>
          <w:sz w:val="24"/>
          <w:szCs w:val="24"/>
        </w:rPr>
        <w:br/>
      </w:r>
      <w:r w:rsidRPr="0018581F">
        <w:rPr>
          <w:rFonts w:ascii="Times New Roman" w:hAnsi="Times New Roman" w:cs="Times New Roman"/>
          <w:sz w:val="24"/>
          <w:szCs w:val="24"/>
        </w:rPr>
        <w:t>по</w:t>
      </w:r>
      <w:r w:rsidR="0018581F">
        <w:rPr>
          <w:rFonts w:ascii="Times New Roman" w:hAnsi="Times New Roman" w:cs="Times New Roman"/>
          <w:sz w:val="24"/>
          <w:szCs w:val="24"/>
        </w:rPr>
        <w:t xml:space="preserve"> </w:t>
      </w:r>
      <w:r w:rsidRPr="0018581F">
        <w:rPr>
          <w:rFonts w:ascii="Times New Roman" w:hAnsi="Times New Roman" w:cs="Times New Roman"/>
          <w:sz w:val="24"/>
          <w:szCs w:val="24"/>
        </w:rPr>
        <w:t>платежному  поручению  N  ______  от  "____"  __________  20__  г. подлежат</w:t>
      </w:r>
      <w:r w:rsidR="0018581F">
        <w:rPr>
          <w:rFonts w:ascii="Times New Roman" w:hAnsi="Times New Roman" w:cs="Times New Roman"/>
          <w:sz w:val="24"/>
          <w:szCs w:val="24"/>
        </w:rPr>
        <w:t xml:space="preserve"> </w:t>
      </w:r>
      <w:r w:rsidRPr="0018581F">
        <w:rPr>
          <w:rFonts w:ascii="Times New Roman" w:hAnsi="Times New Roman" w:cs="Times New Roman"/>
          <w:sz w:val="24"/>
          <w:szCs w:val="24"/>
        </w:rPr>
        <w:t>зачислению по следующим реквизитам:</w:t>
      </w:r>
    </w:p>
    <w:p w:rsidR="00EE4FE4" w:rsidRPr="0018581F" w:rsidRDefault="00EE4FE4" w:rsidP="0018581F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95"/>
        <w:gridCol w:w="4423"/>
      </w:tblGrid>
      <w:tr w:rsidR="00EE4FE4" w:rsidTr="00132E4B">
        <w:tc>
          <w:tcPr>
            <w:tcW w:w="4995" w:type="dxa"/>
          </w:tcPr>
          <w:p w:rsidR="00EE4FE4" w:rsidRPr="0018581F" w:rsidRDefault="00EE4FE4" w:rsidP="006504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581F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4423" w:type="dxa"/>
          </w:tcPr>
          <w:p w:rsidR="00EE4FE4" w:rsidRPr="0018581F" w:rsidRDefault="00EE4FE4" w:rsidP="006504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581F">
              <w:rPr>
                <w:rFonts w:ascii="Times New Roman" w:hAnsi="Times New Roman" w:cs="Times New Roman"/>
              </w:rPr>
              <w:t>Уточненные реквизиты</w:t>
            </w:r>
          </w:p>
        </w:tc>
      </w:tr>
      <w:tr w:rsidR="00EE4FE4" w:rsidTr="00132E4B">
        <w:tc>
          <w:tcPr>
            <w:tcW w:w="4995" w:type="dxa"/>
          </w:tcPr>
          <w:p w:rsidR="00EE4FE4" w:rsidRPr="0018581F" w:rsidRDefault="00EE4FE4" w:rsidP="006504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8581F">
              <w:rPr>
                <w:rFonts w:ascii="Times New Roman" w:hAnsi="Times New Roman" w:cs="Times New Roman"/>
              </w:rPr>
              <w:t>Получатель (краткое наименование)</w:t>
            </w:r>
          </w:p>
        </w:tc>
        <w:tc>
          <w:tcPr>
            <w:tcW w:w="4423" w:type="dxa"/>
          </w:tcPr>
          <w:p w:rsidR="00EE4FE4" w:rsidRDefault="00EE4FE4" w:rsidP="00650494">
            <w:pPr>
              <w:pStyle w:val="ConsPlusNormal"/>
            </w:pPr>
          </w:p>
        </w:tc>
      </w:tr>
      <w:tr w:rsidR="00EE4FE4" w:rsidTr="00132E4B">
        <w:tc>
          <w:tcPr>
            <w:tcW w:w="4995" w:type="dxa"/>
          </w:tcPr>
          <w:p w:rsidR="00EE4FE4" w:rsidRPr="0018581F" w:rsidRDefault="00EE4FE4" w:rsidP="006504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8581F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4423" w:type="dxa"/>
          </w:tcPr>
          <w:p w:rsidR="00EE4FE4" w:rsidRDefault="00EE4FE4" w:rsidP="00650494">
            <w:pPr>
              <w:pStyle w:val="ConsPlusNormal"/>
            </w:pPr>
          </w:p>
        </w:tc>
      </w:tr>
      <w:tr w:rsidR="00EE4FE4" w:rsidTr="00132E4B">
        <w:tc>
          <w:tcPr>
            <w:tcW w:w="4995" w:type="dxa"/>
          </w:tcPr>
          <w:p w:rsidR="00EE4FE4" w:rsidRPr="0018581F" w:rsidRDefault="00EE4FE4" w:rsidP="006504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8581F">
              <w:rPr>
                <w:rFonts w:ascii="Times New Roman" w:hAnsi="Times New Roman" w:cs="Times New Roman"/>
              </w:rPr>
              <w:t>КПП</w:t>
            </w:r>
          </w:p>
        </w:tc>
        <w:tc>
          <w:tcPr>
            <w:tcW w:w="4423" w:type="dxa"/>
          </w:tcPr>
          <w:p w:rsidR="00EE4FE4" w:rsidRDefault="00EE4FE4" w:rsidP="00650494">
            <w:pPr>
              <w:pStyle w:val="ConsPlusNormal"/>
            </w:pPr>
          </w:p>
        </w:tc>
      </w:tr>
      <w:tr w:rsidR="00EE4FE4" w:rsidTr="00132E4B">
        <w:tc>
          <w:tcPr>
            <w:tcW w:w="4995" w:type="dxa"/>
          </w:tcPr>
          <w:p w:rsidR="00EE4FE4" w:rsidRPr="0018581F" w:rsidRDefault="00783057" w:rsidP="006504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9" w:history="1">
              <w:r w:rsidR="00EE4FE4" w:rsidRPr="0018581F">
                <w:rPr>
                  <w:rFonts w:ascii="Times New Roman" w:hAnsi="Times New Roman" w:cs="Times New Roman"/>
                </w:rPr>
                <w:t>ОКТМО</w:t>
              </w:r>
            </w:hyperlink>
          </w:p>
        </w:tc>
        <w:tc>
          <w:tcPr>
            <w:tcW w:w="4423" w:type="dxa"/>
          </w:tcPr>
          <w:p w:rsidR="00EE4FE4" w:rsidRDefault="00EE4FE4" w:rsidP="00650494">
            <w:pPr>
              <w:pStyle w:val="ConsPlusNormal"/>
            </w:pPr>
          </w:p>
        </w:tc>
      </w:tr>
      <w:tr w:rsidR="00EE4FE4" w:rsidTr="00132E4B">
        <w:tc>
          <w:tcPr>
            <w:tcW w:w="4995" w:type="dxa"/>
          </w:tcPr>
          <w:p w:rsidR="00EE4FE4" w:rsidRPr="0018581F" w:rsidRDefault="00EE4FE4" w:rsidP="006504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8581F">
              <w:rPr>
                <w:rFonts w:ascii="Times New Roman" w:hAnsi="Times New Roman" w:cs="Times New Roman"/>
              </w:rPr>
              <w:t>Казначейский счет</w:t>
            </w:r>
          </w:p>
        </w:tc>
        <w:tc>
          <w:tcPr>
            <w:tcW w:w="4423" w:type="dxa"/>
          </w:tcPr>
          <w:p w:rsidR="00EE4FE4" w:rsidRDefault="00EE4FE4" w:rsidP="00650494">
            <w:pPr>
              <w:pStyle w:val="ConsPlusNormal"/>
            </w:pPr>
          </w:p>
        </w:tc>
      </w:tr>
      <w:tr w:rsidR="00EE4FE4" w:rsidTr="00132E4B">
        <w:tc>
          <w:tcPr>
            <w:tcW w:w="4995" w:type="dxa"/>
          </w:tcPr>
          <w:p w:rsidR="00EE4FE4" w:rsidRPr="0018581F" w:rsidRDefault="00EE4FE4" w:rsidP="006504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8581F">
              <w:rPr>
                <w:rFonts w:ascii="Times New Roman" w:hAnsi="Times New Roman" w:cs="Times New Roman"/>
              </w:rPr>
              <w:t>Л/счет</w:t>
            </w:r>
          </w:p>
        </w:tc>
        <w:tc>
          <w:tcPr>
            <w:tcW w:w="4423" w:type="dxa"/>
          </w:tcPr>
          <w:p w:rsidR="00EE4FE4" w:rsidRDefault="00EE4FE4" w:rsidP="00650494">
            <w:pPr>
              <w:pStyle w:val="ConsPlusNormal"/>
            </w:pPr>
          </w:p>
        </w:tc>
      </w:tr>
      <w:tr w:rsidR="00EE4FE4" w:rsidTr="00132E4B">
        <w:tc>
          <w:tcPr>
            <w:tcW w:w="4995" w:type="dxa"/>
          </w:tcPr>
          <w:p w:rsidR="00EE4FE4" w:rsidRPr="0018581F" w:rsidRDefault="00EE4FE4" w:rsidP="006504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8581F">
              <w:rPr>
                <w:rFonts w:ascii="Times New Roman" w:hAnsi="Times New Roman" w:cs="Times New Roman"/>
              </w:rPr>
              <w:t>Банковский счет</w:t>
            </w:r>
          </w:p>
        </w:tc>
        <w:tc>
          <w:tcPr>
            <w:tcW w:w="4423" w:type="dxa"/>
          </w:tcPr>
          <w:p w:rsidR="00EE4FE4" w:rsidRDefault="00EE4FE4" w:rsidP="00650494">
            <w:pPr>
              <w:pStyle w:val="ConsPlusNormal"/>
            </w:pPr>
          </w:p>
        </w:tc>
      </w:tr>
      <w:tr w:rsidR="00EE4FE4" w:rsidTr="00132E4B">
        <w:tc>
          <w:tcPr>
            <w:tcW w:w="4995" w:type="dxa"/>
          </w:tcPr>
          <w:p w:rsidR="00EE4FE4" w:rsidRPr="0018581F" w:rsidRDefault="00EE4FE4" w:rsidP="006504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8581F">
              <w:rPr>
                <w:rFonts w:ascii="Times New Roman" w:hAnsi="Times New Roman" w:cs="Times New Roman"/>
              </w:rPr>
              <w:t>Код бюджетной классификации (КБК)</w:t>
            </w:r>
          </w:p>
        </w:tc>
        <w:tc>
          <w:tcPr>
            <w:tcW w:w="4423" w:type="dxa"/>
          </w:tcPr>
          <w:p w:rsidR="00EE4FE4" w:rsidRDefault="00EE4FE4" w:rsidP="00650494">
            <w:pPr>
              <w:pStyle w:val="ConsPlusNormal"/>
            </w:pPr>
          </w:p>
        </w:tc>
      </w:tr>
      <w:tr w:rsidR="00EE4FE4" w:rsidTr="00132E4B">
        <w:tc>
          <w:tcPr>
            <w:tcW w:w="4995" w:type="dxa"/>
          </w:tcPr>
          <w:p w:rsidR="00EE4FE4" w:rsidRPr="0018581F" w:rsidRDefault="00EE4FE4" w:rsidP="006504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8581F">
              <w:rPr>
                <w:rFonts w:ascii="Times New Roman" w:hAnsi="Times New Roman" w:cs="Times New Roman"/>
              </w:rPr>
              <w:t>Код цели (субсидии, субвенции)</w:t>
            </w:r>
          </w:p>
        </w:tc>
        <w:tc>
          <w:tcPr>
            <w:tcW w:w="4423" w:type="dxa"/>
          </w:tcPr>
          <w:p w:rsidR="00EE4FE4" w:rsidRDefault="00EE4FE4" w:rsidP="00650494">
            <w:pPr>
              <w:pStyle w:val="ConsPlusNormal"/>
            </w:pPr>
          </w:p>
        </w:tc>
      </w:tr>
      <w:tr w:rsidR="00EE4FE4" w:rsidTr="00132E4B">
        <w:tc>
          <w:tcPr>
            <w:tcW w:w="4995" w:type="dxa"/>
          </w:tcPr>
          <w:p w:rsidR="00EE4FE4" w:rsidRPr="0018581F" w:rsidRDefault="00EE4FE4" w:rsidP="006504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8581F">
              <w:rPr>
                <w:rFonts w:ascii="Times New Roman" w:hAnsi="Times New Roman" w:cs="Times New Roman"/>
              </w:rPr>
              <w:t>Назначение платежа, обоснование для зачисления средств</w:t>
            </w:r>
          </w:p>
        </w:tc>
        <w:tc>
          <w:tcPr>
            <w:tcW w:w="4423" w:type="dxa"/>
          </w:tcPr>
          <w:p w:rsidR="00EE4FE4" w:rsidRDefault="00EE4FE4" w:rsidP="00650494">
            <w:pPr>
              <w:pStyle w:val="ConsPlusNormal"/>
            </w:pPr>
          </w:p>
        </w:tc>
      </w:tr>
    </w:tbl>
    <w:p w:rsidR="00EE4FE4" w:rsidRDefault="00EE4FE4" w:rsidP="00EE4FE4">
      <w:pPr>
        <w:pStyle w:val="ConsPlusNormal"/>
        <w:jc w:val="both"/>
      </w:pPr>
    </w:p>
    <w:p w:rsidR="00F42B60" w:rsidRDefault="00F42B60" w:rsidP="00EE4FE4">
      <w:pPr>
        <w:pStyle w:val="ConsPlusNormal"/>
        <w:jc w:val="both"/>
      </w:pPr>
    </w:p>
    <w:p w:rsidR="00EE4FE4" w:rsidRPr="0018581F" w:rsidRDefault="00F42B60" w:rsidP="00EE4FE4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18581F">
        <w:rPr>
          <w:rFonts w:ascii="Times New Roman" w:hAnsi="Times New Roman" w:cs="Times New Roman"/>
          <w:sz w:val="24"/>
        </w:rPr>
        <w:t>Председатель комитета</w:t>
      </w:r>
      <w:r w:rsidR="00EE4FE4" w:rsidRPr="0018581F">
        <w:rPr>
          <w:rFonts w:ascii="Times New Roman" w:hAnsi="Times New Roman" w:cs="Times New Roman"/>
          <w:sz w:val="24"/>
        </w:rPr>
        <w:t xml:space="preserve"> ________________/____________________/</w:t>
      </w:r>
    </w:p>
    <w:p w:rsidR="00EE4FE4" w:rsidRPr="0018581F" w:rsidRDefault="00EE4FE4" w:rsidP="00EE4FE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18581F">
        <w:rPr>
          <w:rFonts w:ascii="Times New Roman" w:hAnsi="Times New Roman" w:cs="Times New Roman"/>
          <w:sz w:val="24"/>
        </w:rPr>
        <w:t xml:space="preserve">             </w:t>
      </w:r>
      <w:r w:rsidR="00F42B60" w:rsidRPr="0018581F">
        <w:rPr>
          <w:rFonts w:ascii="Times New Roman" w:hAnsi="Times New Roman" w:cs="Times New Roman"/>
          <w:sz w:val="24"/>
        </w:rPr>
        <w:t xml:space="preserve">         </w:t>
      </w:r>
      <w:r w:rsidR="0018581F">
        <w:rPr>
          <w:rFonts w:ascii="Times New Roman" w:hAnsi="Times New Roman" w:cs="Times New Roman"/>
          <w:sz w:val="24"/>
        </w:rPr>
        <w:tab/>
      </w:r>
      <w:r w:rsidR="0018581F">
        <w:rPr>
          <w:rFonts w:ascii="Times New Roman" w:hAnsi="Times New Roman" w:cs="Times New Roman"/>
          <w:sz w:val="24"/>
        </w:rPr>
        <w:tab/>
      </w:r>
      <w:r w:rsidR="0018581F">
        <w:rPr>
          <w:rFonts w:ascii="Times New Roman" w:hAnsi="Times New Roman" w:cs="Times New Roman"/>
          <w:sz w:val="24"/>
        </w:rPr>
        <w:tab/>
      </w:r>
      <w:r w:rsidR="00F42B60" w:rsidRPr="0018581F">
        <w:rPr>
          <w:rFonts w:ascii="Times New Roman" w:hAnsi="Times New Roman" w:cs="Times New Roman"/>
          <w:sz w:val="16"/>
          <w:szCs w:val="16"/>
        </w:rPr>
        <w:t xml:space="preserve">(подпись)      </w:t>
      </w:r>
      <w:r w:rsidR="0018581F">
        <w:rPr>
          <w:rFonts w:ascii="Times New Roman" w:hAnsi="Times New Roman" w:cs="Times New Roman"/>
          <w:sz w:val="16"/>
          <w:szCs w:val="16"/>
        </w:rPr>
        <w:tab/>
      </w:r>
      <w:r w:rsidR="0018581F">
        <w:rPr>
          <w:rFonts w:ascii="Times New Roman" w:hAnsi="Times New Roman" w:cs="Times New Roman"/>
          <w:sz w:val="16"/>
          <w:szCs w:val="16"/>
        </w:rPr>
        <w:tab/>
      </w:r>
      <w:r w:rsidR="00F42B60" w:rsidRPr="0018581F">
        <w:rPr>
          <w:rFonts w:ascii="Times New Roman" w:hAnsi="Times New Roman" w:cs="Times New Roman"/>
          <w:sz w:val="16"/>
          <w:szCs w:val="16"/>
        </w:rPr>
        <w:t xml:space="preserve"> </w:t>
      </w:r>
      <w:r w:rsidRPr="0018581F">
        <w:rPr>
          <w:rFonts w:ascii="Times New Roman" w:hAnsi="Times New Roman" w:cs="Times New Roman"/>
          <w:sz w:val="16"/>
          <w:szCs w:val="16"/>
        </w:rPr>
        <w:t>(расшифровка подписи)</w:t>
      </w:r>
    </w:p>
    <w:p w:rsidR="00EE4FE4" w:rsidRPr="0018581F" w:rsidRDefault="00EE4FE4" w:rsidP="00EE4FE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F42B60" w:rsidRPr="0018581F" w:rsidRDefault="00F42B60" w:rsidP="00EE4FE4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18581F">
        <w:rPr>
          <w:rFonts w:ascii="Times New Roman" w:hAnsi="Times New Roman" w:cs="Times New Roman"/>
          <w:sz w:val="24"/>
        </w:rPr>
        <w:t xml:space="preserve">Начальник отдела </w:t>
      </w:r>
    </w:p>
    <w:p w:rsidR="00F42B60" w:rsidRPr="0018581F" w:rsidRDefault="00132E4B" w:rsidP="00EE4FE4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18581F">
        <w:rPr>
          <w:rFonts w:ascii="Times New Roman" w:hAnsi="Times New Roman" w:cs="Times New Roman"/>
          <w:sz w:val="24"/>
        </w:rPr>
        <w:t>б</w:t>
      </w:r>
      <w:r w:rsidR="00F42B60" w:rsidRPr="0018581F">
        <w:rPr>
          <w:rFonts w:ascii="Times New Roman" w:hAnsi="Times New Roman" w:cs="Times New Roman"/>
          <w:sz w:val="24"/>
        </w:rPr>
        <w:t>ухгалтерского учета</w:t>
      </w:r>
    </w:p>
    <w:p w:rsidR="00EE4FE4" w:rsidRPr="0018581F" w:rsidRDefault="00F42B60" w:rsidP="00EE4FE4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18581F">
        <w:rPr>
          <w:rFonts w:ascii="Times New Roman" w:hAnsi="Times New Roman" w:cs="Times New Roman"/>
          <w:sz w:val="24"/>
        </w:rPr>
        <w:t>и контроля</w:t>
      </w:r>
      <w:r w:rsidR="00EE4FE4" w:rsidRPr="0018581F">
        <w:rPr>
          <w:rFonts w:ascii="Times New Roman" w:hAnsi="Times New Roman" w:cs="Times New Roman"/>
          <w:sz w:val="24"/>
        </w:rPr>
        <w:t xml:space="preserve"> </w:t>
      </w:r>
      <w:r w:rsidRPr="0018581F">
        <w:rPr>
          <w:rFonts w:ascii="Times New Roman" w:hAnsi="Times New Roman" w:cs="Times New Roman"/>
          <w:sz w:val="24"/>
        </w:rPr>
        <w:t xml:space="preserve">           </w:t>
      </w:r>
      <w:r w:rsidR="00EE4FE4" w:rsidRPr="0018581F">
        <w:rPr>
          <w:rFonts w:ascii="Times New Roman" w:hAnsi="Times New Roman" w:cs="Times New Roman"/>
          <w:sz w:val="24"/>
        </w:rPr>
        <w:t>________________/____________________/______________/</w:t>
      </w:r>
    </w:p>
    <w:p w:rsidR="00EE4FE4" w:rsidRPr="0018581F" w:rsidRDefault="00F42B60" w:rsidP="0018581F">
      <w:pPr>
        <w:pStyle w:val="ConsPlusNonformat"/>
        <w:ind w:left="2124" w:firstLine="708"/>
        <w:rPr>
          <w:rFonts w:ascii="Times New Roman" w:hAnsi="Times New Roman" w:cs="Times New Roman"/>
          <w:sz w:val="16"/>
          <w:szCs w:val="16"/>
        </w:rPr>
      </w:pPr>
      <w:r w:rsidRPr="0018581F">
        <w:rPr>
          <w:rFonts w:ascii="Times New Roman" w:hAnsi="Times New Roman" w:cs="Times New Roman"/>
          <w:sz w:val="16"/>
          <w:szCs w:val="16"/>
        </w:rPr>
        <w:t xml:space="preserve">(подпись)   </w:t>
      </w:r>
      <w:r w:rsidR="0018581F">
        <w:rPr>
          <w:rFonts w:ascii="Times New Roman" w:hAnsi="Times New Roman" w:cs="Times New Roman"/>
          <w:sz w:val="16"/>
          <w:szCs w:val="16"/>
        </w:rPr>
        <w:t xml:space="preserve"> </w:t>
      </w:r>
      <w:r w:rsidR="0018581F">
        <w:rPr>
          <w:rFonts w:ascii="Times New Roman" w:hAnsi="Times New Roman" w:cs="Times New Roman"/>
          <w:sz w:val="16"/>
          <w:szCs w:val="16"/>
        </w:rPr>
        <w:tab/>
      </w:r>
      <w:r w:rsidRPr="0018581F">
        <w:rPr>
          <w:rFonts w:ascii="Times New Roman" w:hAnsi="Times New Roman" w:cs="Times New Roman"/>
          <w:sz w:val="16"/>
          <w:szCs w:val="16"/>
        </w:rPr>
        <w:t xml:space="preserve">   </w:t>
      </w:r>
      <w:r w:rsidR="00EE4FE4" w:rsidRPr="0018581F">
        <w:rPr>
          <w:rFonts w:ascii="Times New Roman" w:hAnsi="Times New Roman" w:cs="Times New Roman"/>
          <w:sz w:val="16"/>
          <w:szCs w:val="16"/>
        </w:rPr>
        <w:t xml:space="preserve">(расшифровка подписи)  </w:t>
      </w:r>
      <w:r w:rsidR="0018581F">
        <w:rPr>
          <w:rFonts w:ascii="Times New Roman" w:hAnsi="Times New Roman" w:cs="Times New Roman"/>
          <w:sz w:val="16"/>
          <w:szCs w:val="16"/>
        </w:rPr>
        <w:tab/>
      </w:r>
      <w:r w:rsidR="00EE4FE4" w:rsidRPr="0018581F">
        <w:rPr>
          <w:rFonts w:ascii="Times New Roman" w:hAnsi="Times New Roman" w:cs="Times New Roman"/>
          <w:sz w:val="16"/>
          <w:szCs w:val="16"/>
        </w:rPr>
        <w:t xml:space="preserve">  </w:t>
      </w:r>
      <w:r w:rsidR="0018581F">
        <w:rPr>
          <w:rFonts w:ascii="Times New Roman" w:hAnsi="Times New Roman" w:cs="Times New Roman"/>
          <w:sz w:val="16"/>
          <w:szCs w:val="16"/>
        </w:rPr>
        <w:t xml:space="preserve">     </w:t>
      </w:r>
      <w:r w:rsidR="00EE4FE4" w:rsidRPr="0018581F">
        <w:rPr>
          <w:rFonts w:ascii="Times New Roman" w:hAnsi="Times New Roman" w:cs="Times New Roman"/>
          <w:sz w:val="16"/>
          <w:szCs w:val="16"/>
        </w:rPr>
        <w:t>(телефон)</w:t>
      </w:r>
    </w:p>
    <w:p w:rsidR="00EE4FE4" w:rsidRPr="0018581F" w:rsidRDefault="00EE4FE4" w:rsidP="0018581F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:rsidR="00EE4FE4" w:rsidRPr="0018581F" w:rsidRDefault="00EE4FE4" w:rsidP="00EE4FE4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EE4FE4" w:rsidRDefault="00EE4FE4" w:rsidP="00EE4FE4"/>
    <w:p w:rsidR="00DA5B28" w:rsidRDefault="00DA5B28" w:rsidP="00DA5B28">
      <w:pPr>
        <w:pStyle w:val="ConsPlusNormal"/>
        <w:ind w:left="5664"/>
        <w:jc w:val="both"/>
        <w:rPr>
          <w:rFonts w:ascii="Times New Roman" w:hAnsi="Times New Roman" w:cs="Times New Roman"/>
          <w:sz w:val="28"/>
          <w:szCs w:val="28"/>
        </w:rPr>
      </w:pPr>
    </w:p>
    <w:p w:rsidR="00DA5B28" w:rsidRDefault="00DA5B28" w:rsidP="00DA5B28">
      <w:pPr>
        <w:pStyle w:val="ConsPlusNormal"/>
        <w:ind w:left="5664"/>
        <w:jc w:val="both"/>
        <w:rPr>
          <w:rFonts w:ascii="Times New Roman" w:hAnsi="Times New Roman" w:cs="Times New Roman"/>
          <w:sz w:val="28"/>
          <w:szCs w:val="28"/>
        </w:rPr>
      </w:pPr>
    </w:p>
    <w:p w:rsidR="00DA5B28" w:rsidRDefault="00DA5B28" w:rsidP="00DA5B28">
      <w:pPr>
        <w:pStyle w:val="ConsPlusNormal"/>
        <w:ind w:left="5664"/>
        <w:jc w:val="both"/>
        <w:rPr>
          <w:rFonts w:ascii="Times New Roman" w:hAnsi="Times New Roman" w:cs="Times New Roman"/>
          <w:sz w:val="28"/>
          <w:szCs w:val="28"/>
        </w:rPr>
      </w:pPr>
    </w:p>
    <w:p w:rsidR="00632F4E" w:rsidRPr="0018581F" w:rsidRDefault="00632F4E" w:rsidP="0018581F">
      <w:pPr>
        <w:tabs>
          <w:tab w:val="left" w:pos="5670"/>
        </w:tabs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81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</w:t>
      </w:r>
      <w:r w:rsidR="005D64C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1858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32F4E" w:rsidRPr="0018581F" w:rsidRDefault="00632F4E" w:rsidP="0018581F">
      <w:pPr>
        <w:tabs>
          <w:tab w:val="left" w:pos="5670"/>
        </w:tabs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81F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порядку с невыясненными</w:t>
      </w:r>
    </w:p>
    <w:p w:rsidR="00EE4FE4" w:rsidRPr="0018581F" w:rsidRDefault="00632F4E" w:rsidP="0018581F">
      <w:pPr>
        <w:tabs>
          <w:tab w:val="left" w:pos="5670"/>
        </w:tabs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81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поступлениями</w:t>
      </w:r>
      <w:r w:rsidR="00EE4FE4" w:rsidRPr="001858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</w:t>
      </w:r>
      <w:r w:rsidR="00544105" w:rsidRPr="001858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</w:p>
    <w:p w:rsidR="00632F4E" w:rsidRPr="0018581F" w:rsidRDefault="00EE4FE4" w:rsidP="00EE4FE4">
      <w:pPr>
        <w:pStyle w:val="ConsPlusNonformat"/>
        <w:jc w:val="both"/>
        <w:rPr>
          <w:sz w:val="24"/>
          <w:szCs w:val="24"/>
        </w:rPr>
      </w:pPr>
      <w:bookmarkStart w:id="2" w:name="P109"/>
      <w:bookmarkEnd w:id="2"/>
      <w:r w:rsidRPr="0018581F">
        <w:rPr>
          <w:sz w:val="24"/>
          <w:szCs w:val="24"/>
        </w:rPr>
        <w:t xml:space="preserve">                             </w:t>
      </w:r>
    </w:p>
    <w:p w:rsidR="00632F4E" w:rsidRDefault="00632F4E" w:rsidP="00EE4FE4">
      <w:pPr>
        <w:pStyle w:val="ConsPlusNonformat"/>
        <w:jc w:val="both"/>
      </w:pPr>
    </w:p>
    <w:p w:rsidR="00632F4E" w:rsidRPr="0018581F" w:rsidRDefault="00632F4E" w:rsidP="00EE4FE4">
      <w:pPr>
        <w:pStyle w:val="ConsPlusNonformat"/>
        <w:jc w:val="both"/>
        <w:rPr>
          <w:sz w:val="24"/>
          <w:szCs w:val="24"/>
        </w:rPr>
      </w:pPr>
    </w:p>
    <w:p w:rsidR="00EE4FE4" w:rsidRPr="0018581F" w:rsidRDefault="00EE4FE4" w:rsidP="002F510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8581F">
        <w:rPr>
          <w:rFonts w:ascii="Times New Roman" w:hAnsi="Times New Roman" w:cs="Times New Roman"/>
          <w:sz w:val="24"/>
          <w:szCs w:val="24"/>
        </w:rPr>
        <w:t>ОТКАЗ ОТ ПЛАТЕЖА</w:t>
      </w:r>
    </w:p>
    <w:p w:rsidR="00EE4FE4" w:rsidRPr="00632F4E" w:rsidRDefault="00EE4FE4" w:rsidP="002F5102">
      <w:pPr>
        <w:pStyle w:val="ConsPlusNonformat"/>
        <w:jc w:val="both"/>
        <w:rPr>
          <w:rFonts w:ascii="Times New Roman" w:hAnsi="Times New Roman" w:cs="Times New Roman"/>
        </w:rPr>
      </w:pPr>
    </w:p>
    <w:p w:rsidR="00EE4FE4" w:rsidRPr="0018581F" w:rsidRDefault="00EE4FE4" w:rsidP="002F51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581F">
        <w:rPr>
          <w:rFonts w:ascii="Times New Roman" w:hAnsi="Times New Roman" w:cs="Times New Roman"/>
          <w:sz w:val="24"/>
          <w:szCs w:val="24"/>
        </w:rPr>
        <w:t>от "___" ___________ 20__ г.</w:t>
      </w:r>
    </w:p>
    <w:p w:rsidR="00EE4FE4" w:rsidRPr="00632F4E" w:rsidRDefault="00EE4FE4" w:rsidP="002F5102">
      <w:pPr>
        <w:pStyle w:val="ConsPlusNonformat"/>
        <w:jc w:val="both"/>
        <w:rPr>
          <w:rFonts w:ascii="Times New Roman" w:hAnsi="Times New Roman" w:cs="Times New Roman"/>
        </w:rPr>
      </w:pPr>
    </w:p>
    <w:p w:rsidR="00EE4FE4" w:rsidRPr="00632F4E" w:rsidRDefault="00EE4FE4" w:rsidP="002F5102">
      <w:pPr>
        <w:pStyle w:val="ConsPlusNonformat"/>
        <w:jc w:val="both"/>
        <w:rPr>
          <w:rFonts w:ascii="Times New Roman" w:hAnsi="Times New Roman" w:cs="Times New Roman"/>
        </w:rPr>
      </w:pPr>
      <w:r w:rsidRPr="0018581F">
        <w:rPr>
          <w:rFonts w:ascii="Times New Roman" w:hAnsi="Times New Roman" w:cs="Times New Roman"/>
          <w:sz w:val="24"/>
          <w:szCs w:val="22"/>
        </w:rPr>
        <w:t>Кому:</w:t>
      </w:r>
      <w:r w:rsidR="00F42B60" w:rsidRPr="0018581F">
        <w:rPr>
          <w:rFonts w:ascii="Times New Roman" w:hAnsi="Times New Roman" w:cs="Times New Roman"/>
          <w:sz w:val="22"/>
        </w:rPr>
        <w:t xml:space="preserve"> </w:t>
      </w:r>
      <w:r w:rsidR="00132E4B" w:rsidRPr="00632F4E">
        <w:rPr>
          <w:rFonts w:ascii="Times New Roman" w:hAnsi="Times New Roman" w:cs="Times New Roman"/>
        </w:rPr>
        <w:t>________________________________</w:t>
      </w:r>
      <w:r w:rsidR="002F5102">
        <w:rPr>
          <w:rFonts w:ascii="Times New Roman" w:hAnsi="Times New Roman" w:cs="Times New Roman"/>
        </w:rPr>
        <w:t>______________</w:t>
      </w:r>
      <w:r w:rsidR="00132E4B" w:rsidRPr="00632F4E">
        <w:rPr>
          <w:rFonts w:ascii="Times New Roman" w:hAnsi="Times New Roman" w:cs="Times New Roman"/>
        </w:rPr>
        <w:t>________________________________________</w:t>
      </w:r>
    </w:p>
    <w:p w:rsidR="00EE4FE4" w:rsidRPr="002F5102" w:rsidRDefault="00EE4FE4" w:rsidP="002F5102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2F5102">
        <w:rPr>
          <w:rFonts w:ascii="Times New Roman" w:hAnsi="Times New Roman" w:cs="Times New Roman"/>
          <w:sz w:val="16"/>
          <w:szCs w:val="16"/>
        </w:rPr>
        <w:t>(наименование главного администратора (администратора) доходов)</w:t>
      </w:r>
    </w:p>
    <w:p w:rsidR="00EE4FE4" w:rsidRPr="00632F4E" w:rsidRDefault="00132E4B" w:rsidP="002F5102">
      <w:pPr>
        <w:pStyle w:val="ConsPlusNonformat"/>
        <w:tabs>
          <w:tab w:val="left" w:pos="7335"/>
        </w:tabs>
        <w:jc w:val="both"/>
        <w:rPr>
          <w:rFonts w:ascii="Times New Roman" w:hAnsi="Times New Roman" w:cs="Times New Roman"/>
        </w:rPr>
      </w:pPr>
      <w:r w:rsidRPr="00632F4E">
        <w:rPr>
          <w:rFonts w:ascii="Times New Roman" w:hAnsi="Times New Roman" w:cs="Times New Roman"/>
        </w:rPr>
        <w:tab/>
      </w:r>
    </w:p>
    <w:p w:rsidR="00132E4B" w:rsidRPr="00632F4E" w:rsidRDefault="00EE4FE4" w:rsidP="002F5102">
      <w:pPr>
        <w:pStyle w:val="ConsPlusNonformat"/>
        <w:jc w:val="both"/>
        <w:rPr>
          <w:rFonts w:ascii="Times New Roman" w:hAnsi="Times New Roman" w:cs="Times New Roman"/>
        </w:rPr>
      </w:pPr>
      <w:r w:rsidRPr="0018581F">
        <w:rPr>
          <w:rFonts w:ascii="Times New Roman" w:hAnsi="Times New Roman" w:cs="Times New Roman"/>
          <w:sz w:val="24"/>
          <w:szCs w:val="24"/>
        </w:rPr>
        <w:t>От кого:</w:t>
      </w:r>
      <w:r w:rsidR="00132E4B" w:rsidRPr="00632F4E">
        <w:rPr>
          <w:rFonts w:ascii="Times New Roman" w:hAnsi="Times New Roman" w:cs="Times New Roman"/>
        </w:rPr>
        <w:t xml:space="preserve"> _____________________</w:t>
      </w:r>
      <w:r w:rsidR="002F5102">
        <w:rPr>
          <w:rFonts w:ascii="Times New Roman" w:hAnsi="Times New Roman" w:cs="Times New Roman"/>
        </w:rPr>
        <w:t>_______________</w:t>
      </w:r>
      <w:r w:rsidR="00132E4B" w:rsidRPr="00632F4E">
        <w:rPr>
          <w:rFonts w:ascii="Times New Roman" w:hAnsi="Times New Roman" w:cs="Times New Roman"/>
        </w:rPr>
        <w:t>________________________________________________</w:t>
      </w:r>
    </w:p>
    <w:p w:rsidR="00EE4FE4" w:rsidRPr="002F5102" w:rsidRDefault="00132E4B" w:rsidP="002F5102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2F5102">
        <w:rPr>
          <w:rFonts w:ascii="Times New Roman" w:hAnsi="Times New Roman" w:cs="Times New Roman"/>
          <w:sz w:val="16"/>
          <w:szCs w:val="16"/>
        </w:rPr>
        <w:t>(наименование главного администратора (администратора) доходов)</w:t>
      </w:r>
    </w:p>
    <w:p w:rsidR="00132E4B" w:rsidRPr="0018581F" w:rsidRDefault="00132E4B" w:rsidP="002F510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EE4FE4" w:rsidRPr="00632F4E" w:rsidRDefault="00EE4FE4" w:rsidP="002F5102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18581F">
        <w:rPr>
          <w:rFonts w:ascii="Times New Roman" w:hAnsi="Times New Roman" w:cs="Times New Roman"/>
          <w:sz w:val="24"/>
          <w:szCs w:val="24"/>
        </w:rPr>
        <w:t>Сообщаем, что</w:t>
      </w:r>
      <w:r w:rsidRPr="00632F4E">
        <w:rPr>
          <w:rFonts w:ascii="Times New Roman" w:hAnsi="Times New Roman" w:cs="Times New Roman"/>
        </w:rPr>
        <w:t>:</w:t>
      </w:r>
    </w:p>
    <w:p w:rsidR="00EE4FE4" w:rsidRPr="00632F4E" w:rsidRDefault="00EE4FE4" w:rsidP="002F5102">
      <w:pPr>
        <w:pStyle w:val="ConsPlusNonformat"/>
        <w:jc w:val="both"/>
        <w:rPr>
          <w:rFonts w:ascii="Times New Roman" w:hAnsi="Times New Roman" w:cs="Times New Roman"/>
        </w:rPr>
      </w:pPr>
      <w:r w:rsidRPr="00632F4E">
        <w:rPr>
          <w:rFonts w:ascii="Times New Roman" w:hAnsi="Times New Roman" w:cs="Times New Roman"/>
        </w:rPr>
        <w:t>________________________________</w:t>
      </w:r>
      <w:r w:rsidR="002F5102">
        <w:rPr>
          <w:rFonts w:ascii="Times New Roman" w:hAnsi="Times New Roman" w:cs="Times New Roman"/>
        </w:rPr>
        <w:t>__________________</w:t>
      </w:r>
      <w:r w:rsidRPr="00632F4E">
        <w:rPr>
          <w:rFonts w:ascii="Times New Roman" w:hAnsi="Times New Roman" w:cs="Times New Roman"/>
        </w:rPr>
        <w:t>__________________________________________</w:t>
      </w:r>
    </w:p>
    <w:p w:rsidR="00EE4FE4" w:rsidRPr="002F5102" w:rsidRDefault="00EE4FE4" w:rsidP="002F5102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2F5102">
        <w:rPr>
          <w:rFonts w:ascii="Times New Roman" w:hAnsi="Times New Roman" w:cs="Times New Roman"/>
          <w:sz w:val="16"/>
          <w:szCs w:val="16"/>
        </w:rPr>
        <w:t>(полное наименование главного администратора (администратора) доходов)</w:t>
      </w:r>
    </w:p>
    <w:p w:rsidR="00EE4FE4" w:rsidRPr="00632F4E" w:rsidRDefault="00EE4FE4" w:rsidP="002F5102">
      <w:pPr>
        <w:pStyle w:val="ConsPlusNonformat"/>
        <w:jc w:val="both"/>
        <w:rPr>
          <w:rFonts w:ascii="Times New Roman" w:hAnsi="Times New Roman" w:cs="Times New Roman"/>
        </w:rPr>
      </w:pPr>
    </w:p>
    <w:p w:rsidR="002F5102" w:rsidRPr="0018581F" w:rsidRDefault="00EE4FE4" w:rsidP="002F5102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81F">
        <w:rPr>
          <w:rFonts w:ascii="Times New Roman" w:hAnsi="Times New Roman" w:cs="Times New Roman"/>
          <w:sz w:val="24"/>
          <w:szCs w:val="24"/>
        </w:rPr>
        <w:t>по  поступившим  в бюджет города невыясненным поступлениям в сумме ___</w:t>
      </w:r>
      <w:r w:rsidR="002F5102" w:rsidRPr="0018581F">
        <w:rPr>
          <w:rFonts w:ascii="Times New Roman" w:hAnsi="Times New Roman" w:cs="Times New Roman"/>
          <w:sz w:val="24"/>
          <w:szCs w:val="24"/>
        </w:rPr>
        <w:t>_____</w:t>
      </w:r>
      <w:r w:rsidRPr="0018581F">
        <w:rPr>
          <w:rFonts w:ascii="Times New Roman" w:hAnsi="Times New Roman" w:cs="Times New Roman"/>
          <w:sz w:val="24"/>
          <w:szCs w:val="24"/>
        </w:rPr>
        <w:t>___</w:t>
      </w:r>
      <w:r w:rsidR="002F5102" w:rsidRPr="0018581F">
        <w:rPr>
          <w:rFonts w:ascii="Times New Roman" w:hAnsi="Times New Roman" w:cs="Times New Roman"/>
          <w:sz w:val="24"/>
          <w:szCs w:val="24"/>
        </w:rPr>
        <w:t xml:space="preserve"> </w:t>
      </w:r>
      <w:r w:rsidRPr="0018581F">
        <w:rPr>
          <w:rFonts w:ascii="Times New Roman" w:hAnsi="Times New Roman" w:cs="Times New Roman"/>
          <w:sz w:val="24"/>
          <w:szCs w:val="24"/>
        </w:rPr>
        <w:t xml:space="preserve">рублей  _____ копеек по платежному поручению от </w:t>
      </w:r>
      <w:r w:rsidR="002F5102" w:rsidRPr="0018581F">
        <w:rPr>
          <w:rFonts w:ascii="Times New Roman" w:hAnsi="Times New Roman" w:cs="Times New Roman"/>
          <w:sz w:val="24"/>
          <w:szCs w:val="24"/>
        </w:rPr>
        <w:t>«____»</w:t>
      </w:r>
      <w:r w:rsidRPr="0018581F">
        <w:rPr>
          <w:rFonts w:ascii="Times New Roman" w:hAnsi="Times New Roman" w:cs="Times New Roman"/>
          <w:sz w:val="24"/>
          <w:szCs w:val="24"/>
        </w:rPr>
        <w:t>____</w:t>
      </w:r>
      <w:r w:rsidR="002F5102" w:rsidRPr="0018581F">
        <w:rPr>
          <w:rFonts w:ascii="Times New Roman" w:hAnsi="Times New Roman" w:cs="Times New Roman"/>
          <w:sz w:val="24"/>
          <w:szCs w:val="24"/>
        </w:rPr>
        <w:t>__</w:t>
      </w:r>
      <w:r w:rsidRPr="0018581F">
        <w:rPr>
          <w:rFonts w:ascii="Times New Roman" w:hAnsi="Times New Roman" w:cs="Times New Roman"/>
          <w:sz w:val="24"/>
          <w:szCs w:val="24"/>
        </w:rPr>
        <w:t>__</w:t>
      </w:r>
      <w:r w:rsidR="0018581F">
        <w:rPr>
          <w:rFonts w:ascii="Times New Roman" w:hAnsi="Times New Roman" w:cs="Times New Roman"/>
          <w:sz w:val="24"/>
          <w:szCs w:val="24"/>
        </w:rPr>
        <w:t>__</w:t>
      </w:r>
      <w:r w:rsidRPr="0018581F">
        <w:rPr>
          <w:rFonts w:ascii="Times New Roman" w:hAnsi="Times New Roman" w:cs="Times New Roman"/>
          <w:sz w:val="24"/>
          <w:szCs w:val="24"/>
        </w:rPr>
        <w:t>______ N ___</w:t>
      </w:r>
      <w:r w:rsidR="002F5102" w:rsidRPr="0018581F">
        <w:rPr>
          <w:rFonts w:ascii="Times New Roman" w:hAnsi="Times New Roman" w:cs="Times New Roman"/>
          <w:sz w:val="24"/>
          <w:szCs w:val="24"/>
        </w:rPr>
        <w:t>____</w:t>
      </w:r>
      <w:r w:rsidRPr="0018581F">
        <w:rPr>
          <w:rFonts w:ascii="Times New Roman" w:hAnsi="Times New Roman" w:cs="Times New Roman"/>
          <w:sz w:val="24"/>
          <w:szCs w:val="24"/>
        </w:rPr>
        <w:t xml:space="preserve">__ </w:t>
      </w:r>
    </w:p>
    <w:p w:rsidR="00EE4FE4" w:rsidRPr="0018581F" w:rsidRDefault="00EE4FE4" w:rsidP="002F5102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81F">
        <w:rPr>
          <w:rFonts w:ascii="Times New Roman" w:hAnsi="Times New Roman" w:cs="Times New Roman"/>
          <w:sz w:val="24"/>
          <w:szCs w:val="24"/>
        </w:rPr>
        <w:t>не</w:t>
      </w:r>
      <w:r w:rsidR="002F5102" w:rsidRPr="0018581F">
        <w:rPr>
          <w:rFonts w:ascii="Times New Roman" w:hAnsi="Times New Roman" w:cs="Times New Roman"/>
          <w:sz w:val="24"/>
          <w:szCs w:val="24"/>
        </w:rPr>
        <w:t xml:space="preserve"> </w:t>
      </w:r>
      <w:r w:rsidRPr="0018581F">
        <w:rPr>
          <w:rFonts w:ascii="Times New Roman" w:hAnsi="Times New Roman" w:cs="Times New Roman"/>
          <w:sz w:val="24"/>
          <w:szCs w:val="24"/>
        </w:rPr>
        <w:t>является администратором указанного платежа.</w:t>
      </w:r>
    </w:p>
    <w:p w:rsidR="00EE4FE4" w:rsidRPr="00632F4E" w:rsidRDefault="00EE4FE4" w:rsidP="002F5102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</w:p>
    <w:p w:rsidR="00F42B60" w:rsidRPr="00632F4E" w:rsidRDefault="00F42B60" w:rsidP="002F5102">
      <w:pPr>
        <w:pStyle w:val="ConsPlusNonformat"/>
        <w:jc w:val="both"/>
        <w:rPr>
          <w:rFonts w:ascii="Times New Roman" w:hAnsi="Times New Roman" w:cs="Times New Roman"/>
        </w:rPr>
      </w:pPr>
    </w:p>
    <w:p w:rsidR="00F42B60" w:rsidRPr="00632F4E" w:rsidRDefault="00F42B60" w:rsidP="002F5102">
      <w:pPr>
        <w:pStyle w:val="ConsPlusNonformat"/>
        <w:jc w:val="both"/>
        <w:rPr>
          <w:rFonts w:ascii="Times New Roman" w:hAnsi="Times New Roman" w:cs="Times New Roman"/>
        </w:rPr>
      </w:pPr>
      <w:r w:rsidRPr="0018581F">
        <w:rPr>
          <w:rFonts w:ascii="Times New Roman" w:hAnsi="Times New Roman" w:cs="Times New Roman"/>
          <w:sz w:val="24"/>
          <w:szCs w:val="24"/>
        </w:rPr>
        <w:t>Председатель комитета</w:t>
      </w:r>
      <w:r w:rsidRPr="00632F4E">
        <w:rPr>
          <w:rFonts w:ascii="Times New Roman" w:hAnsi="Times New Roman" w:cs="Times New Roman"/>
        </w:rPr>
        <w:t xml:space="preserve"> </w:t>
      </w:r>
      <w:r w:rsidR="0018581F">
        <w:rPr>
          <w:rFonts w:ascii="Times New Roman" w:hAnsi="Times New Roman" w:cs="Times New Roman"/>
        </w:rPr>
        <w:t xml:space="preserve"> </w:t>
      </w:r>
      <w:r w:rsidRPr="00632F4E">
        <w:rPr>
          <w:rFonts w:ascii="Times New Roman" w:hAnsi="Times New Roman" w:cs="Times New Roman"/>
        </w:rPr>
        <w:t>________________/____________________/</w:t>
      </w:r>
    </w:p>
    <w:p w:rsidR="00F42B60" w:rsidRPr="002F5102" w:rsidRDefault="00F42B60" w:rsidP="002F5102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632F4E">
        <w:rPr>
          <w:rFonts w:ascii="Times New Roman" w:hAnsi="Times New Roman" w:cs="Times New Roman"/>
        </w:rPr>
        <w:t xml:space="preserve">                         </w:t>
      </w:r>
      <w:r w:rsidR="002F5102">
        <w:rPr>
          <w:rFonts w:ascii="Times New Roman" w:hAnsi="Times New Roman" w:cs="Times New Roman"/>
        </w:rPr>
        <w:tab/>
      </w:r>
      <w:r w:rsidR="002F5102">
        <w:rPr>
          <w:rFonts w:ascii="Times New Roman" w:hAnsi="Times New Roman" w:cs="Times New Roman"/>
        </w:rPr>
        <w:tab/>
      </w:r>
      <w:r w:rsidR="002F5102">
        <w:rPr>
          <w:rFonts w:ascii="Times New Roman" w:hAnsi="Times New Roman" w:cs="Times New Roman"/>
        </w:rPr>
        <w:tab/>
      </w:r>
      <w:r w:rsidRPr="002F5102">
        <w:rPr>
          <w:rFonts w:ascii="Times New Roman" w:hAnsi="Times New Roman" w:cs="Times New Roman"/>
          <w:sz w:val="16"/>
          <w:szCs w:val="16"/>
        </w:rPr>
        <w:t>(подпись)       (расшифровка подписи)</w:t>
      </w:r>
    </w:p>
    <w:p w:rsidR="00F42B60" w:rsidRPr="00632F4E" w:rsidRDefault="00F42B60" w:rsidP="002F5102">
      <w:pPr>
        <w:pStyle w:val="ConsPlusNonformat"/>
        <w:jc w:val="both"/>
        <w:rPr>
          <w:rFonts w:ascii="Times New Roman" w:hAnsi="Times New Roman" w:cs="Times New Roman"/>
        </w:rPr>
      </w:pPr>
    </w:p>
    <w:p w:rsidR="00F42B60" w:rsidRPr="0018581F" w:rsidRDefault="00F42B60" w:rsidP="002F51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581F">
        <w:rPr>
          <w:rFonts w:ascii="Times New Roman" w:hAnsi="Times New Roman" w:cs="Times New Roman"/>
          <w:sz w:val="24"/>
          <w:szCs w:val="24"/>
        </w:rPr>
        <w:t xml:space="preserve">Начальник отдела </w:t>
      </w:r>
    </w:p>
    <w:p w:rsidR="00F42B60" w:rsidRPr="0018581F" w:rsidRDefault="00132E4B" w:rsidP="002F51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581F">
        <w:rPr>
          <w:rFonts w:ascii="Times New Roman" w:hAnsi="Times New Roman" w:cs="Times New Roman"/>
          <w:sz w:val="24"/>
          <w:szCs w:val="24"/>
        </w:rPr>
        <w:t>б</w:t>
      </w:r>
      <w:r w:rsidR="00F42B60" w:rsidRPr="0018581F">
        <w:rPr>
          <w:rFonts w:ascii="Times New Roman" w:hAnsi="Times New Roman" w:cs="Times New Roman"/>
          <w:sz w:val="24"/>
          <w:szCs w:val="24"/>
        </w:rPr>
        <w:t>ухгалтерского учета</w:t>
      </w:r>
    </w:p>
    <w:p w:rsidR="00F42B60" w:rsidRPr="00632F4E" w:rsidRDefault="00F42B60" w:rsidP="002F5102">
      <w:pPr>
        <w:pStyle w:val="ConsPlusNonformat"/>
        <w:jc w:val="both"/>
        <w:rPr>
          <w:rFonts w:ascii="Times New Roman" w:hAnsi="Times New Roman" w:cs="Times New Roman"/>
        </w:rPr>
      </w:pPr>
      <w:r w:rsidRPr="0018581F">
        <w:rPr>
          <w:rFonts w:ascii="Times New Roman" w:hAnsi="Times New Roman" w:cs="Times New Roman"/>
          <w:sz w:val="24"/>
          <w:szCs w:val="24"/>
        </w:rPr>
        <w:t>и контроля</w:t>
      </w:r>
      <w:r w:rsidRPr="00632F4E">
        <w:rPr>
          <w:rFonts w:ascii="Times New Roman" w:hAnsi="Times New Roman" w:cs="Times New Roman"/>
        </w:rPr>
        <w:t xml:space="preserve">            ________________/____________________/______________/</w:t>
      </w:r>
    </w:p>
    <w:p w:rsidR="00F42B60" w:rsidRPr="002F5102" w:rsidRDefault="00F42B60" w:rsidP="002F5102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632F4E">
        <w:rPr>
          <w:rFonts w:ascii="Times New Roman" w:hAnsi="Times New Roman" w:cs="Times New Roman"/>
        </w:rPr>
        <w:t xml:space="preserve">                          </w:t>
      </w:r>
      <w:r w:rsidR="002F5102">
        <w:rPr>
          <w:rFonts w:ascii="Times New Roman" w:hAnsi="Times New Roman" w:cs="Times New Roman"/>
        </w:rPr>
        <w:tab/>
      </w:r>
      <w:r w:rsidR="002F5102">
        <w:rPr>
          <w:rFonts w:ascii="Times New Roman" w:hAnsi="Times New Roman" w:cs="Times New Roman"/>
        </w:rPr>
        <w:tab/>
      </w:r>
      <w:r w:rsidRPr="002F5102">
        <w:rPr>
          <w:rFonts w:ascii="Times New Roman" w:hAnsi="Times New Roman" w:cs="Times New Roman"/>
          <w:sz w:val="16"/>
          <w:szCs w:val="16"/>
        </w:rPr>
        <w:t xml:space="preserve">(подпись)      </w:t>
      </w:r>
      <w:r w:rsidR="002F5102">
        <w:rPr>
          <w:rFonts w:ascii="Times New Roman" w:hAnsi="Times New Roman" w:cs="Times New Roman"/>
          <w:sz w:val="16"/>
          <w:szCs w:val="16"/>
        </w:rPr>
        <w:t xml:space="preserve">     (</w:t>
      </w:r>
      <w:r w:rsidRPr="002F5102">
        <w:rPr>
          <w:rFonts w:ascii="Times New Roman" w:hAnsi="Times New Roman" w:cs="Times New Roman"/>
          <w:sz w:val="16"/>
          <w:szCs w:val="16"/>
        </w:rPr>
        <w:t xml:space="preserve">расшифровка подписи)   </w:t>
      </w:r>
      <w:r w:rsidR="002F5102">
        <w:rPr>
          <w:rFonts w:ascii="Times New Roman" w:hAnsi="Times New Roman" w:cs="Times New Roman"/>
          <w:sz w:val="16"/>
          <w:szCs w:val="16"/>
        </w:rPr>
        <w:t xml:space="preserve">         </w:t>
      </w:r>
      <w:r w:rsidRPr="002F5102">
        <w:rPr>
          <w:rFonts w:ascii="Times New Roman" w:hAnsi="Times New Roman" w:cs="Times New Roman"/>
          <w:sz w:val="16"/>
          <w:szCs w:val="16"/>
        </w:rPr>
        <w:t xml:space="preserve"> (телефон)</w:t>
      </w:r>
    </w:p>
    <w:p w:rsidR="00F42B60" w:rsidRPr="00632F4E" w:rsidRDefault="00F42B60" w:rsidP="002F5102">
      <w:pPr>
        <w:pStyle w:val="ConsPlusNormal"/>
        <w:jc w:val="both"/>
        <w:rPr>
          <w:rFonts w:ascii="Times New Roman" w:hAnsi="Times New Roman" w:cs="Times New Roman"/>
        </w:rPr>
      </w:pPr>
    </w:p>
    <w:p w:rsidR="00EE4FE4" w:rsidRPr="00632F4E" w:rsidRDefault="00EE4FE4" w:rsidP="002F5102">
      <w:pPr>
        <w:pStyle w:val="ConsPlusNormal"/>
        <w:jc w:val="both"/>
        <w:rPr>
          <w:rFonts w:ascii="Times New Roman" w:hAnsi="Times New Roman" w:cs="Times New Roman"/>
        </w:rPr>
      </w:pPr>
    </w:p>
    <w:p w:rsidR="00EE4FE4" w:rsidRDefault="00EE4FE4" w:rsidP="00EE4FE4"/>
    <w:p w:rsidR="00C92E02" w:rsidRPr="00C92E02" w:rsidRDefault="00C92E02" w:rsidP="00C92E02">
      <w:pPr>
        <w:pStyle w:val="ConsPlusNormal"/>
        <w:jc w:val="both"/>
        <w:rPr>
          <w:rFonts w:ascii="Times New Roman" w:hAnsi="Times New Roman" w:cs="Times New Roman"/>
        </w:rPr>
      </w:pPr>
    </w:p>
    <w:p w:rsidR="00C92E02" w:rsidRPr="00C92E02" w:rsidRDefault="00C92E02" w:rsidP="00C92E02">
      <w:pPr>
        <w:pStyle w:val="ConsPlusNormal"/>
        <w:jc w:val="both"/>
        <w:rPr>
          <w:rFonts w:ascii="Times New Roman" w:hAnsi="Times New Roman" w:cs="Times New Roman"/>
        </w:rPr>
      </w:pPr>
    </w:p>
    <w:p w:rsidR="00C92E02" w:rsidRDefault="00C92E02" w:rsidP="00C562A6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44105" w:rsidRDefault="00544105" w:rsidP="005370E3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sectPr w:rsidR="00544105" w:rsidSect="00884607">
      <w:headerReference w:type="default" r:id="rId10"/>
      <w:pgSz w:w="11906" w:h="16838"/>
      <w:pgMar w:top="993" w:right="567" w:bottom="851" w:left="187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3057" w:rsidRDefault="00783057" w:rsidP="003C680A">
      <w:pPr>
        <w:spacing w:after="0" w:line="240" w:lineRule="auto"/>
      </w:pPr>
      <w:r>
        <w:separator/>
      </w:r>
    </w:p>
  </w:endnote>
  <w:endnote w:type="continuationSeparator" w:id="0">
    <w:p w:rsidR="00783057" w:rsidRDefault="00783057" w:rsidP="003C6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3057" w:rsidRDefault="00783057" w:rsidP="003C680A">
      <w:pPr>
        <w:spacing w:after="0" w:line="240" w:lineRule="auto"/>
      </w:pPr>
      <w:r>
        <w:separator/>
      </w:r>
    </w:p>
  </w:footnote>
  <w:footnote w:type="continuationSeparator" w:id="0">
    <w:p w:rsidR="00783057" w:rsidRDefault="00783057" w:rsidP="003C68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4607" w:rsidRPr="001D3D4C" w:rsidRDefault="00884607">
    <w:pPr>
      <w:pStyle w:val="a6"/>
      <w:jc w:val="right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A009CC"/>
    <w:multiLevelType w:val="multilevel"/>
    <w:tmpl w:val="378A2CBE"/>
    <w:lvl w:ilvl="0">
      <w:start w:val="1"/>
      <w:numFmt w:val="decimal"/>
      <w:lvlText w:val="%1."/>
      <w:lvlJc w:val="left"/>
      <w:pPr>
        <w:ind w:left="1335" w:hanging="133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179" w:hanging="1335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753" w:hanging="1335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462" w:hanging="1335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171" w:hanging="1335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0815"/>
    <w:rsid w:val="000160F1"/>
    <w:rsid w:val="00053A86"/>
    <w:rsid w:val="000B283F"/>
    <w:rsid w:val="000F4EBF"/>
    <w:rsid w:val="00106F7D"/>
    <w:rsid w:val="00114839"/>
    <w:rsid w:val="00114C1D"/>
    <w:rsid w:val="00125CC7"/>
    <w:rsid w:val="00132E4B"/>
    <w:rsid w:val="00135E01"/>
    <w:rsid w:val="00152119"/>
    <w:rsid w:val="00177D2B"/>
    <w:rsid w:val="0018581F"/>
    <w:rsid w:val="001929EB"/>
    <w:rsid w:val="00193BC8"/>
    <w:rsid w:val="001B5BDE"/>
    <w:rsid w:val="001B7F99"/>
    <w:rsid w:val="001C7F33"/>
    <w:rsid w:val="001D3D4C"/>
    <w:rsid w:val="001E0BB5"/>
    <w:rsid w:val="001E46EC"/>
    <w:rsid w:val="001F009A"/>
    <w:rsid w:val="00215611"/>
    <w:rsid w:val="002227F3"/>
    <w:rsid w:val="00222F85"/>
    <w:rsid w:val="002264E1"/>
    <w:rsid w:val="00226D28"/>
    <w:rsid w:val="002516EC"/>
    <w:rsid w:val="00277558"/>
    <w:rsid w:val="0028320A"/>
    <w:rsid w:val="00284C18"/>
    <w:rsid w:val="002A1D09"/>
    <w:rsid w:val="002A51D0"/>
    <w:rsid w:val="002A56D2"/>
    <w:rsid w:val="002A7078"/>
    <w:rsid w:val="002B1A0D"/>
    <w:rsid w:val="002B4858"/>
    <w:rsid w:val="002B6D9F"/>
    <w:rsid w:val="002C4888"/>
    <w:rsid w:val="002D4BF6"/>
    <w:rsid w:val="002F5102"/>
    <w:rsid w:val="00310815"/>
    <w:rsid w:val="003225A4"/>
    <w:rsid w:val="003456DD"/>
    <w:rsid w:val="00351B8A"/>
    <w:rsid w:val="0035321F"/>
    <w:rsid w:val="00385616"/>
    <w:rsid w:val="003A57B1"/>
    <w:rsid w:val="003B61B8"/>
    <w:rsid w:val="003C680A"/>
    <w:rsid w:val="003D10D9"/>
    <w:rsid w:val="003F4082"/>
    <w:rsid w:val="004478E9"/>
    <w:rsid w:val="004521D0"/>
    <w:rsid w:val="004545F1"/>
    <w:rsid w:val="0045701D"/>
    <w:rsid w:val="004A0B59"/>
    <w:rsid w:val="004A2B34"/>
    <w:rsid w:val="004C2047"/>
    <w:rsid w:val="004C2497"/>
    <w:rsid w:val="004D6B0C"/>
    <w:rsid w:val="004E3AA1"/>
    <w:rsid w:val="004F5836"/>
    <w:rsid w:val="004F6CFB"/>
    <w:rsid w:val="0052452E"/>
    <w:rsid w:val="00526601"/>
    <w:rsid w:val="005362E8"/>
    <w:rsid w:val="005370E3"/>
    <w:rsid w:val="00544105"/>
    <w:rsid w:val="00552EB9"/>
    <w:rsid w:val="0055362B"/>
    <w:rsid w:val="00562C0C"/>
    <w:rsid w:val="005668AC"/>
    <w:rsid w:val="00593811"/>
    <w:rsid w:val="0059604B"/>
    <w:rsid w:val="005A2309"/>
    <w:rsid w:val="005B5683"/>
    <w:rsid w:val="005C3E98"/>
    <w:rsid w:val="005D64C5"/>
    <w:rsid w:val="0060347C"/>
    <w:rsid w:val="006249CD"/>
    <w:rsid w:val="00632F4E"/>
    <w:rsid w:val="00635599"/>
    <w:rsid w:val="006407DB"/>
    <w:rsid w:val="00641EFE"/>
    <w:rsid w:val="00660BAE"/>
    <w:rsid w:val="00665E2B"/>
    <w:rsid w:val="00681077"/>
    <w:rsid w:val="006A02DB"/>
    <w:rsid w:val="006B567C"/>
    <w:rsid w:val="006B5E3C"/>
    <w:rsid w:val="006E121F"/>
    <w:rsid w:val="006E17DA"/>
    <w:rsid w:val="006F308E"/>
    <w:rsid w:val="006F6609"/>
    <w:rsid w:val="0070617F"/>
    <w:rsid w:val="0072568B"/>
    <w:rsid w:val="00726D4F"/>
    <w:rsid w:val="00746982"/>
    <w:rsid w:val="00746D75"/>
    <w:rsid w:val="00752127"/>
    <w:rsid w:val="007545F2"/>
    <w:rsid w:val="00757712"/>
    <w:rsid w:val="00783057"/>
    <w:rsid w:val="007867F4"/>
    <w:rsid w:val="00786DBA"/>
    <w:rsid w:val="0079430C"/>
    <w:rsid w:val="007949F5"/>
    <w:rsid w:val="00797F8F"/>
    <w:rsid w:val="007B17EA"/>
    <w:rsid w:val="007E2E35"/>
    <w:rsid w:val="007E4CAB"/>
    <w:rsid w:val="007E6FFC"/>
    <w:rsid w:val="008027DC"/>
    <w:rsid w:val="008118BB"/>
    <w:rsid w:val="008222D8"/>
    <w:rsid w:val="00824EB9"/>
    <w:rsid w:val="00826576"/>
    <w:rsid w:val="00847D4E"/>
    <w:rsid w:val="0085268D"/>
    <w:rsid w:val="0085416D"/>
    <w:rsid w:val="00857358"/>
    <w:rsid w:val="00863401"/>
    <w:rsid w:val="00865636"/>
    <w:rsid w:val="00867185"/>
    <w:rsid w:val="00884607"/>
    <w:rsid w:val="008A01CA"/>
    <w:rsid w:val="008A4678"/>
    <w:rsid w:val="008B3393"/>
    <w:rsid w:val="008F1725"/>
    <w:rsid w:val="008F49B6"/>
    <w:rsid w:val="008F59AC"/>
    <w:rsid w:val="0090622E"/>
    <w:rsid w:val="00937AD6"/>
    <w:rsid w:val="00940442"/>
    <w:rsid w:val="00980134"/>
    <w:rsid w:val="00994086"/>
    <w:rsid w:val="009C0303"/>
    <w:rsid w:val="009D2131"/>
    <w:rsid w:val="009F6F50"/>
    <w:rsid w:val="00A028B1"/>
    <w:rsid w:val="00A2399D"/>
    <w:rsid w:val="00A2529D"/>
    <w:rsid w:val="00A34BA2"/>
    <w:rsid w:val="00A36309"/>
    <w:rsid w:val="00A44FF3"/>
    <w:rsid w:val="00A51DFA"/>
    <w:rsid w:val="00A61F3C"/>
    <w:rsid w:val="00A74A1C"/>
    <w:rsid w:val="00A8749C"/>
    <w:rsid w:val="00A95625"/>
    <w:rsid w:val="00AC07E2"/>
    <w:rsid w:val="00AC6127"/>
    <w:rsid w:val="00AD4CB6"/>
    <w:rsid w:val="00AE7D24"/>
    <w:rsid w:val="00AF0CF0"/>
    <w:rsid w:val="00B0359B"/>
    <w:rsid w:val="00B2474B"/>
    <w:rsid w:val="00B2649C"/>
    <w:rsid w:val="00B41B54"/>
    <w:rsid w:val="00B53076"/>
    <w:rsid w:val="00B73D39"/>
    <w:rsid w:val="00B75DB5"/>
    <w:rsid w:val="00BA63CB"/>
    <w:rsid w:val="00BB536B"/>
    <w:rsid w:val="00BD3FC8"/>
    <w:rsid w:val="00BD45CF"/>
    <w:rsid w:val="00BF1F42"/>
    <w:rsid w:val="00C157A0"/>
    <w:rsid w:val="00C16780"/>
    <w:rsid w:val="00C2419F"/>
    <w:rsid w:val="00C30684"/>
    <w:rsid w:val="00C562A6"/>
    <w:rsid w:val="00C56F8F"/>
    <w:rsid w:val="00C63BF4"/>
    <w:rsid w:val="00C806A1"/>
    <w:rsid w:val="00C92E02"/>
    <w:rsid w:val="00CB0412"/>
    <w:rsid w:val="00CB4A09"/>
    <w:rsid w:val="00CD4B73"/>
    <w:rsid w:val="00CF33D9"/>
    <w:rsid w:val="00D31C5C"/>
    <w:rsid w:val="00D81C17"/>
    <w:rsid w:val="00D835FE"/>
    <w:rsid w:val="00DA5B28"/>
    <w:rsid w:val="00DB7DB6"/>
    <w:rsid w:val="00DC1EC2"/>
    <w:rsid w:val="00E269B4"/>
    <w:rsid w:val="00E65229"/>
    <w:rsid w:val="00E801F6"/>
    <w:rsid w:val="00E812B8"/>
    <w:rsid w:val="00E9454E"/>
    <w:rsid w:val="00EA0DBF"/>
    <w:rsid w:val="00EA2154"/>
    <w:rsid w:val="00EA76ED"/>
    <w:rsid w:val="00EC2120"/>
    <w:rsid w:val="00ED5BF5"/>
    <w:rsid w:val="00EE11D2"/>
    <w:rsid w:val="00EE3621"/>
    <w:rsid w:val="00EE4FE4"/>
    <w:rsid w:val="00EF38CB"/>
    <w:rsid w:val="00F22134"/>
    <w:rsid w:val="00F22A9E"/>
    <w:rsid w:val="00F2650E"/>
    <w:rsid w:val="00F42B60"/>
    <w:rsid w:val="00F42C61"/>
    <w:rsid w:val="00F5396F"/>
    <w:rsid w:val="00F5535D"/>
    <w:rsid w:val="00F571EA"/>
    <w:rsid w:val="00F628DC"/>
    <w:rsid w:val="00F63386"/>
    <w:rsid w:val="00F63D12"/>
    <w:rsid w:val="00F675E4"/>
    <w:rsid w:val="00F707CB"/>
    <w:rsid w:val="00F73B67"/>
    <w:rsid w:val="00F76E13"/>
    <w:rsid w:val="00F97EEC"/>
    <w:rsid w:val="00FA53E8"/>
    <w:rsid w:val="00FD2B65"/>
    <w:rsid w:val="00FE5BC2"/>
    <w:rsid w:val="00FF1205"/>
    <w:rsid w:val="00FF5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8379B9-6E8F-4E3E-930F-5AD1D7F94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67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561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rsid w:val="00215611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11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483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C68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C680A"/>
  </w:style>
  <w:style w:type="paragraph" w:styleId="a8">
    <w:name w:val="footer"/>
    <w:basedOn w:val="a"/>
    <w:link w:val="a9"/>
    <w:uiPriority w:val="99"/>
    <w:unhideWhenUsed/>
    <w:rsid w:val="003C68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C680A"/>
  </w:style>
  <w:style w:type="paragraph" w:customStyle="1" w:styleId="ConsPlusNormal">
    <w:name w:val="ConsPlusNormal"/>
    <w:rsid w:val="00C92E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92E0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No Spacing"/>
    <w:uiPriority w:val="1"/>
    <w:qFormat/>
    <w:rsid w:val="00DA5B2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49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FEB2C1330772695777F4EFD9138230737BE3B0220169227D1316179820D8CF71BB4DDD8C2E5C1C158815A87B1DC73D4CEABD6E68Ci5x1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418EAB92E32881CF036EB04C1632A0409C4AE135D4091E8EEC965B12634BC096B840D11C98697B0645C482689TEy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A2F45D-133B-4792-B4E1-DB39986D0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1705</TotalTime>
  <Pages>1</Pages>
  <Words>1017</Words>
  <Characters>5802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 Евгеньевна Рогонова</dc:creator>
  <cp:lastModifiedBy>Евгения Константиновна  Борисова</cp:lastModifiedBy>
  <cp:revision>142</cp:revision>
  <cp:lastPrinted>2021-08-27T08:31:00Z</cp:lastPrinted>
  <dcterms:created xsi:type="dcterms:W3CDTF">2018-05-14T04:51:00Z</dcterms:created>
  <dcterms:modified xsi:type="dcterms:W3CDTF">2021-08-31T08:53:00Z</dcterms:modified>
</cp:coreProperties>
</file>