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16186" w14:textId="77777777" w:rsidR="00643016" w:rsidRPr="00E6330C" w:rsidRDefault="00B419E8" w:rsidP="001F42E4">
      <w:pPr>
        <w:ind w:left="5387" w:right="1"/>
        <w:rPr>
          <w:sz w:val="28"/>
          <w:szCs w:val="28"/>
        </w:rPr>
      </w:pPr>
      <w:r w:rsidRPr="00E6330C">
        <w:rPr>
          <w:sz w:val="28"/>
          <w:szCs w:val="28"/>
        </w:rPr>
        <w:t xml:space="preserve">Приложение </w:t>
      </w:r>
    </w:p>
    <w:p w14:paraId="6616BB5E" w14:textId="76774CCE" w:rsidR="00DC6538" w:rsidRPr="00446B11" w:rsidRDefault="00F65875" w:rsidP="00EB0903">
      <w:pPr>
        <w:ind w:left="5387"/>
        <w:rPr>
          <w:sz w:val="28"/>
          <w:szCs w:val="28"/>
        </w:rPr>
      </w:pPr>
      <w:r w:rsidRPr="00446B11">
        <w:rPr>
          <w:sz w:val="28"/>
          <w:szCs w:val="28"/>
        </w:rPr>
        <w:t xml:space="preserve">к </w:t>
      </w:r>
      <w:r w:rsidR="00D17820" w:rsidRPr="00446B11">
        <w:rPr>
          <w:sz w:val="28"/>
          <w:szCs w:val="28"/>
        </w:rPr>
        <w:t>приказ</w:t>
      </w:r>
      <w:r w:rsidRPr="00446B11">
        <w:rPr>
          <w:sz w:val="28"/>
          <w:szCs w:val="28"/>
        </w:rPr>
        <w:t>у</w:t>
      </w:r>
      <w:r w:rsidR="00D17820" w:rsidRPr="00446B11">
        <w:rPr>
          <w:sz w:val="28"/>
          <w:szCs w:val="28"/>
        </w:rPr>
        <w:t xml:space="preserve"> комитета</w:t>
      </w:r>
    </w:p>
    <w:p w14:paraId="6B5FBEEC" w14:textId="7184C67A" w:rsidR="00643016" w:rsidRPr="00E6330C" w:rsidRDefault="00643016" w:rsidP="00EB0903">
      <w:pPr>
        <w:ind w:left="5387"/>
        <w:rPr>
          <w:sz w:val="28"/>
          <w:szCs w:val="28"/>
        </w:rPr>
      </w:pPr>
      <w:r w:rsidRPr="00E6330C">
        <w:rPr>
          <w:sz w:val="28"/>
          <w:szCs w:val="28"/>
        </w:rPr>
        <w:t>от</w:t>
      </w:r>
      <w:r w:rsidR="00E07E1D">
        <w:rPr>
          <w:sz w:val="28"/>
          <w:szCs w:val="28"/>
        </w:rPr>
        <w:t xml:space="preserve"> 30.01.2024 </w:t>
      </w:r>
      <w:r w:rsidRPr="00E6330C">
        <w:rPr>
          <w:sz w:val="28"/>
          <w:szCs w:val="28"/>
        </w:rPr>
        <w:t xml:space="preserve">№ </w:t>
      </w:r>
      <w:r w:rsidR="00E07E1D">
        <w:rPr>
          <w:sz w:val="28"/>
          <w:szCs w:val="28"/>
        </w:rPr>
        <w:t>12р</w:t>
      </w:r>
      <w:bookmarkStart w:id="0" w:name="_GoBack"/>
      <w:bookmarkEnd w:id="0"/>
    </w:p>
    <w:p w14:paraId="532C4537" w14:textId="77777777" w:rsidR="00643016" w:rsidRPr="00E6330C" w:rsidRDefault="00643016" w:rsidP="00EB0903">
      <w:pPr>
        <w:ind w:left="5387"/>
        <w:jc w:val="right"/>
        <w:rPr>
          <w:sz w:val="28"/>
          <w:szCs w:val="28"/>
        </w:rPr>
      </w:pPr>
    </w:p>
    <w:p w14:paraId="646834F5" w14:textId="77777777" w:rsidR="00643016" w:rsidRPr="00E6330C" w:rsidRDefault="00643016" w:rsidP="00EB0903">
      <w:pPr>
        <w:ind w:left="5387"/>
        <w:jc w:val="both"/>
        <w:rPr>
          <w:sz w:val="28"/>
          <w:szCs w:val="28"/>
        </w:rPr>
      </w:pPr>
    </w:p>
    <w:p w14:paraId="0CC47D03" w14:textId="17172F81" w:rsidR="00643016" w:rsidRPr="00D17820" w:rsidRDefault="00643016" w:rsidP="004D2A35">
      <w:pPr>
        <w:jc w:val="center"/>
        <w:rPr>
          <w:sz w:val="28"/>
          <w:szCs w:val="28"/>
        </w:rPr>
      </w:pPr>
      <w:r w:rsidRPr="00E6330C">
        <w:rPr>
          <w:sz w:val="28"/>
          <w:szCs w:val="28"/>
        </w:rPr>
        <w:t>ПО</w:t>
      </w:r>
      <w:r w:rsidR="00D17820">
        <w:rPr>
          <w:sz w:val="28"/>
          <w:szCs w:val="28"/>
        </w:rPr>
        <w:t>ЛОЖЕНИЕ</w:t>
      </w:r>
    </w:p>
    <w:p w14:paraId="5F33D3F1" w14:textId="77777777" w:rsidR="00D17820" w:rsidRPr="00D17820" w:rsidRDefault="00D17820" w:rsidP="004D2A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820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земельным ресурсам и землеустройству</w:t>
      </w:r>
    </w:p>
    <w:p w14:paraId="6256B252" w14:textId="77777777" w:rsidR="00D17820" w:rsidRPr="00D17820" w:rsidRDefault="00D17820" w:rsidP="004D2A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820">
        <w:rPr>
          <w:sz w:val="28"/>
          <w:szCs w:val="28"/>
        </w:rPr>
        <w:t>города Барнаула</w:t>
      </w:r>
    </w:p>
    <w:p w14:paraId="3303D19A" w14:textId="77777777" w:rsidR="00D17820" w:rsidRPr="00D17820" w:rsidRDefault="00D17820" w:rsidP="00D1782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348CC44F" w14:textId="77777777" w:rsidR="00D17820" w:rsidRPr="00D17820" w:rsidRDefault="00D17820" w:rsidP="00D178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820">
        <w:rPr>
          <w:sz w:val="28"/>
          <w:szCs w:val="28"/>
        </w:rPr>
        <w:t>1. Общие положения</w:t>
      </w:r>
    </w:p>
    <w:p w14:paraId="1753C97E" w14:textId="77777777" w:rsidR="00D17820" w:rsidRPr="00D17820" w:rsidRDefault="00D17820" w:rsidP="00D17820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0465A27F" w14:textId="77B98E4C" w:rsidR="00D17820" w:rsidRPr="007B28B3" w:rsidRDefault="00D17820" w:rsidP="00D178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20">
        <w:rPr>
          <w:sz w:val="28"/>
          <w:szCs w:val="28"/>
        </w:rPr>
        <w:t xml:space="preserve">1.1.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земельным ресурсам </w:t>
      </w:r>
      <w:r w:rsidR="004D2A35">
        <w:rPr>
          <w:sz w:val="28"/>
          <w:szCs w:val="28"/>
        </w:rPr>
        <w:br/>
      </w:r>
      <w:r w:rsidRPr="00D17820">
        <w:rPr>
          <w:sz w:val="28"/>
          <w:szCs w:val="28"/>
        </w:rPr>
        <w:t xml:space="preserve">и землеустройству города Барнаула </w:t>
      </w:r>
      <w:r w:rsidRPr="007B28B3">
        <w:rPr>
          <w:sz w:val="28"/>
          <w:szCs w:val="28"/>
        </w:rPr>
        <w:t xml:space="preserve">(далее – Положение) разработано </w:t>
      </w:r>
      <w:r w:rsidR="004D2A35">
        <w:rPr>
          <w:sz w:val="28"/>
          <w:szCs w:val="28"/>
        </w:rPr>
        <w:br/>
      </w:r>
      <w:r w:rsidRPr="007B28B3">
        <w:rPr>
          <w:sz w:val="28"/>
          <w:szCs w:val="28"/>
        </w:rPr>
        <w:t xml:space="preserve">в целях обеспечения деятельности комитета по земельным ресурсам </w:t>
      </w:r>
      <w:r w:rsidR="004D2A35">
        <w:rPr>
          <w:sz w:val="28"/>
          <w:szCs w:val="28"/>
        </w:rPr>
        <w:br/>
      </w:r>
      <w:r w:rsidRPr="007B28B3">
        <w:rPr>
          <w:sz w:val="28"/>
          <w:szCs w:val="28"/>
        </w:rPr>
        <w:t>и землеустройству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</w:t>
      </w:r>
      <w:r w:rsidR="00EC0B03" w:rsidRPr="007B28B3">
        <w:rPr>
          <w:sz w:val="28"/>
          <w:szCs w:val="28"/>
        </w:rPr>
        <w:t xml:space="preserve"> в деятельности Комитета</w:t>
      </w:r>
      <w:r w:rsidRPr="007B28B3">
        <w:rPr>
          <w:sz w:val="28"/>
          <w:szCs w:val="28"/>
        </w:rPr>
        <w:t>.</w:t>
      </w:r>
    </w:p>
    <w:p w14:paraId="4A178CB2" w14:textId="77777777" w:rsidR="00D17820" w:rsidRPr="007B28B3" w:rsidRDefault="00D17820" w:rsidP="00D178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28B3">
        <w:rPr>
          <w:rFonts w:eastAsia="Calibri"/>
          <w:sz w:val="28"/>
          <w:szCs w:val="28"/>
        </w:rPr>
        <w:t>Положение определяет порядок организации внутреннего обеспечения соответствия требованиям антимонопольного законодательства деятельности Комитета (далее – антимонопольный комплаенс в Комитете).</w:t>
      </w:r>
    </w:p>
    <w:p w14:paraId="047D691A" w14:textId="5BBFDBEC" w:rsidR="00D17820" w:rsidRPr="007B28B3" w:rsidRDefault="00D17820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20">
        <w:rPr>
          <w:sz w:val="28"/>
          <w:szCs w:val="28"/>
        </w:rPr>
        <w:t xml:space="preserve">1.2. Комитет при исполнении Положения обеспечивает решение задач, предусмотренных распоряжением Правительства Российской Федерации от 18.10.2018 №2258-р «О методических рекомендациях </w:t>
      </w:r>
      <w:r w:rsidR="004D2A35">
        <w:rPr>
          <w:sz w:val="28"/>
          <w:szCs w:val="28"/>
        </w:rPr>
        <w:br/>
      </w:r>
      <w:r w:rsidRPr="00D17820">
        <w:rPr>
          <w:sz w:val="28"/>
          <w:szCs w:val="28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 w:rsidRPr="007B28B3">
        <w:rPr>
          <w:sz w:val="28"/>
          <w:szCs w:val="28"/>
        </w:rPr>
        <w:t xml:space="preserve">(далее – Методические рекомендации), постановлением администрации города Барнаула </w:t>
      </w:r>
      <w:r w:rsidR="004D2A35">
        <w:rPr>
          <w:sz w:val="28"/>
          <w:szCs w:val="28"/>
        </w:rPr>
        <w:br/>
      </w:r>
      <w:r w:rsidRPr="007B28B3">
        <w:rPr>
          <w:sz w:val="28"/>
          <w:szCs w:val="28"/>
        </w:rPr>
        <w:t>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</w:t>
      </w:r>
      <w:r w:rsidR="00B86C5A" w:rsidRPr="007B28B3">
        <w:rPr>
          <w:sz w:val="28"/>
          <w:szCs w:val="28"/>
        </w:rPr>
        <w:t xml:space="preserve"> </w:t>
      </w:r>
      <w:r w:rsidR="004D2A35">
        <w:rPr>
          <w:sz w:val="28"/>
          <w:szCs w:val="28"/>
        </w:rPr>
        <w:br/>
      </w:r>
      <w:r w:rsidR="00B86C5A" w:rsidRPr="007B28B3">
        <w:rPr>
          <w:sz w:val="28"/>
          <w:szCs w:val="28"/>
        </w:rPr>
        <w:t>(далее – постановление администрации города от 28.10.2020 №1748)</w:t>
      </w:r>
      <w:r w:rsidRPr="007B28B3">
        <w:rPr>
          <w:sz w:val="28"/>
          <w:szCs w:val="28"/>
        </w:rPr>
        <w:t>.</w:t>
      </w:r>
    </w:p>
    <w:p w14:paraId="5A35B527" w14:textId="77777777" w:rsidR="00D17820" w:rsidRPr="00D17820" w:rsidRDefault="00D17820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8B3">
        <w:rPr>
          <w:sz w:val="28"/>
          <w:szCs w:val="28"/>
        </w:rPr>
        <w:t>1.3. Понятия в Положении используются в значениях, определенных в Методических рекомендациях, антимонопольном</w:t>
      </w:r>
      <w:r w:rsidRPr="00D17820">
        <w:rPr>
          <w:sz w:val="28"/>
          <w:szCs w:val="28"/>
        </w:rPr>
        <w:t xml:space="preserve"> законодательстве Российской Федерации и иных нормативных правовых актах о защите конкуренции.</w:t>
      </w:r>
    </w:p>
    <w:p w14:paraId="59738789" w14:textId="77777777" w:rsidR="00D17820" w:rsidRPr="00D17820" w:rsidRDefault="00D17820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2381F7" w14:textId="77777777" w:rsidR="00D17820" w:rsidRPr="00D17820" w:rsidRDefault="00D17820" w:rsidP="00D178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7820">
        <w:rPr>
          <w:sz w:val="28"/>
          <w:szCs w:val="28"/>
        </w:rPr>
        <w:t xml:space="preserve">2. Организация антимонопольного комплаенса в Комитете </w:t>
      </w:r>
    </w:p>
    <w:p w14:paraId="2D3DA97D" w14:textId="77777777" w:rsidR="00D17820" w:rsidRPr="00D17820" w:rsidRDefault="00D17820" w:rsidP="00D178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9BE233" w14:textId="44A980B5" w:rsidR="00D17820" w:rsidRPr="00D17820" w:rsidRDefault="00D17820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20">
        <w:rPr>
          <w:sz w:val="28"/>
          <w:szCs w:val="28"/>
        </w:rPr>
        <w:t xml:space="preserve">2.1. Общий контроль за организацией антимонопольного комплаенса и обеспечением его функционирования в Комитете осуществляется </w:t>
      </w:r>
      <w:r w:rsidR="00772CCF">
        <w:rPr>
          <w:sz w:val="28"/>
          <w:szCs w:val="28"/>
        </w:rPr>
        <w:lastRenderedPageBreak/>
        <w:t xml:space="preserve">заместителем </w:t>
      </w:r>
      <w:r w:rsidRPr="00D17820">
        <w:rPr>
          <w:sz w:val="28"/>
          <w:szCs w:val="28"/>
        </w:rPr>
        <w:t>председател</w:t>
      </w:r>
      <w:r w:rsidR="00772CCF">
        <w:rPr>
          <w:sz w:val="28"/>
          <w:szCs w:val="28"/>
        </w:rPr>
        <w:t>я</w:t>
      </w:r>
      <w:r w:rsidRPr="00D17820">
        <w:rPr>
          <w:sz w:val="28"/>
          <w:szCs w:val="28"/>
        </w:rPr>
        <w:t xml:space="preserve"> Комитета, который: </w:t>
      </w:r>
    </w:p>
    <w:p w14:paraId="03CD9D7D" w14:textId="75DE603F" w:rsidR="00B86C5A" w:rsidRDefault="00D17820" w:rsidP="00B86C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20">
        <w:rPr>
          <w:sz w:val="28"/>
          <w:szCs w:val="28"/>
        </w:rPr>
        <w:t xml:space="preserve">а) </w:t>
      </w:r>
      <w:r w:rsidR="00B86C5A">
        <w:rPr>
          <w:sz w:val="28"/>
          <w:szCs w:val="28"/>
        </w:rPr>
        <w:t>вносит предложения председателю Комитета о применении предусмотренных законодательством Российской Федерации мер ответственности за несоблюдение требований, установленных муниципальными нормативными правовыми актами, регламентирующими процедуры и мероприятия антимонопольного комплаенса, в отношении муниципальных служащих Комитета;</w:t>
      </w:r>
    </w:p>
    <w:p w14:paraId="5F0D1A1A" w14:textId="6A64E18C" w:rsidR="00B86C5A" w:rsidRPr="007B28B3" w:rsidRDefault="00B86C5A" w:rsidP="00B86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17820">
        <w:rPr>
          <w:sz w:val="28"/>
          <w:szCs w:val="28"/>
        </w:rPr>
        <w:t xml:space="preserve">осуществляет контроль за устранением выявленных </w:t>
      </w:r>
      <w:r w:rsidR="007B28B3">
        <w:rPr>
          <w:sz w:val="28"/>
          <w:szCs w:val="28"/>
        </w:rPr>
        <w:t xml:space="preserve">структурными подразделениями Комитета </w:t>
      </w:r>
      <w:r w:rsidRPr="00D17820">
        <w:rPr>
          <w:sz w:val="28"/>
          <w:szCs w:val="28"/>
        </w:rPr>
        <w:t xml:space="preserve">недостатков </w:t>
      </w:r>
      <w:r w:rsidRPr="007B28B3">
        <w:rPr>
          <w:sz w:val="28"/>
          <w:szCs w:val="28"/>
        </w:rPr>
        <w:t xml:space="preserve">антимонопольного комплаенса </w:t>
      </w:r>
      <w:r w:rsidR="004D2A35">
        <w:rPr>
          <w:sz w:val="28"/>
          <w:szCs w:val="28"/>
        </w:rPr>
        <w:br/>
      </w:r>
      <w:r w:rsidRPr="007B28B3">
        <w:rPr>
          <w:sz w:val="28"/>
          <w:szCs w:val="28"/>
        </w:rPr>
        <w:t>в Комитете;</w:t>
      </w:r>
    </w:p>
    <w:p w14:paraId="4441846F" w14:textId="7201F8E6" w:rsidR="00D17820" w:rsidRDefault="00B86C5A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17820" w:rsidRPr="00D17820">
        <w:rPr>
          <w:sz w:val="28"/>
          <w:szCs w:val="28"/>
        </w:rPr>
        <w:t xml:space="preserve">координирует деятельность </w:t>
      </w:r>
      <w:r w:rsidR="007B28B3">
        <w:rPr>
          <w:sz w:val="28"/>
          <w:szCs w:val="28"/>
        </w:rPr>
        <w:t xml:space="preserve">структурных подразделений </w:t>
      </w:r>
      <w:r w:rsidR="00D17820" w:rsidRPr="00D17820">
        <w:rPr>
          <w:sz w:val="28"/>
          <w:szCs w:val="28"/>
        </w:rPr>
        <w:t>Комитета по вопросам создания и осуществления системы внутреннего обеспечения соответствия требованиям антимонопольного законодательства;</w:t>
      </w:r>
    </w:p>
    <w:p w14:paraId="20828239" w14:textId="051C80EE" w:rsidR="00D17820" w:rsidRPr="007B28B3" w:rsidRDefault="00B86C5A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820" w:rsidRPr="00D17820">
        <w:rPr>
          <w:sz w:val="28"/>
          <w:szCs w:val="28"/>
        </w:rPr>
        <w:t xml:space="preserve">) организует принятие мер, направленных на устранение недостатков, выявленных в ходе </w:t>
      </w:r>
      <w:r w:rsidR="00D17820" w:rsidRPr="007B28B3">
        <w:rPr>
          <w:sz w:val="28"/>
          <w:szCs w:val="28"/>
        </w:rPr>
        <w:t>функционирования антимонопольного комплаенса в Комитете;</w:t>
      </w:r>
    </w:p>
    <w:p w14:paraId="7AAD4F7F" w14:textId="20FC9A40" w:rsidR="00D17820" w:rsidRPr="00446B11" w:rsidRDefault="00B86C5A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17820" w:rsidRPr="00D17820">
        <w:rPr>
          <w:sz w:val="28"/>
          <w:szCs w:val="28"/>
        </w:rPr>
        <w:t xml:space="preserve">) утверждает </w:t>
      </w:r>
      <w:r w:rsidR="00D17820" w:rsidRPr="00446B11">
        <w:rPr>
          <w:sz w:val="28"/>
          <w:szCs w:val="28"/>
        </w:rPr>
        <w:t xml:space="preserve">план мероприятий по снижению рисков нарушения антимонопольного законодательства </w:t>
      </w:r>
      <w:r w:rsidR="00EC0B03" w:rsidRPr="00446B11">
        <w:rPr>
          <w:sz w:val="28"/>
          <w:szCs w:val="28"/>
        </w:rPr>
        <w:t xml:space="preserve">в </w:t>
      </w:r>
      <w:r w:rsidR="00D17820" w:rsidRPr="00446B11">
        <w:rPr>
          <w:sz w:val="28"/>
          <w:szCs w:val="28"/>
        </w:rPr>
        <w:t>Комитет</w:t>
      </w:r>
      <w:r w:rsidR="00EC0B03" w:rsidRPr="00446B11">
        <w:rPr>
          <w:sz w:val="28"/>
          <w:szCs w:val="28"/>
        </w:rPr>
        <w:t>е</w:t>
      </w:r>
      <w:r w:rsidR="00D44807" w:rsidRPr="00446B11">
        <w:rPr>
          <w:sz w:val="28"/>
          <w:szCs w:val="28"/>
        </w:rPr>
        <w:t xml:space="preserve">, </w:t>
      </w:r>
      <w:r w:rsidR="006E4C33" w:rsidRPr="00446B11">
        <w:rPr>
          <w:sz w:val="28"/>
          <w:szCs w:val="28"/>
        </w:rPr>
        <w:t xml:space="preserve">а также </w:t>
      </w:r>
      <w:r w:rsidR="009C1D7B" w:rsidRPr="00446B11">
        <w:rPr>
          <w:sz w:val="28"/>
          <w:szCs w:val="28"/>
        </w:rPr>
        <w:t>изменения (корректировку) в него</w:t>
      </w:r>
      <w:r w:rsidR="00D17820" w:rsidRPr="00446B11">
        <w:rPr>
          <w:sz w:val="28"/>
          <w:szCs w:val="28"/>
        </w:rPr>
        <w:t>;</w:t>
      </w:r>
    </w:p>
    <w:p w14:paraId="65CFBD49" w14:textId="3B2D9884" w:rsidR="00D17820" w:rsidRPr="00446B11" w:rsidRDefault="00B86C5A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е</w:t>
      </w:r>
      <w:r w:rsidR="00D17820" w:rsidRPr="00446B11">
        <w:rPr>
          <w:sz w:val="28"/>
          <w:szCs w:val="28"/>
        </w:rPr>
        <w:t xml:space="preserve">) координирует сбор и направление информации, предоставляемой </w:t>
      </w:r>
      <w:r w:rsidRPr="00446B11">
        <w:rPr>
          <w:sz w:val="28"/>
          <w:szCs w:val="28"/>
        </w:rPr>
        <w:t xml:space="preserve">на основании постановления администрации города от 28.10.2020 №1748 </w:t>
      </w:r>
      <w:r w:rsidR="004D2A35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в </w:t>
      </w:r>
      <w:r w:rsidR="00D17820" w:rsidRPr="00446B11">
        <w:rPr>
          <w:sz w:val="28"/>
          <w:szCs w:val="28"/>
        </w:rPr>
        <w:t>правовой комитет администрации города Барнаула</w:t>
      </w:r>
      <w:r w:rsidRPr="00446B11">
        <w:rPr>
          <w:sz w:val="28"/>
          <w:szCs w:val="28"/>
        </w:rPr>
        <w:t xml:space="preserve"> </w:t>
      </w:r>
      <w:r w:rsidR="00D17820" w:rsidRPr="00446B11">
        <w:rPr>
          <w:sz w:val="28"/>
          <w:szCs w:val="28"/>
        </w:rPr>
        <w:t xml:space="preserve">в целях подготовки </w:t>
      </w:r>
      <w:r w:rsidR="00772CCF" w:rsidRPr="00446B11">
        <w:rPr>
          <w:sz w:val="28"/>
          <w:szCs w:val="28"/>
        </w:rPr>
        <w:t xml:space="preserve">последним </w:t>
      </w:r>
      <w:r w:rsidR="00D17820" w:rsidRPr="00446B11">
        <w:rPr>
          <w:sz w:val="28"/>
          <w:szCs w:val="28"/>
        </w:rPr>
        <w:t>доклада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Барнаула.</w:t>
      </w:r>
    </w:p>
    <w:p w14:paraId="4D71CD75" w14:textId="7933D569" w:rsidR="00D44807" w:rsidRPr="00446B11" w:rsidRDefault="00D17820" w:rsidP="00D17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2.2. Функции уполномоченн</w:t>
      </w:r>
      <w:r w:rsidR="00D44807" w:rsidRPr="00446B11">
        <w:rPr>
          <w:sz w:val="28"/>
          <w:szCs w:val="28"/>
        </w:rPr>
        <w:t xml:space="preserve">ых органов Комитета, ответственных </w:t>
      </w:r>
      <w:r w:rsidR="004D2A35">
        <w:rPr>
          <w:sz w:val="28"/>
          <w:szCs w:val="28"/>
        </w:rPr>
        <w:br/>
      </w:r>
      <w:r w:rsidR="00D44807" w:rsidRPr="00446B11">
        <w:rPr>
          <w:sz w:val="28"/>
          <w:szCs w:val="28"/>
        </w:rPr>
        <w:t xml:space="preserve">за организацию и функционирование антимонопольного комплаенса </w:t>
      </w:r>
      <w:r w:rsidR="004D2A35">
        <w:rPr>
          <w:sz w:val="28"/>
          <w:szCs w:val="28"/>
        </w:rPr>
        <w:br/>
      </w:r>
      <w:r w:rsidR="00D44807" w:rsidRPr="00446B11">
        <w:rPr>
          <w:sz w:val="28"/>
          <w:szCs w:val="28"/>
        </w:rPr>
        <w:t xml:space="preserve">в Комитете, распределяются между юридическим отделом Комитета </w:t>
      </w:r>
      <w:r w:rsidR="004D2A35">
        <w:rPr>
          <w:sz w:val="28"/>
          <w:szCs w:val="28"/>
        </w:rPr>
        <w:br/>
      </w:r>
      <w:r w:rsidR="00D44807" w:rsidRPr="00446B11">
        <w:rPr>
          <w:sz w:val="28"/>
          <w:szCs w:val="28"/>
        </w:rPr>
        <w:t>и комитетом по кадрам и муниципальной службе администраци</w:t>
      </w:r>
      <w:r w:rsidR="006E4C33" w:rsidRPr="00446B11">
        <w:rPr>
          <w:sz w:val="28"/>
          <w:szCs w:val="28"/>
        </w:rPr>
        <w:t>и</w:t>
      </w:r>
      <w:r w:rsidR="00D44807" w:rsidRPr="00446B11">
        <w:rPr>
          <w:sz w:val="28"/>
          <w:szCs w:val="28"/>
        </w:rPr>
        <w:t xml:space="preserve"> города Барнаула</w:t>
      </w:r>
      <w:r w:rsidR="00B86C5A" w:rsidRPr="00446B11">
        <w:rPr>
          <w:sz w:val="28"/>
          <w:szCs w:val="28"/>
        </w:rPr>
        <w:t xml:space="preserve">, ответственным за ведение кадрового делопроизводства </w:t>
      </w:r>
      <w:r w:rsidR="004D2A35">
        <w:rPr>
          <w:sz w:val="28"/>
          <w:szCs w:val="28"/>
        </w:rPr>
        <w:br/>
      </w:r>
      <w:r w:rsidR="00B86C5A" w:rsidRPr="00446B11">
        <w:rPr>
          <w:sz w:val="28"/>
          <w:szCs w:val="28"/>
        </w:rPr>
        <w:t>и кадров</w:t>
      </w:r>
      <w:r w:rsidR="00F25810" w:rsidRPr="00446B11">
        <w:rPr>
          <w:sz w:val="28"/>
          <w:szCs w:val="28"/>
        </w:rPr>
        <w:t>ой</w:t>
      </w:r>
      <w:r w:rsidR="00B86C5A" w:rsidRPr="00446B11">
        <w:rPr>
          <w:sz w:val="28"/>
          <w:szCs w:val="28"/>
        </w:rPr>
        <w:t xml:space="preserve"> работ</w:t>
      </w:r>
      <w:r w:rsidR="00F25810" w:rsidRPr="00446B11">
        <w:rPr>
          <w:sz w:val="28"/>
          <w:szCs w:val="28"/>
        </w:rPr>
        <w:t>ы</w:t>
      </w:r>
      <w:r w:rsidR="00B86C5A" w:rsidRPr="00446B11">
        <w:rPr>
          <w:sz w:val="28"/>
          <w:szCs w:val="28"/>
        </w:rPr>
        <w:t xml:space="preserve"> в отношении Комитета на основании постановления администрации города</w:t>
      </w:r>
      <w:r w:rsidR="00D44807" w:rsidRPr="00446B11">
        <w:rPr>
          <w:sz w:val="28"/>
          <w:szCs w:val="28"/>
        </w:rPr>
        <w:t>.</w:t>
      </w:r>
    </w:p>
    <w:p w14:paraId="537B55F0" w14:textId="1C49F4D6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2.3. К компетенции </w:t>
      </w:r>
      <w:r w:rsidR="00756098" w:rsidRPr="00446B11">
        <w:rPr>
          <w:sz w:val="28"/>
          <w:szCs w:val="28"/>
        </w:rPr>
        <w:t xml:space="preserve">юридического отдела Комитета </w:t>
      </w:r>
      <w:r w:rsidRPr="00446B11">
        <w:rPr>
          <w:sz w:val="28"/>
          <w:szCs w:val="28"/>
        </w:rPr>
        <w:t>относится:</w:t>
      </w:r>
    </w:p>
    <w:p w14:paraId="3D9CAA02" w14:textId="548F1434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а) взаимодействие с </w:t>
      </w:r>
      <w:r w:rsidR="00756098" w:rsidRPr="00446B11">
        <w:rPr>
          <w:sz w:val="28"/>
          <w:szCs w:val="28"/>
        </w:rPr>
        <w:t xml:space="preserve">правовым комитетом </w:t>
      </w:r>
      <w:r w:rsidRPr="00446B11">
        <w:rPr>
          <w:sz w:val="28"/>
          <w:szCs w:val="28"/>
        </w:rPr>
        <w:t>администрации города</w:t>
      </w:r>
      <w:r w:rsidR="00E3387F" w:rsidRPr="00446B11">
        <w:rPr>
          <w:sz w:val="28"/>
          <w:szCs w:val="28"/>
        </w:rPr>
        <w:t xml:space="preserve"> Барнаула</w:t>
      </w:r>
      <w:r w:rsidR="00756098" w:rsidRPr="00446B11">
        <w:rPr>
          <w:sz w:val="28"/>
          <w:szCs w:val="28"/>
        </w:rPr>
        <w:t xml:space="preserve">, комитетом по кадрам </w:t>
      </w:r>
      <w:r w:rsidR="00E3387F" w:rsidRPr="00446B11">
        <w:rPr>
          <w:sz w:val="28"/>
          <w:szCs w:val="28"/>
        </w:rPr>
        <w:t>и муниципальной службе администрации города Барнаула</w:t>
      </w:r>
      <w:r w:rsidRPr="00446B11">
        <w:rPr>
          <w:sz w:val="28"/>
          <w:szCs w:val="28"/>
        </w:rPr>
        <w:t xml:space="preserve"> по вопросам, связанным с </w:t>
      </w:r>
      <w:r w:rsidR="00756098" w:rsidRPr="00446B11">
        <w:rPr>
          <w:sz w:val="28"/>
          <w:szCs w:val="28"/>
        </w:rPr>
        <w:t xml:space="preserve">организацией </w:t>
      </w:r>
      <w:r w:rsidR="004D2A35">
        <w:rPr>
          <w:sz w:val="28"/>
          <w:szCs w:val="28"/>
        </w:rPr>
        <w:br/>
      </w:r>
      <w:r w:rsidR="00756098" w:rsidRPr="00446B11">
        <w:rPr>
          <w:sz w:val="28"/>
          <w:szCs w:val="28"/>
        </w:rPr>
        <w:t xml:space="preserve">и функционированием </w:t>
      </w:r>
      <w:r w:rsidRPr="00446B11">
        <w:rPr>
          <w:sz w:val="28"/>
          <w:szCs w:val="28"/>
        </w:rPr>
        <w:t>антимонопольн</w:t>
      </w:r>
      <w:r w:rsidR="00756098" w:rsidRPr="00446B11">
        <w:rPr>
          <w:sz w:val="28"/>
          <w:szCs w:val="28"/>
        </w:rPr>
        <w:t>ого комплаенса в Комитете</w:t>
      </w:r>
      <w:r w:rsidRPr="00446B11">
        <w:rPr>
          <w:sz w:val="28"/>
          <w:szCs w:val="28"/>
        </w:rPr>
        <w:t>;</w:t>
      </w:r>
    </w:p>
    <w:p w14:paraId="3E32F60E" w14:textId="721B8808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б) взаимодействие с </w:t>
      </w:r>
      <w:r w:rsidR="000E2013" w:rsidRPr="00446B11">
        <w:rPr>
          <w:sz w:val="28"/>
          <w:szCs w:val="28"/>
        </w:rPr>
        <w:t xml:space="preserve">Управлением Федеральной антимонопольной службы по Алтайскому краю </w:t>
      </w:r>
      <w:r w:rsidRPr="00446B11">
        <w:rPr>
          <w:sz w:val="28"/>
          <w:szCs w:val="28"/>
        </w:rPr>
        <w:t xml:space="preserve">по вопросам создания и осуществления </w:t>
      </w:r>
      <w:r w:rsidR="000E2013" w:rsidRPr="00446B11">
        <w:rPr>
          <w:sz w:val="28"/>
          <w:szCs w:val="28"/>
        </w:rPr>
        <w:t>антимонопольного комплаенса в Комитете</w:t>
      </w:r>
      <w:r w:rsidRPr="00446B11">
        <w:rPr>
          <w:sz w:val="28"/>
          <w:szCs w:val="28"/>
        </w:rPr>
        <w:t>;</w:t>
      </w:r>
    </w:p>
    <w:p w14:paraId="44163D12" w14:textId="100700DC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в) разработка </w:t>
      </w:r>
      <w:r w:rsidRPr="00446B11">
        <w:rPr>
          <w:bCs/>
          <w:sz w:val="28"/>
          <w:szCs w:val="28"/>
        </w:rPr>
        <w:t>плана мероприятий</w:t>
      </w:r>
      <w:r w:rsidRPr="00446B11">
        <w:rPr>
          <w:sz w:val="28"/>
          <w:szCs w:val="28"/>
        </w:rPr>
        <w:t xml:space="preserve"> </w:t>
      </w:r>
      <w:r w:rsidR="006E4C33" w:rsidRPr="00446B11">
        <w:rPr>
          <w:sz w:val="28"/>
          <w:szCs w:val="28"/>
        </w:rPr>
        <w:t xml:space="preserve">по снижению рисков нарушения антимонопольного законодательства в Комитете </w:t>
      </w:r>
      <w:r w:rsidRPr="00446B11">
        <w:rPr>
          <w:sz w:val="28"/>
          <w:szCs w:val="28"/>
        </w:rPr>
        <w:t xml:space="preserve">на основании информации, представленной </w:t>
      </w:r>
      <w:r w:rsidR="00F25810" w:rsidRPr="00446B11">
        <w:rPr>
          <w:sz w:val="28"/>
          <w:szCs w:val="28"/>
        </w:rPr>
        <w:t>структурными подразделениями Комитета</w:t>
      </w:r>
      <w:r w:rsidR="000E2013" w:rsidRPr="00446B11">
        <w:rPr>
          <w:sz w:val="28"/>
          <w:szCs w:val="28"/>
        </w:rPr>
        <w:t xml:space="preserve">, </w:t>
      </w:r>
      <w:r w:rsidR="004D2A35">
        <w:rPr>
          <w:sz w:val="28"/>
          <w:szCs w:val="28"/>
        </w:rPr>
        <w:br/>
      </w:r>
      <w:r w:rsidR="000E2013" w:rsidRPr="00446B11">
        <w:rPr>
          <w:sz w:val="28"/>
          <w:szCs w:val="28"/>
        </w:rPr>
        <w:t xml:space="preserve">а также внесение в него изменений и корректировки в </w:t>
      </w:r>
      <w:r w:rsidR="002F3531">
        <w:rPr>
          <w:sz w:val="28"/>
          <w:szCs w:val="28"/>
        </w:rPr>
        <w:t>случаях, указанных в разделе 4 Положения</w:t>
      </w:r>
      <w:r w:rsidRPr="00446B11">
        <w:rPr>
          <w:sz w:val="28"/>
          <w:szCs w:val="28"/>
        </w:rPr>
        <w:t>;</w:t>
      </w:r>
    </w:p>
    <w:p w14:paraId="2431A80B" w14:textId="08514289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lastRenderedPageBreak/>
        <w:t>г) составление перечня действующих муниципальных нормативных правовых актов</w:t>
      </w:r>
      <w:r w:rsidR="000D7BB6" w:rsidRPr="00446B11">
        <w:rPr>
          <w:sz w:val="28"/>
          <w:szCs w:val="28"/>
        </w:rPr>
        <w:t>, разработчиками которых являлись структурные подразделения Комитета,</w:t>
      </w:r>
      <w:r w:rsidRPr="00446B11">
        <w:rPr>
          <w:sz w:val="28"/>
          <w:szCs w:val="28"/>
        </w:rPr>
        <w:t xml:space="preserve"> в целях выявления рисков нарушения антимонопольного законодательства на основании информации, представленной </w:t>
      </w:r>
      <w:r w:rsidR="000D7BB6" w:rsidRPr="00446B11">
        <w:rPr>
          <w:sz w:val="28"/>
          <w:szCs w:val="28"/>
        </w:rPr>
        <w:t>указанными разработчиками</w:t>
      </w:r>
      <w:r w:rsidRPr="00446B11">
        <w:rPr>
          <w:sz w:val="28"/>
          <w:szCs w:val="28"/>
        </w:rPr>
        <w:t>, с указанием их источников опубликования;</w:t>
      </w:r>
    </w:p>
    <w:p w14:paraId="7F2DF27E" w14:textId="006CC990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д) подготовка</w:t>
      </w:r>
      <w:r w:rsidR="000E2013" w:rsidRPr="00446B11">
        <w:rPr>
          <w:sz w:val="28"/>
          <w:szCs w:val="28"/>
        </w:rPr>
        <w:t xml:space="preserve"> </w:t>
      </w:r>
      <w:r w:rsidR="00772CCF" w:rsidRPr="00446B11">
        <w:rPr>
          <w:sz w:val="28"/>
          <w:szCs w:val="28"/>
        </w:rPr>
        <w:t xml:space="preserve">и направление </w:t>
      </w:r>
      <w:r w:rsidR="000E2013" w:rsidRPr="00446B11">
        <w:rPr>
          <w:sz w:val="28"/>
          <w:szCs w:val="28"/>
        </w:rPr>
        <w:t>информации о выполненных мероприяти</w:t>
      </w:r>
      <w:r w:rsidR="002F3531">
        <w:rPr>
          <w:sz w:val="28"/>
          <w:szCs w:val="28"/>
        </w:rPr>
        <w:t xml:space="preserve">ях </w:t>
      </w:r>
      <w:r w:rsidR="002535C2" w:rsidRPr="00446B11">
        <w:rPr>
          <w:sz w:val="28"/>
          <w:szCs w:val="28"/>
        </w:rPr>
        <w:t xml:space="preserve">по снижению </w:t>
      </w:r>
      <w:r w:rsidR="006E4C33" w:rsidRPr="00446B11">
        <w:rPr>
          <w:sz w:val="28"/>
          <w:szCs w:val="28"/>
        </w:rPr>
        <w:t xml:space="preserve">рисков нарушения антимонопольного законодательства в Комитете </w:t>
      </w:r>
      <w:r w:rsidR="000E2013" w:rsidRPr="00446B11">
        <w:rPr>
          <w:sz w:val="28"/>
          <w:szCs w:val="28"/>
        </w:rPr>
        <w:t xml:space="preserve">в отчетном году в </w:t>
      </w:r>
      <w:r w:rsidR="000E2013" w:rsidRPr="002F3531">
        <w:rPr>
          <w:sz w:val="28"/>
          <w:szCs w:val="28"/>
        </w:rPr>
        <w:t>правовой комитет администрации города</w:t>
      </w:r>
      <w:r w:rsidR="002F3531" w:rsidRPr="002F3531">
        <w:rPr>
          <w:sz w:val="28"/>
          <w:szCs w:val="28"/>
        </w:rPr>
        <w:t xml:space="preserve"> </w:t>
      </w:r>
      <w:r w:rsidR="002F3531">
        <w:rPr>
          <w:sz w:val="28"/>
          <w:szCs w:val="28"/>
        </w:rPr>
        <w:t>Барнаула</w:t>
      </w:r>
      <w:r w:rsidR="000E2013" w:rsidRPr="00446B11">
        <w:rPr>
          <w:sz w:val="28"/>
          <w:szCs w:val="28"/>
        </w:rPr>
        <w:t xml:space="preserve"> </w:t>
      </w:r>
      <w:r w:rsidRPr="00446B11">
        <w:rPr>
          <w:sz w:val="28"/>
          <w:szCs w:val="28"/>
        </w:rPr>
        <w:t xml:space="preserve">в </w:t>
      </w:r>
      <w:r w:rsidR="00772CCF" w:rsidRPr="00446B11">
        <w:rPr>
          <w:sz w:val="28"/>
          <w:szCs w:val="28"/>
        </w:rPr>
        <w:t>срок</w:t>
      </w:r>
      <w:r w:rsidRPr="00446B11">
        <w:rPr>
          <w:sz w:val="28"/>
          <w:szCs w:val="28"/>
        </w:rPr>
        <w:t>, установленн</w:t>
      </w:r>
      <w:r w:rsidR="00C30119" w:rsidRPr="00446B11">
        <w:rPr>
          <w:sz w:val="28"/>
          <w:szCs w:val="28"/>
        </w:rPr>
        <w:t>ый</w:t>
      </w:r>
      <w:r w:rsidRPr="00446B11">
        <w:rPr>
          <w:sz w:val="28"/>
          <w:szCs w:val="28"/>
        </w:rPr>
        <w:t xml:space="preserve"> постановлением администрации города;</w:t>
      </w:r>
    </w:p>
    <w:p w14:paraId="05ADAA36" w14:textId="0429877F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е) направляет заместителю </w:t>
      </w:r>
      <w:r w:rsidR="00772CCF" w:rsidRPr="00446B11">
        <w:rPr>
          <w:sz w:val="28"/>
          <w:szCs w:val="28"/>
        </w:rPr>
        <w:t>председателя Комитета</w:t>
      </w:r>
      <w:r w:rsidRPr="00446B11">
        <w:rPr>
          <w:sz w:val="28"/>
          <w:szCs w:val="28"/>
        </w:rPr>
        <w:t xml:space="preserve"> информацию </w:t>
      </w:r>
      <w:r w:rsidR="004D2A35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о выявленных нарушениях требований, установленных муниципальными нормативными правовыми актами, регламентирующими процедуры </w:t>
      </w:r>
      <w:r w:rsidR="004D2A35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и мероприятия антимонопольного комплаенса, муниципальными служащими </w:t>
      </w:r>
      <w:r w:rsidR="00772CCF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>.</w:t>
      </w:r>
    </w:p>
    <w:p w14:paraId="0B03F33A" w14:textId="0CFDCEAD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2.4. К компетенции комитета по кадрам </w:t>
      </w:r>
      <w:r w:rsidR="00E3387F" w:rsidRPr="00446B11">
        <w:rPr>
          <w:sz w:val="28"/>
          <w:szCs w:val="28"/>
        </w:rPr>
        <w:t xml:space="preserve">и муниципальной службе </w:t>
      </w:r>
      <w:r w:rsidRPr="00446B11">
        <w:rPr>
          <w:sz w:val="28"/>
          <w:szCs w:val="28"/>
        </w:rPr>
        <w:t xml:space="preserve">администрации города </w:t>
      </w:r>
      <w:r w:rsidR="00E3387F" w:rsidRPr="00446B11">
        <w:rPr>
          <w:sz w:val="28"/>
          <w:szCs w:val="28"/>
        </w:rPr>
        <w:t xml:space="preserve">Барнаула (далее – комитет по кадрам администрации города) </w:t>
      </w:r>
      <w:r w:rsidRPr="00446B11">
        <w:rPr>
          <w:sz w:val="28"/>
          <w:szCs w:val="28"/>
        </w:rPr>
        <w:t>относится:</w:t>
      </w:r>
    </w:p>
    <w:p w14:paraId="3196C120" w14:textId="50CD510D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а) ознакомление под роспись муниципальных служащих </w:t>
      </w:r>
      <w:r w:rsidR="00772CCF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</w:t>
      </w:r>
      <w:r w:rsidR="004D2A35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с муниципальными нормативными правовыми актами по вопросам создания и осуществления </w:t>
      </w:r>
      <w:r w:rsidR="000D7BB6" w:rsidRPr="00446B11">
        <w:rPr>
          <w:sz w:val="28"/>
          <w:szCs w:val="28"/>
        </w:rPr>
        <w:t xml:space="preserve">антимонопольного комплаенса в Комитете, </w:t>
      </w:r>
      <w:r w:rsidR="004D2A35">
        <w:rPr>
          <w:sz w:val="28"/>
          <w:szCs w:val="28"/>
        </w:rPr>
        <w:br/>
      </w:r>
      <w:r w:rsidR="000D7BB6" w:rsidRPr="00446B11">
        <w:rPr>
          <w:sz w:val="28"/>
          <w:szCs w:val="28"/>
        </w:rPr>
        <w:t>в том числе с постановлением администрации города от 28.10.2020 №1748</w:t>
      </w:r>
      <w:r w:rsidRPr="00446B11">
        <w:rPr>
          <w:sz w:val="28"/>
          <w:szCs w:val="28"/>
        </w:rPr>
        <w:t>;</w:t>
      </w:r>
    </w:p>
    <w:p w14:paraId="7F7BC648" w14:textId="6FAB4FE3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б) ознакомление под роспись гражданина Российской Федерации при поступлении на муниципальную службу с муниципальными нормативными правовыми актами по вопросам создания и осуществления </w:t>
      </w:r>
      <w:r w:rsidR="00E41F74" w:rsidRPr="00446B11">
        <w:rPr>
          <w:sz w:val="28"/>
          <w:szCs w:val="28"/>
        </w:rPr>
        <w:t xml:space="preserve">антимонопольного комплаенса в Комитете, в том числе с </w:t>
      </w:r>
      <w:bookmarkStart w:id="1" w:name="_Hlk153222725"/>
      <w:r w:rsidR="00E41F74" w:rsidRPr="00446B11">
        <w:rPr>
          <w:sz w:val="28"/>
          <w:szCs w:val="28"/>
        </w:rPr>
        <w:t>постановлением администрации города от 28.10.2020 №1748</w:t>
      </w:r>
      <w:bookmarkEnd w:id="1"/>
      <w:r w:rsidRPr="00446B11">
        <w:rPr>
          <w:sz w:val="28"/>
          <w:szCs w:val="28"/>
        </w:rPr>
        <w:t>,</w:t>
      </w:r>
      <w:r w:rsidR="00E41F74" w:rsidRPr="00446B11">
        <w:rPr>
          <w:sz w:val="28"/>
          <w:szCs w:val="28"/>
        </w:rPr>
        <w:t xml:space="preserve"> а также при</w:t>
      </w:r>
      <w:r w:rsidRPr="00446B11">
        <w:rPr>
          <w:sz w:val="28"/>
          <w:szCs w:val="28"/>
        </w:rPr>
        <w:t xml:space="preserve"> переводе </w:t>
      </w:r>
      <w:r w:rsidR="004D2A35">
        <w:rPr>
          <w:sz w:val="28"/>
          <w:szCs w:val="28"/>
        </w:rPr>
        <w:br/>
      </w:r>
      <w:r w:rsidRPr="00446B11">
        <w:rPr>
          <w:sz w:val="28"/>
          <w:szCs w:val="28"/>
        </w:rPr>
        <w:t>на другую должность, если она предполагает исполнение других должностных обязанностей;</w:t>
      </w:r>
    </w:p>
    <w:p w14:paraId="2E622FCF" w14:textId="1A24B473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в) организация систематического обучения муниципальных служащих </w:t>
      </w:r>
      <w:r w:rsidR="00772CCF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требованиям антимонопольного законодательства </w:t>
      </w:r>
      <w:r w:rsidR="004D2A35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и антимонопольного комплаенса с участием </w:t>
      </w:r>
      <w:r w:rsidR="00772CCF" w:rsidRPr="00446B11">
        <w:rPr>
          <w:sz w:val="28"/>
          <w:szCs w:val="28"/>
        </w:rPr>
        <w:t>юридического отдела Комитета</w:t>
      </w:r>
      <w:r w:rsidRPr="00446B11">
        <w:rPr>
          <w:sz w:val="28"/>
          <w:szCs w:val="28"/>
        </w:rPr>
        <w:t>;</w:t>
      </w:r>
    </w:p>
    <w:p w14:paraId="07D0DA24" w14:textId="0D2B525B" w:rsidR="004F112F" w:rsidRPr="00446B11" w:rsidRDefault="004F112F" w:rsidP="004F1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г) реализация мероприятий по выявлению конфликта интересов </w:t>
      </w:r>
      <w:r w:rsidR="004D2A35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в деятельности муниципальных служащих </w:t>
      </w:r>
      <w:r w:rsidR="00772CCF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>, разработка предложений по их исключению.</w:t>
      </w:r>
    </w:p>
    <w:p w14:paraId="7DD5F45B" w14:textId="77777777" w:rsidR="004F112F" w:rsidRPr="00446B11" w:rsidRDefault="004F112F" w:rsidP="004F1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4E7186" w14:textId="45D1A6B1" w:rsidR="00D17820" w:rsidRPr="00446B11" w:rsidRDefault="00D17820" w:rsidP="004D2A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6B11">
        <w:rPr>
          <w:sz w:val="28"/>
          <w:szCs w:val="28"/>
        </w:rPr>
        <w:t>3. Порядок выявления и оценки комплаенс-рисков в деятельности Комитета</w:t>
      </w:r>
    </w:p>
    <w:p w14:paraId="7965EB7B" w14:textId="77777777" w:rsidR="00D17820" w:rsidRPr="00446B11" w:rsidRDefault="00D17820" w:rsidP="00D17820">
      <w:pPr>
        <w:rPr>
          <w:color w:val="000000"/>
          <w:sz w:val="28"/>
          <w:szCs w:val="28"/>
        </w:rPr>
      </w:pPr>
    </w:p>
    <w:p w14:paraId="5607CAAA" w14:textId="60B6AFB4" w:rsidR="00D17820" w:rsidRPr="00446B11" w:rsidRDefault="00D17820" w:rsidP="00FA0E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6B11">
        <w:rPr>
          <w:color w:val="000000"/>
          <w:sz w:val="28"/>
          <w:szCs w:val="28"/>
        </w:rPr>
        <w:t>3.1.</w:t>
      </w:r>
      <w:r w:rsidRPr="00446B11">
        <w:rPr>
          <w:rFonts w:eastAsia="Calibri"/>
          <w:sz w:val="28"/>
          <w:szCs w:val="28"/>
        </w:rPr>
        <w:t xml:space="preserve"> В целях </w:t>
      </w:r>
      <w:r w:rsidR="006076E1" w:rsidRPr="00446B11">
        <w:rPr>
          <w:rFonts w:eastAsia="Calibri"/>
          <w:sz w:val="28"/>
          <w:szCs w:val="28"/>
        </w:rPr>
        <w:t xml:space="preserve">выявления комплаенс-рисков каждое структурное подразделение </w:t>
      </w:r>
      <w:r w:rsidR="00FA0E60" w:rsidRPr="00446B11">
        <w:rPr>
          <w:rFonts w:eastAsia="Calibri"/>
          <w:sz w:val="28"/>
          <w:szCs w:val="28"/>
        </w:rPr>
        <w:t>Комитета при осуществлении своей деятельности:</w:t>
      </w:r>
    </w:p>
    <w:p w14:paraId="4FCBEB42" w14:textId="39ED53DA" w:rsidR="00FA0E60" w:rsidRPr="00446B11" w:rsidRDefault="00D17820" w:rsidP="00FA0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rFonts w:eastAsia="Calibri"/>
          <w:sz w:val="28"/>
          <w:szCs w:val="28"/>
        </w:rPr>
        <w:lastRenderedPageBreak/>
        <w:t xml:space="preserve">а) </w:t>
      </w:r>
      <w:r w:rsidR="00FA0E60" w:rsidRPr="00446B11">
        <w:rPr>
          <w:sz w:val="28"/>
          <w:szCs w:val="28"/>
        </w:rPr>
        <w:t>осуществляет анализ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14:paraId="5D0D1A57" w14:textId="7CBC431C" w:rsidR="00FA0E60" w:rsidRPr="00446B11" w:rsidRDefault="00FA0E60" w:rsidP="00FA0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б) выявляет комплаенс-риски, в том числе по результатам мониторинга правоприменения муниципальных нормативных правовых актов</w:t>
      </w:r>
      <w:r w:rsidR="00C54999" w:rsidRPr="00446B11">
        <w:rPr>
          <w:sz w:val="28"/>
          <w:szCs w:val="28"/>
        </w:rPr>
        <w:t xml:space="preserve">, непосредственно связанных с деятельностью </w:t>
      </w:r>
      <w:r w:rsidR="00E3387F" w:rsidRPr="00446B11">
        <w:rPr>
          <w:sz w:val="28"/>
          <w:szCs w:val="28"/>
        </w:rPr>
        <w:t xml:space="preserve">соответствующего </w:t>
      </w:r>
      <w:r w:rsidR="00C54999" w:rsidRPr="00446B11">
        <w:rPr>
          <w:sz w:val="28"/>
          <w:szCs w:val="28"/>
        </w:rPr>
        <w:t>структурного подразделения Комитета</w:t>
      </w:r>
      <w:r w:rsidRPr="00446B11">
        <w:rPr>
          <w:sz w:val="28"/>
          <w:szCs w:val="28"/>
        </w:rPr>
        <w:t>;</w:t>
      </w:r>
    </w:p>
    <w:p w14:paraId="5AB873DD" w14:textId="3E8B1B20" w:rsidR="00FA0E60" w:rsidRPr="00446B11" w:rsidRDefault="00FA0E60" w:rsidP="00FA0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в) выполняет мероприятия по снижению комплаенс-рисков, включенные в план мероприятий по снижению рисков нарушения антимонопольного законодательства в Комитете;</w:t>
      </w:r>
    </w:p>
    <w:p w14:paraId="7141D394" w14:textId="173F138A" w:rsidR="00FA0E60" w:rsidRPr="00446B11" w:rsidRDefault="00FA0E60" w:rsidP="00FA0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г) организует обсуждение соответствия проектов муниципальных нормативных правовых актов</w:t>
      </w:r>
      <w:r w:rsidR="00B55FA9" w:rsidRPr="00446B11">
        <w:rPr>
          <w:sz w:val="28"/>
          <w:szCs w:val="28"/>
        </w:rPr>
        <w:t xml:space="preserve"> города</w:t>
      </w:r>
      <w:r w:rsidRPr="00446B11">
        <w:rPr>
          <w:sz w:val="28"/>
          <w:szCs w:val="28"/>
        </w:rPr>
        <w:t xml:space="preserve">, разработанных </w:t>
      </w:r>
      <w:r w:rsidR="00830A6F" w:rsidRPr="00446B11">
        <w:rPr>
          <w:sz w:val="28"/>
          <w:szCs w:val="28"/>
        </w:rPr>
        <w:t>соответствующим структурным подразделением Комитета</w:t>
      </w:r>
      <w:r w:rsidRPr="00446B11">
        <w:rPr>
          <w:sz w:val="28"/>
          <w:szCs w:val="28"/>
        </w:rPr>
        <w:t>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города положений, которые влекут нарушения антимонопольного законодательства;</w:t>
      </w:r>
    </w:p>
    <w:p w14:paraId="055EBCFF" w14:textId="46A9F8EB" w:rsidR="00FA0E60" w:rsidRPr="00446B11" w:rsidRDefault="00FA0E60" w:rsidP="00FA0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д) определяет по направлениям своей деятельности </w:t>
      </w:r>
      <w:r w:rsidR="00E3387F" w:rsidRPr="00446B11">
        <w:rPr>
          <w:sz w:val="28"/>
          <w:szCs w:val="28"/>
        </w:rPr>
        <w:t xml:space="preserve">действующие </w:t>
      </w:r>
      <w:r w:rsidRPr="00446B11">
        <w:rPr>
          <w:sz w:val="28"/>
          <w:szCs w:val="28"/>
        </w:rPr>
        <w:t xml:space="preserve">муниципальные нормативные правовые акты города, </w:t>
      </w:r>
      <w:r w:rsidR="00830A6F" w:rsidRPr="00446B11">
        <w:rPr>
          <w:sz w:val="28"/>
          <w:szCs w:val="28"/>
        </w:rPr>
        <w:t xml:space="preserve">муниципальные нормативные правовые акты Комитета, </w:t>
      </w:r>
      <w:r w:rsidRPr="00446B11">
        <w:rPr>
          <w:sz w:val="28"/>
          <w:szCs w:val="28"/>
        </w:rPr>
        <w:t xml:space="preserve">нормы которых могут повлечь нарушения антимонопольного законодательства в </w:t>
      </w:r>
      <w:r w:rsidR="00830A6F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>.</w:t>
      </w:r>
    </w:p>
    <w:p w14:paraId="1E85293A" w14:textId="0383FE5A" w:rsidR="00FA0E60" w:rsidRPr="00446B11" w:rsidRDefault="00FA0E60" w:rsidP="00FA0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3.2. </w:t>
      </w:r>
      <w:r w:rsidR="00830A6F" w:rsidRPr="00446B11">
        <w:rPr>
          <w:sz w:val="28"/>
          <w:szCs w:val="28"/>
        </w:rPr>
        <w:t>Каждое структурное подразделение Комитета</w:t>
      </w:r>
      <w:r w:rsidRPr="00446B11">
        <w:rPr>
          <w:sz w:val="28"/>
          <w:szCs w:val="28"/>
        </w:rPr>
        <w:t xml:space="preserve"> направля</w:t>
      </w:r>
      <w:r w:rsidR="00830A6F" w:rsidRPr="00446B11">
        <w:rPr>
          <w:sz w:val="28"/>
          <w:szCs w:val="28"/>
        </w:rPr>
        <w:t>е</w:t>
      </w:r>
      <w:r w:rsidRPr="00446B11">
        <w:rPr>
          <w:sz w:val="28"/>
          <w:szCs w:val="28"/>
        </w:rPr>
        <w:t xml:space="preserve">т информацию о выполнении мероприятий, указанных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в </w:t>
      </w:r>
      <w:hyperlink r:id="rId8" w:history="1">
        <w:r w:rsidRPr="004D2A35">
          <w:rPr>
            <w:sz w:val="28"/>
            <w:szCs w:val="28"/>
          </w:rPr>
          <w:t>п</w:t>
        </w:r>
        <w:r w:rsidRPr="00446B11">
          <w:rPr>
            <w:sz w:val="28"/>
            <w:szCs w:val="28"/>
          </w:rPr>
          <w:t>ункте 3.1</w:t>
        </w:r>
      </w:hyperlink>
      <w:r w:rsidRPr="00446B11">
        <w:rPr>
          <w:sz w:val="28"/>
          <w:szCs w:val="28"/>
        </w:rPr>
        <w:t xml:space="preserve"> Положения, в </w:t>
      </w:r>
      <w:r w:rsidR="00830A6F" w:rsidRPr="00446B11">
        <w:rPr>
          <w:sz w:val="28"/>
          <w:szCs w:val="28"/>
        </w:rPr>
        <w:t xml:space="preserve">юридический отдел Комитета </w:t>
      </w:r>
      <w:r w:rsidRPr="00446B11">
        <w:rPr>
          <w:sz w:val="28"/>
          <w:szCs w:val="28"/>
        </w:rPr>
        <w:t>до 15 декабря отчетного года.</w:t>
      </w:r>
    </w:p>
    <w:p w14:paraId="6C9197F2" w14:textId="487778F4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3.3. В целях выявления комплаенс-рисков юридическим отделом Комитета проводится:</w:t>
      </w:r>
    </w:p>
    <w:p w14:paraId="287F1933" w14:textId="79C1714C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структурных подразделений Комитета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за предыдущие три года (наличие предостережений, предупреждений, штрафов, жалоб, возбужденных дел) в порядке, предусмотренном </w:t>
      </w:r>
      <w:hyperlink w:anchor="Par4" w:history="1">
        <w:r w:rsidRPr="00446B11">
          <w:rPr>
            <w:sz w:val="28"/>
            <w:szCs w:val="28"/>
          </w:rPr>
          <w:t>пунктом 3.4</w:t>
        </w:r>
      </w:hyperlink>
      <w:r w:rsidRPr="00446B11">
        <w:rPr>
          <w:sz w:val="28"/>
          <w:szCs w:val="28"/>
        </w:rPr>
        <w:t xml:space="preserve"> Положения;</w:t>
      </w:r>
    </w:p>
    <w:p w14:paraId="2EF67DCA" w14:textId="2BC3C93E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б) мониторинг и анализ практики применения структурными подразделениями Комитета муниципальных нормативных правовых актов города, муниципальных нормативных правовых актов Комитета в порядке, предусмотренном </w:t>
      </w:r>
      <w:hyperlink w:anchor="Par7" w:history="1">
        <w:r w:rsidRPr="00446B11">
          <w:rPr>
            <w:sz w:val="28"/>
            <w:szCs w:val="28"/>
          </w:rPr>
          <w:t>пунктом 3.5</w:t>
        </w:r>
      </w:hyperlink>
      <w:r w:rsidRPr="00446B11">
        <w:rPr>
          <w:sz w:val="28"/>
          <w:szCs w:val="28"/>
        </w:rPr>
        <w:t xml:space="preserve"> Положения;</w:t>
      </w:r>
    </w:p>
    <w:p w14:paraId="41447411" w14:textId="2BF50CE2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в) анализ проектов муниципальных нормативных правовых актов города, проектов муниципальных нормативных правовых актов Комитета, разработанных структурными подразделениями Комитета, при проведении их правовой и антикоррупционной экспертизы.</w:t>
      </w:r>
    </w:p>
    <w:p w14:paraId="7A25872A" w14:textId="0C648BC9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"/>
      <w:bookmarkEnd w:id="2"/>
      <w:r w:rsidRPr="00446B11">
        <w:rPr>
          <w:sz w:val="28"/>
          <w:szCs w:val="28"/>
        </w:rPr>
        <w:t>3.4. В целях проведения анализа выявленных нарушений антимонопольного законодательства в Комитет</w:t>
      </w:r>
      <w:r w:rsidR="00E3387F" w:rsidRPr="00446B11">
        <w:rPr>
          <w:sz w:val="28"/>
          <w:szCs w:val="28"/>
        </w:rPr>
        <w:t>е</w:t>
      </w:r>
      <w:r w:rsidRPr="00446B11">
        <w:rPr>
          <w:sz w:val="28"/>
          <w:szCs w:val="28"/>
        </w:rPr>
        <w:t xml:space="preserve"> за предыдущие три года (наличие предостережений, предупреждений, штрафов, жалоб, </w:t>
      </w:r>
      <w:r w:rsidRPr="00446B11">
        <w:rPr>
          <w:sz w:val="28"/>
          <w:szCs w:val="28"/>
        </w:rPr>
        <w:lastRenderedPageBreak/>
        <w:t xml:space="preserve">возбужденных дел) </w:t>
      </w:r>
      <w:r w:rsidR="00692232" w:rsidRPr="00446B11">
        <w:rPr>
          <w:sz w:val="28"/>
          <w:szCs w:val="28"/>
        </w:rPr>
        <w:t xml:space="preserve">юридическим </w:t>
      </w:r>
      <w:r w:rsidRPr="00446B11">
        <w:rPr>
          <w:sz w:val="28"/>
          <w:szCs w:val="28"/>
        </w:rPr>
        <w:t>отделом Комитета не позднее 1 февраля года, следующего за отчетным:</w:t>
      </w:r>
    </w:p>
    <w:p w14:paraId="0CBF520B" w14:textId="0D247011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а) проводится анализ сведений о наличии нарушений антимонопольного законодательства</w:t>
      </w:r>
      <w:r w:rsidR="00B55FA9" w:rsidRPr="00446B11">
        <w:rPr>
          <w:sz w:val="28"/>
          <w:szCs w:val="28"/>
        </w:rPr>
        <w:t xml:space="preserve"> в Комитете</w:t>
      </w:r>
      <w:r w:rsidRPr="00446B11">
        <w:rPr>
          <w:sz w:val="28"/>
          <w:szCs w:val="28"/>
        </w:rPr>
        <w:t xml:space="preserve">, поступивших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>от структурных подразделений Комитета (при наличии);</w:t>
      </w:r>
    </w:p>
    <w:p w14:paraId="22BB262C" w14:textId="49EBEE9A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б) составляется перечень нарушений антимонопольного законодательства в </w:t>
      </w:r>
      <w:r w:rsidR="00692232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 xml:space="preserve">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>на недопущение повторения нарушения.</w:t>
      </w:r>
    </w:p>
    <w:p w14:paraId="00B425FA" w14:textId="0FE97E64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7"/>
      <w:bookmarkEnd w:id="3"/>
      <w:r w:rsidRPr="00446B11">
        <w:rPr>
          <w:sz w:val="28"/>
          <w:szCs w:val="28"/>
        </w:rPr>
        <w:t xml:space="preserve">3.5. В целях проведения мониторинга и анализа практики применения </w:t>
      </w:r>
      <w:r w:rsidR="00692232" w:rsidRPr="00446B11">
        <w:rPr>
          <w:sz w:val="28"/>
          <w:szCs w:val="28"/>
        </w:rPr>
        <w:t>Комитетом</w:t>
      </w:r>
      <w:r w:rsidRPr="00446B11">
        <w:rPr>
          <w:sz w:val="28"/>
          <w:szCs w:val="28"/>
        </w:rPr>
        <w:t xml:space="preserve"> муниципальных нормативных правовых актов</w:t>
      </w:r>
      <w:r w:rsidR="00692232" w:rsidRPr="00446B11">
        <w:rPr>
          <w:sz w:val="28"/>
          <w:szCs w:val="28"/>
        </w:rPr>
        <w:t xml:space="preserve">, </w:t>
      </w:r>
      <w:r w:rsidR="00E3387F" w:rsidRPr="00446B11">
        <w:rPr>
          <w:sz w:val="28"/>
          <w:szCs w:val="28"/>
        </w:rPr>
        <w:t>непосредственно связанных с деятельностью Комитета,</w:t>
      </w:r>
      <w:r w:rsidR="00692232" w:rsidRPr="00446B11">
        <w:rPr>
          <w:sz w:val="28"/>
          <w:szCs w:val="28"/>
        </w:rPr>
        <w:t xml:space="preserve"> юридический отдел Комитета</w:t>
      </w:r>
      <w:r w:rsidRPr="00446B11">
        <w:rPr>
          <w:sz w:val="28"/>
          <w:szCs w:val="28"/>
        </w:rPr>
        <w:t>:</w:t>
      </w:r>
    </w:p>
    <w:p w14:paraId="1A219FF2" w14:textId="50B5CD7E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а) не позднее 1 февраля года, следующего за отчетным, составляет на основании информации, предоставленной </w:t>
      </w:r>
      <w:r w:rsidR="00692232" w:rsidRPr="00446B11">
        <w:rPr>
          <w:sz w:val="28"/>
          <w:szCs w:val="28"/>
        </w:rPr>
        <w:t>структурными подразделениями Комитета</w:t>
      </w:r>
      <w:r w:rsidRPr="00446B11">
        <w:rPr>
          <w:sz w:val="28"/>
          <w:szCs w:val="28"/>
        </w:rPr>
        <w:t xml:space="preserve">, перечень </w:t>
      </w:r>
      <w:r w:rsidR="00E3387F" w:rsidRPr="00446B11">
        <w:rPr>
          <w:sz w:val="28"/>
          <w:szCs w:val="28"/>
        </w:rPr>
        <w:t xml:space="preserve">действующих </w:t>
      </w:r>
      <w:r w:rsidRPr="00446B11">
        <w:rPr>
          <w:sz w:val="28"/>
          <w:szCs w:val="28"/>
        </w:rPr>
        <w:t>муниципальных нормативных правовых актов города</w:t>
      </w:r>
      <w:r w:rsidR="00692232" w:rsidRPr="00446B11">
        <w:rPr>
          <w:sz w:val="28"/>
          <w:szCs w:val="28"/>
        </w:rPr>
        <w:t xml:space="preserve"> и муниципальных нормативных правовых актов Комитета </w:t>
      </w:r>
      <w:r w:rsidRPr="00446B11">
        <w:rPr>
          <w:sz w:val="28"/>
          <w:szCs w:val="28"/>
        </w:rPr>
        <w:t xml:space="preserve">(далее </w:t>
      </w:r>
      <w:r w:rsidR="00446B11">
        <w:rPr>
          <w:sz w:val="28"/>
          <w:szCs w:val="28"/>
        </w:rPr>
        <w:t xml:space="preserve">– </w:t>
      </w:r>
      <w:r w:rsidRPr="00446B11">
        <w:rPr>
          <w:sz w:val="28"/>
          <w:szCs w:val="28"/>
        </w:rPr>
        <w:t xml:space="preserve">перечень актов), нормы которых могут повлечь нарушения антимонопольного законодательства в </w:t>
      </w:r>
      <w:r w:rsidR="00692232" w:rsidRPr="00446B11">
        <w:rPr>
          <w:sz w:val="28"/>
          <w:szCs w:val="28"/>
        </w:rPr>
        <w:t>деятельности Комитета</w:t>
      </w:r>
      <w:r w:rsidRPr="00446B11">
        <w:rPr>
          <w:sz w:val="28"/>
          <w:szCs w:val="28"/>
        </w:rPr>
        <w:t>, с указанием их источников опубликования;</w:t>
      </w:r>
    </w:p>
    <w:p w14:paraId="1701BC44" w14:textId="77777777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б) не позднее 1 марта года, следующего за отчетным, организует размещение перечня актов на официальном Интернет-сайте города Барнаула;</w:t>
      </w:r>
    </w:p>
    <w:p w14:paraId="38A04845" w14:textId="019C2EC3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в) в течение одного месяца со дня размещени</w:t>
      </w:r>
      <w:r w:rsidR="00FE2E05">
        <w:rPr>
          <w:sz w:val="28"/>
          <w:szCs w:val="28"/>
        </w:rPr>
        <w:t>я</w:t>
      </w:r>
      <w:r w:rsidRPr="00446B11">
        <w:rPr>
          <w:sz w:val="28"/>
          <w:szCs w:val="28"/>
        </w:rPr>
        <w:t xml:space="preserve"> перечня актов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>на официальном Интернет-сайте города Барнаула принимает обращения граждан и организаций о выявлении в муниципальных нормативных правовых актах города</w:t>
      </w:r>
      <w:r w:rsidR="00692232" w:rsidRPr="00446B11">
        <w:rPr>
          <w:sz w:val="28"/>
          <w:szCs w:val="28"/>
        </w:rPr>
        <w:t xml:space="preserve">, муниципальных нормативных правовых актах Комитета </w:t>
      </w:r>
      <w:r w:rsidRPr="00446B11">
        <w:rPr>
          <w:sz w:val="28"/>
          <w:szCs w:val="28"/>
        </w:rPr>
        <w:t>положений, которые влекут нарушение антимонопольного законодательства, проводит анализ поступивших предложений;</w:t>
      </w:r>
    </w:p>
    <w:p w14:paraId="78014CCD" w14:textId="18C13787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г) вносит </w:t>
      </w:r>
      <w:r w:rsidR="00E3387F" w:rsidRPr="00446B11">
        <w:rPr>
          <w:sz w:val="28"/>
          <w:szCs w:val="28"/>
        </w:rPr>
        <w:t xml:space="preserve">заместителю </w:t>
      </w:r>
      <w:r w:rsidR="00692232" w:rsidRPr="00446B11">
        <w:rPr>
          <w:sz w:val="28"/>
          <w:szCs w:val="28"/>
        </w:rPr>
        <w:t>председател</w:t>
      </w:r>
      <w:r w:rsidR="00E3387F" w:rsidRPr="00446B11">
        <w:rPr>
          <w:sz w:val="28"/>
          <w:szCs w:val="28"/>
        </w:rPr>
        <w:t>я</w:t>
      </w:r>
      <w:r w:rsidR="00692232" w:rsidRPr="00446B11">
        <w:rPr>
          <w:sz w:val="28"/>
          <w:szCs w:val="28"/>
        </w:rPr>
        <w:t xml:space="preserve"> Комитета </w:t>
      </w:r>
      <w:r w:rsidRPr="00446B11">
        <w:rPr>
          <w:sz w:val="28"/>
          <w:szCs w:val="28"/>
        </w:rPr>
        <w:t xml:space="preserve">предложения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>о внесении изменений, дополнений в муниципальные нормативные правовые акты города,</w:t>
      </w:r>
      <w:r w:rsidR="00692232" w:rsidRPr="00446B11">
        <w:rPr>
          <w:sz w:val="28"/>
          <w:szCs w:val="28"/>
        </w:rPr>
        <w:t xml:space="preserve"> муниципальные нормативные правовые акты Комитета, </w:t>
      </w:r>
      <w:r w:rsidR="00B55FA9" w:rsidRPr="00446B11">
        <w:rPr>
          <w:sz w:val="28"/>
          <w:szCs w:val="28"/>
        </w:rPr>
        <w:t xml:space="preserve">разработанные структурными подразделениями Комитета, </w:t>
      </w:r>
      <w:r w:rsidRPr="00446B11">
        <w:rPr>
          <w:sz w:val="28"/>
          <w:szCs w:val="28"/>
        </w:rPr>
        <w:t>направленные на исключение положений, которые влекут нарушение антимонопольного законодательства</w:t>
      </w:r>
      <w:r w:rsidR="00692232" w:rsidRPr="00446B11">
        <w:rPr>
          <w:sz w:val="28"/>
          <w:szCs w:val="28"/>
        </w:rPr>
        <w:t xml:space="preserve"> в деятельности Комитета</w:t>
      </w:r>
      <w:r w:rsidRPr="00446B11">
        <w:rPr>
          <w:sz w:val="28"/>
          <w:szCs w:val="28"/>
        </w:rPr>
        <w:t>.</w:t>
      </w:r>
    </w:p>
    <w:p w14:paraId="593445B2" w14:textId="0248F0D5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3.6. Оценка выявленных </w:t>
      </w:r>
      <w:r w:rsidR="00E2036A" w:rsidRPr="00446B11">
        <w:rPr>
          <w:sz w:val="28"/>
          <w:szCs w:val="28"/>
        </w:rPr>
        <w:t xml:space="preserve">структурными подразделениями Комитета </w:t>
      </w:r>
      <w:r w:rsidRPr="00446B11">
        <w:rPr>
          <w:sz w:val="28"/>
          <w:szCs w:val="28"/>
        </w:rPr>
        <w:t xml:space="preserve">комплаенс-рисков проводится </w:t>
      </w:r>
      <w:r w:rsidR="00E2036A" w:rsidRPr="00446B11">
        <w:rPr>
          <w:sz w:val="28"/>
          <w:szCs w:val="28"/>
        </w:rPr>
        <w:t xml:space="preserve">юридическим отделом Комитета </w:t>
      </w:r>
      <w:r w:rsidRPr="00446B11">
        <w:rPr>
          <w:sz w:val="28"/>
          <w:szCs w:val="28"/>
        </w:rPr>
        <w:t xml:space="preserve">не позднее </w:t>
      </w:r>
      <w:r w:rsidRPr="00446B11">
        <w:rPr>
          <w:sz w:val="28"/>
          <w:szCs w:val="28"/>
        </w:rPr>
        <w:lastRenderedPageBreak/>
        <w:t xml:space="preserve">1 февраля года, следующего за отчетным, с учетом показателей, предусмотренных Методическими </w:t>
      </w:r>
      <w:hyperlink r:id="rId9" w:history="1">
        <w:r w:rsidRPr="00446B11">
          <w:rPr>
            <w:sz w:val="28"/>
            <w:szCs w:val="28"/>
          </w:rPr>
          <w:t>рекомендациями</w:t>
        </w:r>
      </w:hyperlink>
      <w:r w:rsidRPr="00446B11">
        <w:rPr>
          <w:sz w:val="28"/>
          <w:szCs w:val="28"/>
        </w:rPr>
        <w:t>.</w:t>
      </w:r>
    </w:p>
    <w:p w14:paraId="4562B433" w14:textId="758A8AFA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Выявляемые комплаенс-риски распределяются </w:t>
      </w:r>
      <w:r w:rsidR="00E2036A" w:rsidRPr="00446B11">
        <w:rPr>
          <w:sz w:val="28"/>
          <w:szCs w:val="28"/>
        </w:rPr>
        <w:t xml:space="preserve">юридическим отделом Комитета </w:t>
      </w:r>
      <w:r w:rsidRPr="00446B11">
        <w:rPr>
          <w:sz w:val="28"/>
          <w:szCs w:val="28"/>
        </w:rPr>
        <w:t xml:space="preserve">по </w:t>
      </w:r>
      <w:hyperlink r:id="rId10" w:history="1">
        <w:r w:rsidRPr="00446B11">
          <w:rPr>
            <w:sz w:val="28"/>
            <w:szCs w:val="28"/>
          </w:rPr>
          <w:t>уровням</w:t>
        </w:r>
      </w:hyperlink>
      <w:r w:rsidRPr="00446B11">
        <w:rPr>
          <w:sz w:val="28"/>
          <w:szCs w:val="28"/>
        </w:rPr>
        <w:t xml:space="preserve"> согласно приложению к Методическим рекомендациям.</w:t>
      </w:r>
    </w:p>
    <w:p w14:paraId="76A7F000" w14:textId="5C387E98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На основе проведенной оценки комплаенс-рисков </w:t>
      </w:r>
      <w:r w:rsidR="00E2036A" w:rsidRPr="00446B11">
        <w:rPr>
          <w:sz w:val="28"/>
          <w:szCs w:val="28"/>
        </w:rPr>
        <w:t xml:space="preserve">юридическим отделом Комитета </w:t>
      </w:r>
      <w:r w:rsidRPr="00446B11">
        <w:rPr>
          <w:sz w:val="28"/>
          <w:szCs w:val="28"/>
        </w:rPr>
        <w:t>не позднее 5 февраля года, следующего за отчетным, составляется карта рисков, в которую включается описание рисков, оценка причин и условий их возникновения.</w:t>
      </w:r>
    </w:p>
    <w:p w14:paraId="23AF2A49" w14:textId="1A589432" w:rsidR="00830A6F" w:rsidRPr="00446B11" w:rsidRDefault="00830A6F" w:rsidP="0083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3.7. Обсуждение соответствия проектов муниципальных нормативных правовых актов</w:t>
      </w:r>
      <w:r w:rsidR="00CC0623" w:rsidRPr="00446B11">
        <w:rPr>
          <w:sz w:val="28"/>
          <w:szCs w:val="28"/>
        </w:rPr>
        <w:t xml:space="preserve"> </w:t>
      </w:r>
      <w:r w:rsidR="00CC0623" w:rsidRPr="00446B11">
        <w:rPr>
          <w:bCs/>
          <w:sz w:val="28"/>
          <w:szCs w:val="28"/>
        </w:rPr>
        <w:t>города</w:t>
      </w:r>
      <w:r w:rsidRPr="00446B11">
        <w:rPr>
          <w:sz w:val="28"/>
          <w:szCs w:val="28"/>
        </w:rPr>
        <w:t xml:space="preserve"> требованиям антимонопольного законодательства организуется </w:t>
      </w:r>
      <w:r w:rsidR="00E2036A" w:rsidRPr="00446B11">
        <w:rPr>
          <w:sz w:val="28"/>
          <w:szCs w:val="28"/>
        </w:rPr>
        <w:t>структурными подразделениями Комитета</w:t>
      </w:r>
      <w:r w:rsidR="00CC0623" w:rsidRPr="00446B11">
        <w:rPr>
          <w:sz w:val="28"/>
          <w:szCs w:val="28"/>
        </w:rPr>
        <w:t xml:space="preserve">, которые их разработали, </w:t>
      </w:r>
      <w:r w:rsidRPr="00446B11">
        <w:rPr>
          <w:sz w:val="28"/>
          <w:szCs w:val="28"/>
        </w:rPr>
        <w:t xml:space="preserve">путем проведения общественного обсуждения проектов муниципальных правовых </w:t>
      </w:r>
      <w:r w:rsidRPr="00446B11">
        <w:rPr>
          <w:bCs/>
          <w:sz w:val="28"/>
          <w:szCs w:val="28"/>
        </w:rPr>
        <w:t>актов города</w:t>
      </w:r>
      <w:r w:rsidRPr="00446B11">
        <w:rPr>
          <w:sz w:val="28"/>
          <w:szCs w:val="28"/>
        </w:rPr>
        <w:t xml:space="preserve"> в порядке, установленном решением Барнаульской городской Думы.</w:t>
      </w:r>
    </w:p>
    <w:p w14:paraId="7575DB8B" w14:textId="77777777" w:rsidR="00FA0E60" w:rsidRPr="00446B11" w:rsidRDefault="00FA0E60" w:rsidP="00830A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4620408" w14:textId="724ECA17" w:rsidR="00E2036A" w:rsidRPr="004D2A35" w:rsidRDefault="00E2036A" w:rsidP="00CC062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D2A35">
        <w:rPr>
          <w:bCs/>
          <w:sz w:val="28"/>
          <w:szCs w:val="28"/>
        </w:rPr>
        <w:t xml:space="preserve">4. Мероприятия по снижению </w:t>
      </w:r>
      <w:r w:rsidR="00255F5B" w:rsidRPr="004D2A35">
        <w:rPr>
          <w:bCs/>
          <w:sz w:val="28"/>
          <w:szCs w:val="28"/>
        </w:rPr>
        <w:t xml:space="preserve">рисков нарушения антимонопольного законодательства </w:t>
      </w:r>
      <w:r w:rsidRPr="004D2A35">
        <w:rPr>
          <w:bCs/>
          <w:sz w:val="28"/>
          <w:szCs w:val="28"/>
        </w:rPr>
        <w:t>в Комитете</w:t>
      </w:r>
    </w:p>
    <w:p w14:paraId="5F41677E" w14:textId="77777777" w:rsidR="00E2036A" w:rsidRPr="00446B11" w:rsidRDefault="00E2036A" w:rsidP="00E203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2C3CA4" w14:textId="53F837CF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4.1. В целях снижения </w:t>
      </w:r>
      <w:r w:rsidR="00255F5B" w:rsidRPr="00446B11">
        <w:rPr>
          <w:sz w:val="28"/>
          <w:szCs w:val="28"/>
        </w:rPr>
        <w:t>рисков нарушения антимонопольного законодательства</w:t>
      </w:r>
      <w:r w:rsidRPr="00446B11">
        <w:rPr>
          <w:sz w:val="28"/>
          <w:szCs w:val="28"/>
        </w:rPr>
        <w:t xml:space="preserve"> в Комитете, на основании предложений структурных подразделений Комитета</w:t>
      </w:r>
      <w:r w:rsidR="00CC0623" w:rsidRPr="00446B11">
        <w:rPr>
          <w:sz w:val="28"/>
          <w:szCs w:val="28"/>
        </w:rPr>
        <w:t>,</w:t>
      </w:r>
      <w:r w:rsidRPr="00446B11">
        <w:rPr>
          <w:sz w:val="28"/>
          <w:szCs w:val="28"/>
        </w:rPr>
        <w:t xml:space="preserve"> юридический отдел Комитета ежегодно в срок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не позднее 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 План мероприятий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по снижению рисков нарушения антимонопольного законодательства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в Комитете утверждается </w:t>
      </w:r>
      <w:r w:rsidR="00CC0623" w:rsidRPr="00446B11">
        <w:rPr>
          <w:sz w:val="28"/>
          <w:szCs w:val="28"/>
        </w:rPr>
        <w:t xml:space="preserve">заместителем </w:t>
      </w:r>
      <w:r w:rsidRPr="00446B11">
        <w:rPr>
          <w:sz w:val="28"/>
          <w:szCs w:val="28"/>
        </w:rPr>
        <w:t>председател</w:t>
      </w:r>
      <w:r w:rsidR="00CC0623" w:rsidRPr="00446B11">
        <w:rPr>
          <w:sz w:val="28"/>
          <w:szCs w:val="28"/>
        </w:rPr>
        <w:t>я</w:t>
      </w:r>
      <w:r w:rsidRPr="00446B11">
        <w:rPr>
          <w:sz w:val="28"/>
          <w:szCs w:val="28"/>
        </w:rPr>
        <w:t xml:space="preserve"> Комитета.</w:t>
      </w:r>
    </w:p>
    <w:p w14:paraId="19016300" w14:textId="7E6D8279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4.2. Муниципальные служащие </w:t>
      </w:r>
      <w:r w:rsidR="009C1D7B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при осуществлении своих должностных обязанностей должны соблюдать требования антимонопольного законодательства, запреты на совершение антиконкурентных действий и предупреждать возникающие риски нарушения антимонопольного законодательства.</w:t>
      </w:r>
    </w:p>
    <w:p w14:paraId="653FC047" w14:textId="7481EDAB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4.3. Муниципальные служащие </w:t>
      </w:r>
      <w:r w:rsidR="009C1D7B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обязаны незамедлительно информировать непосредственного руководителя о рисках нарушения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>и выявленных нарушениях требований антимонопольного законодательства.</w:t>
      </w:r>
    </w:p>
    <w:p w14:paraId="59C0565B" w14:textId="69488014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4.4. Руководитель </w:t>
      </w:r>
      <w:r w:rsidR="009C1D7B" w:rsidRPr="00446B11">
        <w:rPr>
          <w:sz w:val="28"/>
          <w:szCs w:val="28"/>
        </w:rPr>
        <w:t>структурного подразделения Комитета</w:t>
      </w:r>
      <w:r w:rsidRPr="00446B11">
        <w:rPr>
          <w:sz w:val="28"/>
          <w:szCs w:val="28"/>
        </w:rPr>
        <w:t xml:space="preserve"> направляет в срок не более трех дней с момента поступления ему информации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о выявленных рисках нарушения требований антимонопольного законодательства сведения о выявленных рисках нарушения требований антимонопольного законодательства в </w:t>
      </w:r>
      <w:r w:rsidR="009C1D7B" w:rsidRPr="00446B11">
        <w:rPr>
          <w:sz w:val="28"/>
          <w:szCs w:val="28"/>
        </w:rPr>
        <w:t>юридический отдел Комитета</w:t>
      </w:r>
      <w:r w:rsidRPr="00446B11">
        <w:rPr>
          <w:sz w:val="28"/>
          <w:szCs w:val="28"/>
        </w:rPr>
        <w:t xml:space="preserve">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>и представляет предложения по минимизации рисков либо устранению нарушения.</w:t>
      </w:r>
    </w:p>
    <w:p w14:paraId="42BDD6D9" w14:textId="7BEDC189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4.5. В течение одного месяца с момента поступления сведений, указанных в </w:t>
      </w:r>
      <w:hyperlink w:anchor="Par7" w:history="1">
        <w:r w:rsidRPr="00446B11">
          <w:rPr>
            <w:sz w:val="28"/>
            <w:szCs w:val="28"/>
          </w:rPr>
          <w:t>пункте 4.4</w:t>
        </w:r>
      </w:hyperlink>
      <w:r w:rsidRPr="00446B11">
        <w:rPr>
          <w:sz w:val="28"/>
          <w:szCs w:val="28"/>
        </w:rPr>
        <w:t xml:space="preserve"> Положения, </w:t>
      </w:r>
      <w:r w:rsidR="009C1D7B" w:rsidRPr="00446B11">
        <w:rPr>
          <w:sz w:val="28"/>
          <w:szCs w:val="28"/>
        </w:rPr>
        <w:t>юридический отдел Комитета</w:t>
      </w:r>
      <w:r w:rsidRPr="00446B11">
        <w:rPr>
          <w:sz w:val="28"/>
          <w:szCs w:val="28"/>
        </w:rPr>
        <w:t xml:space="preserve"> вносит </w:t>
      </w:r>
      <w:r w:rsidRPr="00446B11">
        <w:rPr>
          <w:sz w:val="28"/>
          <w:szCs w:val="28"/>
        </w:rPr>
        <w:lastRenderedPageBreak/>
        <w:t xml:space="preserve">изменения (корректировку) в действующий план мероприятий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по снижению рисков нарушения антимонопольного законодательства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в </w:t>
      </w:r>
      <w:r w:rsidR="009C1D7B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 xml:space="preserve">, которые утверждаются </w:t>
      </w:r>
      <w:r w:rsidR="00255F5B" w:rsidRPr="00446B11">
        <w:rPr>
          <w:sz w:val="28"/>
          <w:szCs w:val="28"/>
        </w:rPr>
        <w:t xml:space="preserve">заместителем </w:t>
      </w:r>
      <w:r w:rsidR="009C1D7B" w:rsidRPr="00446B11">
        <w:rPr>
          <w:sz w:val="28"/>
          <w:szCs w:val="28"/>
        </w:rPr>
        <w:t>председател</w:t>
      </w:r>
      <w:r w:rsidR="00255F5B" w:rsidRPr="00446B11">
        <w:rPr>
          <w:sz w:val="28"/>
          <w:szCs w:val="28"/>
        </w:rPr>
        <w:t>я</w:t>
      </w:r>
      <w:r w:rsidR="009C1D7B" w:rsidRPr="00446B11">
        <w:rPr>
          <w:sz w:val="28"/>
          <w:szCs w:val="28"/>
        </w:rPr>
        <w:t xml:space="preserve"> Комитета</w:t>
      </w:r>
      <w:r w:rsidRPr="00446B11">
        <w:rPr>
          <w:sz w:val="28"/>
          <w:szCs w:val="28"/>
        </w:rPr>
        <w:t>.</w:t>
      </w:r>
    </w:p>
    <w:p w14:paraId="6BFA62AD" w14:textId="6B26A1BF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4.6. Комитет по кадрам администрации города организует обучение муниципальных служащих </w:t>
      </w:r>
      <w:r w:rsidR="009C1D7B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требованиям антимонопольного законодательства и антимонопольного комплаенса в </w:t>
      </w:r>
      <w:r w:rsidR="009C1D7B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 xml:space="preserve"> в случае выявления нарушения антимонопольного законодательства в </w:t>
      </w:r>
      <w:r w:rsidR="009C1D7B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 xml:space="preserve">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в срок не 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 в </w:t>
      </w:r>
      <w:r w:rsidR="009C1D7B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>.</w:t>
      </w:r>
    </w:p>
    <w:p w14:paraId="7B863B2E" w14:textId="77777777" w:rsidR="00E2036A" w:rsidRPr="004D2A35" w:rsidRDefault="00E2036A" w:rsidP="004D2A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D2A35">
        <w:rPr>
          <w:bCs/>
          <w:sz w:val="28"/>
          <w:szCs w:val="28"/>
        </w:rPr>
        <w:t>5. Оценка организации и эффективности функционирования</w:t>
      </w:r>
    </w:p>
    <w:p w14:paraId="67993FFB" w14:textId="41CE509B" w:rsidR="00E2036A" w:rsidRPr="004D2A35" w:rsidRDefault="00E2036A" w:rsidP="004D2A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2A35">
        <w:rPr>
          <w:bCs/>
          <w:sz w:val="28"/>
          <w:szCs w:val="28"/>
        </w:rPr>
        <w:t xml:space="preserve">антимонопольного комплаенса в </w:t>
      </w:r>
      <w:r w:rsidR="009C1D7B" w:rsidRPr="004D2A35">
        <w:rPr>
          <w:bCs/>
          <w:sz w:val="28"/>
          <w:szCs w:val="28"/>
        </w:rPr>
        <w:t>Комитете</w:t>
      </w:r>
    </w:p>
    <w:p w14:paraId="7D386C27" w14:textId="77777777" w:rsidR="00E2036A" w:rsidRPr="004D2A35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9A0A8D" w14:textId="44181BB1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5.1. В целях оценки организации и эффективности функционирования антимонопольного комплаенса в </w:t>
      </w:r>
      <w:r w:rsidR="009C1D7B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 xml:space="preserve"> установлены ключевые </w:t>
      </w:r>
      <w:hyperlink r:id="rId11" w:history="1">
        <w:r w:rsidRPr="00446B11">
          <w:rPr>
            <w:sz w:val="28"/>
            <w:szCs w:val="28"/>
          </w:rPr>
          <w:t>показатели</w:t>
        </w:r>
      </w:hyperlink>
      <w:r w:rsidRPr="00446B11">
        <w:rPr>
          <w:sz w:val="28"/>
          <w:szCs w:val="28"/>
        </w:rPr>
        <w:t xml:space="preserve"> эффективности антимонопольного комплаенса </w:t>
      </w:r>
      <w:r w:rsidR="00706F5E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в соответствии с приложением к Положению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(далее </w:t>
      </w:r>
      <w:r w:rsidR="00235A37" w:rsidRPr="00446B11">
        <w:rPr>
          <w:sz w:val="28"/>
          <w:szCs w:val="28"/>
        </w:rPr>
        <w:t xml:space="preserve">– </w:t>
      </w:r>
      <w:r w:rsidRPr="00446B11">
        <w:rPr>
          <w:sz w:val="28"/>
          <w:szCs w:val="28"/>
        </w:rPr>
        <w:t>ключевые показатели).</w:t>
      </w:r>
    </w:p>
    <w:p w14:paraId="4893C320" w14:textId="77777777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5.2. Ключевыми показателями являются:</w:t>
      </w:r>
    </w:p>
    <w:p w14:paraId="67B17EDC" w14:textId="1C3B6AF0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количество нарушений антимонопольного законодательства </w:t>
      </w:r>
      <w:r w:rsidR="00706F5E" w:rsidRPr="00446B11">
        <w:rPr>
          <w:sz w:val="28"/>
          <w:szCs w:val="28"/>
        </w:rPr>
        <w:t>Комитетом</w:t>
      </w:r>
      <w:r w:rsidRPr="00446B11">
        <w:rPr>
          <w:sz w:val="28"/>
          <w:szCs w:val="28"/>
        </w:rPr>
        <w:t>, в том числе совершенных должностным</w:t>
      </w:r>
      <w:r w:rsidR="00255F5B" w:rsidRPr="00446B11">
        <w:rPr>
          <w:sz w:val="28"/>
          <w:szCs w:val="28"/>
        </w:rPr>
        <w:t>и</w:t>
      </w:r>
      <w:r w:rsidRPr="00446B11">
        <w:rPr>
          <w:sz w:val="28"/>
          <w:szCs w:val="28"/>
        </w:rPr>
        <w:t xml:space="preserve"> лиц</w:t>
      </w:r>
      <w:r w:rsidR="00255F5B" w:rsidRPr="00446B11">
        <w:rPr>
          <w:sz w:val="28"/>
          <w:szCs w:val="28"/>
        </w:rPr>
        <w:t>ами</w:t>
      </w:r>
      <w:r w:rsidR="00706F5E" w:rsidRPr="00446B11">
        <w:rPr>
          <w:sz w:val="28"/>
          <w:szCs w:val="28"/>
        </w:rPr>
        <w:t xml:space="preserve"> Комитета</w:t>
      </w:r>
      <w:r w:rsidRPr="00446B11">
        <w:rPr>
          <w:sz w:val="28"/>
          <w:szCs w:val="28"/>
        </w:rPr>
        <w:t>;</w:t>
      </w:r>
    </w:p>
    <w:p w14:paraId="4DC6AC57" w14:textId="329946C5" w:rsidR="005E331C" w:rsidRPr="00446B11" w:rsidRDefault="005E331C" w:rsidP="005E3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д</w:t>
      </w:r>
      <w:r w:rsidR="00BD505B" w:rsidRPr="00446B11">
        <w:rPr>
          <w:sz w:val="28"/>
          <w:szCs w:val="28"/>
        </w:rPr>
        <w:t>о</w:t>
      </w:r>
      <w:r w:rsidRPr="00446B11">
        <w:rPr>
          <w:sz w:val="28"/>
          <w:szCs w:val="28"/>
        </w:rPr>
        <w:t xml:space="preserve">ля действующих муниципальных нормативных правовых актов </w:t>
      </w:r>
      <w:r w:rsidRPr="005E331C">
        <w:rPr>
          <w:sz w:val="28"/>
          <w:szCs w:val="28"/>
        </w:rPr>
        <w:t>(используемых в своей деятельности структурными подразделениями Комитета, в том числе разработанных ими), проектов муниципальных нормативных правовых актов (разработанных структурными подразделениями Комитета)</w:t>
      </w:r>
      <w:r w:rsidRPr="00446B11">
        <w:rPr>
          <w:sz w:val="28"/>
          <w:szCs w:val="28"/>
        </w:rPr>
        <w:t xml:space="preserve">, в которых выявлены </w:t>
      </w:r>
      <w:r w:rsidR="001D1434" w:rsidRPr="00446B11">
        <w:rPr>
          <w:sz w:val="28"/>
          <w:szCs w:val="28"/>
        </w:rPr>
        <w:t>риски нарушения антимонопольного законодательства</w:t>
      </w:r>
      <w:r w:rsidR="00BD505B" w:rsidRPr="00446B11">
        <w:rPr>
          <w:sz w:val="28"/>
          <w:szCs w:val="28"/>
        </w:rPr>
        <w:t>.</w:t>
      </w:r>
      <w:r w:rsidRPr="00446B11">
        <w:rPr>
          <w:sz w:val="28"/>
          <w:szCs w:val="28"/>
        </w:rPr>
        <w:t xml:space="preserve"> </w:t>
      </w:r>
    </w:p>
    <w:p w14:paraId="41A95DCF" w14:textId="75F033A6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5.3. </w:t>
      </w:r>
      <w:r w:rsidR="004266C8" w:rsidRPr="00446B11">
        <w:rPr>
          <w:sz w:val="28"/>
          <w:szCs w:val="28"/>
        </w:rPr>
        <w:t>Юридический отдел Комитета</w:t>
      </w:r>
      <w:r w:rsidRPr="00446B11">
        <w:rPr>
          <w:sz w:val="28"/>
          <w:szCs w:val="28"/>
        </w:rPr>
        <w:t xml:space="preserve"> </w:t>
      </w:r>
      <w:r w:rsidRPr="00902107">
        <w:rPr>
          <w:sz w:val="28"/>
          <w:szCs w:val="28"/>
        </w:rPr>
        <w:t>ежегодно до 1 марта</w:t>
      </w:r>
      <w:r w:rsidRPr="00446B11">
        <w:rPr>
          <w:sz w:val="28"/>
          <w:szCs w:val="28"/>
        </w:rPr>
        <w:t xml:space="preserve"> на основе представленной </w:t>
      </w:r>
      <w:r w:rsidR="004266C8" w:rsidRPr="00446B11">
        <w:rPr>
          <w:sz w:val="28"/>
          <w:szCs w:val="28"/>
        </w:rPr>
        <w:t xml:space="preserve">структурными подразделениями Комитета </w:t>
      </w:r>
      <w:r w:rsidRPr="00446B11">
        <w:rPr>
          <w:sz w:val="28"/>
          <w:szCs w:val="28"/>
        </w:rPr>
        <w:t xml:space="preserve">информации, указанной в </w:t>
      </w:r>
      <w:hyperlink r:id="rId12" w:history="1">
        <w:r w:rsidRPr="00446B11">
          <w:rPr>
            <w:sz w:val="28"/>
            <w:szCs w:val="28"/>
          </w:rPr>
          <w:t>пункте 3.2</w:t>
        </w:r>
      </w:hyperlink>
      <w:r w:rsidRPr="00446B11">
        <w:rPr>
          <w:sz w:val="28"/>
          <w:szCs w:val="28"/>
        </w:rPr>
        <w:t xml:space="preserve"> Положения, проводит оценку достижения ключевых показателей, которая отражается </w:t>
      </w:r>
      <w:r w:rsidR="00902107" w:rsidRPr="00446B11">
        <w:rPr>
          <w:sz w:val="28"/>
          <w:szCs w:val="28"/>
        </w:rPr>
        <w:t xml:space="preserve">правовым комитетом администрации города </w:t>
      </w:r>
      <w:r w:rsidR="00902107">
        <w:rPr>
          <w:sz w:val="28"/>
          <w:szCs w:val="28"/>
        </w:rPr>
        <w:t xml:space="preserve">Барнаула </w:t>
      </w:r>
      <w:r w:rsidRPr="00446B11">
        <w:rPr>
          <w:sz w:val="28"/>
          <w:szCs w:val="28"/>
        </w:rPr>
        <w:t>в докладе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</w:t>
      </w:r>
      <w:r w:rsidR="001C0AFA" w:rsidRPr="00446B11">
        <w:rPr>
          <w:sz w:val="28"/>
          <w:szCs w:val="28"/>
        </w:rPr>
        <w:t xml:space="preserve"> Барнаула</w:t>
      </w:r>
      <w:r w:rsidR="00C8753E">
        <w:rPr>
          <w:sz w:val="28"/>
          <w:szCs w:val="28"/>
        </w:rPr>
        <w:t xml:space="preserve"> </w:t>
      </w:r>
      <w:r w:rsidR="00255F5B" w:rsidRPr="00446B11">
        <w:rPr>
          <w:sz w:val="28"/>
          <w:szCs w:val="28"/>
        </w:rPr>
        <w:t>за отчетный год</w:t>
      </w:r>
      <w:r w:rsidRPr="00446B11">
        <w:rPr>
          <w:sz w:val="28"/>
          <w:szCs w:val="28"/>
        </w:rPr>
        <w:t>.</w:t>
      </w:r>
    </w:p>
    <w:p w14:paraId="1980A86A" w14:textId="77777777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54DC58" w14:textId="1D699ECB" w:rsidR="004D2A35" w:rsidRDefault="00E2036A" w:rsidP="004D2A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D2A35">
        <w:rPr>
          <w:bCs/>
          <w:sz w:val="28"/>
          <w:szCs w:val="28"/>
        </w:rPr>
        <w:t xml:space="preserve">6. Порядок ознакомления муниципальных служащих </w:t>
      </w:r>
      <w:r w:rsidR="004266C8" w:rsidRPr="004D2A35">
        <w:rPr>
          <w:bCs/>
          <w:sz w:val="28"/>
          <w:szCs w:val="28"/>
        </w:rPr>
        <w:t>Комитета</w:t>
      </w:r>
      <w:r w:rsidR="004D2A35">
        <w:rPr>
          <w:bCs/>
          <w:sz w:val="28"/>
          <w:szCs w:val="28"/>
        </w:rPr>
        <w:t xml:space="preserve"> </w:t>
      </w:r>
      <w:r w:rsidR="004D2A35">
        <w:rPr>
          <w:bCs/>
          <w:sz w:val="28"/>
          <w:szCs w:val="28"/>
        </w:rPr>
        <w:br/>
      </w:r>
      <w:r w:rsidRPr="004D2A35">
        <w:rPr>
          <w:bCs/>
          <w:sz w:val="28"/>
          <w:szCs w:val="28"/>
        </w:rPr>
        <w:t>с требованиями антимонопольного комплаенса</w:t>
      </w:r>
      <w:r w:rsidR="004266C8" w:rsidRPr="004D2A35">
        <w:rPr>
          <w:bCs/>
          <w:sz w:val="28"/>
          <w:szCs w:val="28"/>
        </w:rPr>
        <w:t xml:space="preserve"> </w:t>
      </w:r>
      <w:r w:rsidRPr="004D2A35">
        <w:rPr>
          <w:bCs/>
          <w:sz w:val="28"/>
          <w:szCs w:val="28"/>
        </w:rPr>
        <w:t xml:space="preserve">в </w:t>
      </w:r>
      <w:r w:rsidR="004266C8" w:rsidRPr="004D2A35">
        <w:rPr>
          <w:bCs/>
          <w:sz w:val="28"/>
          <w:szCs w:val="28"/>
        </w:rPr>
        <w:t>Комитете</w:t>
      </w:r>
      <w:r w:rsidRPr="004D2A35">
        <w:rPr>
          <w:bCs/>
          <w:sz w:val="28"/>
          <w:szCs w:val="28"/>
        </w:rPr>
        <w:t>.</w:t>
      </w:r>
    </w:p>
    <w:p w14:paraId="1FAA2CCC" w14:textId="58BDD5E6" w:rsidR="00E2036A" w:rsidRPr="004D2A35" w:rsidRDefault="00E2036A" w:rsidP="004D2A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D2A35">
        <w:rPr>
          <w:bCs/>
          <w:sz w:val="28"/>
          <w:szCs w:val="28"/>
        </w:rPr>
        <w:t>Проведение обучения требованиям</w:t>
      </w:r>
      <w:r w:rsidR="004266C8" w:rsidRPr="004D2A35">
        <w:rPr>
          <w:bCs/>
          <w:sz w:val="28"/>
          <w:szCs w:val="28"/>
        </w:rPr>
        <w:t xml:space="preserve"> </w:t>
      </w:r>
      <w:r w:rsidRPr="004D2A35">
        <w:rPr>
          <w:bCs/>
          <w:sz w:val="28"/>
          <w:szCs w:val="28"/>
        </w:rPr>
        <w:t>антимонопольного законодательства</w:t>
      </w:r>
      <w:r w:rsidR="004D2A35">
        <w:rPr>
          <w:bCs/>
          <w:sz w:val="28"/>
          <w:szCs w:val="28"/>
        </w:rPr>
        <w:br/>
      </w:r>
      <w:r w:rsidRPr="004D2A35">
        <w:rPr>
          <w:bCs/>
          <w:sz w:val="28"/>
          <w:szCs w:val="28"/>
        </w:rPr>
        <w:t>и антимонопольного</w:t>
      </w:r>
      <w:r w:rsidR="004266C8" w:rsidRPr="004D2A35">
        <w:rPr>
          <w:bCs/>
          <w:sz w:val="28"/>
          <w:szCs w:val="28"/>
        </w:rPr>
        <w:t xml:space="preserve"> </w:t>
      </w:r>
      <w:r w:rsidRPr="004D2A35">
        <w:rPr>
          <w:bCs/>
          <w:sz w:val="28"/>
          <w:szCs w:val="28"/>
        </w:rPr>
        <w:t>комплаенса</w:t>
      </w:r>
    </w:p>
    <w:p w14:paraId="5E8551FE" w14:textId="77777777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A76CD8" w14:textId="0AA88D3F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6.1. При поступлении на муниципальную службу в </w:t>
      </w:r>
      <w:r w:rsidR="004266C8" w:rsidRPr="00446B11">
        <w:rPr>
          <w:sz w:val="28"/>
          <w:szCs w:val="28"/>
        </w:rPr>
        <w:t>Комитет</w:t>
      </w:r>
      <w:r w:rsidRPr="00446B11">
        <w:rPr>
          <w:sz w:val="28"/>
          <w:szCs w:val="28"/>
        </w:rPr>
        <w:t xml:space="preserve">, в том числе при переводе на другую должность, если она предполагает исполнение других должностных обязанностей, комитет по кадрам </w:t>
      </w:r>
      <w:r w:rsidRPr="00446B11">
        <w:rPr>
          <w:sz w:val="28"/>
          <w:szCs w:val="28"/>
        </w:rPr>
        <w:lastRenderedPageBreak/>
        <w:t>администрации города обеспечивает ознакомление гражданина Российской Федерации с Положением под роспись.</w:t>
      </w:r>
    </w:p>
    <w:p w14:paraId="21075FB4" w14:textId="79D5E43B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6.2. Комитет по кадрам администрации города организует систематическое обучение муниципальных служащих </w:t>
      </w:r>
      <w:r w:rsidR="004266C8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требованиям антимонопольного законодательства и антимонопольного комплаенса в </w:t>
      </w:r>
      <w:r w:rsidR="004266C8" w:rsidRPr="00446B11">
        <w:rPr>
          <w:sz w:val="28"/>
          <w:szCs w:val="28"/>
        </w:rPr>
        <w:t>Комитете</w:t>
      </w:r>
      <w:r w:rsidRPr="00446B11">
        <w:rPr>
          <w:sz w:val="28"/>
          <w:szCs w:val="28"/>
        </w:rPr>
        <w:t xml:space="preserve">, в том числе совместно с </w:t>
      </w:r>
      <w:r w:rsidR="004266C8" w:rsidRPr="00446B11">
        <w:rPr>
          <w:sz w:val="28"/>
          <w:szCs w:val="28"/>
        </w:rPr>
        <w:t>юридическим отделом Комитета</w:t>
      </w:r>
      <w:r w:rsidRPr="00446B11">
        <w:rPr>
          <w:sz w:val="28"/>
          <w:szCs w:val="28"/>
        </w:rPr>
        <w:t>:</w:t>
      </w:r>
    </w:p>
    <w:p w14:paraId="32EF4FF0" w14:textId="77777777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при поступлении на муниципальную службу;</w:t>
      </w:r>
    </w:p>
    <w:p w14:paraId="21DA71F9" w14:textId="206888A5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при изменении антимонопольного законодательства, </w:t>
      </w:r>
      <w:r w:rsidR="00255F5B" w:rsidRPr="00446B11">
        <w:rPr>
          <w:sz w:val="28"/>
          <w:szCs w:val="28"/>
        </w:rPr>
        <w:t>постановления администрации города от 28.10.2020 №1748,</w:t>
      </w:r>
      <w:r w:rsidR="004266C8" w:rsidRPr="00446B11">
        <w:rPr>
          <w:sz w:val="28"/>
          <w:szCs w:val="28"/>
        </w:rPr>
        <w:t xml:space="preserve"> </w:t>
      </w:r>
      <w:r w:rsidRPr="00446B11">
        <w:rPr>
          <w:sz w:val="28"/>
          <w:szCs w:val="28"/>
        </w:rPr>
        <w:t xml:space="preserve">Положения, а также в случае выявления нарушения антимонопольного законодательства в деятельности </w:t>
      </w:r>
      <w:r w:rsidR="004266C8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>.</w:t>
      </w:r>
    </w:p>
    <w:p w14:paraId="54531162" w14:textId="6C236A01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 xml:space="preserve">6.3. Обучение может осуществляться в форме доведения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до </w:t>
      </w:r>
      <w:r w:rsidR="004266C8" w:rsidRPr="00446B11">
        <w:rPr>
          <w:sz w:val="28"/>
          <w:szCs w:val="28"/>
        </w:rPr>
        <w:t>Комитета</w:t>
      </w:r>
      <w:r w:rsidRPr="00446B11">
        <w:rPr>
          <w:sz w:val="28"/>
          <w:szCs w:val="28"/>
        </w:rPr>
        <w:t xml:space="preserve"> информационных сообщений, собраний, в том числе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 xml:space="preserve">с участием Управления Федеральной антимонопольной службы </w:t>
      </w:r>
      <w:r w:rsidR="00D01C01">
        <w:rPr>
          <w:sz w:val="28"/>
          <w:szCs w:val="28"/>
        </w:rPr>
        <w:br/>
      </w:r>
      <w:r w:rsidRPr="00446B11">
        <w:rPr>
          <w:sz w:val="28"/>
          <w:szCs w:val="28"/>
        </w:rPr>
        <w:t>по Алтайскому краю, муниципальных служащих комитета по кадрам администрации города, правового комитета администрации города.</w:t>
      </w:r>
    </w:p>
    <w:p w14:paraId="11CEB1B9" w14:textId="77777777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1A5709" w14:textId="7119E88A" w:rsidR="00E2036A" w:rsidRPr="004D2A35" w:rsidRDefault="00E2036A" w:rsidP="004D2A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D2A35">
        <w:rPr>
          <w:bCs/>
          <w:sz w:val="28"/>
          <w:szCs w:val="28"/>
        </w:rPr>
        <w:t xml:space="preserve">7. Ответственность муниципальных служащих </w:t>
      </w:r>
      <w:r w:rsidR="004266C8" w:rsidRPr="004D2A35">
        <w:rPr>
          <w:bCs/>
          <w:sz w:val="28"/>
          <w:szCs w:val="28"/>
        </w:rPr>
        <w:t>Комитета</w:t>
      </w:r>
      <w:r w:rsidRPr="004D2A35">
        <w:rPr>
          <w:bCs/>
          <w:sz w:val="28"/>
          <w:szCs w:val="28"/>
        </w:rPr>
        <w:t xml:space="preserve"> при осуществлении системы внутреннего обеспечения</w:t>
      </w:r>
      <w:r w:rsidR="004D2A35">
        <w:rPr>
          <w:bCs/>
          <w:sz w:val="28"/>
          <w:szCs w:val="28"/>
        </w:rPr>
        <w:t xml:space="preserve"> </w:t>
      </w:r>
      <w:r w:rsidRPr="004D2A35">
        <w:rPr>
          <w:bCs/>
          <w:sz w:val="28"/>
          <w:szCs w:val="28"/>
        </w:rPr>
        <w:t>соответствия требованиям антимонопольного законодательства</w:t>
      </w:r>
    </w:p>
    <w:p w14:paraId="5289B7B4" w14:textId="77777777" w:rsidR="00E2036A" w:rsidRPr="00446B11" w:rsidRDefault="00E2036A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596084" w14:textId="03ACE676" w:rsidR="00E2036A" w:rsidRDefault="004266C8" w:rsidP="009C1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B11">
        <w:rPr>
          <w:sz w:val="28"/>
          <w:szCs w:val="28"/>
        </w:rPr>
        <w:t>М</w:t>
      </w:r>
      <w:r w:rsidR="00E2036A" w:rsidRPr="00446B11">
        <w:rPr>
          <w:sz w:val="28"/>
          <w:szCs w:val="28"/>
        </w:rPr>
        <w:t xml:space="preserve">униципальные служащие </w:t>
      </w:r>
      <w:r w:rsidRPr="00446B11">
        <w:rPr>
          <w:sz w:val="28"/>
          <w:szCs w:val="28"/>
        </w:rPr>
        <w:t>Комитета</w:t>
      </w:r>
      <w:r w:rsidR="00E2036A" w:rsidRPr="00446B11">
        <w:rPr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 за неисполнение муниципальных правовых актов администрации города, </w:t>
      </w:r>
      <w:r w:rsidRPr="00446B11">
        <w:rPr>
          <w:sz w:val="28"/>
          <w:szCs w:val="28"/>
        </w:rPr>
        <w:t xml:space="preserve">муниципальных нормативных правовых актов Комитета, </w:t>
      </w:r>
      <w:r w:rsidR="00E2036A" w:rsidRPr="00446B11">
        <w:rPr>
          <w:sz w:val="28"/>
          <w:szCs w:val="28"/>
        </w:rPr>
        <w:t xml:space="preserve">регламентирующих процедуры и мероприятия антимонопольного комплаенса в </w:t>
      </w:r>
      <w:r w:rsidRPr="00446B11">
        <w:rPr>
          <w:sz w:val="28"/>
          <w:szCs w:val="28"/>
        </w:rPr>
        <w:t>Комитете.</w:t>
      </w:r>
    </w:p>
    <w:p w14:paraId="3E10A4D9" w14:textId="77777777" w:rsidR="00D17820" w:rsidRDefault="00D17820" w:rsidP="00EB0903">
      <w:pPr>
        <w:jc w:val="center"/>
        <w:rPr>
          <w:sz w:val="28"/>
          <w:szCs w:val="28"/>
        </w:rPr>
      </w:pPr>
    </w:p>
    <w:sectPr w:rsidR="00D17820" w:rsidSect="003530AA">
      <w:headerReference w:type="default" r:id="rId13"/>
      <w:pgSz w:w="11909" w:h="16834" w:code="9"/>
      <w:pgMar w:top="1134" w:right="851" w:bottom="1134" w:left="1985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95BC6" w14:textId="77777777" w:rsidR="00B84083" w:rsidRDefault="00B84083">
      <w:r>
        <w:separator/>
      </w:r>
    </w:p>
  </w:endnote>
  <w:endnote w:type="continuationSeparator" w:id="0">
    <w:p w14:paraId="6664C972" w14:textId="77777777" w:rsidR="00B84083" w:rsidRDefault="00B8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61425" w14:textId="77777777" w:rsidR="00B84083" w:rsidRDefault="00B84083">
      <w:r>
        <w:separator/>
      </w:r>
    </w:p>
  </w:footnote>
  <w:footnote w:type="continuationSeparator" w:id="0">
    <w:p w14:paraId="7B12472E" w14:textId="77777777" w:rsidR="00B84083" w:rsidRDefault="00B8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78364"/>
      <w:docPartObj>
        <w:docPartGallery w:val="Page Numbers (Top of Page)"/>
        <w:docPartUnique/>
      </w:docPartObj>
    </w:sdtPr>
    <w:sdtEndPr/>
    <w:sdtContent>
      <w:p w14:paraId="6E8CEB4C" w14:textId="7F17C6F9" w:rsidR="00F8496B" w:rsidRDefault="00F849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E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0CA1"/>
    <w:multiLevelType w:val="multilevel"/>
    <w:tmpl w:val="83445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0E90"/>
    <w:multiLevelType w:val="multilevel"/>
    <w:tmpl w:val="3E2219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45D334C"/>
    <w:multiLevelType w:val="multilevel"/>
    <w:tmpl w:val="2E9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E06E5"/>
    <w:multiLevelType w:val="multilevel"/>
    <w:tmpl w:val="63761A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736344C"/>
    <w:multiLevelType w:val="multilevel"/>
    <w:tmpl w:val="190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02499"/>
    <w:multiLevelType w:val="multilevel"/>
    <w:tmpl w:val="8C9C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B06C2"/>
    <w:multiLevelType w:val="multilevel"/>
    <w:tmpl w:val="BD26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F2"/>
    <w:rsid w:val="00000FEA"/>
    <w:rsid w:val="00001FF9"/>
    <w:rsid w:val="000029EB"/>
    <w:rsid w:val="00002EFC"/>
    <w:rsid w:val="000057DF"/>
    <w:rsid w:val="0001079B"/>
    <w:rsid w:val="000107D1"/>
    <w:rsid w:val="00010FBE"/>
    <w:rsid w:val="000114F8"/>
    <w:rsid w:val="00014C63"/>
    <w:rsid w:val="00014D1C"/>
    <w:rsid w:val="00017E18"/>
    <w:rsid w:val="00020129"/>
    <w:rsid w:val="0002630A"/>
    <w:rsid w:val="000333A6"/>
    <w:rsid w:val="00033B04"/>
    <w:rsid w:val="00033BA5"/>
    <w:rsid w:val="00043F7E"/>
    <w:rsid w:val="000443E8"/>
    <w:rsid w:val="000462BD"/>
    <w:rsid w:val="00046FA7"/>
    <w:rsid w:val="00047E94"/>
    <w:rsid w:val="000521C5"/>
    <w:rsid w:val="00052338"/>
    <w:rsid w:val="00053311"/>
    <w:rsid w:val="00053EB9"/>
    <w:rsid w:val="00053FEB"/>
    <w:rsid w:val="00055634"/>
    <w:rsid w:val="00056B7F"/>
    <w:rsid w:val="000606F1"/>
    <w:rsid w:val="000659AE"/>
    <w:rsid w:val="0006705B"/>
    <w:rsid w:val="000726C7"/>
    <w:rsid w:val="000729D1"/>
    <w:rsid w:val="00072CE6"/>
    <w:rsid w:val="0007716D"/>
    <w:rsid w:val="000773ED"/>
    <w:rsid w:val="00077A7C"/>
    <w:rsid w:val="000804FB"/>
    <w:rsid w:val="00084019"/>
    <w:rsid w:val="000849C4"/>
    <w:rsid w:val="0008557E"/>
    <w:rsid w:val="000909F8"/>
    <w:rsid w:val="000935DD"/>
    <w:rsid w:val="00094E47"/>
    <w:rsid w:val="000951A9"/>
    <w:rsid w:val="00095B00"/>
    <w:rsid w:val="00095EBE"/>
    <w:rsid w:val="00096F46"/>
    <w:rsid w:val="00097449"/>
    <w:rsid w:val="00097E10"/>
    <w:rsid w:val="000A15C6"/>
    <w:rsid w:val="000A1D09"/>
    <w:rsid w:val="000A2078"/>
    <w:rsid w:val="000A2F87"/>
    <w:rsid w:val="000A3C77"/>
    <w:rsid w:val="000A6273"/>
    <w:rsid w:val="000A7786"/>
    <w:rsid w:val="000A7A47"/>
    <w:rsid w:val="000B0BA8"/>
    <w:rsid w:val="000B1FFD"/>
    <w:rsid w:val="000B525F"/>
    <w:rsid w:val="000C2B26"/>
    <w:rsid w:val="000C2B8B"/>
    <w:rsid w:val="000C70AC"/>
    <w:rsid w:val="000D0BC4"/>
    <w:rsid w:val="000D1AFD"/>
    <w:rsid w:val="000D2777"/>
    <w:rsid w:val="000D28F9"/>
    <w:rsid w:val="000D735D"/>
    <w:rsid w:val="000D7390"/>
    <w:rsid w:val="000D7BB6"/>
    <w:rsid w:val="000D7DB8"/>
    <w:rsid w:val="000E107D"/>
    <w:rsid w:val="000E2013"/>
    <w:rsid w:val="000E20B2"/>
    <w:rsid w:val="000E29DF"/>
    <w:rsid w:val="000E39C1"/>
    <w:rsid w:val="000E5535"/>
    <w:rsid w:val="000E57EA"/>
    <w:rsid w:val="000F07A1"/>
    <w:rsid w:val="000F08A5"/>
    <w:rsid w:val="000F43B1"/>
    <w:rsid w:val="000F7C47"/>
    <w:rsid w:val="00102002"/>
    <w:rsid w:val="001027FD"/>
    <w:rsid w:val="00102E95"/>
    <w:rsid w:val="00105990"/>
    <w:rsid w:val="001069A0"/>
    <w:rsid w:val="00106A57"/>
    <w:rsid w:val="0011011A"/>
    <w:rsid w:val="001104E7"/>
    <w:rsid w:val="0011127E"/>
    <w:rsid w:val="00114B0A"/>
    <w:rsid w:val="00116D97"/>
    <w:rsid w:val="00117CC0"/>
    <w:rsid w:val="00125FA5"/>
    <w:rsid w:val="00126115"/>
    <w:rsid w:val="00126893"/>
    <w:rsid w:val="0013149F"/>
    <w:rsid w:val="00131C7E"/>
    <w:rsid w:val="00133AFD"/>
    <w:rsid w:val="001357FE"/>
    <w:rsid w:val="0013600C"/>
    <w:rsid w:val="0013628A"/>
    <w:rsid w:val="00136F73"/>
    <w:rsid w:val="00137676"/>
    <w:rsid w:val="001403A9"/>
    <w:rsid w:val="00140570"/>
    <w:rsid w:val="00141955"/>
    <w:rsid w:val="001449C0"/>
    <w:rsid w:val="00145074"/>
    <w:rsid w:val="0014619E"/>
    <w:rsid w:val="0014687E"/>
    <w:rsid w:val="00147D1C"/>
    <w:rsid w:val="00150109"/>
    <w:rsid w:val="00152692"/>
    <w:rsid w:val="001541BE"/>
    <w:rsid w:val="00157FCC"/>
    <w:rsid w:val="0016205E"/>
    <w:rsid w:val="00166E51"/>
    <w:rsid w:val="001672E9"/>
    <w:rsid w:val="0017288C"/>
    <w:rsid w:val="0017594C"/>
    <w:rsid w:val="00176441"/>
    <w:rsid w:val="001768EF"/>
    <w:rsid w:val="00177B1D"/>
    <w:rsid w:val="00183A99"/>
    <w:rsid w:val="00184296"/>
    <w:rsid w:val="0018447B"/>
    <w:rsid w:val="001844E4"/>
    <w:rsid w:val="00185E16"/>
    <w:rsid w:val="00186EB0"/>
    <w:rsid w:val="001876CB"/>
    <w:rsid w:val="00187E97"/>
    <w:rsid w:val="0019182A"/>
    <w:rsid w:val="0019208E"/>
    <w:rsid w:val="00193698"/>
    <w:rsid w:val="00194C01"/>
    <w:rsid w:val="00197468"/>
    <w:rsid w:val="001A2350"/>
    <w:rsid w:val="001A44EB"/>
    <w:rsid w:val="001A69CC"/>
    <w:rsid w:val="001B0E6C"/>
    <w:rsid w:val="001B2F3F"/>
    <w:rsid w:val="001B586B"/>
    <w:rsid w:val="001B78F9"/>
    <w:rsid w:val="001C08AC"/>
    <w:rsid w:val="001C0AFA"/>
    <w:rsid w:val="001C2853"/>
    <w:rsid w:val="001C35DD"/>
    <w:rsid w:val="001C4AF7"/>
    <w:rsid w:val="001C5BD4"/>
    <w:rsid w:val="001C60AA"/>
    <w:rsid w:val="001D0D62"/>
    <w:rsid w:val="001D1434"/>
    <w:rsid w:val="001D2032"/>
    <w:rsid w:val="001D2257"/>
    <w:rsid w:val="001D5985"/>
    <w:rsid w:val="001D6107"/>
    <w:rsid w:val="001D7A43"/>
    <w:rsid w:val="001E1FD1"/>
    <w:rsid w:val="001E30BE"/>
    <w:rsid w:val="001E35B2"/>
    <w:rsid w:val="001E3D7D"/>
    <w:rsid w:val="001E42A7"/>
    <w:rsid w:val="001E4A7E"/>
    <w:rsid w:val="001E4DE5"/>
    <w:rsid w:val="001E6EDB"/>
    <w:rsid w:val="001E7CFF"/>
    <w:rsid w:val="001F06D4"/>
    <w:rsid w:val="001F42E4"/>
    <w:rsid w:val="001F4AE7"/>
    <w:rsid w:val="001F5F59"/>
    <w:rsid w:val="001F5F80"/>
    <w:rsid w:val="00200571"/>
    <w:rsid w:val="00201F8B"/>
    <w:rsid w:val="00204E0F"/>
    <w:rsid w:val="0020658B"/>
    <w:rsid w:val="00206ECF"/>
    <w:rsid w:val="00207DD7"/>
    <w:rsid w:val="00211913"/>
    <w:rsid w:val="00212DA0"/>
    <w:rsid w:val="0021577E"/>
    <w:rsid w:val="00221ED3"/>
    <w:rsid w:val="00223A64"/>
    <w:rsid w:val="0022545C"/>
    <w:rsid w:val="00230ED2"/>
    <w:rsid w:val="0023148A"/>
    <w:rsid w:val="00231EED"/>
    <w:rsid w:val="002334A4"/>
    <w:rsid w:val="00233609"/>
    <w:rsid w:val="00234B6F"/>
    <w:rsid w:val="00235A37"/>
    <w:rsid w:val="00235EA0"/>
    <w:rsid w:val="00237051"/>
    <w:rsid w:val="00240A8D"/>
    <w:rsid w:val="00242F8A"/>
    <w:rsid w:val="0024504C"/>
    <w:rsid w:val="002463B0"/>
    <w:rsid w:val="00246DB5"/>
    <w:rsid w:val="00246EA2"/>
    <w:rsid w:val="002472EA"/>
    <w:rsid w:val="00250BAB"/>
    <w:rsid w:val="002535C2"/>
    <w:rsid w:val="002551A7"/>
    <w:rsid w:val="00255F5B"/>
    <w:rsid w:val="0025667E"/>
    <w:rsid w:val="00257F65"/>
    <w:rsid w:val="002606ED"/>
    <w:rsid w:val="002609FE"/>
    <w:rsid w:val="00262148"/>
    <w:rsid w:val="002633AD"/>
    <w:rsid w:val="00263AAC"/>
    <w:rsid w:val="00263C3B"/>
    <w:rsid w:val="0026450C"/>
    <w:rsid w:val="002645E1"/>
    <w:rsid w:val="0026521D"/>
    <w:rsid w:val="0026538C"/>
    <w:rsid w:val="002666ED"/>
    <w:rsid w:val="002701AA"/>
    <w:rsid w:val="00272371"/>
    <w:rsid w:val="002738D9"/>
    <w:rsid w:val="00273D19"/>
    <w:rsid w:val="00275DCA"/>
    <w:rsid w:val="002774AB"/>
    <w:rsid w:val="002803A8"/>
    <w:rsid w:val="00280977"/>
    <w:rsid w:val="00282DDC"/>
    <w:rsid w:val="00282F1C"/>
    <w:rsid w:val="002839A2"/>
    <w:rsid w:val="00285CF9"/>
    <w:rsid w:val="00286412"/>
    <w:rsid w:val="0028780C"/>
    <w:rsid w:val="00287FC7"/>
    <w:rsid w:val="002903F7"/>
    <w:rsid w:val="00292D96"/>
    <w:rsid w:val="00293D3A"/>
    <w:rsid w:val="002948FD"/>
    <w:rsid w:val="00295171"/>
    <w:rsid w:val="002976A1"/>
    <w:rsid w:val="002A352A"/>
    <w:rsid w:val="002A38B3"/>
    <w:rsid w:val="002A3C80"/>
    <w:rsid w:val="002A4D2F"/>
    <w:rsid w:val="002A563D"/>
    <w:rsid w:val="002B1BAF"/>
    <w:rsid w:val="002B3F8C"/>
    <w:rsid w:val="002B4542"/>
    <w:rsid w:val="002B512C"/>
    <w:rsid w:val="002B564E"/>
    <w:rsid w:val="002B5DE2"/>
    <w:rsid w:val="002B7A68"/>
    <w:rsid w:val="002C0AB9"/>
    <w:rsid w:val="002C1526"/>
    <w:rsid w:val="002C7B21"/>
    <w:rsid w:val="002D685E"/>
    <w:rsid w:val="002E0B67"/>
    <w:rsid w:val="002E0E15"/>
    <w:rsid w:val="002E3286"/>
    <w:rsid w:val="002E5A8E"/>
    <w:rsid w:val="002F1DC3"/>
    <w:rsid w:val="002F3531"/>
    <w:rsid w:val="002F3B03"/>
    <w:rsid w:val="002F426C"/>
    <w:rsid w:val="002F5C05"/>
    <w:rsid w:val="002F5C5B"/>
    <w:rsid w:val="002F6068"/>
    <w:rsid w:val="002F7FB2"/>
    <w:rsid w:val="00301BEA"/>
    <w:rsid w:val="003047F5"/>
    <w:rsid w:val="003072B1"/>
    <w:rsid w:val="00315F0B"/>
    <w:rsid w:val="00320A2F"/>
    <w:rsid w:val="003215B9"/>
    <w:rsid w:val="00326AE5"/>
    <w:rsid w:val="00326F23"/>
    <w:rsid w:val="003279BD"/>
    <w:rsid w:val="00327CD9"/>
    <w:rsid w:val="00333413"/>
    <w:rsid w:val="003371EE"/>
    <w:rsid w:val="00337DB3"/>
    <w:rsid w:val="003407CE"/>
    <w:rsid w:val="0034572E"/>
    <w:rsid w:val="00347622"/>
    <w:rsid w:val="00350479"/>
    <w:rsid w:val="00350ADE"/>
    <w:rsid w:val="0035193B"/>
    <w:rsid w:val="00352534"/>
    <w:rsid w:val="003530AA"/>
    <w:rsid w:val="003557C6"/>
    <w:rsid w:val="00355954"/>
    <w:rsid w:val="00355A80"/>
    <w:rsid w:val="003579A6"/>
    <w:rsid w:val="00360637"/>
    <w:rsid w:val="00360746"/>
    <w:rsid w:val="003607AB"/>
    <w:rsid w:val="003608AC"/>
    <w:rsid w:val="00362A27"/>
    <w:rsid w:val="00364498"/>
    <w:rsid w:val="00365C96"/>
    <w:rsid w:val="00367D1E"/>
    <w:rsid w:val="00367F95"/>
    <w:rsid w:val="003704E7"/>
    <w:rsid w:val="003708AB"/>
    <w:rsid w:val="00371199"/>
    <w:rsid w:val="00372675"/>
    <w:rsid w:val="003754F8"/>
    <w:rsid w:val="00375C32"/>
    <w:rsid w:val="00376BE7"/>
    <w:rsid w:val="00377512"/>
    <w:rsid w:val="003829A8"/>
    <w:rsid w:val="0038451F"/>
    <w:rsid w:val="00390BF1"/>
    <w:rsid w:val="00390E56"/>
    <w:rsid w:val="00394568"/>
    <w:rsid w:val="00394B48"/>
    <w:rsid w:val="00396722"/>
    <w:rsid w:val="003A4CBC"/>
    <w:rsid w:val="003B063F"/>
    <w:rsid w:val="003B16D5"/>
    <w:rsid w:val="003B3508"/>
    <w:rsid w:val="003B3ABE"/>
    <w:rsid w:val="003B3BDD"/>
    <w:rsid w:val="003B4B57"/>
    <w:rsid w:val="003B4EE9"/>
    <w:rsid w:val="003B522F"/>
    <w:rsid w:val="003B6942"/>
    <w:rsid w:val="003B753B"/>
    <w:rsid w:val="003C2833"/>
    <w:rsid w:val="003C2ABE"/>
    <w:rsid w:val="003C321D"/>
    <w:rsid w:val="003C519C"/>
    <w:rsid w:val="003C543E"/>
    <w:rsid w:val="003C62B6"/>
    <w:rsid w:val="003C700E"/>
    <w:rsid w:val="003C7584"/>
    <w:rsid w:val="003D0736"/>
    <w:rsid w:val="003D1C6F"/>
    <w:rsid w:val="003D7758"/>
    <w:rsid w:val="003E09FD"/>
    <w:rsid w:val="003E2BAD"/>
    <w:rsid w:val="003E4325"/>
    <w:rsid w:val="003E490C"/>
    <w:rsid w:val="003E5590"/>
    <w:rsid w:val="003F0767"/>
    <w:rsid w:val="003F0C0D"/>
    <w:rsid w:val="003F2601"/>
    <w:rsid w:val="003F2E3C"/>
    <w:rsid w:val="003F462A"/>
    <w:rsid w:val="003F4DAE"/>
    <w:rsid w:val="00402575"/>
    <w:rsid w:val="00403146"/>
    <w:rsid w:val="0040416F"/>
    <w:rsid w:val="0040652E"/>
    <w:rsid w:val="00406BFA"/>
    <w:rsid w:val="00410974"/>
    <w:rsid w:val="00411984"/>
    <w:rsid w:val="00414B4D"/>
    <w:rsid w:val="00415957"/>
    <w:rsid w:val="004202AE"/>
    <w:rsid w:val="00420CFC"/>
    <w:rsid w:val="00421669"/>
    <w:rsid w:val="00421C3B"/>
    <w:rsid w:val="0042586E"/>
    <w:rsid w:val="0042631B"/>
    <w:rsid w:val="004266C8"/>
    <w:rsid w:val="0042694C"/>
    <w:rsid w:val="0043049A"/>
    <w:rsid w:val="00430FD2"/>
    <w:rsid w:val="0043199E"/>
    <w:rsid w:val="004324EE"/>
    <w:rsid w:val="00433F17"/>
    <w:rsid w:val="00434703"/>
    <w:rsid w:val="00434FD5"/>
    <w:rsid w:val="00435057"/>
    <w:rsid w:val="00440635"/>
    <w:rsid w:val="00442C69"/>
    <w:rsid w:val="00443B19"/>
    <w:rsid w:val="00444325"/>
    <w:rsid w:val="00444A8B"/>
    <w:rsid w:val="00446A15"/>
    <w:rsid w:val="00446B11"/>
    <w:rsid w:val="00453527"/>
    <w:rsid w:val="00454AF7"/>
    <w:rsid w:val="00457343"/>
    <w:rsid w:val="00457B2D"/>
    <w:rsid w:val="00464B6A"/>
    <w:rsid w:val="0046750B"/>
    <w:rsid w:val="00472A84"/>
    <w:rsid w:val="00473687"/>
    <w:rsid w:val="00473C51"/>
    <w:rsid w:val="00473D97"/>
    <w:rsid w:val="00475190"/>
    <w:rsid w:val="00482B55"/>
    <w:rsid w:val="00484A73"/>
    <w:rsid w:val="0048523C"/>
    <w:rsid w:val="004859D0"/>
    <w:rsid w:val="00492148"/>
    <w:rsid w:val="0049288B"/>
    <w:rsid w:val="0049484C"/>
    <w:rsid w:val="00496201"/>
    <w:rsid w:val="00496CDB"/>
    <w:rsid w:val="004A03DE"/>
    <w:rsid w:val="004A07DF"/>
    <w:rsid w:val="004A0871"/>
    <w:rsid w:val="004A4CF6"/>
    <w:rsid w:val="004A730A"/>
    <w:rsid w:val="004A7346"/>
    <w:rsid w:val="004B0DA1"/>
    <w:rsid w:val="004B0E46"/>
    <w:rsid w:val="004B4980"/>
    <w:rsid w:val="004B4F81"/>
    <w:rsid w:val="004B50A0"/>
    <w:rsid w:val="004B549E"/>
    <w:rsid w:val="004B6DA7"/>
    <w:rsid w:val="004C0630"/>
    <w:rsid w:val="004C124D"/>
    <w:rsid w:val="004C1C6F"/>
    <w:rsid w:val="004C33BD"/>
    <w:rsid w:val="004C5B2F"/>
    <w:rsid w:val="004C6136"/>
    <w:rsid w:val="004C644C"/>
    <w:rsid w:val="004C77D0"/>
    <w:rsid w:val="004D20CE"/>
    <w:rsid w:val="004D2A35"/>
    <w:rsid w:val="004D5DD3"/>
    <w:rsid w:val="004D60D0"/>
    <w:rsid w:val="004E1353"/>
    <w:rsid w:val="004E2C9A"/>
    <w:rsid w:val="004E7CF5"/>
    <w:rsid w:val="004F112F"/>
    <w:rsid w:val="004F25D1"/>
    <w:rsid w:val="004F6CFD"/>
    <w:rsid w:val="00501C36"/>
    <w:rsid w:val="00502895"/>
    <w:rsid w:val="00502CD0"/>
    <w:rsid w:val="00503FCF"/>
    <w:rsid w:val="00506303"/>
    <w:rsid w:val="00506338"/>
    <w:rsid w:val="0050675A"/>
    <w:rsid w:val="00506A09"/>
    <w:rsid w:val="00506B56"/>
    <w:rsid w:val="00506F58"/>
    <w:rsid w:val="005100FB"/>
    <w:rsid w:val="005122CC"/>
    <w:rsid w:val="00513213"/>
    <w:rsid w:val="0051595C"/>
    <w:rsid w:val="00516043"/>
    <w:rsid w:val="005161EB"/>
    <w:rsid w:val="005204CE"/>
    <w:rsid w:val="00522268"/>
    <w:rsid w:val="00523D37"/>
    <w:rsid w:val="00523EEB"/>
    <w:rsid w:val="00525D0B"/>
    <w:rsid w:val="00527356"/>
    <w:rsid w:val="00527CE5"/>
    <w:rsid w:val="0053224B"/>
    <w:rsid w:val="00534655"/>
    <w:rsid w:val="005354FE"/>
    <w:rsid w:val="005358B9"/>
    <w:rsid w:val="00537710"/>
    <w:rsid w:val="005378F5"/>
    <w:rsid w:val="00537CBC"/>
    <w:rsid w:val="0054076A"/>
    <w:rsid w:val="00540E5C"/>
    <w:rsid w:val="00541875"/>
    <w:rsid w:val="00541BF7"/>
    <w:rsid w:val="0054306B"/>
    <w:rsid w:val="00550973"/>
    <w:rsid w:val="00550EC7"/>
    <w:rsid w:val="00557600"/>
    <w:rsid w:val="00557C88"/>
    <w:rsid w:val="00561CE3"/>
    <w:rsid w:val="0056277B"/>
    <w:rsid w:val="005630C4"/>
    <w:rsid w:val="005639A2"/>
    <w:rsid w:val="00573108"/>
    <w:rsid w:val="00573BFD"/>
    <w:rsid w:val="00573D6D"/>
    <w:rsid w:val="00573EF5"/>
    <w:rsid w:val="00580B09"/>
    <w:rsid w:val="00584437"/>
    <w:rsid w:val="00585197"/>
    <w:rsid w:val="00587086"/>
    <w:rsid w:val="00587736"/>
    <w:rsid w:val="0058787F"/>
    <w:rsid w:val="00590E91"/>
    <w:rsid w:val="00591006"/>
    <w:rsid w:val="005919BD"/>
    <w:rsid w:val="0059469D"/>
    <w:rsid w:val="00594DA4"/>
    <w:rsid w:val="005956BD"/>
    <w:rsid w:val="005A0677"/>
    <w:rsid w:val="005A10C4"/>
    <w:rsid w:val="005A1A66"/>
    <w:rsid w:val="005A2375"/>
    <w:rsid w:val="005A30D5"/>
    <w:rsid w:val="005A5CE1"/>
    <w:rsid w:val="005A6414"/>
    <w:rsid w:val="005A7079"/>
    <w:rsid w:val="005B1694"/>
    <w:rsid w:val="005B51CF"/>
    <w:rsid w:val="005B5308"/>
    <w:rsid w:val="005B5655"/>
    <w:rsid w:val="005B5B01"/>
    <w:rsid w:val="005B791E"/>
    <w:rsid w:val="005C255C"/>
    <w:rsid w:val="005C2D89"/>
    <w:rsid w:val="005C2FED"/>
    <w:rsid w:val="005C59DB"/>
    <w:rsid w:val="005C79D2"/>
    <w:rsid w:val="005D1FAA"/>
    <w:rsid w:val="005D4658"/>
    <w:rsid w:val="005D58F2"/>
    <w:rsid w:val="005E04B3"/>
    <w:rsid w:val="005E2648"/>
    <w:rsid w:val="005E3254"/>
    <w:rsid w:val="005E331C"/>
    <w:rsid w:val="005E4197"/>
    <w:rsid w:val="005E68EE"/>
    <w:rsid w:val="005E72E3"/>
    <w:rsid w:val="005E766C"/>
    <w:rsid w:val="005F0558"/>
    <w:rsid w:val="005F1B58"/>
    <w:rsid w:val="005F390B"/>
    <w:rsid w:val="005F397C"/>
    <w:rsid w:val="006072B6"/>
    <w:rsid w:val="00607485"/>
    <w:rsid w:val="006076E1"/>
    <w:rsid w:val="00613429"/>
    <w:rsid w:val="00614A3E"/>
    <w:rsid w:val="00620716"/>
    <w:rsid w:val="00630893"/>
    <w:rsid w:val="00630E51"/>
    <w:rsid w:val="006319B1"/>
    <w:rsid w:val="00634A63"/>
    <w:rsid w:val="00637449"/>
    <w:rsid w:val="00640622"/>
    <w:rsid w:val="00643016"/>
    <w:rsid w:val="00643D6B"/>
    <w:rsid w:val="00646174"/>
    <w:rsid w:val="00647940"/>
    <w:rsid w:val="00650DB1"/>
    <w:rsid w:val="00653574"/>
    <w:rsid w:val="006539C8"/>
    <w:rsid w:val="0066148B"/>
    <w:rsid w:val="00665CE3"/>
    <w:rsid w:val="00670953"/>
    <w:rsid w:val="0067229C"/>
    <w:rsid w:val="00676D30"/>
    <w:rsid w:val="00677525"/>
    <w:rsid w:val="00677E11"/>
    <w:rsid w:val="006855E6"/>
    <w:rsid w:val="006856A4"/>
    <w:rsid w:val="00687496"/>
    <w:rsid w:val="00690BDC"/>
    <w:rsid w:val="00692232"/>
    <w:rsid w:val="0069360F"/>
    <w:rsid w:val="006939BE"/>
    <w:rsid w:val="006940E4"/>
    <w:rsid w:val="00696713"/>
    <w:rsid w:val="006A1183"/>
    <w:rsid w:val="006A52A5"/>
    <w:rsid w:val="006B4A81"/>
    <w:rsid w:val="006B4B5C"/>
    <w:rsid w:val="006B4DD7"/>
    <w:rsid w:val="006B4DEF"/>
    <w:rsid w:val="006B635C"/>
    <w:rsid w:val="006C0F44"/>
    <w:rsid w:val="006C3FD9"/>
    <w:rsid w:val="006D155E"/>
    <w:rsid w:val="006D70F8"/>
    <w:rsid w:val="006E0B79"/>
    <w:rsid w:val="006E3636"/>
    <w:rsid w:val="006E36AF"/>
    <w:rsid w:val="006E43EE"/>
    <w:rsid w:val="006E4C33"/>
    <w:rsid w:val="006E76FC"/>
    <w:rsid w:val="006E7BF8"/>
    <w:rsid w:val="006F0677"/>
    <w:rsid w:val="006F1212"/>
    <w:rsid w:val="006F13C1"/>
    <w:rsid w:val="006F1C7C"/>
    <w:rsid w:val="006F235F"/>
    <w:rsid w:val="0070073C"/>
    <w:rsid w:val="007068F5"/>
    <w:rsid w:val="00706F5E"/>
    <w:rsid w:val="007113AA"/>
    <w:rsid w:val="00712373"/>
    <w:rsid w:val="00714195"/>
    <w:rsid w:val="007155C4"/>
    <w:rsid w:val="00717527"/>
    <w:rsid w:val="00722214"/>
    <w:rsid w:val="00724B9F"/>
    <w:rsid w:val="00726B9D"/>
    <w:rsid w:val="00734862"/>
    <w:rsid w:val="00735D66"/>
    <w:rsid w:val="007362AE"/>
    <w:rsid w:val="00736409"/>
    <w:rsid w:val="00736ED8"/>
    <w:rsid w:val="0073785B"/>
    <w:rsid w:val="0073794B"/>
    <w:rsid w:val="007413FD"/>
    <w:rsid w:val="0074388D"/>
    <w:rsid w:val="00744E6F"/>
    <w:rsid w:val="007525AC"/>
    <w:rsid w:val="00756098"/>
    <w:rsid w:val="007573AE"/>
    <w:rsid w:val="00761E7A"/>
    <w:rsid w:val="00762613"/>
    <w:rsid w:val="00762785"/>
    <w:rsid w:val="0076409A"/>
    <w:rsid w:val="00764DAC"/>
    <w:rsid w:val="00770694"/>
    <w:rsid w:val="00772CCF"/>
    <w:rsid w:val="007743B4"/>
    <w:rsid w:val="007755BA"/>
    <w:rsid w:val="00775EA6"/>
    <w:rsid w:val="0078080B"/>
    <w:rsid w:val="00780BC3"/>
    <w:rsid w:val="007826D6"/>
    <w:rsid w:val="00782885"/>
    <w:rsid w:val="00784106"/>
    <w:rsid w:val="0078464A"/>
    <w:rsid w:val="00784B6A"/>
    <w:rsid w:val="00784C3B"/>
    <w:rsid w:val="0078585A"/>
    <w:rsid w:val="00786406"/>
    <w:rsid w:val="0078701B"/>
    <w:rsid w:val="00791D81"/>
    <w:rsid w:val="00792FED"/>
    <w:rsid w:val="00793971"/>
    <w:rsid w:val="00797BD0"/>
    <w:rsid w:val="007A604A"/>
    <w:rsid w:val="007A6B46"/>
    <w:rsid w:val="007A7762"/>
    <w:rsid w:val="007B15FB"/>
    <w:rsid w:val="007B28B3"/>
    <w:rsid w:val="007B5DEA"/>
    <w:rsid w:val="007C46AA"/>
    <w:rsid w:val="007C5C49"/>
    <w:rsid w:val="007C7FAE"/>
    <w:rsid w:val="007D3908"/>
    <w:rsid w:val="007D545D"/>
    <w:rsid w:val="007D5E26"/>
    <w:rsid w:val="007D7638"/>
    <w:rsid w:val="007E2A5A"/>
    <w:rsid w:val="007F095C"/>
    <w:rsid w:val="007F2A2C"/>
    <w:rsid w:val="007F414B"/>
    <w:rsid w:val="007F5A6C"/>
    <w:rsid w:val="007F5E4A"/>
    <w:rsid w:val="00804505"/>
    <w:rsid w:val="008048E2"/>
    <w:rsid w:val="00811FB0"/>
    <w:rsid w:val="0081204D"/>
    <w:rsid w:val="00814EC7"/>
    <w:rsid w:val="00814FA2"/>
    <w:rsid w:val="0081503E"/>
    <w:rsid w:val="00815844"/>
    <w:rsid w:val="00820A20"/>
    <w:rsid w:val="008226B1"/>
    <w:rsid w:val="008253A3"/>
    <w:rsid w:val="008253AB"/>
    <w:rsid w:val="008254ED"/>
    <w:rsid w:val="008258D2"/>
    <w:rsid w:val="0082614B"/>
    <w:rsid w:val="00827830"/>
    <w:rsid w:val="008300DA"/>
    <w:rsid w:val="00830A6F"/>
    <w:rsid w:val="0083154B"/>
    <w:rsid w:val="00836F06"/>
    <w:rsid w:val="00837D80"/>
    <w:rsid w:val="00841243"/>
    <w:rsid w:val="00843823"/>
    <w:rsid w:val="00844779"/>
    <w:rsid w:val="0084621A"/>
    <w:rsid w:val="008505B2"/>
    <w:rsid w:val="00851C2E"/>
    <w:rsid w:val="00852C6D"/>
    <w:rsid w:val="00853026"/>
    <w:rsid w:val="00853948"/>
    <w:rsid w:val="008542DC"/>
    <w:rsid w:val="008543F6"/>
    <w:rsid w:val="00854846"/>
    <w:rsid w:val="008553A8"/>
    <w:rsid w:val="00857053"/>
    <w:rsid w:val="0085750A"/>
    <w:rsid w:val="00860819"/>
    <w:rsid w:val="00860BB2"/>
    <w:rsid w:val="0086301C"/>
    <w:rsid w:val="00864FD1"/>
    <w:rsid w:val="008678F8"/>
    <w:rsid w:val="0087057A"/>
    <w:rsid w:val="008745C4"/>
    <w:rsid w:val="00877072"/>
    <w:rsid w:val="008773A9"/>
    <w:rsid w:val="0087742C"/>
    <w:rsid w:val="0087769F"/>
    <w:rsid w:val="00877F7E"/>
    <w:rsid w:val="008804A8"/>
    <w:rsid w:val="0088142F"/>
    <w:rsid w:val="00885ADE"/>
    <w:rsid w:val="00886A53"/>
    <w:rsid w:val="00890C98"/>
    <w:rsid w:val="008921CF"/>
    <w:rsid w:val="008921D6"/>
    <w:rsid w:val="0089224F"/>
    <w:rsid w:val="00892A1E"/>
    <w:rsid w:val="00894B2A"/>
    <w:rsid w:val="00896077"/>
    <w:rsid w:val="008976D7"/>
    <w:rsid w:val="008A0283"/>
    <w:rsid w:val="008A19D2"/>
    <w:rsid w:val="008A20AA"/>
    <w:rsid w:val="008A36EC"/>
    <w:rsid w:val="008A4215"/>
    <w:rsid w:val="008A486A"/>
    <w:rsid w:val="008A742C"/>
    <w:rsid w:val="008B14BB"/>
    <w:rsid w:val="008B247B"/>
    <w:rsid w:val="008B37DE"/>
    <w:rsid w:val="008B6537"/>
    <w:rsid w:val="008B7182"/>
    <w:rsid w:val="008B767C"/>
    <w:rsid w:val="008C2141"/>
    <w:rsid w:val="008C405D"/>
    <w:rsid w:val="008C690B"/>
    <w:rsid w:val="008C7587"/>
    <w:rsid w:val="008D0191"/>
    <w:rsid w:val="008D086F"/>
    <w:rsid w:val="008D305B"/>
    <w:rsid w:val="008D4C4D"/>
    <w:rsid w:val="008D5AB6"/>
    <w:rsid w:val="008E1552"/>
    <w:rsid w:val="008E1BD5"/>
    <w:rsid w:val="008E1D24"/>
    <w:rsid w:val="008E3144"/>
    <w:rsid w:val="008F0B33"/>
    <w:rsid w:val="008F17AC"/>
    <w:rsid w:val="008F1E6A"/>
    <w:rsid w:val="008F237D"/>
    <w:rsid w:val="008F5131"/>
    <w:rsid w:val="0090004E"/>
    <w:rsid w:val="00900C57"/>
    <w:rsid w:val="009019B7"/>
    <w:rsid w:val="00901F82"/>
    <w:rsid w:val="00902107"/>
    <w:rsid w:val="009026D8"/>
    <w:rsid w:val="00902904"/>
    <w:rsid w:val="00902F6A"/>
    <w:rsid w:val="009031AA"/>
    <w:rsid w:val="00903860"/>
    <w:rsid w:val="00904480"/>
    <w:rsid w:val="009054E9"/>
    <w:rsid w:val="0091058B"/>
    <w:rsid w:val="00910A74"/>
    <w:rsid w:val="009118D0"/>
    <w:rsid w:val="00911B93"/>
    <w:rsid w:val="00912405"/>
    <w:rsid w:val="00913842"/>
    <w:rsid w:val="00913B64"/>
    <w:rsid w:val="00914CE6"/>
    <w:rsid w:val="00917579"/>
    <w:rsid w:val="00922853"/>
    <w:rsid w:val="00922FF6"/>
    <w:rsid w:val="00923E2C"/>
    <w:rsid w:val="0092451D"/>
    <w:rsid w:val="0092529F"/>
    <w:rsid w:val="00926BA9"/>
    <w:rsid w:val="009342BD"/>
    <w:rsid w:val="009356E2"/>
    <w:rsid w:val="00935DFB"/>
    <w:rsid w:val="00936430"/>
    <w:rsid w:val="00937E09"/>
    <w:rsid w:val="00941B3B"/>
    <w:rsid w:val="0094325E"/>
    <w:rsid w:val="00944FDD"/>
    <w:rsid w:val="00945244"/>
    <w:rsid w:val="00945AD2"/>
    <w:rsid w:val="00947B70"/>
    <w:rsid w:val="00951D2F"/>
    <w:rsid w:val="00952BA7"/>
    <w:rsid w:val="00953994"/>
    <w:rsid w:val="00953E29"/>
    <w:rsid w:val="0095633E"/>
    <w:rsid w:val="00961CEB"/>
    <w:rsid w:val="00963951"/>
    <w:rsid w:val="00964A3B"/>
    <w:rsid w:val="00974FCD"/>
    <w:rsid w:val="00976428"/>
    <w:rsid w:val="009800A9"/>
    <w:rsid w:val="00980C9F"/>
    <w:rsid w:val="00981692"/>
    <w:rsid w:val="00982A04"/>
    <w:rsid w:val="009834EB"/>
    <w:rsid w:val="00987E81"/>
    <w:rsid w:val="00990823"/>
    <w:rsid w:val="00993B9C"/>
    <w:rsid w:val="00996DE6"/>
    <w:rsid w:val="009A4068"/>
    <w:rsid w:val="009A5DFE"/>
    <w:rsid w:val="009A76C7"/>
    <w:rsid w:val="009B0270"/>
    <w:rsid w:val="009B070F"/>
    <w:rsid w:val="009B0CA0"/>
    <w:rsid w:val="009B2CFC"/>
    <w:rsid w:val="009B67FF"/>
    <w:rsid w:val="009B6BB2"/>
    <w:rsid w:val="009B7686"/>
    <w:rsid w:val="009B7C01"/>
    <w:rsid w:val="009B7F7D"/>
    <w:rsid w:val="009C029A"/>
    <w:rsid w:val="009C121A"/>
    <w:rsid w:val="009C1D7B"/>
    <w:rsid w:val="009C591F"/>
    <w:rsid w:val="009C7038"/>
    <w:rsid w:val="009D07F8"/>
    <w:rsid w:val="009D1190"/>
    <w:rsid w:val="009D2C3C"/>
    <w:rsid w:val="009D5324"/>
    <w:rsid w:val="009D62A7"/>
    <w:rsid w:val="009D67D1"/>
    <w:rsid w:val="009E2638"/>
    <w:rsid w:val="009E4C0F"/>
    <w:rsid w:val="009F1D75"/>
    <w:rsid w:val="009F455C"/>
    <w:rsid w:val="009F5CDD"/>
    <w:rsid w:val="009F61EF"/>
    <w:rsid w:val="00A03902"/>
    <w:rsid w:val="00A052C3"/>
    <w:rsid w:val="00A10148"/>
    <w:rsid w:val="00A114B8"/>
    <w:rsid w:val="00A136DF"/>
    <w:rsid w:val="00A174E9"/>
    <w:rsid w:val="00A2027B"/>
    <w:rsid w:val="00A23FF8"/>
    <w:rsid w:val="00A248A9"/>
    <w:rsid w:val="00A25585"/>
    <w:rsid w:val="00A26B15"/>
    <w:rsid w:val="00A26BA7"/>
    <w:rsid w:val="00A27A63"/>
    <w:rsid w:val="00A302EB"/>
    <w:rsid w:val="00A3066F"/>
    <w:rsid w:val="00A339A1"/>
    <w:rsid w:val="00A36C8B"/>
    <w:rsid w:val="00A40812"/>
    <w:rsid w:val="00A41D50"/>
    <w:rsid w:val="00A4256A"/>
    <w:rsid w:val="00A42D6E"/>
    <w:rsid w:val="00A43649"/>
    <w:rsid w:val="00A43BD4"/>
    <w:rsid w:val="00A44D8D"/>
    <w:rsid w:val="00A52F57"/>
    <w:rsid w:val="00A53717"/>
    <w:rsid w:val="00A53ED9"/>
    <w:rsid w:val="00A544A8"/>
    <w:rsid w:val="00A57965"/>
    <w:rsid w:val="00A661F5"/>
    <w:rsid w:val="00A66AA1"/>
    <w:rsid w:val="00A70FA3"/>
    <w:rsid w:val="00A71CC0"/>
    <w:rsid w:val="00A73803"/>
    <w:rsid w:val="00A748F9"/>
    <w:rsid w:val="00A77DE1"/>
    <w:rsid w:val="00A80455"/>
    <w:rsid w:val="00A804A3"/>
    <w:rsid w:val="00A8410D"/>
    <w:rsid w:val="00A85E0C"/>
    <w:rsid w:val="00A874F3"/>
    <w:rsid w:val="00A90144"/>
    <w:rsid w:val="00A951CB"/>
    <w:rsid w:val="00A955FF"/>
    <w:rsid w:val="00A972AA"/>
    <w:rsid w:val="00AA069B"/>
    <w:rsid w:val="00AA119A"/>
    <w:rsid w:val="00AA121E"/>
    <w:rsid w:val="00AA13D2"/>
    <w:rsid w:val="00AA3735"/>
    <w:rsid w:val="00AA4F5B"/>
    <w:rsid w:val="00AA562A"/>
    <w:rsid w:val="00AA59AE"/>
    <w:rsid w:val="00AA65CF"/>
    <w:rsid w:val="00AB189A"/>
    <w:rsid w:val="00AB2C3D"/>
    <w:rsid w:val="00AB2E3D"/>
    <w:rsid w:val="00AB3B0E"/>
    <w:rsid w:val="00AB4D93"/>
    <w:rsid w:val="00AB5E75"/>
    <w:rsid w:val="00AB7FA3"/>
    <w:rsid w:val="00AC01C6"/>
    <w:rsid w:val="00AC0C99"/>
    <w:rsid w:val="00AC231E"/>
    <w:rsid w:val="00AC477A"/>
    <w:rsid w:val="00AD0E60"/>
    <w:rsid w:val="00AD270D"/>
    <w:rsid w:val="00AD3C92"/>
    <w:rsid w:val="00AE0A16"/>
    <w:rsid w:val="00AE0DC3"/>
    <w:rsid w:val="00AE0FF3"/>
    <w:rsid w:val="00AE1545"/>
    <w:rsid w:val="00AE1D26"/>
    <w:rsid w:val="00AE2611"/>
    <w:rsid w:val="00AE5D6E"/>
    <w:rsid w:val="00AE73C4"/>
    <w:rsid w:val="00AE74D2"/>
    <w:rsid w:val="00AE7DE0"/>
    <w:rsid w:val="00AF2700"/>
    <w:rsid w:val="00AF284A"/>
    <w:rsid w:val="00AF3E44"/>
    <w:rsid w:val="00AF7AF1"/>
    <w:rsid w:val="00B030AB"/>
    <w:rsid w:val="00B0493E"/>
    <w:rsid w:val="00B079E9"/>
    <w:rsid w:val="00B10835"/>
    <w:rsid w:val="00B11ACA"/>
    <w:rsid w:val="00B14F5E"/>
    <w:rsid w:val="00B15BE0"/>
    <w:rsid w:val="00B202B5"/>
    <w:rsid w:val="00B263D3"/>
    <w:rsid w:val="00B27438"/>
    <w:rsid w:val="00B27FFC"/>
    <w:rsid w:val="00B3116D"/>
    <w:rsid w:val="00B31BC2"/>
    <w:rsid w:val="00B33C61"/>
    <w:rsid w:val="00B3517F"/>
    <w:rsid w:val="00B35C97"/>
    <w:rsid w:val="00B36A49"/>
    <w:rsid w:val="00B36EA8"/>
    <w:rsid w:val="00B400A9"/>
    <w:rsid w:val="00B407F4"/>
    <w:rsid w:val="00B408CD"/>
    <w:rsid w:val="00B4102C"/>
    <w:rsid w:val="00B419E8"/>
    <w:rsid w:val="00B42DC2"/>
    <w:rsid w:val="00B50C23"/>
    <w:rsid w:val="00B52892"/>
    <w:rsid w:val="00B53283"/>
    <w:rsid w:val="00B5361E"/>
    <w:rsid w:val="00B54762"/>
    <w:rsid w:val="00B5539B"/>
    <w:rsid w:val="00B55FA9"/>
    <w:rsid w:val="00B64760"/>
    <w:rsid w:val="00B67185"/>
    <w:rsid w:val="00B817C8"/>
    <w:rsid w:val="00B82C9C"/>
    <w:rsid w:val="00B84083"/>
    <w:rsid w:val="00B8519E"/>
    <w:rsid w:val="00B8661C"/>
    <w:rsid w:val="00B86C5A"/>
    <w:rsid w:val="00B9131B"/>
    <w:rsid w:val="00B91440"/>
    <w:rsid w:val="00B94552"/>
    <w:rsid w:val="00B94805"/>
    <w:rsid w:val="00B977DF"/>
    <w:rsid w:val="00BA01D8"/>
    <w:rsid w:val="00BA03AE"/>
    <w:rsid w:val="00BA0E61"/>
    <w:rsid w:val="00BA0F76"/>
    <w:rsid w:val="00BA1B7F"/>
    <w:rsid w:val="00BA408F"/>
    <w:rsid w:val="00BA627A"/>
    <w:rsid w:val="00BA62B0"/>
    <w:rsid w:val="00BA68AB"/>
    <w:rsid w:val="00BA7D8F"/>
    <w:rsid w:val="00BB4250"/>
    <w:rsid w:val="00BB63F5"/>
    <w:rsid w:val="00BB70DB"/>
    <w:rsid w:val="00BC03A3"/>
    <w:rsid w:val="00BC03B4"/>
    <w:rsid w:val="00BC3CDE"/>
    <w:rsid w:val="00BC3DCA"/>
    <w:rsid w:val="00BC42AE"/>
    <w:rsid w:val="00BC5A18"/>
    <w:rsid w:val="00BC5C64"/>
    <w:rsid w:val="00BD1804"/>
    <w:rsid w:val="00BD505B"/>
    <w:rsid w:val="00BD6560"/>
    <w:rsid w:val="00BD7719"/>
    <w:rsid w:val="00BE1A75"/>
    <w:rsid w:val="00BE2958"/>
    <w:rsid w:val="00BE29B9"/>
    <w:rsid w:val="00BE42C9"/>
    <w:rsid w:val="00BE5760"/>
    <w:rsid w:val="00BE7348"/>
    <w:rsid w:val="00BE7867"/>
    <w:rsid w:val="00BF00EB"/>
    <w:rsid w:val="00BF3D8D"/>
    <w:rsid w:val="00BF514E"/>
    <w:rsid w:val="00BF6BA6"/>
    <w:rsid w:val="00BF7872"/>
    <w:rsid w:val="00BF7AB3"/>
    <w:rsid w:val="00BF7B4C"/>
    <w:rsid w:val="00C00861"/>
    <w:rsid w:val="00C00A53"/>
    <w:rsid w:val="00C02A83"/>
    <w:rsid w:val="00C04C62"/>
    <w:rsid w:val="00C060D3"/>
    <w:rsid w:val="00C06226"/>
    <w:rsid w:val="00C06C4A"/>
    <w:rsid w:val="00C101C8"/>
    <w:rsid w:val="00C124DD"/>
    <w:rsid w:val="00C1265C"/>
    <w:rsid w:val="00C13021"/>
    <w:rsid w:val="00C13AB0"/>
    <w:rsid w:val="00C16354"/>
    <w:rsid w:val="00C20B3A"/>
    <w:rsid w:val="00C223B4"/>
    <w:rsid w:val="00C25E8C"/>
    <w:rsid w:val="00C26376"/>
    <w:rsid w:val="00C30119"/>
    <w:rsid w:val="00C3032B"/>
    <w:rsid w:val="00C321E2"/>
    <w:rsid w:val="00C32F5C"/>
    <w:rsid w:val="00C3329F"/>
    <w:rsid w:val="00C33C02"/>
    <w:rsid w:val="00C34121"/>
    <w:rsid w:val="00C342A9"/>
    <w:rsid w:val="00C35DB5"/>
    <w:rsid w:val="00C3654F"/>
    <w:rsid w:val="00C377A6"/>
    <w:rsid w:val="00C377B3"/>
    <w:rsid w:val="00C405E0"/>
    <w:rsid w:val="00C42F09"/>
    <w:rsid w:val="00C43E1E"/>
    <w:rsid w:val="00C46A2F"/>
    <w:rsid w:val="00C47729"/>
    <w:rsid w:val="00C50898"/>
    <w:rsid w:val="00C51EEA"/>
    <w:rsid w:val="00C53907"/>
    <w:rsid w:val="00C53E12"/>
    <w:rsid w:val="00C54999"/>
    <w:rsid w:val="00C55306"/>
    <w:rsid w:val="00C56AA9"/>
    <w:rsid w:val="00C579F2"/>
    <w:rsid w:val="00C62CDF"/>
    <w:rsid w:val="00C65FED"/>
    <w:rsid w:val="00C700AF"/>
    <w:rsid w:val="00C715A5"/>
    <w:rsid w:val="00C738AF"/>
    <w:rsid w:val="00C747C1"/>
    <w:rsid w:val="00C7506D"/>
    <w:rsid w:val="00C75450"/>
    <w:rsid w:val="00C76D2B"/>
    <w:rsid w:val="00C77C15"/>
    <w:rsid w:val="00C821DB"/>
    <w:rsid w:val="00C822D3"/>
    <w:rsid w:val="00C84474"/>
    <w:rsid w:val="00C8753E"/>
    <w:rsid w:val="00C92DEA"/>
    <w:rsid w:val="00C977B9"/>
    <w:rsid w:val="00CA0B30"/>
    <w:rsid w:val="00CA3A22"/>
    <w:rsid w:val="00CA51F2"/>
    <w:rsid w:val="00CA5AED"/>
    <w:rsid w:val="00CA7FC5"/>
    <w:rsid w:val="00CB06FA"/>
    <w:rsid w:val="00CB10C3"/>
    <w:rsid w:val="00CB126D"/>
    <w:rsid w:val="00CC0623"/>
    <w:rsid w:val="00CC1A56"/>
    <w:rsid w:val="00CC282A"/>
    <w:rsid w:val="00CC3932"/>
    <w:rsid w:val="00CC3AD3"/>
    <w:rsid w:val="00CC4AE5"/>
    <w:rsid w:val="00CC54EE"/>
    <w:rsid w:val="00CC66AA"/>
    <w:rsid w:val="00CC66E2"/>
    <w:rsid w:val="00CC7ABE"/>
    <w:rsid w:val="00CD0205"/>
    <w:rsid w:val="00CD0AD0"/>
    <w:rsid w:val="00CD2F3B"/>
    <w:rsid w:val="00CD2F58"/>
    <w:rsid w:val="00CD4DC8"/>
    <w:rsid w:val="00CD57CB"/>
    <w:rsid w:val="00CE0AC1"/>
    <w:rsid w:val="00CE259D"/>
    <w:rsid w:val="00CE2CA7"/>
    <w:rsid w:val="00CE59E7"/>
    <w:rsid w:val="00CE5B1A"/>
    <w:rsid w:val="00CE64C2"/>
    <w:rsid w:val="00CF2B7F"/>
    <w:rsid w:val="00CF4BD2"/>
    <w:rsid w:val="00CF777E"/>
    <w:rsid w:val="00D01C01"/>
    <w:rsid w:val="00D0651F"/>
    <w:rsid w:val="00D06D4E"/>
    <w:rsid w:val="00D12C90"/>
    <w:rsid w:val="00D17820"/>
    <w:rsid w:val="00D179E7"/>
    <w:rsid w:val="00D20A1B"/>
    <w:rsid w:val="00D20A9E"/>
    <w:rsid w:val="00D21AAB"/>
    <w:rsid w:val="00D259D1"/>
    <w:rsid w:val="00D268B4"/>
    <w:rsid w:val="00D3177B"/>
    <w:rsid w:val="00D31B94"/>
    <w:rsid w:val="00D348FF"/>
    <w:rsid w:val="00D355C0"/>
    <w:rsid w:val="00D371FE"/>
    <w:rsid w:val="00D3761A"/>
    <w:rsid w:val="00D37FB4"/>
    <w:rsid w:val="00D40859"/>
    <w:rsid w:val="00D41E80"/>
    <w:rsid w:val="00D42BD2"/>
    <w:rsid w:val="00D44807"/>
    <w:rsid w:val="00D552EA"/>
    <w:rsid w:val="00D64D80"/>
    <w:rsid w:val="00D66F12"/>
    <w:rsid w:val="00D707A2"/>
    <w:rsid w:val="00D7124A"/>
    <w:rsid w:val="00D765C0"/>
    <w:rsid w:val="00D76862"/>
    <w:rsid w:val="00D77607"/>
    <w:rsid w:val="00D810EA"/>
    <w:rsid w:val="00D82171"/>
    <w:rsid w:val="00D845BB"/>
    <w:rsid w:val="00D84CD4"/>
    <w:rsid w:val="00D84CDE"/>
    <w:rsid w:val="00D86753"/>
    <w:rsid w:val="00D87C20"/>
    <w:rsid w:val="00D90387"/>
    <w:rsid w:val="00D95230"/>
    <w:rsid w:val="00D95726"/>
    <w:rsid w:val="00DA0684"/>
    <w:rsid w:val="00DA0BAE"/>
    <w:rsid w:val="00DA1B2D"/>
    <w:rsid w:val="00DA1E5E"/>
    <w:rsid w:val="00DA2789"/>
    <w:rsid w:val="00DA3379"/>
    <w:rsid w:val="00DA3909"/>
    <w:rsid w:val="00DA7724"/>
    <w:rsid w:val="00DA7B39"/>
    <w:rsid w:val="00DB0AFD"/>
    <w:rsid w:val="00DB5C21"/>
    <w:rsid w:val="00DC19E8"/>
    <w:rsid w:val="00DC5EE4"/>
    <w:rsid w:val="00DC6538"/>
    <w:rsid w:val="00DC6B6C"/>
    <w:rsid w:val="00DD0519"/>
    <w:rsid w:val="00DD11CD"/>
    <w:rsid w:val="00DD49DD"/>
    <w:rsid w:val="00DD62D2"/>
    <w:rsid w:val="00DD7FDD"/>
    <w:rsid w:val="00DE4A06"/>
    <w:rsid w:val="00DE526F"/>
    <w:rsid w:val="00DE59E7"/>
    <w:rsid w:val="00DF2103"/>
    <w:rsid w:val="00DF2377"/>
    <w:rsid w:val="00DF4AAE"/>
    <w:rsid w:val="00DF5228"/>
    <w:rsid w:val="00DF5E5C"/>
    <w:rsid w:val="00DF61EF"/>
    <w:rsid w:val="00E00B37"/>
    <w:rsid w:val="00E03807"/>
    <w:rsid w:val="00E038E0"/>
    <w:rsid w:val="00E03A58"/>
    <w:rsid w:val="00E05E3A"/>
    <w:rsid w:val="00E07133"/>
    <w:rsid w:val="00E07AD4"/>
    <w:rsid w:val="00E07B67"/>
    <w:rsid w:val="00E07C89"/>
    <w:rsid w:val="00E07E1D"/>
    <w:rsid w:val="00E10C31"/>
    <w:rsid w:val="00E11266"/>
    <w:rsid w:val="00E15C84"/>
    <w:rsid w:val="00E17AAA"/>
    <w:rsid w:val="00E201E2"/>
    <w:rsid w:val="00E2036A"/>
    <w:rsid w:val="00E237CA"/>
    <w:rsid w:val="00E264EC"/>
    <w:rsid w:val="00E31842"/>
    <w:rsid w:val="00E31D17"/>
    <w:rsid w:val="00E3387F"/>
    <w:rsid w:val="00E36B26"/>
    <w:rsid w:val="00E37604"/>
    <w:rsid w:val="00E41F74"/>
    <w:rsid w:val="00E4227D"/>
    <w:rsid w:val="00E42BF7"/>
    <w:rsid w:val="00E43585"/>
    <w:rsid w:val="00E44627"/>
    <w:rsid w:val="00E465D7"/>
    <w:rsid w:val="00E471F3"/>
    <w:rsid w:val="00E516F1"/>
    <w:rsid w:val="00E517BE"/>
    <w:rsid w:val="00E5330D"/>
    <w:rsid w:val="00E551EA"/>
    <w:rsid w:val="00E57136"/>
    <w:rsid w:val="00E60E47"/>
    <w:rsid w:val="00E62544"/>
    <w:rsid w:val="00E6330C"/>
    <w:rsid w:val="00E64398"/>
    <w:rsid w:val="00E66218"/>
    <w:rsid w:val="00E6692D"/>
    <w:rsid w:val="00E70F25"/>
    <w:rsid w:val="00E70FD4"/>
    <w:rsid w:val="00E813A6"/>
    <w:rsid w:val="00E8373C"/>
    <w:rsid w:val="00E83B38"/>
    <w:rsid w:val="00E9476B"/>
    <w:rsid w:val="00E95DE4"/>
    <w:rsid w:val="00EA1F31"/>
    <w:rsid w:val="00EA3C6A"/>
    <w:rsid w:val="00EA5469"/>
    <w:rsid w:val="00EB03FE"/>
    <w:rsid w:val="00EB0903"/>
    <w:rsid w:val="00EB0DB2"/>
    <w:rsid w:val="00EB23EB"/>
    <w:rsid w:val="00EB626D"/>
    <w:rsid w:val="00EB650E"/>
    <w:rsid w:val="00EB7459"/>
    <w:rsid w:val="00EC0B03"/>
    <w:rsid w:val="00EC227A"/>
    <w:rsid w:val="00EC2558"/>
    <w:rsid w:val="00EC4D75"/>
    <w:rsid w:val="00ED2F55"/>
    <w:rsid w:val="00ED4D87"/>
    <w:rsid w:val="00ED667B"/>
    <w:rsid w:val="00EE49C8"/>
    <w:rsid w:val="00EE50CE"/>
    <w:rsid w:val="00EE51F0"/>
    <w:rsid w:val="00EE7506"/>
    <w:rsid w:val="00EF3A39"/>
    <w:rsid w:val="00EF5CF1"/>
    <w:rsid w:val="00EF65FC"/>
    <w:rsid w:val="00EF6DDE"/>
    <w:rsid w:val="00EF7D59"/>
    <w:rsid w:val="00F00D78"/>
    <w:rsid w:val="00F025B0"/>
    <w:rsid w:val="00F042D9"/>
    <w:rsid w:val="00F10266"/>
    <w:rsid w:val="00F1387E"/>
    <w:rsid w:val="00F1533D"/>
    <w:rsid w:val="00F15344"/>
    <w:rsid w:val="00F16BD5"/>
    <w:rsid w:val="00F17CD0"/>
    <w:rsid w:val="00F220C5"/>
    <w:rsid w:val="00F24438"/>
    <w:rsid w:val="00F25810"/>
    <w:rsid w:val="00F3103E"/>
    <w:rsid w:val="00F318B9"/>
    <w:rsid w:val="00F31FBF"/>
    <w:rsid w:val="00F32520"/>
    <w:rsid w:val="00F32833"/>
    <w:rsid w:val="00F4166F"/>
    <w:rsid w:val="00F4374B"/>
    <w:rsid w:val="00F442CF"/>
    <w:rsid w:val="00F473EE"/>
    <w:rsid w:val="00F52298"/>
    <w:rsid w:val="00F52452"/>
    <w:rsid w:val="00F5594D"/>
    <w:rsid w:val="00F570C9"/>
    <w:rsid w:val="00F628A4"/>
    <w:rsid w:val="00F62C17"/>
    <w:rsid w:val="00F65875"/>
    <w:rsid w:val="00F65A64"/>
    <w:rsid w:val="00F66815"/>
    <w:rsid w:val="00F7121E"/>
    <w:rsid w:val="00F72B42"/>
    <w:rsid w:val="00F80BAC"/>
    <w:rsid w:val="00F8126D"/>
    <w:rsid w:val="00F842A5"/>
    <w:rsid w:val="00F8496B"/>
    <w:rsid w:val="00F849FD"/>
    <w:rsid w:val="00F84BD0"/>
    <w:rsid w:val="00F87220"/>
    <w:rsid w:val="00F90897"/>
    <w:rsid w:val="00F94B6D"/>
    <w:rsid w:val="00F94FDB"/>
    <w:rsid w:val="00F95FDB"/>
    <w:rsid w:val="00FA0E60"/>
    <w:rsid w:val="00FA2E6D"/>
    <w:rsid w:val="00FA3340"/>
    <w:rsid w:val="00FB0623"/>
    <w:rsid w:val="00FB0AD3"/>
    <w:rsid w:val="00FB2601"/>
    <w:rsid w:val="00FB3A79"/>
    <w:rsid w:val="00FB780F"/>
    <w:rsid w:val="00FC02C8"/>
    <w:rsid w:val="00FC49A8"/>
    <w:rsid w:val="00FD12BE"/>
    <w:rsid w:val="00FD3954"/>
    <w:rsid w:val="00FD4641"/>
    <w:rsid w:val="00FD6D1D"/>
    <w:rsid w:val="00FE2E05"/>
    <w:rsid w:val="00FE346B"/>
    <w:rsid w:val="00FE3913"/>
    <w:rsid w:val="00FE5D53"/>
    <w:rsid w:val="00FE62D4"/>
    <w:rsid w:val="00FE6739"/>
    <w:rsid w:val="00FE68E7"/>
    <w:rsid w:val="00FE6B0F"/>
    <w:rsid w:val="00FF3904"/>
    <w:rsid w:val="00FF41B5"/>
    <w:rsid w:val="00FF459A"/>
    <w:rsid w:val="00FF61E7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CA0A9"/>
  <w15:docId w15:val="{30829B16-3ADA-45D2-A983-26E4951C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61EF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rsid w:val="00DF61E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F61E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F61EF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F61EF"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rsid w:val="00DF61EF"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rsid w:val="00DF61EF"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rsid w:val="00DF61EF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rsid w:val="00DF6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61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61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DF6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F61EF"/>
  </w:style>
  <w:style w:type="paragraph" w:customStyle="1" w:styleId="Style3">
    <w:name w:val="Style3"/>
    <w:basedOn w:val="a"/>
    <w:rsid w:val="00DF61E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rsid w:val="00DF61EF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rsid w:val="00DF61EF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sid w:val="00DF61EF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rsid w:val="00DF61EF"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rsid w:val="00DF61EF"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B5C2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B5C21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287FC7"/>
    <w:rPr>
      <w:b w:val="0"/>
      <w:bCs w:val="0"/>
      <w:color w:val="106BBE"/>
    </w:rPr>
  </w:style>
  <w:style w:type="character" w:customStyle="1" w:styleId="a6">
    <w:name w:val="Верхний колонтитул Знак"/>
    <w:link w:val="a5"/>
    <w:uiPriority w:val="99"/>
    <w:rsid w:val="00CF2B7F"/>
    <w:rPr>
      <w:sz w:val="24"/>
      <w:szCs w:val="24"/>
    </w:rPr>
  </w:style>
  <w:style w:type="paragraph" w:customStyle="1" w:styleId="formattext">
    <w:name w:val="formattext"/>
    <w:basedOn w:val="a"/>
    <w:rsid w:val="00AB2C3D"/>
    <w:pPr>
      <w:spacing w:before="100" w:beforeAutospacing="1" w:after="100" w:afterAutospacing="1"/>
    </w:pPr>
  </w:style>
  <w:style w:type="paragraph" w:customStyle="1" w:styleId="s1">
    <w:name w:val="s_1"/>
    <w:basedOn w:val="a"/>
    <w:rsid w:val="00AE0DC3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ED2F55"/>
    <w:pPr>
      <w:ind w:left="720"/>
      <w:contextualSpacing/>
    </w:pPr>
  </w:style>
  <w:style w:type="character" w:customStyle="1" w:styleId="10">
    <w:name w:val="Заголовок 1 Знак"/>
    <w:link w:val="1"/>
    <w:rsid w:val="00D66F12"/>
    <w:rPr>
      <w:rFonts w:ascii="Arial" w:hAnsi="Arial"/>
      <w:b/>
      <w:bCs/>
      <w:sz w:val="34"/>
      <w:szCs w:val="34"/>
      <w:shd w:val="clear" w:color="auto" w:fill="FFFFFF"/>
    </w:rPr>
  </w:style>
  <w:style w:type="paragraph" w:styleId="af4">
    <w:name w:val="Normal (Web)"/>
    <w:basedOn w:val="a"/>
    <w:uiPriority w:val="99"/>
    <w:semiHidden/>
    <w:unhideWhenUsed/>
    <w:rsid w:val="0092529F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25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2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8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44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6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8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6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36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71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69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6418">
                              <w:marLeft w:val="0"/>
                              <w:marRight w:val="0"/>
                              <w:marTop w:val="0"/>
                              <w:marBottom w:val="10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09749&amp;dst=10004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09749&amp;dst=10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09749&amp;dst=1000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09384&amp;dst=100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09384&amp;dst=100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6BCE-C3C9-4D19-A868-260B4DAA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8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18472</CharactersWithSpaces>
  <SharedDoc>false</SharedDoc>
  <HLinks>
    <vt:vector size="6" baseType="variant"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garantf1://401502531.0/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1552</cp:revision>
  <cp:lastPrinted>2023-12-13T02:57:00Z</cp:lastPrinted>
  <dcterms:created xsi:type="dcterms:W3CDTF">2022-02-01T08:54:00Z</dcterms:created>
  <dcterms:modified xsi:type="dcterms:W3CDTF">2024-01-30T09:17:00Z</dcterms:modified>
</cp:coreProperties>
</file>