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56" w:rsidRPr="008F10FC" w:rsidRDefault="00230F56" w:rsidP="002B2671">
      <w:pPr>
        <w:ind w:left="6096"/>
        <w:rPr>
          <w:sz w:val="28"/>
          <w:szCs w:val="28"/>
        </w:rPr>
      </w:pPr>
      <w:r w:rsidRPr="00A36974">
        <w:rPr>
          <w:sz w:val="28"/>
          <w:szCs w:val="28"/>
        </w:rPr>
        <w:t xml:space="preserve">Приложение </w:t>
      </w:r>
    </w:p>
    <w:p w:rsidR="00CA736B" w:rsidRDefault="00CA736B" w:rsidP="002B2671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F10F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230F56" w:rsidRPr="00A36974" w:rsidRDefault="006C6778" w:rsidP="002B2671">
      <w:pPr>
        <w:ind w:left="6096"/>
        <w:rPr>
          <w:sz w:val="28"/>
          <w:szCs w:val="28"/>
        </w:rPr>
      </w:pPr>
      <w:r w:rsidRPr="00A36974">
        <w:rPr>
          <w:sz w:val="28"/>
          <w:szCs w:val="28"/>
        </w:rPr>
        <w:t xml:space="preserve">администрации </w:t>
      </w:r>
      <w:r w:rsidR="00230F56" w:rsidRPr="00A36974">
        <w:rPr>
          <w:sz w:val="28"/>
          <w:szCs w:val="28"/>
        </w:rPr>
        <w:t>города</w:t>
      </w:r>
    </w:p>
    <w:p w:rsidR="00230F56" w:rsidRPr="00A36974" w:rsidRDefault="00A84F7B" w:rsidP="002B2671">
      <w:pPr>
        <w:ind w:left="6096"/>
        <w:rPr>
          <w:sz w:val="28"/>
          <w:szCs w:val="28"/>
        </w:rPr>
      </w:pPr>
      <w:r>
        <w:rPr>
          <w:sz w:val="28"/>
          <w:szCs w:val="28"/>
        </w:rPr>
        <w:t>от</w:t>
      </w:r>
      <w:r w:rsidR="005428CB">
        <w:rPr>
          <w:sz w:val="28"/>
          <w:szCs w:val="28"/>
        </w:rPr>
        <w:t xml:space="preserve"> 06.04.2022 №466</w:t>
      </w:r>
      <w:bookmarkStart w:id="0" w:name="_GoBack"/>
      <w:bookmarkEnd w:id="0"/>
    </w:p>
    <w:p w:rsidR="00230F56" w:rsidRPr="00417000" w:rsidRDefault="00230F56" w:rsidP="00A84F7B">
      <w:pPr>
        <w:jc w:val="center"/>
        <w:rPr>
          <w:sz w:val="20"/>
          <w:szCs w:val="20"/>
        </w:rPr>
      </w:pPr>
    </w:p>
    <w:p w:rsidR="006C6778" w:rsidRPr="00A36974" w:rsidRDefault="006C6778" w:rsidP="002B2671">
      <w:pPr>
        <w:jc w:val="center"/>
        <w:rPr>
          <w:sz w:val="28"/>
          <w:szCs w:val="28"/>
        </w:rPr>
      </w:pPr>
      <w:r w:rsidRPr="00A36974">
        <w:rPr>
          <w:sz w:val="28"/>
          <w:szCs w:val="28"/>
        </w:rPr>
        <w:t xml:space="preserve">СОСТАВ </w:t>
      </w:r>
    </w:p>
    <w:p w:rsidR="00EA3C82" w:rsidRDefault="00586507" w:rsidP="00534CA3">
      <w:pPr>
        <w:jc w:val="center"/>
        <w:rPr>
          <w:sz w:val="28"/>
          <w:szCs w:val="28"/>
        </w:rPr>
      </w:pPr>
      <w:r w:rsidRPr="00A36974">
        <w:rPr>
          <w:sz w:val="28"/>
          <w:szCs w:val="28"/>
        </w:rPr>
        <w:t xml:space="preserve">комиссии </w:t>
      </w:r>
      <w:r w:rsidR="00534CA3" w:rsidRPr="00534CA3">
        <w:rPr>
          <w:sz w:val="28"/>
          <w:szCs w:val="28"/>
        </w:rPr>
        <w:t>по повышению устойчивости функционирования объектов экономики и жизнеобеспечения населения города Барнаула</w:t>
      </w:r>
    </w:p>
    <w:p w:rsidR="00534CA3" w:rsidRPr="00417000" w:rsidRDefault="00534CA3" w:rsidP="00534CA3">
      <w:pPr>
        <w:jc w:val="center"/>
        <w:rPr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6C6778" w:rsidRPr="00B173AC" w:rsidTr="00E45F05">
        <w:trPr>
          <w:cantSplit/>
          <w:trHeight w:val="1114"/>
        </w:trPr>
        <w:tc>
          <w:tcPr>
            <w:tcW w:w="3544" w:type="dxa"/>
          </w:tcPr>
          <w:p w:rsidR="006C6778" w:rsidRPr="00B173AC" w:rsidRDefault="00A11B09" w:rsidP="002B2671">
            <w:pPr>
              <w:rPr>
                <w:sz w:val="28"/>
                <w:szCs w:val="28"/>
                <w:lang w:val="en-US"/>
              </w:rPr>
            </w:pPr>
            <w:r w:rsidRPr="00B173AC">
              <w:rPr>
                <w:sz w:val="28"/>
                <w:szCs w:val="28"/>
              </w:rPr>
              <w:t xml:space="preserve">Рябчун </w:t>
            </w:r>
            <w:r w:rsidRPr="00B173AC">
              <w:rPr>
                <w:sz w:val="28"/>
                <w:szCs w:val="28"/>
              </w:rPr>
              <w:br/>
              <w:t>Сергей Васильевич</w:t>
            </w:r>
          </w:p>
        </w:tc>
        <w:tc>
          <w:tcPr>
            <w:tcW w:w="5670" w:type="dxa"/>
          </w:tcPr>
          <w:p w:rsidR="00313092" w:rsidRPr="00E45F05" w:rsidRDefault="006C6778" w:rsidP="00E45F05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заместитель главы администрации </w:t>
            </w:r>
            <w:r w:rsidR="002B2671" w:rsidRPr="00B173AC">
              <w:rPr>
                <w:sz w:val="28"/>
                <w:szCs w:val="28"/>
              </w:rPr>
              <w:t xml:space="preserve">    </w:t>
            </w:r>
            <w:r w:rsidRPr="00B173AC">
              <w:rPr>
                <w:sz w:val="28"/>
                <w:szCs w:val="28"/>
              </w:rPr>
              <w:t>города по экономической политике, председатель комиссии</w:t>
            </w:r>
          </w:p>
        </w:tc>
      </w:tr>
      <w:tr w:rsidR="006C6778" w:rsidRPr="00B173AC" w:rsidTr="00E45F05">
        <w:trPr>
          <w:cantSplit/>
          <w:trHeight w:val="1427"/>
        </w:trPr>
        <w:tc>
          <w:tcPr>
            <w:tcW w:w="3544" w:type="dxa"/>
          </w:tcPr>
          <w:p w:rsidR="006C6778" w:rsidRPr="00B173AC" w:rsidRDefault="006C6778" w:rsidP="002B2671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Есипенко</w:t>
            </w:r>
          </w:p>
          <w:p w:rsidR="006C6778" w:rsidRPr="00B173AC" w:rsidRDefault="006C6778" w:rsidP="002B2671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5670" w:type="dxa"/>
          </w:tcPr>
          <w:p w:rsidR="00313092" w:rsidRPr="00E45F05" w:rsidRDefault="006C6778" w:rsidP="00E45F05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председатель комитета экономического развития и инвестиционной деятельности</w:t>
            </w:r>
            <w:r w:rsidR="00534CA3" w:rsidRPr="00B173AC">
              <w:rPr>
                <w:sz w:val="28"/>
                <w:szCs w:val="28"/>
              </w:rPr>
              <w:t xml:space="preserve"> администрации города Барнаула</w:t>
            </w:r>
            <w:r w:rsidRPr="00B173AC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6C6778" w:rsidRPr="00B173AC" w:rsidTr="002B089B">
        <w:trPr>
          <w:cantSplit/>
          <w:trHeight w:val="1831"/>
        </w:trPr>
        <w:tc>
          <w:tcPr>
            <w:tcW w:w="3544" w:type="dxa"/>
          </w:tcPr>
          <w:p w:rsidR="003167C0" w:rsidRPr="00B173AC" w:rsidRDefault="003167C0" w:rsidP="00DD0A46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Мусабеков </w:t>
            </w:r>
          </w:p>
          <w:p w:rsidR="006C6778" w:rsidRPr="00B173AC" w:rsidRDefault="003167C0" w:rsidP="00DD0A46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Рустам Оралович</w:t>
            </w:r>
          </w:p>
        </w:tc>
        <w:tc>
          <w:tcPr>
            <w:tcW w:w="5670" w:type="dxa"/>
          </w:tcPr>
          <w:p w:rsidR="004525D9" w:rsidRPr="00B9620A" w:rsidRDefault="003167C0" w:rsidP="00DD2818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начальник отдела гражданской защиты </w:t>
            </w:r>
            <w:r w:rsidR="00A8519B" w:rsidRPr="00B173AC">
              <w:rPr>
                <w:sz w:val="28"/>
                <w:szCs w:val="28"/>
              </w:rPr>
              <w:t>муниципально</w:t>
            </w:r>
            <w:r w:rsidR="00417000" w:rsidRPr="00B173AC">
              <w:rPr>
                <w:sz w:val="28"/>
                <w:szCs w:val="28"/>
              </w:rPr>
              <w:t>го</w:t>
            </w:r>
            <w:r w:rsidR="00A8519B" w:rsidRPr="00B173AC">
              <w:rPr>
                <w:sz w:val="28"/>
                <w:szCs w:val="28"/>
              </w:rPr>
              <w:t xml:space="preserve"> казенно</w:t>
            </w:r>
            <w:r w:rsidR="00417000" w:rsidRPr="00B173AC">
              <w:rPr>
                <w:sz w:val="28"/>
                <w:szCs w:val="28"/>
              </w:rPr>
              <w:t>го</w:t>
            </w:r>
            <w:r w:rsidR="00A8519B" w:rsidRPr="00B173AC">
              <w:rPr>
                <w:sz w:val="28"/>
                <w:szCs w:val="28"/>
              </w:rPr>
              <w:t xml:space="preserve"> учреждени</w:t>
            </w:r>
            <w:r w:rsidR="00417000" w:rsidRPr="00B173AC">
              <w:rPr>
                <w:sz w:val="28"/>
                <w:szCs w:val="28"/>
              </w:rPr>
              <w:t>я</w:t>
            </w:r>
            <w:r w:rsidR="009270E6" w:rsidRPr="00B173AC">
              <w:rPr>
                <w:sz w:val="28"/>
                <w:szCs w:val="28"/>
              </w:rPr>
              <w:t xml:space="preserve"> «Управление по делам </w:t>
            </w:r>
            <w:r w:rsidR="00A31916" w:rsidRPr="00B173AC">
              <w:rPr>
                <w:sz w:val="28"/>
                <w:szCs w:val="28"/>
              </w:rPr>
              <w:t>гражданской обороны и чрезвычайным ситуациям</w:t>
            </w:r>
            <w:r w:rsidR="009270E6" w:rsidRPr="00B173AC">
              <w:rPr>
                <w:sz w:val="28"/>
                <w:szCs w:val="28"/>
              </w:rPr>
              <w:t xml:space="preserve"> г.Барнаула»</w:t>
            </w:r>
            <w:r w:rsidR="006C6778" w:rsidRPr="00B173AC">
              <w:rPr>
                <w:sz w:val="28"/>
                <w:szCs w:val="28"/>
              </w:rPr>
              <w:t>, секретарь комиссии</w:t>
            </w:r>
          </w:p>
        </w:tc>
      </w:tr>
      <w:tr w:rsidR="006C6778" w:rsidRPr="00B173AC" w:rsidTr="00E45F05">
        <w:trPr>
          <w:cantSplit/>
          <w:trHeight w:val="488"/>
        </w:trPr>
        <w:tc>
          <w:tcPr>
            <w:tcW w:w="3544" w:type="dxa"/>
          </w:tcPr>
          <w:p w:rsidR="00197D82" w:rsidRPr="00B173AC" w:rsidRDefault="006C6778" w:rsidP="002B2671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A36974" w:rsidRPr="00B173AC" w:rsidRDefault="00A36974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173AC" w:rsidTr="00E45F05">
        <w:trPr>
          <w:cantSplit/>
          <w:trHeight w:val="849"/>
        </w:trPr>
        <w:tc>
          <w:tcPr>
            <w:tcW w:w="3544" w:type="dxa"/>
          </w:tcPr>
          <w:p w:rsidR="0006062F" w:rsidRPr="00B173AC" w:rsidRDefault="0006062F" w:rsidP="006974DD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Бавыкин </w:t>
            </w:r>
          </w:p>
          <w:p w:rsidR="006C6778" w:rsidRPr="00B173AC" w:rsidRDefault="0006062F" w:rsidP="00A36974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Александр Андреевич</w:t>
            </w:r>
          </w:p>
        </w:tc>
        <w:tc>
          <w:tcPr>
            <w:tcW w:w="5670" w:type="dxa"/>
          </w:tcPr>
          <w:p w:rsidR="00CF66CC" w:rsidRPr="00B9620A" w:rsidRDefault="0006062F" w:rsidP="00B9620A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председатель</w:t>
            </w:r>
            <w:r w:rsidR="00667CBA" w:rsidRPr="00B173AC">
              <w:rPr>
                <w:sz w:val="28"/>
                <w:szCs w:val="28"/>
              </w:rPr>
              <w:t xml:space="preserve"> комитета по энергоресурсам </w:t>
            </w:r>
            <w:r w:rsidRPr="00B173AC">
              <w:rPr>
                <w:sz w:val="28"/>
                <w:szCs w:val="28"/>
              </w:rPr>
              <w:br/>
            </w:r>
            <w:r w:rsidR="00667CBA" w:rsidRPr="00B173AC">
              <w:rPr>
                <w:sz w:val="28"/>
                <w:szCs w:val="28"/>
              </w:rPr>
              <w:t>и газификации</w:t>
            </w:r>
            <w:r w:rsidR="00534CA3" w:rsidRPr="00B173AC">
              <w:rPr>
                <w:sz w:val="28"/>
                <w:szCs w:val="28"/>
              </w:rPr>
              <w:t xml:space="preserve"> города Барнаула</w:t>
            </w:r>
            <w:r w:rsidR="00667CBA" w:rsidRPr="00B173AC">
              <w:rPr>
                <w:sz w:val="28"/>
                <w:szCs w:val="28"/>
              </w:rPr>
              <w:t xml:space="preserve"> </w:t>
            </w:r>
          </w:p>
        </w:tc>
      </w:tr>
      <w:tr w:rsidR="00B9620A" w:rsidRPr="00B173AC" w:rsidTr="00E45F05">
        <w:trPr>
          <w:cantSplit/>
          <w:trHeight w:val="1188"/>
        </w:trPr>
        <w:tc>
          <w:tcPr>
            <w:tcW w:w="3544" w:type="dxa"/>
          </w:tcPr>
          <w:p w:rsidR="00B9620A" w:rsidRPr="00B173AC" w:rsidRDefault="00B9620A" w:rsidP="006974DD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Ведяшкин</w:t>
            </w:r>
          </w:p>
          <w:p w:rsidR="00B9620A" w:rsidRPr="00B173AC" w:rsidRDefault="00B9620A" w:rsidP="00A36974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Валерий Иванович</w:t>
            </w:r>
          </w:p>
        </w:tc>
        <w:tc>
          <w:tcPr>
            <w:tcW w:w="5670" w:type="dxa"/>
          </w:tcPr>
          <w:p w:rsidR="00B9620A" w:rsidRPr="00B9620A" w:rsidRDefault="00B9620A" w:rsidP="00B9620A">
            <w:pPr>
              <w:pStyle w:val="a7"/>
              <w:numPr>
                <w:ilvl w:val="0"/>
                <w:numId w:val="2"/>
              </w:numPr>
              <w:ind w:left="252" w:right="-108"/>
              <w:jc w:val="both"/>
              <w:rPr>
                <w:sz w:val="28"/>
                <w:szCs w:val="28"/>
              </w:rPr>
            </w:pPr>
            <w:r w:rsidRPr="00B9620A">
              <w:rPr>
                <w:sz w:val="28"/>
                <w:szCs w:val="28"/>
              </w:rPr>
              <w:t xml:space="preserve">заместитель председателя комитета                      по дорожному хозяйству, благоустройству, транспорту и связи города Барнаула </w:t>
            </w:r>
          </w:p>
        </w:tc>
      </w:tr>
      <w:tr w:rsidR="00B9620A" w:rsidRPr="00B173AC" w:rsidTr="00E45F05">
        <w:trPr>
          <w:cantSplit/>
          <w:trHeight w:val="1731"/>
        </w:trPr>
        <w:tc>
          <w:tcPr>
            <w:tcW w:w="3544" w:type="dxa"/>
          </w:tcPr>
          <w:p w:rsidR="00B9620A" w:rsidRPr="00B173AC" w:rsidRDefault="00B9620A" w:rsidP="00A36974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Кожевникова </w:t>
            </w:r>
          </w:p>
          <w:p w:rsidR="00B9620A" w:rsidRPr="00B9620A" w:rsidRDefault="00B9620A" w:rsidP="00A36974">
            <w:pPr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Ирина Владимировна </w:t>
            </w:r>
          </w:p>
        </w:tc>
        <w:tc>
          <w:tcPr>
            <w:tcW w:w="5670" w:type="dxa"/>
          </w:tcPr>
          <w:p w:rsidR="00B9620A" w:rsidRPr="00B9620A" w:rsidRDefault="00B9620A" w:rsidP="00B9620A">
            <w:pPr>
              <w:pStyle w:val="a7"/>
              <w:numPr>
                <w:ilvl w:val="0"/>
                <w:numId w:val="3"/>
              </w:numPr>
              <w:ind w:left="252" w:right="-108"/>
              <w:jc w:val="both"/>
              <w:rPr>
                <w:sz w:val="28"/>
                <w:szCs w:val="28"/>
              </w:rPr>
            </w:pPr>
            <w:r w:rsidRPr="00B9620A">
              <w:rPr>
                <w:sz w:val="28"/>
                <w:szCs w:val="28"/>
              </w:rPr>
              <w:t xml:space="preserve">заместитель председателя комитета – начальник отдела ценообразования                      комитета экономического развития                        и инвестиционной деятельности администрации города Барнаула  </w:t>
            </w:r>
          </w:p>
        </w:tc>
      </w:tr>
      <w:tr w:rsidR="00E45F05" w:rsidRPr="00B173AC" w:rsidTr="00E45F05">
        <w:trPr>
          <w:cantSplit/>
          <w:trHeight w:val="1731"/>
        </w:trPr>
        <w:tc>
          <w:tcPr>
            <w:tcW w:w="3544" w:type="dxa"/>
          </w:tcPr>
          <w:p w:rsidR="00E45F05" w:rsidRDefault="00E45F05" w:rsidP="00627E2D">
            <w:pPr>
              <w:rPr>
                <w:sz w:val="28"/>
                <w:szCs w:val="28"/>
              </w:rPr>
            </w:pPr>
            <w:r w:rsidRPr="00E45F05">
              <w:rPr>
                <w:sz w:val="28"/>
                <w:szCs w:val="28"/>
              </w:rPr>
              <w:t xml:space="preserve">Крылова </w:t>
            </w:r>
          </w:p>
          <w:p w:rsidR="00E45F05" w:rsidRPr="008F10FC" w:rsidRDefault="00E45F05" w:rsidP="00627E2D">
            <w:pPr>
              <w:rPr>
                <w:sz w:val="28"/>
                <w:szCs w:val="28"/>
              </w:rPr>
            </w:pPr>
            <w:r w:rsidRPr="00E45F05">
              <w:rPr>
                <w:sz w:val="28"/>
                <w:szCs w:val="28"/>
              </w:rPr>
              <w:t>Наталья Михайловна</w:t>
            </w:r>
          </w:p>
          <w:p w:rsidR="00A84F7B" w:rsidRPr="008F10FC" w:rsidRDefault="00A84F7B" w:rsidP="00627E2D">
            <w:pPr>
              <w:rPr>
                <w:sz w:val="28"/>
                <w:szCs w:val="28"/>
              </w:rPr>
            </w:pPr>
          </w:p>
          <w:p w:rsidR="00A84F7B" w:rsidRPr="008F10FC" w:rsidRDefault="00A84F7B" w:rsidP="00627E2D">
            <w:pPr>
              <w:rPr>
                <w:sz w:val="28"/>
                <w:szCs w:val="28"/>
              </w:rPr>
            </w:pPr>
          </w:p>
          <w:p w:rsidR="00A84F7B" w:rsidRPr="008F10FC" w:rsidRDefault="00A84F7B" w:rsidP="00627E2D">
            <w:pPr>
              <w:rPr>
                <w:sz w:val="28"/>
                <w:szCs w:val="28"/>
              </w:rPr>
            </w:pPr>
          </w:p>
          <w:p w:rsidR="00A84F7B" w:rsidRPr="008F10FC" w:rsidRDefault="00A84F7B" w:rsidP="00627E2D">
            <w:pPr>
              <w:rPr>
                <w:sz w:val="28"/>
                <w:szCs w:val="28"/>
              </w:rPr>
            </w:pPr>
          </w:p>
          <w:p w:rsidR="00A84F7B" w:rsidRPr="00B173AC" w:rsidRDefault="00A84F7B" w:rsidP="00A84F7B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Кузяков</w:t>
            </w:r>
          </w:p>
          <w:p w:rsidR="00A84F7B" w:rsidRPr="008F10FC" w:rsidRDefault="00A84F7B" w:rsidP="00A84F7B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670" w:type="dxa"/>
          </w:tcPr>
          <w:p w:rsidR="00E45F05" w:rsidRPr="00A84F7B" w:rsidRDefault="00E45F05" w:rsidP="00627E2D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173AC">
              <w:rPr>
                <w:sz w:val="28"/>
                <w:szCs w:val="28"/>
              </w:rPr>
              <w:t xml:space="preserve"> отдела развития предпринимательства комитета </w:t>
            </w:r>
            <w:r w:rsidRPr="00B173AC">
              <w:rPr>
                <w:sz w:val="28"/>
                <w:szCs w:val="28"/>
              </w:rPr>
              <w:br/>
              <w:t>по развитию предпринимательства, потребительскому рынку и вопросам труда</w:t>
            </w:r>
            <w:r w:rsidRPr="00B173AC">
              <w:t xml:space="preserve"> </w:t>
            </w:r>
            <w:r w:rsidRPr="00B173AC">
              <w:rPr>
                <w:sz w:val="28"/>
                <w:szCs w:val="28"/>
              </w:rPr>
              <w:t>администрации города Барнаула</w:t>
            </w:r>
          </w:p>
          <w:p w:rsidR="00A84F7B" w:rsidRPr="008F10FC" w:rsidRDefault="00A84F7B" w:rsidP="00A84F7B">
            <w:pPr>
              <w:ind w:right="-108"/>
              <w:jc w:val="both"/>
              <w:rPr>
                <w:sz w:val="28"/>
                <w:szCs w:val="28"/>
              </w:rPr>
            </w:pPr>
          </w:p>
          <w:p w:rsidR="00A84F7B" w:rsidRPr="00A84F7B" w:rsidRDefault="00A84F7B" w:rsidP="00A84F7B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A84F7B">
              <w:rPr>
                <w:sz w:val="28"/>
                <w:szCs w:val="28"/>
              </w:rPr>
              <w:t>главный специалист отдела мобилизационной работы администрации города Барнаула</w:t>
            </w:r>
          </w:p>
        </w:tc>
      </w:tr>
      <w:tr w:rsidR="00E45F05" w:rsidRPr="00B173AC" w:rsidTr="002B089B">
        <w:trPr>
          <w:cantSplit/>
          <w:trHeight w:val="1707"/>
        </w:trPr>
        <w:tc>
          <w:tcPr>
            <w:tcW w:w="3544" w:type="dxa"/>
          </w:tcPr>
          <w:p w:rsidR="002B089B" w:rsidRDefault="00E45F05" w:rsidP="00667CBA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lastRenderedPageBreak/>
              <w:t xml:space="preserve">Подзоров </w:t>
            </w:r>
          </w:p>
          <w:p w:rsidR="00E45F05" w:rsidRPr="00B173AC" w:rsidRDefault="00E45F05" w:rsidP="00667CBA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Виктор Евгеньевич</w:t>
            </w:r>
          </w:p>
        </w:tc>
        <w:tc>
          <w:tcPr>
            <w:tcW w:w="5670" w:type="dxa"/>
          </w:tcPr>
          <w:p w:rsidR="00E45F05" w:rsidRPr="00E45F05" w:rsidRDefault="00E45F05" w:rsidP="00E45F05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заместитель председателя комитета – начальник отдела по труду комитета </w:t>
            </w:r>
            <w:r w:rsidRPr="00B173AC">
              <w:rPr>
                <w:sz w:val="28"/>
                <w:szCs w:val="28"/>
              </w:rPr>
              <w:br/>
              <w:t>по развитию предпринимательства, потребительскому рынку и вопросам труда</w:t>
            </w:r>
            <w:r w:rsidRPr="00B173AC">
              <w:t xml:space="preserve"> </w:t>
            </w:r>
            <w:r w:rsidRPr="00B173AC">
              <w:rPr>
                <w:sz w:val="28"/>
                <w:szCs w:val="28"/>
              </w:rPr>
              <w:t>администрации города Барнаула</w:t>
            </w:r>
          </w:p>
        </w:tc>
      </w:tr>
      <w:tr w:rsidR="002B089B" w:rsidRPr="00B173AC" w:rsidTr="002B089B">
        <w:trPr>
          <w:cantSplit/>
          <w:trHeight w:val="1122"/>
        </w:trPr>
        <w:tc>
          <w:tcPr>
            <w:tcW w:w="3544" w:type="dxa"/>
          </w:tcPr>
          <w:p w:rsidR="002B089B" w:rsidRPr="00B173AC" w:rsidRDefault="002B089B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 xml:space="preserve">Ростов </w:t>
            </w:r>
            <w:r w:rsidRPr="00B173AC">
              <w:rPr>
                <w:sz w:val="28"/>
                <w:szCs w:val="28"/>
              </w:rPr>
              <w:br/>
              <w:t>Виталий Валерьевич</w:t>
            </w:r>
          </w:p>
        </w:tc>
        <w:tc>
          <w:tcPr>
            <w:tcW w:w="5670" w:type="dxa"/>
          </w:tcPr>
          <w:p w:rsidR="002B089B" w:rsidRPr="00E45F05" w:rsidRDefault="002B089B" w:rsidP="00E45F05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заместитель председателя – главный инженер комитета жилищно-коммунального хозяйства города Барнаула</w:t>
            </w:r>
          </w:p>
        </w:tc>
      </w:tr>
      <w:tr w:rsidR="002B089B" w:rsidRPr="00B173AC" w:rsidTr="002B089B">
        <w:trPr>
          <w:cantSplit/>
          <w:trHeight w:val="1122"/>
        </w:trPr>
        <w:tc>
          <w:tcPr>
            <w:tcW w:w="3544" w:type="dxa"/>
          </w:tcPr>
          <w:p w:rsidR="002B089B" w:rsidRPr="00E977C4" w:rsidRDefault="002B089B" w:rsidP="00B0360E">
            <w:pPr>
              <w:rPr>
                <w:sz w:val="28"/>
                <w:szCs w:val="28"/>
              </w:rPr>
            </w:pPr>
            <w:r w:rsidRPr="00E977C4">
              <w:rPr>
                <w:sz w:val="28"/>
                <w:szCs w:val="28"/>
              </w:rPr>
              <w:t>Тасюк</w:t>
            </w:r>
          </w:p>
          <w:p w:rsidR="002B089B" w:rsidRPr="00B173AC" w:rsidRDefault="002B089B" w:rsidP="00B0360E">
            <w:pPr>
              <w:rPr>
                <w:sz w:val="28"/>
                <w:szCs w:val="28"/>
              </w:rPr>
            </w:pPr>
            <w:r w:rsidRPr="00E977C4"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5670" w:type="dxa"/>
          </w:tcPr>
          <w:p w:rsidR="002B089B" w:rsidRPr="00E977C4" w:rsidRDefault="002B089B" w:rsidP="00B0360E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E977C4">
              <w:rPr>
                <w:sz w:val="28"/>
                <w:szCs w:val="28"/>
              </w:rPr>
              <w:t xml:space="preserve">заместитель председателя комитета </w:t>
            </w:r>
            <w:r>
              <w:rPr>
                <w:sz w:val="28"/>
                <w:szCs w:val="28"/>
              </w:rPr>
              <w:br/>
            </w:r>
            <w:r w:rsidRPr="00E977C4">
              <w:rPr>
                <w:sz w:val="28"/>
                <w:szCs w:val="28"/>
              </w:rPr>
              <w:t xml:space="preserve">по строительству, архитектуре и развитию города Барнаула </w:t>
            </w:r>
          </w:p>
        </w:tc>
      </w:tr>
      <w:tr w:rsidR="002B089B" w:rsidRPr="00B173AC" w:rsidTr="002B089B">
        <w:trPr>
          <w:cantSplit/>
          <w:trHeight w:val="1430"/>
        </w:trPr>
        <w:tc>
          <w:tcPr>
            <w:tcW w:w="3544" w:type="dxa"/>
          </w:tcPr>
          <w:p w:rsidR="002B089B" w:rsidRDefault="002B089B" w:rsidP="007F1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Терещенко </w:t>
            </w:r>
          </w:p>
          <w:p w:rsidR="002B089B" w:rsidRPr="00B173AC" w:rsidRDefault="002B089B" w:rsidP="007F1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Макарович</w:t>
            </w:r>
          </w:p>
        </w:tc>
        <w:tc>
          <w:tcPr>
            <w:tcW w:w="5670" w:type="dxa"/>
          </w:tcPr>
          <w:p w:rsidR="002B089B" w:rsidRPr="00E45F05" w:rsidRDefault="002B089B" w:rsidP="007F1C5B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E45F05">
              <w:rPr>
                <w:sz w:val="28"/>
                <w:szCs w:val="28"/>
              </w:rPr>
              <w:t xml:space="preserve">заместитель начальника муниципального казенного учреждения «Управление </w:t>
            </w:r>
            <w:r>
              <w:rPr>
                <w:sz w:val="28"/>
                <w:szCs w:val="28"/>
              </w:rPr>
              <w:br/>
            </w:r>
            <w:r w:rsidRPr="00E45F05">
              <w:rPr>
                <w:sz w:val="28"/>
                <w:szCs w:val="28"/>
              </w:rPr>
              <w:t xml:space="preserve">по делам гражданской обороны </w:t>
            </w:r>
            <w:r>
              <w:rPr>
                <w:sz w:val="28"/>
                <w:szCs w:val="28"/>
              </w:rPr>
              <w:br/>
            </w:r>
            <w:r w:rsidRPr="00E45F05">
              <w:rPr>
                <w:sz w:val="28"/>
                <w:szCs w:val="28"/>
              </w:rPr>
              <w:t>и чрезвычайным ситуациям г.Барнаула»</w:t>
            </w:r>
          </w:p>
        </w:tc>
      </w:tr>
      <w:tr w:rsidR="002B089B" w:rsidRPr="00B173AC" w:rsidTr="002B089B">
        <w:trPr>
          <w:cantSplit/>
          <w:trHeight w:val="1419"/>
        </w:trPr>
        <w:tc>
          <w:tcPr>
            <w:tcW w:w="3544" w:type="dxa"/>
          </w:tcPr>
          <w:p w:rsidR="002B089B" w:rsidRPr="00B173AC" w:rsidRDefault="002B089B" w:rsidP="00667CBA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Хорошилов</w:t>
            </w:r>
          </w:p>
          <w:p w:rsidR="002B089B" w:rsidRPr="00B173AC" w:rsidRDefault="002B089B" w:rsidP="00667CBA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5670" w:type="dxa"/>
          </w:tcPr>
          <w:p w:rsidR="002B089B" w:rsidRPr="00E45F05" w:rsidRDefault="002B089B" w:rsidP="00E45F05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директор сервисного центра г.Барнаул Алтайского филиала публичного акционерного общества «Ростелеком»               (по согласованию)</w:t>
            </w:r>
          </w:p>
        </w:tc>
      </w:tr>
      <w:tr w:rsidR="002B089B" w:rsidRPr="00B173AC" w:rsidTr="002B089B">
        <w:trPr>
          <w:cantSplit/>
          <w:trHeight w:val="1114"/>
        </w:trPr>
        <w:tc>
          <w:tcPr>
            <w:tcW w:w="3544" w:type="dxa"/>
          </w:tcPr>
          <w:p w:rsidR="002B089B" w:rsidRPr="00B173AC" w:rsidRDefault="002B089B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Чаузова</w:t>
            </w:r>
          </w:p>
          <w:p w:rsidR="002B089B" w:rsidRPr="00B173AC" w:rsidRDefault="002B089B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70" w:type="dxa"/>
          </w:tcPr>
          <w:p w:rsidR="002B089B" w:rsidRPr="002B089B" w:rsidRDefault="002B089B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начальник Управления единого заказчика     в сфере капитального строительства города Барнаула</w:t>
            </w:r>
          </w:p>
        </w:tc>
      </w:tr>
      <w:tr w:rsidR="002B089B" w:rsidRPr="00A36974" w:rsidTr="002B089B">
        <w:trPr>
          <w:cantSplit/>
          <w:trHeight w:val="2013"/>
        </w:trPr>
        <w:tc>
          <w:tcPr>
            <w:tcW w:w="3544" w:type="dxa"/>
          </w:tcPr>
          <w:p w:rsidR="002B089B" w:rsidRPr="00B173AC" w:rsidRDefault="002B089B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Чмерева</w:t>
            </w:r>
          </w:p>
          <w:p w:rsidR="002B089B" w:rsidRPr="00B173AC" w:rsidRDefault="002B089B" w:rsidP="00F843E4">
            <w:pPr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670" w:type="dxa"/>
          </w:tcPr>
          <w:p w:rsidR="002B089B" w:rsidRPr="00366115" w:rsidRDefault="002B089B" w:rsidP="00366115">
            <w:pPr>
              <w:pStyle w:val="a7"/>
              <w:numPr>
                <w:ilvl w:val="0"/>
                <w:numId w:val="1"/>
              </w:numPr>
              <w:ind w:right="-108"/>
              <w:jc w:val="both"/>
              <w:rPr>
                <w:sz w:val="28"/>
                <w:szCs w:val="28"/>
              </w:rPr>
            </w:pPr>
            <w:r w:rsidRPr="00B173AC">
              <w:rPr>
                <w:sz w:val="28"/>
                <w:szCs w:val="28"/>
              </w:rPr>
              <w:t>заместитель председателя комитета – начальник отдела потребительского рынка комитета по развитию предпринимательства, потребительскому рынку и вопросам труда администрации города Барнаула</w:t>
            </w:r>
          </w:p>
        </w:tc>
      </w:tr>
    </w:tbl>
    <w:p w:rsidR="00230F56" w:rsidRPr="00A36974" w:rsidRDefault="00230F56" w:rsidP="000E3BD5">
      <w:pPr>
        <w:rPr>
          <w:sz w:val="28"/>
          <w:szCs w:val="28"/>
        </w:rPr>
      </w:pPr>
    </w:p>
    <w:p w:rsidR="00A31916" w:rsidRPr="00A36974" w:rsidRDefault="00A31916">
      <w:pPr>
        <w:rPr>
          <w:sz w:val="28"/>
          <w:szCs w:val="28"/>
        </w:rPr>
      </w:pPr>
    </w:p>
    <w:sectPr w:rsidR="00A31916" w:rsidRPr="00A36974" w:rsidSect="00A84F7B">
      <w:headerReference w:type="even" r:id="rId8"/>
      <w:headerReference w:type="default" r:id="rId9"/>
      <w:pgSz w:w="11909" w:h="16834"/>
      <w:pgMar w:top="1134" w:right="851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1E" w:rsidRDefault="00E21C1E" w:rsidP="00A92B72">
      <w:r>
        <w:separator/>
      </w:r>
    </w:p>
  </w:endnote>
  <w:endnote w:type="continuationSeparator" w:id="0">
    <w:p w:rsidR="00E21C1E" w:rsidRDefault="00E21C1E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1E" w:rsidRDefault="00E21C1E" w:rsidP="00A92B72">
      <w:r>
        <w:separator/>
      </w:r>
    </w:p>
  </w:footnote>
  <w:footnote w:type="continuationSeparator" w:id="0">
    <w:p w:rsidR="00E21C1E" w:rsidRDefault="00E21C1E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3E" w:rsidRDefault="00F30F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0F3E" w:rsidRDefault="00F30F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5043"/>
      <w:docPartObj>
        <w:docPartGallery w:val="Page Numbers (Top of Page)"/>
        <w:docPartUnique/>
      </w:docPartObj>
    </w:sdtPr>
    <w:sdtEndPr/>
    <w:sdtContent>
      <w:p w:rsidR="00F30F3E" w:rsidRDefault="00FF679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8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1408"/>
    <w:multiLevelType w:val="hybridMultilevel"/>
    <w:tmpl w:val="40962DC6"/>
    <w:lvl w:ilvl="0" w:tplc="15EA1E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4140"/>
    <w:multiLevelType w:val="hybridMultilevel"/>
    <w:tmpl w:val="0C602DC4"/>
    <w:lvl w:ilvl="0" w:tplc="15EA1E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56"/>
    <w:rsid w:val="000031C8"/>
    <w:rsid w:val="000044EB"/>
    <w:rsid w:val="00017E72"/>
    <w:rsid w:val="00036829"/>
    <w:rsid w:val="000465EF"/>
    <w:rsid w:val="0006062F"/>
    <w:rsid w:val="000E3BD5"/>
    <w:rsid w:val="00110ED2"/>
    <w:rsid w:val="00123985"/>
    <w:rsid w:val="00132424"/>
    <w:rsid w:val="001863CB"/>
    <w:rsid w:val="00197D82"/>
    <w:rsid w:val="001B1B11"/>
    <w:rsid w:val="001C5F78"/>
    <w:rsid w:val="001D4866"/>
    <w:rsid w:val="001F07DA"/>
    <w:rsid w:val="00230F56"/>
    <w:rsid w:val="0026116E"/>
    <w:rsid w:val="00281C0C"/>
    <w:rsid w:val="002B089B"/>
    <w:rsid w:val="002B2671"/>
    <w:rsid w:val="0030203E"/>
    <w:rsid w:val="00313092"/>
    <w:rsid w:val="003167C0"/>
    <w:rsid w:val="00366115"/>
    <w:rsid w:val="00372EC0"/>
    <w:rsid w:val="00386D9E"/>
    <w:rsid w:val="00396FE7"/>
    <w:rsid w:val="003C178F"/>
    <w:rsid w:val="003D0EE1"/>
    <w:rsid w:val="003E0A36"/>
    <w:rsid w:val="00417000"/>
    <w:rsid w:val="004525D9"/>
    <w:rsid w:val="004C2923"/>
    <w:rsid w:val="004C52BD"/>
    <w:rsid w:val="004E1A9E"/>
    <w:rsid w:val="00516469"/>
    <w:rsid w:val="00520556"/>
    <w:rsid w:val="00534CA3"/>
    <w:rsid w:val="00540864"/>
    <w:rsid w:val="005428CB"/>
    <w:rsid w:val="00566DD6"/>
    <w:rsid w:val="00586507"/>
    <w:rsid w:val="005A528A"/>
    <w:rsid w:val="005C1E4C"/>
    <w:rsid w:val="006173B9"/>
    <w:rsid w:val="00625015"/>
    <w:rsid w:val="00667CBA"/>
    <w:rsid w:val="006974DD"/>
    <w:rsid w:val="006C6778"/>
    <w:rsid w:val="007A65EA"/>
    <w:rsid w:val="007D1EAE"/>
    <w:rsid w:val="007F20BA"/>
    <w:rsid w:val="007F5A8A"/>
    <w:rsid w:val="0082261C"/>
    <w:rsid w:val="00872C7E"/>
    <w:rsid w:val="008D2700"/>
    <w:rsid w:val="008E2A9E"/>
    <w:rsid w:val="008F10FC"/>
    <w:rsid w:val="009270E6"/>
    <w:rsid w:val="00972814"/>
    <w:rsid w:val="00A11B09"/>
    <w:rsid w:val="00A16A22"/>
    <w:rsid w:val="00A31916"/>
    <w:rsid w:val="00A36974"/>
    <w:rsid w:val="00A47E35"/>
    <w:rsid w:val="00A54B53"/>
    <w:rsid w:val="00A84F7B"/>
    <w:rsid w:val="00A8519B"/>
    <w:rsid w:val="00A92B72"/>
    <w:rsid w:val="00AA5783"/>
    <w:rsid w:val="00B02F48"/>
    <w:rsid w:val="00B07FCC"/>
    <w:rsid w:val="00B173AC"/>
    <w:rsid w:val="00B9620A"/>
    <w:rsid w:val="00BD118D"/>
    <w:rsid w:val="00BF0FCD"/>
    <w:rsid w:val="00C44705"/>
    <w:rsid w:val="00C45945"/>
    <w:rsid w:val="00C85BE8"/>
    <w:rsid w:val="00CA5126"/>
    <w:rsid w:val="00CA736B"/>
    <w:rsid w:val="00CF66CC"/>
    <w:rsid w:val="00D13726"/>
    <w:rsid w:val="00D44886"/>
    <w:rsid w:val="00D77BD6"/>
    <w:rsid w:val="00DB323A"/>
    <w:rsid w:val="00DC2763"/>
    <w:rsid w:val="00DD0A46"/>
    <w:rsid w:val="00DD2818"/>
    <w:rsid w:val="00DD5F12"/>
    <w:rsid w:val="00E026AD"/>
    <w:rsid w:val="00E05D78"/>
    <w:rsid w:val="00E21773"/>
    <w:rsid w:val="00E21C1E"/>
    <w:rsid w:val="00E25F34"/>
    <w:rsid w:val="00E3711C"/>
    <w:rsid w:val="00E45F05"/>
    <w:rsid w:val="00E977C4"/>
    <w:rsid w:val="00EA3C82"/>
    <w:rsid w:val="00ED64F7"/>
    <w:rsid w:val="00F04FD6"/>
    <w:rsid w:val="00F30F3E"/>
    <w:rsid w:val="00F350FE"/>
    <w:rsid w:val="00F76C46"/>
    <w:rsid w:val="00F843E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BABC4-DB5B-4482-8D20-AD7B16FC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  <w:style w:type="character" w:customStyle="1" w:styleId="coincidence">
    <w:name w:val="coincidence"/>
    <w:basedOn w:val="a0"/>
    <w:rsid w:val="00DD0A46"/>
  </w:style>
  <w:style w:type="paragraph" w:styleId="a8">
    <w:name w:val="footer"/>
    <w:basedOn w:val="a"/>
    <w:link w:val="a9"/>
    <w:uiPriority w:val="99"/>
    <w:unhideWhenUsed/>
    <w:rsid w:val="00A36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7543-FEB6-4E44-B2EC-B181CF2C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Евгения Константиновна  Борисова</cp:lastModifiedBy>
  <cp:revision>33</cp:revision>
  <cp:lastPrinted>2022-03-24T07:16:00Z</cp:lastPrinted>
  <dcterms:created xsi:type="dcterms:W3CDTF">2017-12-15T08:38:00Z</dcterms:created>
  <dcterms:modified xsi:type="dcterms:W3CDTF">2022-04-06T06:07:00Z</dcterms:modified>
</cp:coreProperties>
</file>