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8C3054" w:rsidRDefault="00F96644" w:rsidP="00CC27BE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Приложение</w:t>
      </w:r>
      <w:r w:rsidR="00353502" w:rsidRPr="008C3054">
        <w:rPr>
          <w:sz w:val="28"/>
          <w:szCs w:val="28"/>
        </w:rPr>
        <w:t xml:space="preserve"> №2</w:t>
      </w:r>
    </w:p>
    <w:p w:rsidR="00F96644" w:rsidRPr="008C3054" w:rsidRDefault="00F96644" w:rsidP="00CC27BE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к приказ</w:t>
      </w:r>
      <w:r w:rsidR="005D5785">
        <w:rPr>
          <w:sz w:val="28"/>
          <w:szCs w:val="28"/>
        </w:rPr>
        <w:t>у</w:t>
      </w:r>
    </w:p>
    <w:p w:rsidR="009463EE" w:rsidRPr="005D5785" w:rsidRDefault="00C236F7" w:rsidP="00CC27BE">
      <w:pPr>
        <w:jc w:val="right"/>
        <w:rPr>
          <w:sz w:val="28"/>
          <w:szCs w:val="28"/>
        </w:rPr>
      </w:pPr>
      <w:r w:rsidRPr="005D5785">
        <w:rPr>
          <w:sz w:val="28"/>
          <w:szCs w:val="28"/>
        </w:rPr>
        <w:t xml:space="preserve">от </w:t>
      </w:r>
      <w:r w:rsidR="005D5785" w:rsidRPr="005D5785">
        <w:rPr>
          <w:sz w:val="28"/>
          <w:szCs w:val="28"/>
        </w:rPr>
        <w:t>1</w:t>
      </w:r>
      <w:r w:rsidR="008526B8" w:rsidRPr="005D5785">
        <w:rPr>
          <w:sz w:val="28"/>
          <w:szCs w:val="28"/>
        </w:rPr>
        <w:t>2</w:t>
      </w:r>
      <w:r w:rsidR="008C3054" w:rsidRPr="005D5785">
        <w:rPr>
          <w:sz w:val="28"/>
          <w:szCs w:val="28"/>
        </w:rPr>
        <w:t>.</w:t>
      </w:r>
      <w:r w:rsidR="008526B8" w:rsidRPr="005D5785">
        <w:rPr>
          <w:sz w:val="28"/>
          <w:szCs w:val="28"/>
        </w:rPr>
        <w:t>10</w:t>
      </w:r>
      <w:r w:rsidR="008C3054" w:rsidRPr="005D5785">
        <w:rPr>
          <w:sz w:val="28"/>
          <w:szCs w:val="28"/>
        </w:rPr>
        <w:t>.2020 №</w:t>
      </w:r>
      <w:r w:rsidR="005D5785" w:rsidRPr="005D5785">
        <w:rPr>
          <w:sz w:val="28"/>
          <w:szCs w:val="28"/>
        </w:rPr>
        <w:t>52</w:t>
      </w:r>
    </w:p>
    <w:p w:rsidR="00466A57" w:rsidRPr="008C3054" w:rsidRDefault="00466A57" w:rsidP="00CC27BE">
      <w:pPr>
        <w:jc w:val="center"/>
        <w:rPr>
          <w:sz w:val="28"/>
          <w:szCs w:val="28"/>
        </w:rPr>
      </w:pPr>
    </w:p>
    <w:p w:rsidR="00466A57" w:rsidRPr="008C3054" w:rsidRDefault="00010F09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Приложение 2</w:t>
      </w:r>
    </w:p>
    <w:p w:rsidR="00F33824" w:rsidRPr="008C3054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3054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8C3054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8C3054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8C3054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8C3054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Нормативные затраты на услуги связи</w:t>
      </w:r>
    </w:p>
    <w:p w:rsidR="00737DD3" w:rsidRPr="008C3054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r w:rsidRPr="008C3054">
        <w:rPr>
          <w:b/>
          <w:sz w:val="28"/>
          <w:szCs w:val="28"/>
        </w:rPr>
        <w:t>Затраты на абонентскую плату</w:t>
      </w:r>
    </w:p>
    <w:p w:rsidR="00A36EEF" w:rsidRPr="008C3054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8C3054" w:rsidRDefault="00737DD3" w:rsidP="00A36EE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абонентскую плату (З</w:t>
      </w:r>
      <w:r w:rsidRPr="008C3054">
        <w:rPr>
          <w:sz w:val="28"/>
          <w:szCs w:val="28"/>
          <w:vertAlign w:val="subscript"/>
        </w:rPr>
        <w:t>аб</w:t>
      </w:r>
      <w:r w:rsidRPr="008C3054">
        <w:rPr>
          <w:sz w:val="28"/>
          <w:szCs w:val="28"/>
        </w:rPr>
        <w:t>) определяются по формуле:</w:t>
      </w:r>
    </w:p>
    <w:p w:rsidR="00737DD3" w:rsidRPr="008C3054" w:rsidRDefault="00737DD3" w:rsidP="002A47FE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6111CA57" wp14:editId="028C62F8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737DD3" w:rsidRPr="008C3054" w:rsidRDefault="00737DD3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BD8521" wp14:editId="27A9364F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BD0F94" w:rsidRPr="008C3054">
        <w:rPr>
          <w:sz w:val="28"/>
          <w:szCs w:val="28"/>
        </w:rPr>
        <w:t>потоков связи</w:t>
      </w:r>
      <w:r w:rsidRPr="008C3054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</w:t>
      </w:r>
      <w:r w:rsidR="00BD0F94" w:rsidRPr="008C3054">
        <w:rPr>
          <w:sz w:val="28"/>
          <w:szCs w:val="28"/>
        </w:rPr>
        <w:t>поток связи</w:t>
      </w:r>
      <w:r w:rsidRPr="008C3054">
        <w:rPr>
          <w:sz w:val="28"/>
          <w:szCs w:val="28"/>
        </w:rPr>
        <w:t xml:space="preserve"> для передачи голосовой информации) с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абонентской платой</w:t>
      </w:r>
      <w:r w:rsidR="005D310F" w:rsidRPr="008C3054">
        <w:rPr>
          <w:sz w:val="28"/>
          <w:szCs w:val="28"/>
        </w:rPr>
        <w:t>, установленное в таблице №1;</w:t>
      </w:r>
    </w:p>
    <w:p w:rsidR="00737DD3" w:rsidRPr="008C3054" w:rsidRDefault="00737DD3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1952DB9" wp14:editId="7307CE72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ежемесячная i</w:t>
      </w:r>
      <w:r w:rsidR="006F38B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я абонентская плата в расчете на один </w:t>
      </w:r>
      <w:r w:rsidR="00BD0F94" w:rsidRPr="008C3054">
        <w:rPr>
          <w:sz w:val="28"/>
          <w:szCs w:val="28"/>
        </w:rPr>
        <w:t>поток связи</w:t>
      </w:r>
      <w:r w:rsidRPr="008C3054">
        <w:rPr>
          <w:sz w:val="28"/>
          <w:szCs w:val="28"/>
        </w:rPr>
        <w:t xml:space="preserve"> дл</w:t>
      </w:r>
      <w:r w:rsidR="005D310F" w:rsidRPr="008C3054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8C3054" w:rsidRDefault="005D5785" w:rsidP="001F5AF5">
      <w:pPr>
        <w:jc w:val="both"/>
        <w:rPr>
          <w:sz w:val="28"/>
          <w:szCs w:val="28"/>
        </w:rPr>
      </w:pPr>
      <w:r>
        <w:pict w14:anchorId="0CEA5E13">
          <v:shape id="Рисунок 2" o:spid="_x0000_i1049" type="#_x0000_t75" style="width:26.5pt;height:19.7pt;visibility:visible;mso-wrap-style:square">
            <v:imagedata r:id="rId11" o:title=""/>
          </v:shape>
        </w:pict>
      </w:r>
      <w:r w:rsidR="00737DD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37DD3" w:rsidRPr="008C3054">
        <w:rPr>
          <w:sz w:val="28"/>
          <w:szCs w:val="28"/>
        </w:rPr>
        <w:t xml:space="preserve"> количество месяцев предоставления услуги с i</w:t>
      </w:r>
      <w:r w:rsidR="006F38B1" w:rsidRPr="008C3054">
        <w:rPr>
          <w:sz w:val="28"/>
          <w:szCs w:val="28"/>
        </w:rPr>
        <w:t>-</w:t>
      </w:r>
      <w:r w:rsidR="00737DD3" w:rsidRPr="008C3054">
        <w:rPr>
          <w:sz w:val="28"/>
          <w:szCs w:val="28"/>
        </w:rPr>
        <w:t>й абонентской платой.</w:t>
      </w:r>
    </w:p>
    <w:p w:rsidR="001F5AF5" w:rsidRPr="008C3054" w:rsidRDefault="001F5AF5" w:rsidP="001F5AF5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8C3054" w:rsidTr="002B2593">
        <w:tc>
          <w:tcPr>
            <w:tcW w:w="567" w:type="dxa"/>
            <w:vMerge w:val="restart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8C3054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8C3054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 xml:space="preserve">Количество </w:t>
            </w:r>
          </w:p>
          <w:p w:rsidR="00737DD3" w:rsidRPr="008C3054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8C3054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Норматив цены</w:t>
            </w:r>
            <w:r w:rsidR="00737DD3" w:rsidRPr="008C3054">
              <w:rPr>
                <w:rFonts w:ascii="Times New Roman" w:hAnsi="Times New Roman"/>
              </w:rPr>
              <w:t>, руб./месяц</w:t>
            </w:r>
          </w:p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8C3054" w:rsidTr="002B2593">
        <w:tc>
          <w:tcPr>
            <w:tcW w:w="567" w:type="dxa"/>
            <w:vMerge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0D87ED1E" wp14:editId="32A05B8F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4CE5579D" wp14:editId="155EF3A3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76B56045" wp14:editId="273B2FC7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8C3054" w:rsidTr="002B2593">
        <w:tc>
          <w:tcPr>
            <w:tcW w:w="567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8C3054" w:rsidTr="002B2593">
        <w:tc>
          <w:tcPr>
            <w:tcW w:w="567" w:type="dxa"/>
            <w:vAlign w:val="center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8C3054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737DD3" w:rsidRPr="008C3054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8C3054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8C3054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30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800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</w:tbl>
    <w:p w:rsidR="00737DD3" w:rsidRPr="008C3054" w:rsidRDefault="00737DD3" w:rsidP="00CC27BE">
      <w:pPr>
        <w:rPr>
          <w:b/>
          <w:szCs w:val="28"/>
        </w:rPr>
      </w:pPr>
    </w:p>
    <w:p w:rsidR="008A54C2" w:rsidRPr="008C3054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и между</w:t>
      </w:r>
      <w:r w:rsidR="00B47F65" w:rsidRPr="008C3054">
        <w:rPr>
          <w:b/>
          <w:sz w:val="28"/>
          <w:szCs w:val="28"/>
        </w:rPr>
        <w:t>народных телефонных соединений</w:t>
      </w:r>
      <w:bookmarkEnd w:id="0"/>
    </w:p>
    <w:p w:rsidR="002A47FE" w:rsidRPr="008C3054" w:rsidRDefault="002A47FE" w:rsidP="00CC27BE">
      <w:pPr>
        <w:jc w:val="center"/>
        <w:rPr>
          <w:sz w:val="28"/>
          <w:szCs w:val="28"/>
        </w:rPr>
      </w:pPr>
    </w:p>
    <w:p w:rsidR="00F33824" w:rsidRPr="008C3054" w:rsidRDefault="00F33824" w:rsidP="002A47F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8C3054">
        <w:rPr>
          <w:sz w:val="28"/>
          <w:szCs w:val="28"/>
          <w:vertAlign w:val="subscript"/>
        </w:rPr>
        <w:t>пов</w:t>
      </w:r>
      <w:r w:rsidRPr="008C3054">
        <w:rPr>
          <w:sz w:val="28"/>
          <w:szCs w:val="28"/>
        </w:rPr>
        <w:t>) определяются по формуле:</w:t>
      </w:r>
    </w:p>
    <w:p w:rsidR="008A54C2" w:rsidRPr="008C3054" w:rsidRDefault="003C5696" w:rsidP="00CC27BE">
      <w:pPr>
        <w:jc w:val="center"/>
        <w:rPr>
          <w:sz w:val="28"/>
          <w:szCs w:val="28"/>
        </w:rPr>
      </w:pPr>
      <w:r w:rsidRPr="008C3054">
        <w:rPr>
          <w:noProof/>
          <w:position w:val="-30"/>
          <w:sz w:val="28"/>
          <w:szCs w:val="28"/>
        </w:rPr>
        <w:drawing>
          <wp:inline distT="0" distB="0" distL="0" distR="0" wp14:anchorId="24A4B0BF" wp14:editId="5D1D65DA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>,</w:t>
      </w:r>
    </w:p>
    <w:p w:rsidR="008A54C2" w:rsidRPr="008C3054" w:rsidRDefault="008A54C2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где: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D94D90" wp14:editId="6A816055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059809D" wp14:editId="04A7B173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местных телефонных с</w:t>
      </w:r>
      <w:r w:rsidR="00FD797C" w:rsidRPr="008C3054">
        <w:rPr>
          <w:sz w:val="28"/>
          <w:szCs w:val="28"/>
        </w:rPr>
        <w:t>оединений в месяц в расчете на один</w:t>
      </w:r>
      <w:r w:rsidR="008A54C2" w:rsidRPr="008C3054">
        <w:rPr>
          <w:sz w:val="28"/>
          <w:szCs w:val="28"/>
        </w:rPr>
        <w:t> абонентский номер для передачи голосовой информации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04F34EA" wp14:editId="69ADB65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838ACD0" wp14:editId="414A861F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30835F1" wp14:editId="4D0A40DB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8C3054">
        <w:rPr>
          <w:sz w:val="28"/>
          <w:szCs w:val="28"/>
        </w:rPr>
        <w:br/>
      </w:r>
      <w:r w:rsidR="008A54C2" w:rsidRPr="008C3054">
        <w:rPr>
          <w:sz w:val="28"/>
          <w:szCs w:val="28"/>
        </w:rPr>
        <w:t>с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D66F763" wp14:editId="122D650A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междугородних телефонных</w:t>
      </w:r>
      <w:r w:rsidR="004C098D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соединений</w:t>
      </w:r>
      <w:r w:rsidR="004C098D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в ме</w:t>
      </w:r>
      <w:r w:rsidR="000B3262" w:rsidRPr="008C3054">
        <w:rPr>
          <w:sz w:val="28"/>
          <w:szCs w:val="28"/>
        </w:rPr>
        <w:t>сяц в расчете на один</w:t>
      </w:r>
      <w:r w:rsidR="008A54C2" w:rsidRPr="008C3054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289DC77" wp14:editId="2DDBA509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572202" wp14:editId="4FC09B7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2B18FDEC" wp14:editId="78D20A77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с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2CE87F3A" wp14:editId="6E65A19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 xml:space="preserve">в месяц в расчете на </w:t>
      </w:r>
      <w:r w:rsidR="000B3262" w:rsidRPr="008C3054">
        <w:rPr>
          <w:sz w:val="28"/>
          <w:szCs w:val="28"/>
        </w:rPr>
        <w:t>один</w:t>
      </w:r>
      <w:r w:rsidR="008A54C2" w:rsidRPr="008C3054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F62A87" wp14:editId="3DCA47E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43507A4" wp14:editId="5172E430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тарифу.</w:t>
      </w:r>
    </w:p>
    <w:p w:rsidR="0024335D" w:rsidRPr="008C3054" w:rsidRDefault="0024335D" w:rsidP="001F5AF5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8C3054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Количество месяцев предостав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тво абонент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8C3054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</w:t>
            </w:r>
            <w:r w:rsidR="00BF2926" w:rsidRPr="008C3054">
              <w:rPr>
                <w:rFonts w:ascii="Times New Roman" w:hAnsi="Times New Roman"/>
              </w:rPr>
              <w:t>родолжи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="00BF2926" w:rsidRPr="008C3054">
              <w:rPr>
                <w:rFonts w:ascii="Times New Roman" w:hAnsi="Times New Roman"/>
              </w:rPr>
              <w:t>тельность телефонных соединений в месяц</w:t>
            </w:r>
            <w:r w:rsidRPr="008C3054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Тариф, руб./месяц</w:t>
            </w:r>
          </w:p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8C3054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6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  <w:r w:rsidR="002A47FE" w:rsidRPr="008C3054">
              <w:rPr>
                <w:rFonts w:ascii="Times New Roman" w:hAnsi="Times New Roman"/>
              </w:rPr>
              <w:t> </w:t>
            </w:r>
            <w:r w:rsidRPr="008C3054">
              <w:rPr>
                <w:rFonts w:ascii="Times New Roman" w:hAnsi="Times New Roman"/>
              </w:rPr>
              <w:t>500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600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000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</w:tbl>
    <w:p w:rsidR="00A243AE" w:rsidRPr="008C3054" w:rsidRDefault="00A243AE" w:rsidP="00CC27BE">
      <w:pPr>
        <w:rPr>
          <w:b/>
          <w:szCs w:val="28"/>
        </w:rPr>
      </w:pPr>
      <w:bookmarkStart w:id="1" w:name="sub_11003"/>
    </w:p>
    <w:p w:rsidR="0024335D" w:rsidRPr="008C3054" w:rsidRDefault="0024335D" w:rsidP="00CC27BE">
      <w:pPr>
        <w:rPr>
          <w:b/>
          <w:szCs w:val="28"/>
        </w:rPr>
      </w:pPr>
    </w:p>
    <w:p w:rsidR="008A54C2" w:rsidRPr="008C3054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Затраты на оплату услуг подвижной связи</w:t>
      </w:r>
      <w:bookmarkEnd w:id="1"/>
    </w:p>
    <w:p w:rsidR="002A47FE" w:rsidRPr="008C3054" w:rsidRDefault="002A47FE" w:rsidP="00CC27BE">
      <w:pPr>
        <w:jc w:val="both"/>
        <w:rPr>
          <w:sz w:val="28"/>
          <w:szCs w:val="28"/>
        </w:rPr>
      </w:pPr>
    </w:p>
    <w:p w:rsidR="003C5696" w:rsidRPr="008C3054" w:rsidRDefault="003C5696" w:rsidP="002A47F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подвижной связи (З</w:t>
      </w:r>
      <w:r w:rsidRPr="008C3054">
        <w:rPr>
          <w:sz w:val="28"/>
          <w:szCs w:val="28"/>
          <w:vertAlign w:val="subscript"/>
        </w:rPr>
        <w:t>сот</w:t>
      </w:r>
      <w:r w:rsidRPr="008C3054">
        <w:rPr>
          <w:sz w:val="28"/>
          <w:szCs w:val="28"/>
        </w:rPr>
        <w:t>) определяются по формуле:</w:t>
      </w:r>
    </w:p>
    <w:p w:rsidR="008A54C2" w:rsidRPr="008C3054" w:rsidRDefault="003C5696" w:rsidP="002A47FE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FA8D576" wp14:editId="4B11E968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, </w:t>
      </w:r>
      <w:r w:rsidR="002A47FE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где: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93416F2" wp14:editId="2E61056D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номер абонентской станции) по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 xml:space="preserve">й </w:t>
      </w:r>
      <w:r w:rsidR="00A47086" w:rsidRPr="008C3054">
        <w:rPr>
          <w:sz w:val="28"/>
          <w:szCs w:val="28"/>
        </w:rPr>
        <w:t>должности</w:t>
      </w:r>
      <w:r w:rsidR="008A54C2" w:rsidRPr="008C3054">
        <w:rPr>
          <w:sz w:val="28"/>
          <w:szCs w:val="28"/>
        </w:rPr>
        <w:t xml:space="preserve"> в соответствии с</w:t>
      </w:r>
      <w:r w:rsidR="004561EC" w:rsidRPr="008C3054">
        <w:rPr>
          <w:sz w:val="28"/>
          <w:szCs w:val="28"/>
        </w:rPr>
        <w:t xml:space="preserve"> нормативами, </w:t>
      </w:r>
      <w:r w:rsidR="005D310F" w:rsidRPr="008C3054">
        <w:rPr>
          <w:sz w:val="28"/>
          <w:szCs w:val="28"/>
        </w:rPr>
        <w:t>установленное в таблице №3</w:t>
      </w:r>
      <w:r w:rsidR="008A54C2" w:rsidRPr="008C3054">
        <w:rPr>
          <w:sz w:val="28"/>
          <w:szCs w:val="28"/>
        </w:rPr>
        <w:t>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87E1F6F" wp14:editId="6988AA1B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8C3054">
        <w:rPr>
          <w:sz w:val="28"/>
          <w:szCs w:val="28"/>
        </w:rPr>
        <w:t xml:space="preserve">один </w:t>
      </w:r>
      <w:r w:rsidR="008A54C2" w:rsidRPr="008C3054">
        <w:rPr>
          <w:sz w:val="28"/>
          <w:szCs w:val="28"/>
        </w:rPr>
        <w:t>номер сотовой абонентской станции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 xml:space="preserve">й должности </w:t>
      </w:r>
      <w:r w:rsidR="004561EC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</w:t>
      </w:r>
      <w:r w:rsidR="00010F09" w:rsidRPr="008C3054">
        <w:rPr>
          <w:sz w:val="28"/>
          <w:szCs w:val="28"/>
        </w:rPr>
        <w:t xml:space="preserve">ыми в таблице </w:t>
      </w:r>
      <w:r w:rsidR="005D310F" w:rsidRPr="008C3054">
        <w:rPr>
          <w:sz w:val="28"/>
          <w:szCs w:val="28"/>
        </w:rPr>
        <w:t>№3</w:t>
      </w:r>
      <w:r w:rsidR="00006E16" w:rsidRPr="008C3054">
        <w:rPr>
          <w:sz w:val="28"/>
          <w:szCs w:val="28"/>
        </w:rPr>
        <w:t>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AF2C445" wp14:editId="0E606B94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й должности.</w:t>
      </w:r>
    </w:p>
    <w:p w:rsidR="002A47FE" w:rsidRPr="008C3054" w:rsidRDefault="002A47FE" w:rsidP="00CC27BE">
      <w:pPr>
        <w:ind w:firstLine="709"/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BA5C0F" w:rsidRPr="008C3054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2" w:name="sub_11004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2A47FE" w:rsidRPr="008C3054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8C3054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8C3054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8C3054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B43C36"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8C3054" w:rsidRDefault="001C6A48" w:rsidP="00CC27BE">
      <w:pPr>
        <w:ind w:firstLine="709"/>
        <w:jc w:val="both"/>
        <w:rPr>
          <w:szCs w:val="28"/>
        </w:rPr>
      </w:pPr>
    </w:p>
    <w:p w:rsidR="001C6A48" w:rsidRPr="008C3054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t>2.</w:t>
      </w:r>
      <w:r w:rsidRPr="008C3054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8C3054" w:rsidRDefault="001C6A48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2.1.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</w:t>
      </w:r>
      <w:r w:rsidR="00BA3FA5" w:rsidRPr="008C3054">
        <w:rPr>
          <w:b/>
          <w:sz w:val="28"/>
          <w:szCs w:val="28"/>
        </w:rPr>
        <w:t>й ремонт вычислительной техники</w:t>
      </w:r>
    </w:p>
    <w:p w:rsidR="002A47FE" w:rsidRPr="008C3054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8C3054" w:rsidRDefault="001C6A48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CB711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8C3054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8C3054" w:rsidRDefault="001C6A48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2.2.</w:t>
      </w:r>
      <w:r w:rsidRPr="008C3054">
        <w:rPr>
          <w:b/>
          <w:sz w:val="28"/>
          <w:szCs w:val="28"/>
        </w:rPr>
        <w:tab/>
        <w:t xml:space="preserve">Затраты на </w:t>
      </w:r>
      <w:r w:rsidR="00242E92" w:rsidRPr="008C3054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8C3054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8C3054" w:rsidRDefault="001C6A48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242E92" w:rsidRPr="008C3054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8C3054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8C3054">
        <w:rPr>
          <w:sz w:val="28"/>
          <w:szCs w:val="28"/>
        </w:rPr>
        <w:t>сканирования) определяются</w:t>
      </w:r>
      <w:r w:rsidR="00D41A11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в размере 1</w:t>
      </w:r>
      <w:r w:rsidR="0038379D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700</w:t>
      </w:r>
      <w:r w:rsidR="0038379D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100 руб. в год</w:t>
      </w:r>
      <w:r w:rsidR="00D41A11" w:rsidRPr="008C3054">
        <w:rPr>
          <w:sz w:val="28"/>
          <w:szCs w:val="28"/>
        </w:rPr>
        <w:t>.</w:t>
      </w:r>
    </w:p>
    <w:p w:rsidR="009062DE" w:rsidRPr="008C3054" w:rsidRDefault="001C6A48" w:rsidP="002A47F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 </w:t>
      </w:r>
      <w:bookmarkEnd w:id="2"/>
    </w:p>
    <w:p w:rsidR="00D51086" w:rsidRPr="008C3054" w:rsidRDefault="00D51086" w:rsidP="002A47FE">
      <w:pPr>
        <w:jc w:val="both"/>
        <w:rPr>
          <w:sz w:val="28"/>
          <w:szCs w:val="28"/>
        </w:rPr>
      </w:pPr>
    </w:p>
    <w:p w:rsidR="00D51086" w:rsidRPr="008C3054" w:rsidRDefault="00D51086" w:rsidP="002A47FE">
      <w:pPr>
        <w:jc w:val="both"/>
        <w:rPr>
          <w:sz w:val="28"/>
          <w:szCs w:val="28"/>
        </w:rPr>
      </w:pPr>
    </w:p>
    <w:p w:rsidR="00A911D6" w:rsidRPr="008C3054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r w:rsidRPr="008C3054">
        <w:rPr>
          <w:b/>
          <w:bCs/>
          <w:sz w:val="28"/>
          <w:szCs w:val="28"/>
        </w:rPr>
        <w:lastRenderedPageBreak/>
        <w:t>Затраты на приобретение пр</w:t>
      </w:r>
      <w:r w:rsidR="00FD797C" w:rsidRPr="008C3054">
        <w:rPr>
          <w:b/>
          <w:bCs/>
          <w:sz w:val="28"/>
          <w:szCs w:val="28"/>
        </w:rPr>
        <w:t>очих работ и услуг, не относящи</w:t>
      </w:r>
      <w:r w:rsidR="00450BF3" w:rsidRPr="008C3054">
        <w:rPr>
          <w:b/>
          <w:bCs/>
          <w:sz w:val="28"/>
          <w:szCs w:val="28"/>
        </w:rPr>
        <w:t>е</w:t>
      </w:r>
      <w:r w:rsidRPr="008C3054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8C3054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8C3054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2A47FE" w:rsidRPr="008C3054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8C3054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8C3054">
        <w:rPr>
          <w:sz w:val="28"/>
          <w:szCs w:val="28"/>
          <w:vertAlign w:val="subscript"/>
        </w:rPr>
        <w:t>сип</w:t>
      </w:r>
      <w:r w:rsidRPr="008C3054">
        <w:rPr>
          <w:sz w:val="28"/>
          <w:szCs w:val="28"/>
        </w:rPr>
        <w:t>) определяются по формуле:</w:t>
      </w:r>
    </w:p>
    <w:p w:rsidR="00A911D6" w:rsidRPr="008C3054" w:rsidRDefault="003C5696" w:rsidP="002A47FE">
      <w:pPr>
        <w:jc w:val="center"/>
        <w:rPr>
          <w:sz w:val="28"/>
          <w:szCs w:val="28"/>
        </w:rPr>
      </w:pPr>
      <w:r w:rsidRPr="008C3054">
        <w:rPr>
          <w:noProof/>
          <w:position w:val="-30"/>
          <w:sz w:val="28"/>
          <w:szCs w:val="28"/>
        </w:rPr>
        <w:drawing>
          <wp:inline distT="0" distB="0" distL="0" distR="0" wp14:anchorId="240BBE72" wp14:editId="7195DF4C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</w:t>
      </w:r>
      <w:r w:rsidR="00A911D6" w:rsidRPr="008C3054">
        <w:rPr>
          <w:sz w:val="28"/>
          <w:szCs w:val="28"/>
        </w:rPr>
        <w:t>где:</w:t>
      </w:r>
    </w:p>
    <w:p w:rsidR="00A911D6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DA4562E" wp14:editId="448AE805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911D6" w:rsidRPr="008C3054">
        <w:rPr>
          <w:sz w:val="28"/>
          <w:szCs w:val="28"/>
        </w:rPr>
        <w:t xml:space="preserve"> цена сопровождения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обеспечения;</w:t>
      </w:r>
    </w:p>
    <w:p w:rsidR="00A911D6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FF3E255" wp14:editId="6A3E9A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911D6" w:rsidRPr="008C3054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e программное обеспечение, за исключением справочно</w:t>
      </w:r>
      <w:r w:rsidR="006376C6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правовых систем.</w:t>
      </w:r>
    </w:p>
    <w:p w:rsidR="00AE38BA" w:rsidRPr="008C3054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8C3054" w:rsidTr="00C80788">
        <w:tc>
          <w:tcPr>
            <w:tcW w:w="540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</w:t>
            </w:r>
            <w:r w:rsidR="00A37794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8C3054">
              <w:rPr>
                <w:rFonts w:ascii="Times New Roman" w:hAnsi="Times New Roman" w:cs="Times New Roman"/>
              </w:rPr>
              <w:t xml:space="preserve">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C80788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8C3054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0" w:type="dxa"/>
          </w:tcPr>
          <w:p w:rsidR="00E66838" w:rsidRPr="008C3054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5434D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5434D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8C3054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E66838"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  <w:r w:rsidR="00A36EE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8C3054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8C3054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BD6C82" w:rsidRPr="008C3054">
              <w:rPr>
                <w:rFonts w:ascii="Times New Roman" w:hAnsi="Times New Roman" w:cs="Times New Roman"/>
              </w:rPr>
              <w:t>6</w:t>
            </w:r>
            <w:r w:rsidR="005434DE" w:rsidRPr="008C3054">
              <w:rPr>
                <w:rFonts w:ascii="Times New Roman" w:hAnsi="Times New Roman" w:cs="Times New Roman"/>
              </w:rPr>
              <w:t xml:space="preserve"> </w:t>
            </w:r>
            <w:r w:rsidR="00E66838" w:rsidRPr="008C305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8C3054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89 744,00</w:t>
            </w:r>
          </w:p>
        </w:tc>
      </w:tr>
    </w:tbl>
    <w:p w:rsidR="001762F6" w:rsidRPr="008C3054" w:rsidRDefault="001762F6" w:rsidP="00CC27BE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Затраты на оплату торгового эквайринга (услуги банка)</w:t>
      </w:r>
    </w:p>
    <w:p w:rsidR="00A36EEF" w:rsidRPr="008C3054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8C3054" w:rsidRDefault="001762F6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торгового эквайринга (услуги банка) (З</w:t>
      </w:r>
      <w:r w:rsidRPr="008C3054">
        <w:rPr>
          <w:sz w:val="28"/>
          <w:szCs w:val="28"/>
          <w:vertAlign w:val="subscript"/>
        </w:rPr>
        <w:t>тэ</w:t>
      </w:r>
      <w:r w:rsidRPr="008C3054">
        <w:rPr>
          <w:sz w:val="28"/>
          <w:szCs w:val="28"/>
        </w:rPr>
        <w:t>) определяются по формуле:</w:t>
      </w:r>
    </w:p>
    <w:p w:rsidR="00A36EEF" w:rsidRPr="008C3054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8C3054" w:rsidRDefault="005D5785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 </w:t>
      </w:r>
      <w:r w:rsidR="001762F6" w:rsidRPr="008C3054">
        <w:rPr>
          <w:sz w:val="28"/>
          <w:szCs w:val="28"/>
        </w:rPr>
        <w:t>где:</w:t>
      </w:r>
    </w:p>
    <w:p w:rsidR="002A47FE" w:rsidRPr="008C3054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8C3054" w:rsidRDefault="001762F6" w:rsidP="001F5AF5">
      <w:pPr>
        <w:rPr>
          <w:sz w:val="28"/>
          <w:szCs w:val="28"/>
        </w:rPr>
      </w:pPr>
      <w:r w:rsidRPr="008C3054">
        <w:rPr>
          <w:sz w:val="28"/>
          <w:szCs w:val="28"/>
        </w:rPr>
        <w:t xml:space="preserve">Х – планируемая к поступлению </w:t>
      </w:r>
      <w:r w:rsidR="0013534A" w:rsidRPr="008C3054">
        <w:rPr>
          <w:sz w:val="28"/>
          <w:szCs w:val="28"/>
        </w:rPr>
        <w:t>выручка через терминал;</w:t>
      </w:r>
    </w:p>
    <w:p w:rsidR="0013534A" w:rsidRPr="008C3054" w:rsidRDefault="0013534A" w:rsidP="001F5AF5">
      <w:pPr>
        <w:rPr>
          <w:sz w:val="28"/>
          <w:szCs w:val="28"/>
        </w:rPr>
      </w:pPr>
      <w:r w:rsidRPr="008C3054">
        <w:rPr>
          <w:sz w:val="28"/>
          <w:szCs w:val="28"/>
        </w:rPr>
        <w:t xml:space="preserve">2%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8C3054" w:rsidRDefault="002A47FE" w:rsidP="00CC27BE">
      <w:pPr>
        <w:ind w:firstLine="709"/>
        <w:rPr>
          <w:sz w:val="28"/>
          <w:szCs w:val="28"/>
        </w:rPr>
      </w:pPr>
    </w:p>
    <w:p w:rsidR="00496561" w:rsidRPr="008C3054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8C3054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8C3054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7" w:name="sub_11029"/>
      <w:bookmarkEnd w:id="6"/>
      <w:r w:rsidRPr="008C3054">
        <w:rPr>
          <w:b/>
          <w:sz w:val="28"/>
          <w:szCs w:val="28"/>
        </w:rPr>
        <w:t>Затраты на приобретение мониторов</w:t>
      </w:r>
      <w:bookmarkEnd w:id="7"/>
    </w:p>
    <w:p w:rsidR="002A47FE" w:rsidRPr="008C3054" w:rsidRDefault="002A47FE" w:rsidP="002A47FE">
      <w:pPr>
        <w:rPr>
          <w:b/>
          <w:sz w:val="28"/>
          <w:szCs w:val="28"/>
        </w:rPr>
      </w:pPr>
    </w:p>
    <w:p w:rsidR="009062DE" w:rsidRPr="008C3054" w:rsidRDefault="009062D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мониторов (З</w:t>
      </w:r>
      <w:r w:rsidRPr="008C3054">
        <w:rPr>
          <w:sz w:val="28"/>
          <w:szCs w:val="28"/>
          <w:vertAlign w:val="subscript"/>
        </w:rPr>
        <w:t>мон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2A47FE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EBB7ACB" wp14:editId="7962B5B4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, </w:t>
      </w:r>
      <w:r w:rsidR="002A47FE" w:rsidRPr="008C3054">
        <w:rPr>
          <w:sz w:val="28"/>
          <w:szCs w:val="28"/>
        </w:rPr>
        <w:t xml:space="preserve"> </w:t>
      </w:r>
      <w:r w:rsidR="00496561" w:rsidRPr="008C3054">
        <w:rPr>
          <w:sz w:val="28"/>
          <w:szCs w:val="28"/>
        </w:rPr>
        <w:t>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E1B340" wp14:editId="1FA677A4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планируемое к приобретению количество мониторов для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й должности;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0489CCD" wp14:editId="0CB45698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одного монитора для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й должности.</w:t>
      </w: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8C3054" w:rsidTr="00A36EEF">
        <w:tc>
          <w:tcPr>
            <w:tcW w:w="54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0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</w:t>
            </w:r>
            <w:r w:rsidR="00A37794" w:rsidRPr="008C3054">
              <w:rPr>
                <w:rFonts w:ascii="Times New Roman" w:hAnsi="Times New Roman" w:cs="Times New Roman"/>
              </w:rPr>
              <w:t>, лет</w:t>
            </w:r>
          </w:p>
          <w:p w:rsidR="0000047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00474" w:rsidRPr="008C3054">
              <w:rPr>
                <w:rFonts w:ascii="Times New Roman" w:hAnsi="Times New Roman" w:cs="Times New Roman"/>
              </w:rPr>
              <w:t>не менее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C80788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чество</w:t>
            </w:r>
            <w:r w:rsidR="00A37794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8C3054">
              <w:rPr>
                <w:rFonts w:ascii="Times New Roman" w:hAnsi="Times New Roman" w:cs="Times New Roman"/>
              </w:rPr>
              <w:t xml:space="preserve">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4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8C3054" w:rsidTr="00A36EEF">
        <w:trPr>
          <w:trHeight w:val="283"/>
        </w:trPr>
        <w:tc>
          <w:tcPr>
            <w:tcW w:w="541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000474" w:rsidRPr="008C3054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00047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00474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7A399D" w:rsidRPr="008C3054">
              <w:rPr>
                <w:rFonts w:ascii="Times New Roman" w:hAnsi="Times New Roman" w:cs="Times New Roman"/>
              </w:rPr>
              <w:t>7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D54364" w:rsidRPr="008C3054" w:rsidRDefault="00D54364" w:rsidP="00CC27BE">
      <w:pPr>
        <w:ind w:firstLine="709"/>
        <w:jc w:val="both"/>
      </w:pPr>
    </w:p>
    <w:p w:rsidR="00496561" w:rsidRPr="008C3054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приобретение системных блоков</w:t>
      </w:r>
      <w:bookmarkEnd w:id="8"/>
      <w:r w:rsidR="00D378B5" w:rsidRPr="008C3054">
        <w:rPr>
          <w:b/>
          <w:sz w:val="28"/>
          <w:szCs w:val="28"/>
        </w:rPr>
        <w:t>, блоков бесперебойного питания (ИБП)</w:t>
      </w:r>
    </w:p>
    <w:p w:rsidR="002A47FE" w:rsidRPr="008C3054" w:rsidRDefault="002A47FE" w:rsidP="00CC27BE">
      <w:pPr>
        <w:jc w:val="both"/>
        <w:rPr>
          <w:sz w:val="28"/>
          <w:szCs w:val="28"/>
        </w:rPr>
      </w:pPr>
    </w:p>
    <w:p w:rsidR="00D54364" w:rsidRPr="008C3054" w:rsidRDefault="00D54364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системных блоков (З</w:t>
      </w:r>
      <w:r w:rsidRPr="008C3054">
        <w:rPr>
          <w:sz w:val="28"/>
          <w:szCs w:val="28"/>
          <w:vertAlign w:val="subscript"/>
        </w:rPr>
        <w:t>сб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F5736B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D6AAAD4" wp14:editId="00288E4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, </w:t>
      </w:r>
      <w:r w:rsidR="00F5736B" w:rsidRPr="008C3054">
        <w:rPr>
          <w:sz w:val="28"/>
          <w:szCs w:val="28"/>
        </w:rPr>
        <w:t xml:space="preserve"> </w:t>
      </w:r>
      <w:r w:rsidR="00496561" w:rsidRPr="008C3054">
        <w:rPr>
          <w:sz w:val="28"/>
          <w:szCs w:val="28"/>
        </w:rPr>
        <w:t>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EE674EF" wp14:editId="5A20D170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х системных блоков</w:t>
      </w:r>
      <w:r w:rsidR="00D378B5" w:rsidRPr="008C3054">
        <w:rPr>
          <w:sz w:val="28"/>
          <w:szCs w:val="28"/>
        </w:rPr>
        <w:t>, ИБП</w:t>
      </w:r>
      <w:r w:rsidR="00496561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80F8B08" wp14:editId="4755877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го системного блока</w:t>
      </w:r>
      <w:r w:rsidR="00D378B5" w:rsidRPr="008C3054">
        <w:rPr>
          <w:sz w:val="28"/>
          <w:szCs w:val="28"/>
        </w:rPr>
        <w:t>, ИБП</w:t>
      </w:r>
      <w:r w:rsidR="00496561" w:rsidRPr="008C3054">
        <w:rPr>
          <w:sz w:val="28"/>
          <w:szCs w:val="28"/>
        </w:rPr>
        <w:t>.</w:t>
      </w: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8C3054" w:rsidTr="00121505">
        <w:tc>
          <w:tcPr>
            <w:tcW w:w="567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</w:t>
            </w:r>
            <w:r w:rsidR="00000474" w:rsidRPr="008C3054">
              <w:rPr>
                <w:rFonts w:ascii="Times New Roman" w:hAnsi="Times New Roman" w:cs="Times New Roman"/>
              </w:rPr>
              <w:t>ксплуа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000474" w:rsidRPr="008C3054">
              <w:rPr>
                <w:rFonts w:ascii="Times New Roman" w:hAnsi="Times New Roman" w:cs="Times New Roman"/>
              </w:rPr>
              <w:t>тации</w:t>
            </w:r>
            <w:r w:rsidR="00D425A9" w:rsidRPr="008C3054">
              <w:rPr>
                <w:rFonts w:ascii="Times New Roman" w:hAnsi="Times New Roman" w:cs="Times New Roman"/>
              </w:rPr>
              <w:t>, лет</w:t>
            </w:r>
          </w:p>
          <w:p w:rsidR="00000474" w:rsidRPr="008C3054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00474" w:rsidRPr="008C3054">
              <w:rPr>
                <w:rFonts w:ascii="Times New Roman" w:hAnsi="Times New Roman" w:cs="Times New Roman"/>
              </w:rPr>
              <w:t>не менее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378B5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чество</w:t>
            </w:r>
            <w:r w:rsidR="00D425A9" w:rsidRPr="008C3054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</w:t>
            </w:r>
            <w:r w:rsidR="00D425A9" w:rsidRPr="008C3054">
              <w:rPr>
                <w:rFonts w:ascii="Times New Roman" w:hAnsi="Times New Roman" w:cs="Times New Roman"/>
              </w:rPr>
              <w:t xml:space="preserve"> 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D425A9" w:rsidRPr="008C3054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8C3054" w:rsidTr="00121505">
        <w:trPr>
          <w:trHeight w:val="283"/>
        </w:trPr>
        <w:tc>
          <w:tcPr>
            <w:tcW w:w="567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000474" w:rsidRPr="008C3054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Все категории </w:t>
            </w:r>
            <w:r w:rsidRPr="008C3054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  <w:tc>
          <w:tcPr>
            <w:tcW w:w="1417" w:type="dxa"/>
            <w:vAlign w:val="center"/>
          </w:tcPr>
          <w:p w:rsidR="0000047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474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474" w:rsidRPr="008C3054" w:rsidRDefault="006D240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65 053</w:t>
            </w:r>
            <w:r w:rsidR="0000047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378B5" w:rsidRPr="008C3054" w:rsidTr="00121505">
        <w:trPr>
          <w:trHeight w:val="283"/>
        </w:trPr>
        <w:tc>
          <w:tcPr>
            <w:tcW w:w="567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8B5" w:rsidRPr="008C3054" w:rsidRDefault="000F63A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4 000,00</w:t>
            </w:r>
          </w:p>
        </w:tc>
      </w:tr>
    </w:tbl>
    <w:p w:rsidR="002F2E50" w:rsidRPr="008C3054" w:rsidRDefault="002F2E50" w:rsidP="00CC27BE">
      <w:pPr>
        <w:jc w:val="center"/>
        <w:rPr>
          <w:b/>
        </w:rPr>
      </w:pPr>
    </w:p>
    <w:p w:rsidR="0000746E" w:rsidRPr="008C3054" w:rsidRDefault="0000746E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 xml:space="preserve">4.3. </w:t>
      </w:r>
      <w:r w:rsidRPr="008C3054">
        <w:rPr>
          <w:b/>
          <w:sz w:val="28"/>
          <w:szCs w:val="28"/>
        </w:rPr>
        <w:t>Затраты на приобретение ноутбуков</w:t>
      </w:r>
      <w:r w:rsidR="00D55295" w:rsidRPr="008C3054">
        <w:rPr>
          <w:b/>
          <w:sz w:val="28"/>
          <w:szCs w:val="28"/>
        </w:rPr>
        <w:t xml:space="preserve"> </w:t>
      </w:r>
    </w:p>
    <w:p w:rsidR="00A36EEF" w:rsidRPr="008C3054" w:rsidRDefault="00A36EEF" w:rsidP="00F5736B">
      <w:pPr>
        <w:ind w:firstLine="709"/>
        <w:jc w:val="both"/>
        <w:rPr>
          <w:sz w:val="28"/>
          <w:szCs w:val="28"/>
        </w:rPr>
      </w:pPr>
    </w:p>
    <w:p w:rsidR="0000746E" w:rsidRPr="008C3054" w:rsidRDefault="0000746E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ноутбуков (З</w:t>
      </w:r>
      <w:r w:rsidRPr="008C3054">
        <w:rPr>
          <w:sz w:val="28"/>
          <w:szCs w:val="28"/>
          <w:vertAlign w:val="subscript"/>
        </w:rPr>
        <w:t>ноут</w:t>
      </w:r>
      <w:r w:rsidRPr="008C3054">
        <w:rPr>
          <w:sz w:val="28"/>
          <w:szCs w:val="28"/>
        </w:rPr>
        <w:t>) определяются по формуле: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00746E" w:rsidRPr="008C3054" w:rsidRDefault="005D5785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8C3054">
        <w:rPr>
          <w:sz w:val="28"/>
          <w:szCs w:val="28"/>
        </w:rPr>
        <w:t xml:space="preserve">  </w:t>
      </w:r>
      <w:r w:rsidR="0000746E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ind w:firstLine="709"/>
        <w:jc w:val="center"/>
        <w:rPr>
          <w:sz w:val="28"/>
          <w:szCs w:val="28"/>
        </w:rPr>
      </w:pPr>
    </w:p>
    <w:p w:rsidR="0000746E" w:rsidRPr="008C3054" w:rsidRDefault="005D5785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746E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00746E" w:rsidRPr="008C3054">
        <w:rPr>
          <w:sz w:val="28"/>
          <w:szCs w:val="28"/>
        </w:rPr>
        <w:t>х ноутбуков;</w:t>
      </w:r>
    </w:p>
    <w:p w:rsidR="0000746E" w:rsidRPr="008C3054" w:rsidRDefault="005D5785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746E" w:rsidRPr="008C3054">
        <w:rPr>
          <w:sz w:val="28"/>
          <w:szCs w:val="28"/>
        </w:rPr>
        <w:t xml:space="preserve"> цена одного i</w:t>
      </w:r>
      <w:r w:rsidR="009F5035" w:rsidRPr="008C3054">
        <w:rPr>
          <w:sz w:val="28"/>
          <w:szCs w:val="28"/>
        </w:rPr>
        <w:t>-</w:t>
      </w:r>
      <w:r w:rsidR="0000746E" w:rsidRPr="008C3054">
        <w:rPr>
          <w:sz w:val="28"/>
          <w:szCs w:val="28"/>
        </w:rPr>
        <w:t>го системного блока.</w:t>
      </w:r>
      <w:r w:rsidR="007A5DDE" w:rsidRPr="008C3054">
        <w:rPr>
          <w:sz w:val="28"/>
          <w:szCs w:val="28"/>
        </w:rPr>
        <w:t xml:space="preserve"> 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00746E" w:rsidRPr="008C3054" w:rsidRDefault="00F12DB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8C3054" w:rsidTr="00A36EEF">
        <w:tc>
          <w:tcPr>
            <w:tcW w:w="567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:rsidR="0000746E" w:rsidRPr="008C3054" w:rsidRDefault="0000746E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C80788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чество, шт.</w:t>
            </w:r>
          </w:p>
        </w:tc>
        <w:tc>
          <w:tcPr>
            <w:tcW w:w="1418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8C3054" w:rsidTr="00A36EEF">
        <w:tc>
          <w:tcPr>
            <w:tcW w:w="56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00746E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  <w:tr w:rsidR="009F5035" w:rsidRPr="008C3054" w:rsidTr="00A36EEF">
        <w:tc>
          <w:tcPr>
            <w:tcW w:w="56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96 502,00</w:t>
            </w:r>
          </w:p>
        </w:tc>
      </w:tr>
    </w:tbl>
    <w:p w:rsidR="0000746E" w:rsidRPr="008C3054" w:rsidRDefault="0000746E" w:rsidP="00CC27BE">
      <w:pPr>
        <w:ind w:firstLine="709"/>
        <w:jc w:val="both"/>
      </w:pPr>
    </w:p>
    <w:p w:rsidR="0043039F" w:rsidRPr="008C3054" w:rsidRDefault="0043039F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00746E" w:rsidRPr="008C3054">
        <w:rPr>
          <w:b/>
        </w:rPr>
        <w:t>4</w:t>
      </w:r>
      <w:r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Pr="008C3054">
        <w:rPr>
          <w:b/>
          <w:sz w:val="28"/>
          <w:szCs w:val="28"/>
        </w:rPr>
        <w:t>Затраты на приобретение многофункциональных устройств (МФУ)</w:t>
      </w:r>
      <w:r w:rsidR="00A45549" w:rsidRPr="008C3054">
        <w:rPr>
          <w:b/>
          <w:sz w:val="28"/>
          <w:szCs w:val="28"/>
        </w:rPr>
        <w:t xml:space="preserve"> 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43039F" w:rsidRPr="008C3054" w:rsidRDefault="0043039F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многофункциональных устройств (З</w:t>
      </w:r>
      <w:r w:rsidRPr="008C3054">
        <w:rPr>
          <w:sz w:val="28"/>
          <w:szCs w:val="28"/>
          <w:vertAlign w:val="subscript"/>
        </w:rPr>
        <w:t>мфу</w:t>
      </w:r>
      <w:r w:rsidRPr="008C3054">
        <w:rPr>
          <w:sz w:val="28"/>
          <w:szCs w:val="28"/>
        </w:rPr>
        <w:t>) определяются по формуле:</w:t>
      </w:r>
    </w:p>
    <w:p w:rsidR="00A36EEF" w:rsidRPr="008C3054" w:rsidRDefault="00A36EEF" w:rsidP="00F5736B">
      <w:pPr>
        <w:ind w:firstLine="709"/>
        <w:jc w:val="both"/>
        <w:rPr>
          <w:sz w:val="28"/>
          <w:szCs w:val="28"/>
        </w:rPr>
      </w:pPr>
    </w:p>
    <w:p w:rsidR="0043039F" w:rsidRPr="008C3054" w:rsidRDefault="005D5785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8C3054">
        <w:rPr>
          <w:sz w:val="28"/>
          <w:szCs w:val="28"/>
        </w:rPr>
        <w:t xml:space="preserve">  </w:t>
      </w:r>
      <w:r w:rsidR="0043039F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jc w:val="center"/>
        <w:rPr>
          <w:sz w:val="28"/>
          <w:szCs w:val="28"/>
        </w:rPr>
      </w:pPr>
    </w:p>
    <w:p w:rsidR="0043039F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3039F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43039F" w:rsidRPr="008C3054">
        <w:rPr>
          <w:sz w:val="28"/>
          <w:szCs w:val="28"/>
        </w:rPr>
        <w:t xml:space="preserve">х </w:t>
      </w:r>
      <w:r w:rsidR="00073AC5" w:rsidRPr="008C3054">
        <w:rPr>
          <w:sz w:val="28"/>
          <w:szCs w:val="28"/>
        </w:rPr>
        <w:t>многофункциональных устройств</w:t>
      </w:r>
      <w:r w:rsidR="0043039F" w:rsidRPr="008C3054">
        <w:rPr>
          <w:sz w:val="28"/>
          <w:szCs w:val="28"/>
        </w:rPr>
        <w:t>;</w:t>
      </w:r>
    </w:p>
    <w:p w:rsidR="0043039F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3039F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43039F" w:rsidRPr="008C3054">
        <w:rPr>
          <w:sz w:val="28"/>
          <w:szCs w:val="28"/>
        </w:rPr>
        <w:t xml:space="preserve">го </w:t>
      </w:r>
      <w:r w:rsidR="00073AC5" w:rsidRPr="008C3054">
        <w:rPr>
          <w:sz w:val="28"/>
          <w:szCs w:val="28"/>
        </w:rPr>
        <w:t>многофункционального устройства</w:t>
      </w:r>
      <w:r w:rsidR="0043039F" w:rsidRPr="008C3054">
        <w:rPr>
          <w:sz w:val="28"/>
          <w:szCs w:val="28"/>
        </w:rPr>
        <w:t>.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43039F" w:rsidRPr="008C3054" w:rsidRDefault="0043039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8C3054" w:rsidTr="00A36EEF">
        <w:tc>
          <w:tcPr>
            <w:tcW w:w="567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:rsidR="00F5736B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378B5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8C3054" w:rsidTr="00A36EEF">
        <w:tc>
          <w:tcPr>
            <w:tcW w:w="567" w:type="dxa"/>
            <w:vAlign w:val="center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3039F" w:rsidRPr="008C3054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:rsidR="0043039F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3039F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39F" w:rsidRPr="008C3054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082,00</w:t>
            </w:r>
          </w:p>
        </w:tc>
      </w:tr>
    </w:tbl>
    <w:p w:rsidR="0043039F" w:rsidRPr="008C3054" w:rsidRDefault="0043039F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3542E5" w:rsidRPr="008C3054" w:rsidRDefault="005E47B7" w:rsidP="00CC27BE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</w:rPr>
        <w:lastRenderedPageBreak/>
        <w:t xml:space="preserve">4.5. </w:t>
      </w:r>
      <w:r w:rsidRPr="008C3054">
        <w:rPr>
          <w:b/>
          <w:sz w:val="28"/>
          <w:szCs w:val="28"/>
        </w:rPr>
        <w:t>Затраты на приобретение телевизора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5E47B7" w:rsidRPr="008C3054" w:rsidRDefault="005E47B7" w:rsidP="000D7B6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телевизора (З</w:t>
      </w:r>
      <w:r w:rsidRPr="008C3054">
        <w:rPr>
          <w:sz w:val="28"/>
          <w:szCs w:val="28"/>
          <w:vertAlign w:val="subscript"/>
        </w:rPr>
        <w:t>т</w:t>
      </w:r>
      <w:r w:rsidRPr="008C3054">
        <w:rPr>
          <w:sz w:val="28"/>
          <w:szCs w:val="28"/>
        </w:rPr>
        <w:t>) определяются по формуле: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5E47B7" w:rsidRPr="008C3054" w:rsidRDefault="005D5785" w:rsidP="000D7B6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e>
        </m:nary>
      </m:oMath>
      <w:r w:rsidR="000D7B64" w:rsidRPr="008C3054">
        <w:rPr>
          <w:sz w:val="28"/>
          <w:szCs w:val="28"/>
        </w:rPr>
        <w:t xml:space="preserve">  , </w:t>
      </w:r>
      <w:r w:rsidR="005E47B7" w:rsidRPr="008C3054">
        <w:rPr>
          <w:sz w:val="28"/>
          <w:szCs w:val="28"/>
        </w:rPr>
        <w:t>где:</w:t>
      </w:r>
    </w:p>
    <w:p w:rsidR="000D7B64" w:rsidRPr="008C3054" w:rsidRDefault="000D7B64" w:rsidP="000D7B64">
      <w:pPr>
        <w:jc w:val="center"/>
        <w:rPr>
          <w:sz w:val="28"/>
          <w:szCs w:val="28"/>
        </w:rPr>
      </w:pPr>
    </w:p>
    <w:p w:rsidR="005E47B7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5E47B7" w:rsidRPr="008C3054">
        <w:rPr>
          <w:sz w:val="28"/>
          <w:szCs w:val="28"/>
        </w:rPr>
        <w:t xml:space="preserve"> – планируемое к приобретению количество </w:t>
      </w:r>
      <w:r w:rsidR="005E47B7" w:rsidRPr="008C3054">
        <w:rPr>
          <w:sz w:val="28"/>
          <w:szCs w:val="28"/>
          <w:lang w:val="en-US"/>
        </w:rPr>
        <w:t>i</w:t>
      </w:r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>х телевизоров;</w:t>
      </w:r>
    </w:p>
    <w:p w:rsidR="005E47B7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 xml:space="preserve">  цена одного </w:t>
      </w:r>
      <w:r w:rsidR="005E47B7" w:rsidRPr="008C3054">
        <w:rPr>
          <w:sz w:val="28"/>
          <w:szCs w:val="28"/>
          <w:lang w:val="en-US"/>
        </w:rPr>
        <w:t>i</w:t>
      </w:r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>го телевизора.</w:t>
      </w:r>
    </w:p>
    <w:p w:rsidR="005E47B7" w:rsidRPr="008C3054" w:rsidRDefault="005E47B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№9</w:t>
      </w:r>
    </w:p>
    <w:tbl>
      <w:tblPr>
        <w:tblStyle w:val="11"/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29"/>
        <w:gridCol w:w="1701"/>
        <w:gridCol w:w="1618"/>
        <w:gridCol w:w="1075"/>
        <w:gridCol w:w="1418"/>
      </w:tblGrid>
      <w:tr w:rsidR="005E47B7" w:rsidRPr="008C3054" w:rsidTr="00121505">
        <w:tc>
          <w:tcPr>
            <w:tcW w:w="567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9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тации, лет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075" w:type="dxa"/>
            <w:shd w:val="clear" w:color="auto" w:fill="auto"/>
          </w:tcPr>
          <w:p w:rsidR="00F5736B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</w:p>
          <w:p w:rsidR="00F5736B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5E47B7" w:rsidRPr="008C3054" w:rsidTr="00121505">
        <w:trPr>
          <w:trHeight w:val="283"/>
        </w:trPr>
        <w:tc>
          <w:tcPr>
            <w:tcW w:w="567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E47B7" w:rsidRPr="008C3054" w:rsidRDefault="005E47B7" w:rsidP="00CC27BE">
      <w:pPr>
        <w:ind w:firstLine="709"/>
        <w:jc w:val="both"/>
      </w:pPr>
    </w:p>
    <w:p w:rsidR="003542E5" w:rsidRPr="008C3054" w:rsidRDefault="003542E5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5E47B7" w:rsidRPr="008C3054">
        <w:rPr>
          <w:b/>
        </w:rPr>
        <w:t>6</w:t>
      </w:r>
      <w:r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Pr="008C3054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3542E5" w:rsidRPr="008C3054" w:rsidRDefault="003542E5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телефон</w:t>
      </w:r>
      <w:r w:rsidR="00DB3FE2" w:rsidRPr="008C3054">
        <w:rPr>
          <w:sz w:val="28"/>
          <w:szCs w:val="28"/>
        </w:rPr>
        <w:t>ных аппаратов</w:t>
      </w:r>
      <w:r w:rsidRPr="008C3054">
        <w:rPr>
          <w:sz w:val="28"/>
          <w:szCs w:val="28"/>
        </w:rPr>
        <w:t xml:space="preserve"> (З</w:t>
      </w:r>
      <w:r w:rsidR="00DB3FE2" w:rsidRPr="008C3054">
        <w:rPr>
          <w:sz w:val="28"/>
          <w:szCs w:val="28"/>
          <w:vertAlign w:val="subscript"/>
        </w:rPr>
        <w:t>та</w:t>
      </w:r>
      <w:r w:rsidRPr="008C3054">
        <w:rPr>
          <w:sz w:val="28"/>
          <w:szCs w:val="28"/>
        </w:rPr>
        <w:t>) определяются по формуле:</w:t>
      </w:r>
    </w:p>
    <w:p w:rsidR="00F5736B" w:rsidRPr="008C3054" w:rsidRDefault="00F5736B" w:rsidP="00F5736B">
      <w:pPr>
        <w:ind w:firstLine="709"/>
        <w:jc w:val="both"/>
        <w:rPr>
          <w:sz w:val="28"/>
          <w:szCs w:val="28"/>
        </w:rPr>
      </w:pPr>
    </w:p>
    <w:p w:rsidR="003542E5" w:rsidRPr="008C3054" w:rsidRDefault="005D5785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8C3054">
        <w:rPr>
          <w:sz w:val="28"/>
          <w:szCs w:val="28"/>
        </w:rPr>
        <w:t xml:space="preserve">  , </w:t>
      </w:r>
      <w:r w:rsidR="003542E5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 планируемое к приобретению количество i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х </w:t>
      </w:r>
      <w:r w:rsidR="00114BC0" w:rsidRPr="008C3054">
        <w:rPr>
          <w:sz w:val="28"/>
          <w:szCs w:val="28"/>
        </w:rPr>
        <w:t>телефонных аппаратов</w:t>
      </w:r>
      <w:r w:rsidR="003542E5" w:rsidRPr="008C3054">
        <w:rPr>
          <w:sz w:val="28"/>
          <w:szCs w:val="28"/>
        </w:rPr>
        <w:t>;</w:t>
      </w:r>
    </w:p>
    <w:p w:rsidR="003542E5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3542E5" w:rsidRPr="008C3054">
        <w:rPr>
          <w:sz w:val="28"/>
          <w:szCs w:val="28"/>
        </w:rPr>
        <w:t xml:space="preserve">го </w:t>
      </w:r>
      <w:r w:rsidR="00114BC0" w:rsidRPr="008C3054">
        <w:rPr>
          <w:sz w:val="28"/>
          <w:szCs w:val="28"/>
        </w:rPr>
        <w:t>телефонного аппарата</w:t>
      </w:r>
      <w:r w:rsidR="003542E5" w:rsidRPr="008C3054">
        <w:rPr>
          <w:sz w:val="28"/>
          <w:szCs w:val="28"/>
        </w:rPr>
        <w:t>.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8C3054" w:rsidRDefault="00FE58C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10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8C3054" w:rsidTr="00121505">
        <w:tc>
          <w:tcPr>
            <w:tcW w:w="567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эксплуа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тации, лет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</w:p>
          <w:p w:rsidR="00F5736B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8C3054" w:rsidTr="00121505">
        <w:tc>
          <w:tcPr>
            <w:tcW w:w="567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="008564AB" w:rsidRPr="008C3054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542E5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542E5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3542E5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</w:t>
            </w:r>
            <w:r w:rsidR="00B252D4" w:rsidRPr="008C3054">
              <w:rPr>
                <w:rFonts w:ascii="Times New Roman" w:hAnsi="Times New Roman" w:cs="Times New Roman"/>
              </w:rPr>
              <w:t>40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="00DB4CF3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="00B252D4" w:rsidRPr="008C3054">
              <w:rPr>
                <w:rFonts w:ascii="Times New Roman" w:hAnsi="Times New Roman" w:cs="Times New Roman"/>
              </w:rPr>
              <w:t>10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FD773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620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542E5" w:rsidRPr="008C3054" w:rsidRDefault="003542E5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496561" w:rsidRPr="008C3054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8C3054">
        <w:rPr>
          <w:b/>
        </w:rPr>
        <w:lastRenderedPageBreak/>
        <w:t>4.</w:t>
      </w:r>
      <w:r w:rsidR="005E47B7" w:rsidRPr="008C3054">
        <w:rPr>
          <w:b/>
        </w:rPr>
        <w:t>7</w:t>
      </w:r>
      <w:r w:rsidR="00893B09"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="00496561" w:rsidRPr="008C3054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8C3054">
        <w:rPr>
          <w:b/>
          <w:sz w:val="28"/>
          <w:szCs w:val="28"/>
        </w:rPr>
        <w:t xml:space="preserve">компьютеров, </w:t>
      </w:r>
      <w:r w:rsidR="00496561" w:rsidRPr="008C3054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  <w:r w:rsidR="00D572C4" w:rsidRPr="008C3054">
        <w:rPr>
          <w:b/>
          <w:sz w:val="28"/>
          <w:szCs w:val="28"/>
        </w:rPr>
        <w:t>, АТС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D54364" w:rsidRPr="008C3054" w:rsidRDefault="00D54364" w:rsidP="000D7B6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8C3054">
        <w:rPr>
          <w:sz w:val="28"/>
          <w:szCs w:val="28"/>
          <w:vertAlign w:val="subscript"/>
        </w:rPr>
        <w:t>рм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0D7B64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73B176E" wp14:editId="70FEB51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>, 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767552C5" wp14:editId="0DF54AAD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 xml:space="preserve">– </w:t>
      </w:r>
      <w:r w:rsidR="00496561" w:rsidRPr="008C3054">
        <w:rPr>
          <w:sz w:val="28"/>
          <w:szCs w:val="28"/>
        </w:rPr>
        <w:t xml:space="preserve">фактическое количество </w:t>
      </w:r>
      <w:r w:rsidR="00076CDC" w:rsidRPr="008C3054">
        <w:rPr>
          <w:sz w:val="28"/>
          <w:szCs w:val="28"/>
        </w:rPr>
        <w:t xml:space="preserve">компьютеров, </w:t>
      </w:r>
      <w:r w:rsidR="00496561" w:rsidRPr="008C3054">
        <w:rPr>
          <w:sz w:val="28"/>
          <w:szCs w:val="28"/>
        </w:rPr>
        <w:t>принтеров, много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>функциональных устройств и копировальных аппаратов (оргтехники)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 xml:space="preserve">гo типа </w:t>
      </w:r>
      <w:r w:rsidR="009B1DE3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установленными в</w:t>
      </w:r>
      <w:r w:rsidR="009B1DE3" w:rsidRPr="008C3054">
        <w:rPr>
          <w:sz w:val="28"/>
          <w:szCs w:val="28"/>
        </w:rPr>
        <w:t xml:space="preserve"> </w:t>
      </w:r>
      <w:r w:rsidR="00F97896" w:rsidRPr="008C3054">
        <w:rPr>
          <w:sz w:val="28"/>
          <w:szCs w:val="28"/>
        </w:rPr>
        <w:t>таблице №</w:t>
      </w:r>
      <w:r w:rsidR="000C1913" w:rsidRPr="008C3054">
        <w:rPr>
          <w:sz w:val="28"/>
          <w:szCs w:val="28"/>
        </w:rPr>
        <w:t>11</w:t>
      </w:r>
      <w:r w:rsidR="009B1DE3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63E931C" wp14:editId="799E5EDA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норматив потребления расходных материалов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установленными в таблице №</w:t>
      </w:r>
      <w:r w:rsidR="00D94876" w:rsidRPr="008C3054">
        <w:rPr>
          <w:sz w:val="28"/>
          <w:szCs w:val="28"/>
        </w:rPr>
        <w:t>11</w:t>
      </w:r>
      <w:r w:rsidR="005D310F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A9CE8D" wp14:editId="4C65CCB7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расходного материала по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8C3054">
        <w:rPr>
          <w:sz w:val="28"/>
          <w:szCs w:val="28"/>
        </w:rPr>
        <w:t xml:space="preserve">оргтехники) в соответствии с нормативами, </w:t>
      </w:r>
      <w:r w:rsidR="005D310F" w:rsidRPr="008C3054">
        <w:rPr>
          <w:sz w:val="28"/>
          <w:szCs w:val="28"/>
        </w:rPr>
        <w:t>установленными в таблице №</w:t>
      </w:r>
      <w:r w:rsidR="000C1913" w:rsidRPr="008C3054">
        <w:rPr>
          <w:sz w:val="28"/>
          <w:szCs w:val="28"/>
        </w:rPr>
        <w:t>11</w:t>
      </w:r>
      <w:r w:rsidR="00000474" w:rsidRPr="008C3054">
        <w:rPr>
          <w:sz w:val="28"/>
          <w:szCs w:val="28"/>
        </w:rPr>
        <w:t>.</w:t>
      </w:r>
    </w:p>
    <w:p w:rsidR="00D51086" w:rsidRPr="008C3054" w:rsidRDefault="00D51086" w:rsidP="001F5AF5">
      <w:pPr>
        <w:jc w:val="both"/>
        <w:rPr>
          <w:sz w:val="28"/>
          <w:szCs w:val="28"/>
        </w:rPr>
      </w:pPr>
    </w:p>
    <w:p w:rsidR="00000474" w:rsidRPr="008C3054" w:rsidRDefault="00000474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5E47B7" w:rsidRPr="008C3054">
        <w:rPr>
          <w:sz w:val="28"/>
          <w:szCs w:val="28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8C3054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 1 ед.</w:t>
            </w:r>
            <w:r w:rsidR="00D41A11" w:rsidRPr="008C3054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8C3054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D41A11" w:rsidRPr="008C3054">
              <w:rPr>
                <w:rFonts w:ascii="Times New Roman" w:hAnsi="Times New Roman" w:cs="Times New Roman"/>
              </w:rPr>
              <w:t>опи</w:t>
            </w:r>
            <w:r w:rsidR="006D2402" w:rsidRPr="008C3054">
              <w:rPr>
                <w:rFonts w:ascii="Times New Roman" w:hAnsi="Times New Roman" w:cs="Times New Roman"/>
              </w:rPr>
              <w:t>-</w:t>
            </w:r>
            <w:r w:rsidR="00D41A11" w:rsidRPr="008C3054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8C3054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D41A11" w:rsidRPr="008C3054">
              <w:rPr>
                <w:rFonts w:ascii="Times New Roman" w:hAnsi="Times New Roman" w:cs="Times New Roman"/>
              </w:rPr>
              <w:t>онер</w:t>
            </w:r>
            <w:r w:rsidR="006D2402" w:rsidRPr="008C3054">
              <w:rPr>
                <w:rFonts w:ascii="Times New Roman" w:hAnsi="Times New Roman" w:cs="Times New Roman"/>
              </w:rPr>
              <w:t>-</w:t>
            </w:r>
            <w:r w:rsidR="00D41A11" w:rsidRPr="008C3054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="00D33705" w:rsidRPr="008C3054">
              <w:rPr>
                <w:rFonts w:ascii="Times New Roman" w:hAnsi="Times New Roman" w:cs="Times New Roman"/>
              </w:rPr>
              <w:t>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  <w:vAlign w:val="center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8C3054" w:rsidRDefault="008A7106" w:rsidP="00CC27BE">
      <w:pPr>
        <w:ind w:firstLine="709"/>
        <w:jc w:val="both"/>
      </w:pPr>
    </w:p>
    <w:p w:rsidR="00D572C4" w:rsidRPr="008C3054" w:rsidRDefault="00D572C4" w:rsidP="003518E9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5E47B7" w:rsidRPr="008C3054">
        <w:rPr>
          <w:b/>
        </w:rPr>
        <w:t>8</w:t>
      </w:r>
      <w:r w:rsidRPr="008C3054">
        <w:rPr>
          <w:b/>
        </w:rPr>
        <w:t xml:space="preserve">. </w:t>
      </w:r>
      <w:r w:rsidRPr="008C3054">
        <w:rPr>
          <w:b/>
          <w:sz w:val="28"/>
          <w:szCs w:val="28"/>
        </w:rPr>
        <w:t>Затраты</w:t>
      </w:r>
      <w:r w:rsidRPr="008C3054">
        <w:rPr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на приобретение расходных материалов для мини АТС</w:t>
      </w:r>
    </w:p>
    <w:p w:rsidR="00D572C4" w:rsidRPr="008C3054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8C3054" w:rsidRDefault="00D572C4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расходных материалов для мини АТС (З</w:t>
      </w:r>
      <w:r w:rsidRPr="008C3054">
        <w:rPr>
          <w:sz w:val="28"/>
          <w:szCs w:val="28"/>
          <w:vertAlign w:val="subscript"/>
        </w:rPr>
        <w:t>рматс</w:t>
      </w:r>
      <w:r w:rsidRPr="008C3054">
        <w:rPr>
          <w:sz w:val="28"/>
          <w:szCs w:val="28"/>
        </w:rPr>
        <w:t xml:space="preserve">) определяются по формуле: </w:t>
      </w:r>
    </w:p>
    <w:p w:rsidR="000D7B64" w:rsidRPr="008C3054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8C3054" w:rsidRDefault="005D5785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8C3054">
        <w:rPr>
          <w:sz w:val="28"/>
          <w:szCs w:val="28"/>
        </w:rPr>
        <w:t xml:space="preserve">, </w:t>
      </w:r>
      <w:r w:rsidR="00D572C4" w:rsidRPr="008C3054">
        <w:rPr>
          <w:sz w:val="28"/>
          <w:szCs w:val="28"/>
        </w:rPr>
        <w:t>где:</w:t>
      </w:r>
    </w:p>
    <w:p w:rsidR="000D7B64" w:rsidRPr="008C3054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8C3054">
        <w:rPr>
          <w:sz w:val="28"/>
          <w:szCs w:val="28"/>
        </w:rPr>
        <w:t xml:space="preserve"> – планируемое к </w:t>
      </w:r>
      <w:r w:rsidR="00CC27BE" w:rsidRPr="008C3054">
        <w:rPr>
          <w:sz w:val="28"/>
          <w:szCs w:val="28"/>
        </w:rPr>
        <w:t>приобретению количество</w:t>
      </w:r>
      <w:r w:rsidR="00D572C4" w:rsidRPr="008C3054">
        <w:rPr>
          <w:sz w:val="28"/>
          <w:szCs w:val="28"/>
        </w:rPr>
        <w:t xml:space="preserve"> расходных материалов для мини АТС;</w:t>
      </w:r>
    </w:p>
    <w:p w:rsidR="00D572C4" w:rsidRPr="008C3054" w:rsidRDefault="005D578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8C3054">
        <w:rPr>
          <w:sz w:val="28"/>
          <w:szCs w:val="28"/>
        </w:rPr>
        <w:t xml:space="preserve"> – цена одного </w:t>
      </w:r>
      <w:r w:rsidR="00CF585C" w:rsidRPr="008C3054">
        <w:rPr>
          <w:sz w:val="28"/>
          <w:szCs w:val="28"/>
          <w:lang w:val="en-US"/>
        </w:rPr>
        <w:t>i</w:t>
      </w:r>
      <w:r w:rsidR="00BA3FA5" w:rsidRPr="008C3054">
        <w:rPr>
          <w:sz w:val="28"/>
          <w:szCs w:val="28"/>
        </w:rPr>
        <w:t>-</w:t>
      </w:r>
      <w:r w:rsidR="00CF585C" w:rsidRPr="008C3054">
        <w:rPr>
          <w:sz w:val="28"/>
          <w:szCs w:val="28"/>
        </w:rPr>
        <w:t>го расходного материала для мини АТС.</w:t>
      </w:r>
    </w:p>
    <w:p w:rsidR="00121505" w:rsidRPr="008C3054" w:rsidRDefault="00121505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5E47B7" w:rsidRPr="008C3054" w:rsidRDefault="005E47B7" w:rsidP="00CC27BE">
      <w:pPr>
        <w:ind w:firstLine="709"/>
        <w:jc w:val="right"/>
      </w:pPr>
      <w:r w:rsidRPr="008C3054">
        <w:rPr>
          <w:sz w:val="28"/>
          <w:szCs w:val="28"/>
        </w:rPr>
        <w:lastRenderedPageBreak/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8C3054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8C3054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8C3054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6 960</w:t>
            </w:r>
            <w:r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</w:t>
            </w:r>
            <w:r w:rsidRPr="008C3054">
              <w:rPr>
                <w:rFonts w:ascii="Times New Roman" w:hAnsi="Times New Roman" w:cs="Times New Roman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IP</w:t>
            </w:r>
            <w:r w:rsidRPr="008C3054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</w:t>
            </w:r>
            <w:r w:rsidRPr="008C3054">
              <w:rPr>
                <w:rFonts w:ascii="Times New Roman" w:hAnsi="Times New Roman" w:cs="Times New Roman"/>
                <w:lang w:val="en-US"/>
              </w:rPr>
              <w:t>4 IP</w:t>
            </w:r>
            <w:r w:rsidRPr="008C3054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8C3054" w:rsidTr="00121505">
        <w:trPr>
          <w:trHeight w:val="283"/>
        </w:trPr>
        <w:tc>
          <w:tcPr>
            <w:tcW w:w="642" w:type="dxa"/>
            <w:vAlign w:val="center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0D7B64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28717D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28717D" w:rsidRPr="008C3054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8C3054" w:rsidTr="00121505">
        <w:trPr>
          <w:trHeight w:val="283"/>
        </w:trPr>
        <w:tc>
          <w:tcPr>
            <w:tcW w:w="642" w:type="dxa"/>
            <w:vAlign w:val="center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8C3054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Аккумулятор </w:t>
            </w:r>
            <w:r w:rsidRPr="008C3054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8C3054">
              <w:rPr>
                <w:rFonts w:ascii="Times New Roman" w:hAnsi="Times New Roman" w:cs="Times New Roman"/>
                <w:lang w:val="en-US"/>
              </w:rPr>
              <w:t>Panasonic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  <w:lang w:val="en-US"/>
              </w:rPr>
              <w:t>TCA</w:t>
            </w:r>
            <w:r w:rsidRPr="008C3054">
              <w:rPr>
                <w:rFonts w:ascii="Times New Roman" w:hAnsi="Times New Roman" w:cs="Times New Roman"/>
              </w:rPr>
              <w:t>430</w:t>
            </w:r>
            <w:r w:rsidRPr="008C3054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Гарнитура </w:t>
            </w:r>
            <w:r w:rsidRPr="008C3054">
              <w:rPr>
                <w:rFonts w:ascii="Times New Roman" w:hAnsi="Times New Roman" w:cs="Times New Roman"/>
                <w:lang w:val="en-US"/>
              </w:rPr>
              <w:t>Sennheiser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PC</w:t>
            </w:r>
            <w:r w:rsidRPr="008C3054">
              <w:rPr>
                <w:rFonts w:ascii="Times New Roman" w:hAnsi="Times New Roman" w:cs="Times New Roman"/>
              </w:rPr>
              <w:t xml:space="preserve"> 8, </w:t>
            </w:r>
            <w:r w:rsidRPr="008C3054">
              <w:rPr>
                <w:rFonts w:ascii="Times New Roman" w:hAnsi="Times New Roman" w:cs="Times New Roman"/>
                <w:lang w:val="en-US"/>
              </w:rPr>
              <w:t>USB</w:t>
            </w:r>
            <w:r w:rsidRPr="008C3054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D01C9" w:rsidRPr="008C3054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CF585C" w:rsidRPr="008C3054" w:rsidRDefault="00CF585C" w:rsidP="00CC27BE">
      <w:pPr>
        <w:ind w:firstLine="709"/>
        <w:jc w:val="both"/>
      </w:pPr>
    </w:p>
    <w:p w:rsidR="00DC5DAD" w:rsidRPr="008C3054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4.9. </w:t>
      </w:r>
      <w:r w:rsidR="00DC5DAD" w:rsidRPr="008C3054">
        <w:rPr>
          <w:b/>
          <w:sz w:val="28"/>
          <w:szCs w:val="28"/>
        </w:rPr>
        <w:t>Затраты на приобретение газонов</w:t>
      </w:r>
    </w:p>
    <w:p w:rsidR="00B22DBC" w:rsidRPr="008C3054" w:rsidRDefault="00B22DBC" w:rsidP="00CC27BE">
      <w:pPr>
        <w:jc w:val="both"/>
        <w:rPr>
          <w:sz w:val="28"/>
          <w:szCs w:val="28"/>
        </w:rPr>
      </w:pPr>
    </w:p>
    <w:p w:rsidR="00DC5DAD" w:rsidRPr="008C3054" w:rsidRDefault="00DC5DAD" w:rsidP="00B22DBC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газонов (З</w:t>
      </w:r>
      <w:r w:rsidRPr="008C3054">
        <w:rPr>
          <w:sz w:val="28"/>
          <w:szCs w:val="28"/>
          <w:vertAlign w:val="subscript"/>
        </w:rPr>
        <w:t>газ</w:t>
      </w:r>
      <w:r w:rsidRPr="008C3054">
        <w:rPr>
          <w:sz w:val="28"/>
          <w:szCs w:val="28"/>
        </w:rPr>
        <w:t>) определяются по формуле:</w:t>
      </w:r>
    </w:p>
    <w:p w:rsidR="00B22DBC" w:rsidRPr="008C3054" w:rsidRDefault="00B22DBC" w:rsidP="00B22DBC">
      <w:pPr>
        <w:ind w:firstLine="709"/>
        <w:jc w:val="both"/>
        <w:rPr>
          <w:sz w:val="28"/>
          <w:szCs w:val="28"/>
        </w:rPr>
      </w:pPr>
    </w:p>
    <w:p w:rsidR="00DC5DAD" w:rsidRPr="008C3054" w:rsidRDefault="005D5785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8C3054">
        <w:rPr>
          <w:sz w:val="28"/>
          <w:szCs w:val="28"/>
        </w:rPr>
        <w:t xml:space="preserve">  , </w:t>
      </w:r>
      <w:r w:rsidR="00DC5DAD" w:rsidRPr="008C3054">
        <w:rPr>
          <w:sz w:val="28"/>
          <w:szCs w:val="28"/>
        </w:rPr>
        <w:t>где:</w:t>
      </w:r>
    </w:p>
    <w:p w:rsidR="00B22DBC" w:rsidRPr="008C3054" w:rsidRDefault="00B22DBC" w:rsidP="00B22DBC">
      <w:pPr>
        <w:ind w:firstLine="709"/>
        <w:jc w:val="center"/>
        <w:rPr>
          <w:sz w:val="28"/>
          <w:szCs w:val="28"/>
        </w:rPr>
      </w:pPr>
    </w:p>
    <w:p w:rsidR="00DC5DAD" w:rsidRPr="008C3054" w:rsidRDefault="00DC5DAD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86B6BFB" wp14:editId="4C1A84C7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газонов;</w:t>
      </w:r>
    </w:p>
    <w:p w:rsidR="00DC5DAD" w:rsidRPr="008C3054" w:rsidRDefault="00DC5DAD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64A53A" wp14:editId="2023813B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кг.</w:t>
      </w:r>
    </w:p>
    <w:p w:rsidR="00DC5DAD" w:rsidRPr="008C3054" w:rsidRDefault="00DC5DAD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9611B" w:rsidRPr="008C3054">
        <w:rPr>
          <w:sz w:val="28"/>
          <w:szCs w:val="28"/>
        </w:rPr>
        <w:t>13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8C3054" w:rsidTr="00B22DBC">
        <w:tc>
          <w:tcPr>
            <w:tcW w:w="515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B22DBC" w:rsidRPr="008C3054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:rsidR="00B22DBC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B22DBC">
        <w:tc>
          <w:tcPr>
            <w:tcW w:w="51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8C3054" w:rsidTr="003518E9">
        <w:trPr>
          <w:trHeight w:val="283"/>
        </w:trPr>
        <w:tc>
          <w:tcPr>
            <w:tcW w:w="515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DC5DAD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BC11B1" w:rsidRPr="008C3054">
              <w:rPr>
                <w:rFonts w:ascii="Times New Roman" w:hAnsi="Times New Roman" w:cs="Times New Roman"/>
              </w:rPr>
              <w:t>г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132E4" w:rsidRPr="008C3054" w:rsidRDefault="00D132E4" w:rsidP="00CC27BE">
      <w:pPr>
        <w:ind w:firstLine="709"/>
        <w:jc w:val="both"/>
      </w:pPr>
    </w:p>
    <w:p w:rsidR="00D67588" w:rsidRPr="008C3054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8C3054">
        <w:rPr>
          <w:b/>
          <w:bCs/>
          <w:sz w:val="28"/>
          <w:szCs w:val="28"/>
        </w:rPr>
        <w:t>Прочие затраты</w:t>
      </w:r>
    </w:p>
    <w:p w:rsidR="00D67588" w:rsidRPr="008C3054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3" w:name="sub_11038"/>
      <w:bookmarkEnd w:id="12"/>
      <w:r w:rsidRPr="008C3054">
        <w:rPr>
          <w:b/>
          <w:sz w:val="28"/>
          <w:szCs w:val="28"/>
        </w:rPr>
        <w:t>Затраты на оплату услуг почтовой связи</w:t>
      </w:r>
      <w:bookmarkEnd w:id="13"/>
    </w:p>
    <w:p w:rsidR="003518E9" w:rsidRPr="008C3054" w:rsidRDefault="003518E9" w:rsidP="003518E9">
      <w:pPr>
        <w:pStyle w:val="a5"/>
        <w:ind w:left="709"/>
        <w:rPr>
          <w:b/>
          <w:sz w:val="28"/>
          <w:szCs w:val="28"/>
        </w:rPr>
      </w:pPr>
    </w:p>
    <w:p w:rsidR="00AE4C61" w:rsidRPr="008C3054" w:rsidRDefault="00AE4C61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почтовой связи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B8349E" w:rsidRPr="008C3054" w:rsidRDefault="003C5696" w:rsidP="003518E9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D218223" wp14:editId="598A3A0D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>,</w:t>
      </w:r>
      <w:r w:rsidR="009F7744" w:rsidRPr="008C3054">
        <w:rPr>
          <w:sz w:val="28"/>
          <w:szCs w:val="28"/>
        </w:rPr>
        <w:t xml:space="preserve"> </w:t>
      </w:r>
      <w:r w:rsidR="003518E9" w:rsidRPr="008C3054">
        <w:rPr>
          <w:sz w:val="28"/>
          <w:szCs w:val="28"/>
        </w:rPr>
        <w:t xml:space="preserve"> </w:t>
      </w:r>
      <w:r w:rsidR="00B8349E" w:rsidRPr="008C3054">
        <w:rPr>
          <w:sz w:val="28"/>
          <w:szCs w:val="28"/>
        </w:rPr>
        <w:t>где:</w:t>
      </w:r>
    </w:p>
    <w:p w:rsidR="00B8349E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6E1ED8D" wp14:editId="4462F21F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8349E" w:rsidRPr="008C3054">
        <w:rPr>
          <w:sz w:val="28"/>
          <w:szCs w:val="28"/>
        </w:rPr>
        <w:t xml:space="preserve"> планируемое количе</w:t>
      </w:r>
      <w:r w:rsidR="00AE4C61" w:rsidRPr="008C3054">
        <w:rPr>
          <w:sz w:val="28"/>
          <w:szCs w:val="28"/>
        </w:rPr>
        <w:t>ство i</w:t>
      </w:r>
      <w:r w:rsidR="00837C4A" w:rsidRPr="008C3054">
        <w:rPr>
          <w:sz w:val="28"/>
          <w:szCs w:val="28"/>
        </w:rPr>
        <w:t>-</w:t>
      </w:r>
      <w:r w:rsidR="00AE4C61" w:rsidRPr="008C3054">
        <w:rPr>
          <w:sz w:val="28"/>
          <w:szCs w:val="28"/>
        </w:rPr>
        <w:t xml:space="preserve">х почтовых отправлений в </w:t>
      </w:r>
      <w:r w:rsidR="00B8349E" w:rsidRPr="008C3054">
        <w:rPr>
          <w:sz w:val="28"/>
          <w:szCs w:val="28"/>
        </w:rPr>
        <w:t>год;</w:t>
      </w:r>
    </w:p>
    <w:p w:rsidR="00B8349E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2EF5612" wp14:editId="52C5BCF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8349E" w:rsidRPr="008C3054">
        <w:rPr>
          <w:sz w:val="28"/>
          <w:szCs w:val="28"/>
        </w:rPr>
        <w:t xml:space="preserve"> цена </w:t>
      </w:r>
      <w:r w:rsidR="00502E07" w:rsidRPr="008C3054">
        <w:rPr>
          <w:sz w:val="28"/>
          <w:szCs w:val="28"/>
        </w:rPr>
        <w:t>одного</w:t>
      </w:r>
      <w:r w:rsidR="00B8349E" w:rsidRPr="008C3054">
        <w:rPr>
          <w:sz w:val="28"/>
          <w:szCs w:val="28"/>
        </w:rPr>
        <w:t xml:space="preserve"> i</w:t>
      </w:r>
      <w:r w:rsidR="00837C4A" w:rsidRPr="008C3054">
        <w:rPr>
          <w:sz w:val="28"/>
          <w:szCs w:val="28"/>
        </w:rPr>
        <w:t>-</w:t>
      </w:r>
      <w:r w:rsidR="00B8349E" w:rsidRPr="008C3054">
        <w:rPr>
          <w:sz w:val="28"/>
          <w:szCs w:val="28"/>
        </w:rPr>
        <w:t>го почтового отправления.</w:t>
      </w:r>
    </w:p>
    <w:p w:rsidR="003D1557" w:rsidRPr="008C3054" w:rsidRDefault="00FE58C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№1</w:t>
      </w:r>
      <w:r w:rsidR="0099611B" w:rsidRPr="008C3054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8C3054" w:rsidTr="00CC27BE">
        <w:tc>
          <w:tcPr>
            <w:tcW w:w="534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518E9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CC27BE">
        <w:tc>
          <w:tcPr>
            <w:tcW w:w="53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8C3054" w:rsidTr="003518E9">
        <w:trPr>
          <w:trHeight w:val="283"/>
        </w:trPr>
        <w:tc>
          <w:tcPr>
            <w:tcW w:w="534" w:type="dxa"/>
            <w:vAlign w:val="center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02919" w:rsidRPr="008C3054" w:rsidRDefault="00302919" w:rsidP="00CC27BE">
      <w:pPr>
        <w:ind w:firstLine="709"/>
        <w:jc w:val="both"/>
      </w:pPr>
    </w:p>
    <w:p w:rsidR="00063CB0" w:rsidRPr="008C3054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5"/>
      <w:r w:rsidRPr="008C3054">
        <w:rPr>
          <w:b/>
          <w:sz w:val="28"/>
          <w:szCs w:val="28"/>
        </w:rPr>
        <w:t xml:space="preserve">Затраты </w:t>
      </w:r>
      <w:bookmarkEnd w:id="14"/>
      <w:r w:rsidR="00076CDC" w:rsidRPr="008C3054">
        <w:rPr>
          <w:b/>
          <w:sz w:val="28"/>
          <w:szCs w:val="28"/>
        </w:rPr>
        <w:t>на командировочные расходы суточные</w:t>
      </w:r>
    </w:p>
    <w:p w:rsidR="003518E9" w:rsidRPr="008C3054" w:rsidRDefault="003518E9" w:rsidP="00CC27BE">
      <w:pPr>
        <w:jc w:val="center"/>
        <w:rPr>
          <w:b/>
          <w:sz w:val="28"/>
          <w:szCs w:val="28"/>
        </w:rPr>
      </w:pPr>
    </w:p>
    <w:p w:rsidR="00AE4C61" w:rsidRPr="008C3054" w:rsidRDefault="00AE4C61" w:rsidP="003518E9">
      <w:pPr>
        <w:ind w:left="-11" w:firstLine="72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</w:t>
      </w:r>
      <w:r w:rsidR="00A537B5" w:rsidRPr="008C3054">
        <w:rPr>
          <w:sz w:val="28"/>
          <w:szCs w:val="28"/>
        </w:rPr>
        <w:t xml:space="preserve">на командировочные расходы </w:t>
      </w:r>
      <w:r w:rsidRPr="008C3054">
        <w:rPr>
          <w:sz w:val="28"/>
          <w:szCs w:val="28"/>
        </w:rPr>
        <w:t xml:space="preserve"> (З</w:t>
      </w:r>
      <w:r w:rsidR="00A537B5"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>) определяются по формуле:</w:t>
      </w:r>
    </w:p>
    <w:p w:rsidR="003518E9" w:rsidRPr="008C3054" w:rsidRDefault="003518E9" w:rsidP="003518E9">
      <w:pPr>
        <w:ind w:left="-11" w:firstLine="720"/>
        <w:jc w:val="both"/>
        <w:rPr>
          <w:sz w:val="28"/>
          <w:szCs w:val="28"/>
        </w:rPr>
      </w:pPr>
    </w:p>
    <w:p w:rsidR="003518E9" w:rsidRPr="008C3054" w:rsidRDefault="00A537B5" w:rsidP="003518E9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>=</w:t>
      </w: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х К</w:t>
      </w:r>
      <w:r w:rsidRPr="008C3054">
        <w:rPr>
          <w:sz w:val="28"/>
          <w:szCs w:val="28"/>
          <w:vertAlign w:val="subscript"/>
        </w:rPr>
        <w:t xml:space="preserve">кр </w:t>
      </w:r>
      <w:r w:rsidRPr="008C3054">
        <w:rPr>
          <w:sz w:val="28"/>
          <w:szCs w:val="28"/>
        </w:rPr>
        <w:t>х Р</w:t>
      </w:r>
      <w:r w:rsidR="003518E9" w:rsidRPr="008C3054">
        <w:rPr>
          <w:sz w:val="28"/>
          <w:szCs w:val="28"/>
          <w:vertAlign w:val="subscript"/>
        </w:rPr>
        <w:t xml:space="preserve">кр </w:t>
      </w:r>
      <w:r w:rsidR="003518E9" w:rsidRPr="008C3054">
        <w:rPr>
          <w:sz w:val="28"/>
          <w:szCs w:val="28"/>
        </w:rPr>
        <w:t xml:space="preserve"> , </w:t>
      </w:r>
      <w:r w:rsidR="00063CB0" w:rsidRPr="008C3054">
        <w:rPr>
          <w:sz w:val="28"/>
          <w:szCs w:val="28"/>
        </w:rPr>
        <w:t>где:</w:t>
      </w:r>
    </w:p>
    <w:p w:rsidR="003518E9" w:rsidRPr="008C3054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:rsidR="00063CB0" w:rsidRPr="008C3054" w:rsidRDefault="00A537B5" w:rsidP="001F5AF5">
      <w:pPr>
        <w:ind w:firstLine="142"/>
        <w:rPr>
          <w:sz w:val="28"/>
          <w:szCs w:val="28"/>
          <w:vertAlign w:val="subscript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</w:rPr>
        <w:t>кр</w:t>
      </w:r>
      <w:r w:rsidR="001F5AF5" w:rsidRPr="008C3054">
        <w:rPr>
          <w:sz w:val="28"/>
          <w:szCs w:val="28"/>
        </w:rPr>
        <w:t xml:space="preserve"> –</w:t>
      </w:r>
      <w:r w:rsidR="00063CB0" w:rsidRPr="008C3054">
        <w:rPr>
          <w:sz w:val="28"/>
          <w:szCs w:val="28"/>
        </w:rPr>
        <w:t xml:space="preserve"> количество</w:t>
      </w:r>
      <w:r w:rsidR="00C34A1E" w:rsidRPr="008C3054">
        <w:rPr>
          <w:sz w:val="28"/>
          <w:szCs w:val="28"/>
        </w:rPr>
        <w:t xml:space="preserve"> человек</w:t>
      </w:r>
      <w:r w:rsidR="00063CB0" w:rsidRPr="008C3054">
        <w:rPr>
          <w:sz w:val="28"/>
          <w:szCs w:val="28"/>
        </w:rPr>
        <w:t>;</w:t>
      </w:r>
    </w:p>
    <w:p w:rsidR="00A537B5" w:rsidRPr="008C3054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8C3054">
        <w:rPr>
          <w:sz w:val="28"/>
          <w:szCs w:val="28"/>
        </w:rPr>
        <w:t>К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– количество суток,</w:t>
      </w:r>
    </w:p>
    <w:p w:rsidR="00063CB0" w:rsidRPr="008C3054" w:rsidRDefault="00A537B5" w:rsidP="001F5AF5">
      <w:pPr>
        <w:ind w:firstLine="142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Р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</w:t>
      </w:r>
      <w:r w:rsidR="00C34A1E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</w:t>
      </w:r>
      <w:r w:rsidR="00C34A1E" w:rsidRPr="008C3054">
        <w:rPr>
          <w:sz w:val="28"/>
          <w:szCs w:val="28"/>
        </w:rPr>
        <w:t>норматив цены</w:t>
      </w:r>
      <w:r w:rsidR="00063CB0" w:rsidRPr="008C3054">
        <w:rPr>
          <w:sz w:val="28"/>
          <w:szCs w:val="28"/>
        </w:rPr>
        <w:t>.</w:t>
      </w:r>
    </w:p>
    <w:p w:rsidR="009B4C18" w:rsidRPr="008C3054" w:rsidRDefault="009B4C18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8C3054" w:rsidTr="00BA3FA5">
        <w:tc>
          <w:tcPr>
            <w:tcW w:w="540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цены, руб.</w:t>
            </w:r>
          </w:p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BA3FA5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8C3054" w:rsidTr="00BA3FA5">
        <w:trPr>
          <w:trHeight w:val="283"/>
        </w:trPr>
        <w:tc>
          <w:tcPr>
            <w:tcW w:w="540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063CB0" w:rsidRPr="008C3054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6"/>
      <w:r w:rsidRPr="008C3054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5"/>
    </w:p>
    <w:p w:rsidR="00D67588" w:rsidRPr="008C3054" w:rsidRDefault="00D67588" w:rsidP="00CC27BE">
      <w:pPr>
        <w:jc w:val="center"/>
        <w:rPr>
          <w:b/>
          <w:sz w:val="28"/>
          <w:szCs w:val="28"/>
        </w:rPr>
      </w:pPr>
    </w:p>
    <w:p w:rsidR="00AE4C61" w:rsidRPr="008C3054" w:rsidRDefault="00AE4C61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8C3054">
        <w:rPr>
          <w:sz w:val="28"/>
          <w:szCs w:val="28"/>
          <w:vertAlign w:val="subscript"/>
        </w:rPr>
        <w:t>найм</w:t>
      </w:r>
      <w:r w:rsidRPr="008C3054">
        <w:rPr>
          <w:sz w:val="28"/>
          <w:szCs w:val="28"/>
        </w:rPr>
        <w:t>) определяются по формуле:</w:t>
      </w:r>
    </w:p>
    <w:p w:rsidR="00063CB0" w:rsidRPr="008C3054" w:rsidRDefault="003C5696" w:rsidP="003518E9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6EF3410" wp14:editId="21AD059C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, </w:t>
      </w:r>
      <w:r w:rsidR="003518E9" w:rsidRPr="008C3054">
        <w:rPr>
          <w:sz w:val="28"/>
          <w:szCs w:val="28"/>
        </w:rPr>
        <w:t xml:space="preserve"> </w:t>
      </w:r>
      <w:r w:rsidR="00AE4C61" w:rsidRPr="008C3054">
        <w:rPr>
          <w:sz w:val="28"/>
          <w:szCs w:val="28"/>
        </w:rPr>
        <w:t>г</w:t>
      </w:r>
      <w:r w:rsidR="00063CB0" w:rsidRPr="008C3054">
        <w:rPr>
          <w:sz w:val="28"/>
          <w:szCs w:val="28"/>
        </w:rPr>
        <w:t>де: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5BCE334" wp14:editId="3A64F7D7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количество командированных работников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E84C48D" wp14:editId="56754012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цена найма жилого помещения в сутки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командирования;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B27CD20" wp14:editId="70F5359D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8C3054" w:rsidTr="00CC27BE">
        <w:tc>
          <w:tcPr>
            <w:tcW w:w="534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</w:t>
            </w:r>
            <w:r w:rsidR="0061733F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8C3054">
              <w:rPr>
                <w:rFonts w:ascii="Times New Roman" w:hAnsi="Times New Roman" w:cs="Times New Roman"/>
              </w:rPr>
              <w:t>руб.</w:t>
            </w:r>
          </w:p>
          <w:p w:rsidR="000C2582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C2582" w:rsidRPr="008C3054">
              <w:rPr>
                <w:rFonts w:ascii="Times New Roman" w:hAnsi="Times New Roman" w:cs="Times New Roman"/>
              </w:rPr>
              <w:t>не более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8C3054" w:rsidTr="00CC27BE">
        <w:tc>
          <w:tcPr>
            <w:tcW w:w="53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8C3054" w:rsidTr="00CC27BE">
        <w:tc>
          <w:tcPr>
            <w:tcW w:w="534" w:type="dxa"/>
            <w:shd w:val="clear" w:color="auto" w:fill="auto"/>
            <w:vAlign w:val="center"/>
          </w:tcPr>
          <w:p w:rsidR="000C2582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8C3054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3518E9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</w:t>
            </w:r>
            <w:r w:rsidR="00076CDC" w:rsidRPr="008C3054">
              <w:rPr>
                <w:rFonts w:ascii="Times New Roman" w:hAnsi="Times New Roman" w:cs="Times New Roman"/>
              </w:rPr>
              <w:t>6</w:t>
            </w:r>
            <w:r w:rsidRPr="008C3054">
              <w:rPr>
                <w:rFonts w:ascii="Times New Roman" w:hAnsi="Times New Roman" w:cs="Times New Roman"/>
              </w:rPr>
              <w:t>0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8C3054" w:rsidRDefault="00C7607C" w:rsidP="00CC27BE">
      <w:pPr>
        <w:ind w:firstLine="709"/>
        <w:jc w:val="both"/>
      </w:pPr>
    </w:p>
    <w:p w:rsidR="008027BF" w:rsidRPr="008C3054" w:rsidRDefault="008027B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5.4.</w:t>
      </w:r>
      <w:r w:rsidR="00E93F7F" w:rsidRPr="008C3054">
        <w:rPr>
          <w:sz w:val="28"/>
          <w:szCs w:val="28"/>
        </w:rPr>
        <w:t xml:space="preserve"> </w:t>
      </w:r>
      <w:r w:rsidR="00E93F7F" w:rsidRPr="008C3054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8C3054" w:rsidRDefault="003518E9" w:rsidP="00CC27BE">
      <w:pPr>
        <w:rPr>
          <w:sz w:val="28"/>
          <w:szCs w:val="28"/>
        </w:rPr>
      </w:pPr>
    </w:p>
    <w:p w:rsidR="00E93F7F" w:rsidRPr="008C3054" w:rsidRDefault="00E93F7F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8C3054">
        <w:rPr>
          <w:sz w:val="28"/>
          <w:szCs w:val="28"/>
        </w:rPr>
        <w:t>работников (</w:t>
      </w: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>) определяются по формуле:</w:t>
      </w:r>
    </w:p>
    <w:p w:rsidR="003518E9" w:rsidRPr="008C3054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8C3054" w:rsidRDefault="00E93F7F" w:rsidP="002B2593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>= Q * Р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 xml:space="preserve">  ,</w:t>
      </w:r>
      <w:r w:rsidR="003518E9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3518E9" w:rsidRPr="008C3054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8C3054" w:rsidRDefault="00E93F7F" w:rsidP="001F5AF5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Q 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8C3054" w:rsidRDefault="00E93F7F" w:rsidP="001F5AF5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Р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D51086" w:rsidRPr="008C3054" w:rsidRDefault="00D51086" w:rsidP="001F5AF5">
      <w:pPr>
        <w:jc w:val="both"/>
        <w:rPr>
          <w:sz w:val="28"/>
          <w:szCs w:val="28"/>
        </w:rPr>
      </w:pPr>
    </w:p>
    <w:p w:rsidR="008027BF" w:rsidRPr="008C3054" w:rsidRDefault="008027B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C7D8C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rPr>
                <w:lang w:val="en-US"/>
              </w:rPr>
              <w:t>Q</w:t>
            </w:r>
            <w:r w:rsidRPr="008C3054">
              <w:t>, чел</w:t>
            </w:r>
            <w:r w:rsidR="002B2593" w:rsidRPr="008C3054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Норматив цены в расчете на одного работника, руб.</w:t>
            </w:r>
          </w:p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(не более)</w:t>
            </w:r>
          </w:p>
        </w:tc>
      </w:tr>
      <w:tr w:rsidR="00D51086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2B2593" w:rsidP="00CC27BE">
            <w:pPr>
              <w:widowControl w:val="0"/>
              <w:jc w:val="center"/>
            </w:pPr>
            <w:r w:rsidRPr="008C3054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621,51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998,13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260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793,13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760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профпатолога – оформление мед.заключения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929,82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898,31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13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488,13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595,13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961,13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031,87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436,87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333,36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Паллестезиометрия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2B2593" w:rsidP="00CC27BE">
            <w:pPr>
              <w:widowControl w:val="0"/>
              <w:jc w:val="center"/>
            </w:pPr>
            <w:r w:rsidRPr="008C3054">
              <w:t>у</w:t>
            </w:r>
            <w:r w:rsidR="00E93F7F" w:rsidRPr="008C3054">
              <w:t>сл.ед</w:t>
            </w:r>
            <w:r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107,87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083,5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lastRenderedPageBreak/>
              <w:t>22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625,13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8C3054" w:rsidRDefault="00E93F7F" w:rsidP="002B2593">
            <w:pPr>
              <w:widowControl w:val="0"/>
            </w:pPr>
            <w:r w:rsidRPr="008C3054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083,5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Биомикроскопия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642,17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Офтальмотонометрия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940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524,17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815,89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669,52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Бактериологическое и цитологическое  исследования мазка из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700,04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8C3054">
              <w:t>–</w:t>
            </w:r>
            <w:r w:rsidRPr="008C3054">
              <w:t>х 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759,96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Мазок на онкоцитологию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800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8C3054" w:rsidRDefault="00E93F7F" w:rsidP="002B2593">
            <w:pPr>
              <w:widowControl w:val="0"/>
            </w:pPr>
            <w:r w:rsidRPr="008C3054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284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33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903,96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652,15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15,33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977,69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Мазок на патологенный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956,69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Реакция Ви гемагллютинации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732,69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732,69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B2593" w:rsidRPr="008C3054" w:rsidRDefault="00E93F7F" w:rsidP="002B2593">
            <w:pPr>
              <w:widowControl w:val="0"/>
            </w:pPr>
            <w:r w:rsidRPr="008C3054">
              <w:t xml:space="preserve">Маммография или УЗИ молочных желез </w:t>
            </w:r>
          </w:p>
          <w:p w:rsidR="00E93F7F" w:rsidRPr="008C3054" w:rsidRDefault="00E93F7F" w:rsidP="002B2593">
            <w:pPr>
              <w:widowControl w:val="0"/>
            </w:pPr>
            <w:r w:rsidRPr="008C3054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820,02</w:t>
            </w:r>
          </w:p>
        </w:tc>
      </w:tr>
    </w:tbl>
    <w:p w:rsidR="007E117F" w:rsidRPr="008C3054" w:rsidRDefault="007E117F" w:rsidP="00CC27BE">
      <w:pPr>
        <w:jc w:val="both"/>
      </w:pPr>
    </w:p>
    <w:p w:rsidR="00C7607C" w:rsidRPr="008C3054" w:rsidRDefault="00C7607C" w:rsidP="00AE38BA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5.5.</w:t>
      </w:r>
      <w:r w:rsidR="003B7531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8C3054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8C3054" w:rsidRDefault="00C7607C" w:rsidP="00AE38B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выплаты за </w:t>
      </w:r>
      <w:r w:rsidR="00121505" w:rsidRPr="008C3054">
        <w:rPr>
          <w:sz w:val="28"/>
          <w:szCs w:val="28"/>
        </w:rPr>
        <w:t xml:space="preserve">пользование личным транспортом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лав</w:t>
      </w:r>
      <w:r w:rsidRPr="008C3054">
        <w:rPr>
          <w:sz w:val="28"/>
          <w:szCs w:val="28"/>
        </w:rPr>
        <w:t>) определяются по формуле:</w:t>
      </w:r>
    </w:p>
    <w:p w:rsidR="00121505" w:rsidRPr="008C3054" w:rsidRDefault="00121505" w:rsidP="00AE38BA">
      <w:pPr>
        <w:ind w:firstLine="709"/>
        <w:jc w:val="both"/>
        <w:rPr>
          <w:sz w:val="28"/>
          <w:szCs w:val="28"/>
        </w:rPr>
      </w:pPr>
    </w:p>
    <w:p w:rsidR="00C7607C" w:rsidRPr="008C3054" w:rsidRDefault="00C7607C" w:rsidP="00121505">
      <w:pPr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 xml:space="preserve">лав= </w:t>
      </w:r>
      <w:r w:rsidRPr="008C3054">
        <w:rPr>
          <w:rFonts w:eastAsiaTheme="minorHAnsi"/>
          <w:sz w:val="28"/>
          <w:szCs w:val="28"/>
        </w:rPr>
        <w:t>Ч</w:t>
      </w:r>
      <w:r w:rsidR="00CF7646" w:rsidRPr="008C3054">
        <w:rPr>
          <w:rFonts w:eastAsiaTheme="minorHAnsi"/>
          <w:sz w:val="28"/>
          <w:szCs w:val="28"/>
          <w:vertAlign w:val="subscript"/>
        </w:rPr>
        <w:t xml:space="preserve">лав </w:t>
      </w:r>
      <w:r w:rsidRPr="008C3054">
        <w:rPr>
          <w:rFonts w:eastAsiaTheme="minorHAnsi"/>
          <w:sz w:val="28"/>
          <w:szCs w:val="28"/>
        </w:rPr>
        <w:t>х</w:t>
      </w:r>
      <w:r w:rsidR="00CF7646" w:rsidRPr="008C3054">
        <w:rPr>
          <w:rFonts w:eastAsiaTheme="minorHAnsi"/>
          <w:sz w:val="28"/>
          <w:szCs w:val="28"/>
        </w:rPr>
        <w:t xml:space="preserve"> К</w:t>
      </w:r>
      <w:r w:rsidR="00CF7646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rFonts w:eastAsiaTheme="minorHAnsi"/>
          <w:sz w:val="28"/>
          <w:szCs w:val="28"/>
        </w:rPr>
        <w:t xml:space="preserve">  </w:t>
      </w:r>
      <w:r w:rsidR="00CF7646" w:rsidRPr="008C3054">
        <w:rPr>
          <w:rFonts w:eastAsiaTheme="minorHAnsi"/>
          <w:sz w:val="28"/>
          <w:szCs w:val="28"/>
          <w:lang w:val="en-US"/>
        </w:rPr>
        <w:t>x</w:t>
      </w:r>
      <w:r w:rsidR="00CF7646" w:rsidRPr="008C3054">
        <w:rPr>
          <w:rFonts w:eastAsiaTheme="minorHAnsi"/>
          <w:sz w:val="28"/>
          <w:szCs w:val="28"/>
        </w:rPr>
        <w:t xml:space="preserve"> Р</w:t>
      </w:r>
      <w:r w:rsidR="00C01C2E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rFonts w:eastAsiaTheme="minorHAnsi"/>
          <w:sz w:val="28"/>
          <w:szCs w:val="28"/>
        </w:rPr>
        <w:t>,</w:t>
      </w:r>
      <w:r w:rsidR="00121505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center"/>
        <w:rPr>
          <w:sz w:val="28"/>
          <w:szCs w:val="28"/>
        </w:rPr>
      </w:pPr>
    </w:p>
    <w:p w:rsidR="00C7607C" w:rsidRPr="008C3054" w:rsidRDefault="00C7607C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Ч</w:t>
      </w:r>
      <w:r w:rsidR="00DB3FE2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noProof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численность работников;</w:t>
      </w:r>
    </w:p>
    <w:p w:rsidR="00CF7646" w:rsidRPr="008C3054" w:rsidRDefault="00CF7646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К</w:t>
      </w:r>
      <w:r w:rsidRPr="008C3054">
        <w:rPr>
          <w:rFonts w:eastAsiaTheme="minorHAnsi"/>
          <w:sz w:val="28"/>
          <w:szCs w:val="28"/>
          <w:vertAlign w:val="subscript"/>
        </w:rPr>
        <w:t xml:space="preserve">лав </w:t>
      </w:r>
      <w:r w:rsidRPr="008C3054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8C3054" w:rsidRDefault="00CF7646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Р</w:t>
      </w:r>
      <w:r w:rsidR="00C01C2E" w:rsidRPr="008C3054">
        <w:rPr>
          <w:rFonts w:eastAsiaTheme="minorHAnsi"/>
          <w:sz w:val="28"/>
          <w:szCs w:val="28"/>
          <w:vertAlign w:val="subscript"/>
        </w:rPr>
        <w:t>лав</w:t>
      </w:r>
      <w:r w:rsidR="00C7607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C7607C" w:rsidRPr="008C3054">
        <w:rPr>
          <w:sz w:val="28"/>
          <w:szCs w:val="28"/>
        </w:rPr>
        <w:t xml:space="preserve"> цена </w:t>
      </w:r>
      <w:r w:rsidRPr="008C3054">
        <w:rPr>
          <w:sz w:val="28"/>
          <w:szCs w:val="28"/>
        </w:rPr>
        <w:t>услуги</w:t>
      </w:r>
      <w:r w:rsidR="00C7607C" w:rsidRPr="008C3054">
        <w:rPr>
          <w:sz w:val="28"/>
          <w:szCs w:val="28"/>
        </w:rPr>
        <w:t xml:space="preserve"> на одного работника.</w:t>
      </w:r>
    </w:p>
    <w:p w:rsidR="00E93F7F" w:rsidRPr="008C3054" w:rsidRDefault="00E93F7F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C7607C" w:rsidRPr="008C3054" w:rsidRDefault="00C7607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AC522E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8C3054" w:rsidTr="00121505">
        <w:tc>
          <w:tcPr>
            <w:tcW w:w="540" w:type="dxa"/>
            <w:vMerge w:val="restart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8C3054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8C3054" w:rsidTr="00121505">
        <w:tc>
          <w:tcPr>
            <w:tcW w:w="540" w:type="dxa"/>
            <w:vMerge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</w:t>
            </w:r>
            <w:r w:rsidR="00DB3FE2"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="00DB3FE2"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8C3054" w:rsidTr="00121505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8C3054" w:rsidTr="00121505">
        <w:tc>
          <w:tcPr>
            <w:tcW w:w="540" w:type="dxa"/>
            <w:vAlign w:val="center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8C3054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8C3054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8C3054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8C3054" w:rsidRDefault="008027BF" w:rsidP="00CC27BE">
      <w:pPr>
        <w:ind w:firstLine="709"/>
        <w:jc w:val="both"/>
      </w:pPr>
    </w:p>
    <w:p w:rsidR="003B7531" w:rsidRPr="008C3054" w:rsidRDefault="003B753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5.6. Затраты на аренду контейнеров</w:t>
      </w:r>
    </w:p>
    <w:p w:rsidR="00121505" w:rsidRPr="008C3054" w:rsidRDefault="00121505" w:rsidP="00CC27BE">
      <w:pPr>
        <w:jc w:val="both"/>
        <w:rPr>
          <w:sz w:val="28"/>
          <w:szCs w:val="28"/>
        </w:rPr>
      </w:pPr>
    </w:p>
    <w:p w:rsidR="003B7531" w:rsidRPr="008C3054" w:rsidRDefault="003B7531" w:rsidP="00121505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аренду контейнеров (З</w:t>
      </w:r>
      <w:r w:rsidRPr="008C3054">
        <w:rPr>
          <w:sz w:val="28"/>
          <w:szCs w:val="28"/>
          <w:vertAlign w:val="subscript"/>
        </w:rPr>
        <w:t>кон</w:t>
      </w:r>
      <w:r w:rsidRPr="008C3054">
        <w:rPr>
          <w:sz w:val="28"/>
          <w:szCs w:val="28"/>
        </w:rPr>
        <w:t>) определяются по формуле:</w:t>
      </w:r>
    </w:p>
    <w:p w:rsidR="003B7531" w:rsidRPr="008C3054" w:rsidRDefault="003B7531" w:rsidP="00CC27BE">
      <w:pPr>
        <w:jc w:val="both"/>
        <w:rPr>
          <w:sz w:val="28"/>
          <w:szCs w:val="28"/>
        </w:rPr>
      </w:pPr>
    </w:p>
    <w:p w:rsidR="003B7531" w:rsidRPr="008C3054" w:rsidRDefault="005D5785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8C3054">
        <w:rPr>
          <w:sz w:val="28"/>
          <w:szCs w:val="28"/>
        </w:rPr>
        <w:t xml:space="preserve"> , </w:t>
      </w:r>
      <w:r w:rsidR="003B7531"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both"/>
        <w:rPr>
          <w:sz w:val="28"/>
          <w:szCs w:val="28"/>
        </w:rPr>
      </w:pPr>
    </w:p>
    <w:p w:rsidR="003B7531" w:rsidRPr="008C3054" w:rsidRDefault="005D578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B7531" w:rsidRPr="008C3054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8C3054" w:rsidRDefault="005D578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B7531" w:rsidRPr="008C3054">
        <w:rPr>
          <w:sz w:val="28"/>
          <w:szCs w:val="28"/>
        </w:rPr>
        <w:t xml:space="preserve"> цена аренды одного контейнера</w:t>
      </w:r>
      <w:r w:rsidR="00B442B7" w:rsidRPr="008C3054">
        <w:rPr>
          <w:sz w:val="28"/>
          <w:szCs w:val="28"/>
        </w:rPr>
        <w:t xml:space="preserve"> в месяц</w:t>
      </w:r>
      <w:r w:rsidR="003B7531" w:rsidRPr="008C3054">
        <w:rPr>
          <w:sz w:val="28"/>
          <w:szCs w:val="28"/>
        </w:rPr>
        <w:t>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3B7531" w:rsidRPr="008C3054" w:rsidRDefault="003B7531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№1</w:t>
      </w:r>
      <w:r w:rsidR="00EF2E82" w:rsidRPr="008C3054">
        <w:rPr>
          <w:sz w:val="28"/>
          <w:szCs w:val="28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8C3054" w:rsidTr="00CC27BE">
        <w:tc>
          <w:tcPr>
            <w:tcW w:w="534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21505" w:rsidRPr="008C3054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8C3054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8C3054" w:rsidTr="00121505">
        <w:trPr>
          <w:trHeight w:val="283"/>
        </w:trPr>
        <w:tc>
          <w:tcPr>
            <w:tcW w:w="534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8C3054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1 500</w:t>
            </w:r>
            <w:r w:rsidR="00121505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8C3054" w:rsidRDefault="00C7607C" w:rsidP="00CC27BE">
      <w:pPr>
        <w:ind w:firstLine="709"/>
        <w:jc w:val="both"/>
      </w:pPr>
    </w:p>
    <w:p w:rsidR="008E759F" w:rsidRPr="008C3054" w:rsidRDefault="008E759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</w:t>
      </w:r>
      <w:r w:rsidR="00CA4D6C" w:rsidRPr="008C3054">
        <w:rPr>
          <w:b/>
          <w:sz w:val="28"/>
          <w:szCs w:val="28"/>
        </w:rPr>
        <w:t>7.</w:t>
      </w:r>
      <w:r w:rsidRPr="008C3054">
        <w:rPr>
          <w:b/>
          <w:sz w:val="28"/>
          <w:szCs w:val="28"/>
        </w:rPr>
        <w:t xml:space="preserve"> Затраты на аренду бункера</w:t>
      </w:r>
    </w:p>
    <w:p w:rsidR="00121505" w:rsidRPr="008C3054" w:rsidRDefault="00121505" w:rsidP="00CC27BE">
      <w:pPr>
        <w:jc w:val="both"/>
        <w:rPr>
          <w:sz w:val="28"/>
          <w:szCs w:val="28"/>
        </w:rPr>
      </w:pPr>
    </w:p>
    <w:p w:rsidR="008E759F" w:rsidRPr="008C3054" w:rsidRDefault="008E759F" w:rsidP="00121505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аренду бункера (З</w:t>
      </w:r>
      <w:r w:rsidRPr="008C3054">
        <w:rPr>
          <w:sz w:val="28"/>
          <w:szCs w:val="28"/>
          <w:vertAlign w:val="subscript"/>
        </w:rPr>
        <w:t>бунк</w:t>
      </w:r>
      <w:r w:rsidRPr="008C3054">
        <w:rPr>
          <w:sz w:val="28"/>
          <w:szCs w:val="28"/>
        </w:rPr>
        <w:t>) определяются по формуле:</w:t>
      </w:r>
    </w:p>
    <w:p w:rsidR="008E759F" w:rsidRPr="008C3054" w:rsidRDefault="008E759F" w:rsidP="00CC27BE">
      <w:pPr>
        <w:jc w:val="both"/>
        <w:rPr>
          <w:sz w:val="28"/>
          <w:szCs w:val="28"/>
        </w:rPr>
      </w:pPr>
    </w:p>
    <w:p w:rsidR="008E759F" w:rsidRPr="008C3054" w:rsidRDefault="005D5785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8C3054">
        <w:rPr>
          <w:sz w:val="28"/>
          <w:szCs w:val="28"/>
        </w:rPr>
        <w:t xml:space="preserve"> , </w:t>
      </w:r>
      <w:r w:rsidR="008E759F"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both"/>
        <w:rPr>
          <w:sz w:val="28"/>
          <w:szCs w:val="28"/>
        </w:rPr>
      </w:pPr>
    </w:p>
    <w:p w:rsidR="008E759F" w:rsidRPr="008C3054" w:rsidRDefault="005D578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8C3054" w:rsidRDefault="005D578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цена аренды одного бункера</w:t>
      </w:r>
      <w:r w:rsidR="00B442B7" w:rsidRPr="008C3054">
        <w:rPr>
          <w:sz w:val="28"/>
          <w:szCs w:val="28"/>
        </w:rPr>
        <w:t xml:space="preserve"> в год</w:t>
      </w:r>
      <w:r w:rsidR="008E759F" w:rsidRPr="008C3054">
        <w:rPr>
          <w:sz w:val="28"/>
          <w:szCs w:val="28"/>
        </w:rPr>
        <w:t>;</w:t>
      </w:r>
    </w:p>
    <w:p w:rsidR="008E759F" w:rsidRPr="008C3054" w:rsidRDefault="005D578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цена доставки одного бункера.</w:t>
      </w:r>
    </w:p>
    <w:p w:rsidR="00A10228" w:rsidRPr="008C3054" w:rsidRDefault="00A10228" w:rsidP="00CC27BE">
      <w:pPr>
        <w:ind w:firstLine="709"/>
        <w:jc w:val="right"/>
        <w:rPr>
          <w:sz w:val="28"/>
          <w:szCs w:val="28"/>
        </w:rPr>
      </w:pPr>
    </w:p>
    <w:p w:rsidR="008E759F" w:rsidRPr="008C3054" w:rsidRDefault="008E759F" w:rsidP="00681B1F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8C3054" w:rsidTr="00CC27BE">
        <w:tc>
          <w:tcPr>
            <w:tcW w:w="534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8C3054" w:rsidTr="00681B1F">
        <w:trPr>
          <w:trHeight w:val="283"/>
        </w:trPr>
        <w:tc>
          <w:tcPr>
            <w:tcW w:w="534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8C3054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681B1F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8C3054" w:rsidTr="00681B1F">
        <w:trPr>
          <w:trHeight w:val="283"/>
        </w:trPr>
        <w:tc>
          <w:tcPr>
            <w:tcW w:w="534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8C3054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8C3054" w:rsidRDefault="003A4937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DE77E2" w:rsidRPr="008C3054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 xml:space="preserve">5.8. Затраты на оплату услуг </w:t>
      </w:r>
      <w:r w:rsidR="00734945" w:rsidRPr="008C3054">
        <w:rPr>
          <w:b/>
          <w:sz w:val="28"/>
          <w:szCs w:val="28"/>
        </w:rPr>
        <w:t xml:space="preserve">по </w:t>
      </w:r>
      <w:r w:rsidRPr="008C3054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8C3054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8C3054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услуг </w:t>
      </w:r>
      <w:r w:rsidR="00734945" w:rsidRPr="008C3054">
        <w:rPr>
          <w:sz w:val="28"/>
          <w:szCs w:val="28"/>
        </w:rPr>
        <w:t xml:space="preserve">по </w:t>
      </w:r>
      <w:r w:rsidRPr="008C3054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8C3054">
        <w:rPr>
          <w:bCs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DE77E2" w:rsidRPr="008C3054" w:rsidRDefault="00DE77E2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A16C4F2" wp14:editId="268E23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DE77E2" w:rsidRPr="008C3054" w:rsidRDefault="00DE77E2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5F87A73" wp14:editId="187E6DC3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</w:t>
      </w:r>
      <w:r w:rsidRPr="008C3054">
        <w:rPr>
          <w:bCs/>
          <w:sz w:val="28"/>
          <w:szCs w:val="28"/>
        </w:rPr>
        <w:t>организации канала правительственной телефонной связи</w:t>
      </w:r>
      <w:r w:rsidRPr="008C3054">
        <w:rPr>
          <w:sz w:val="28"/>
          <w:szCs w:val="28"/>
        </w:rPr>
        <w:t xml:space="preserve"> в год;</w:t>
      </w:r>
    </w:p>
    <w:p w:rsidR="00DE77E2" w:rsidRPr="008C3054" w:rsidRDefault="001F5AF5" w:rsidP="00E05307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DE77E2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DE77E2" w:rsidRPr="008C3054">
        <w:rPr>
          <w:sz w:val="28"/>
          <w:szCs w:val="28"/>
        </w:rPr>
        <w:t>й услуги</w:t>
      </w:r>
      <w:r w:rsidR="00DE77E2" w:rsidRPr="008C3054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8C3054">
        <w:rPr>
          <w:sz w:val="28"/>
          <w:szCs w:val="28"/>
        </w:rPr>
        <w:t>.</w:t>
      </w:r>
    </w:p>
    <w:p w:rsidR="00E05307" w:rsidRPr="008C3054" w:rsidRDefault="00E05307" w:rsidP="00E05307">
      <w:pPr>
        <w:jc w:val="both"/>
        <w:rPr>
          <w:sz w:val="28"/>
          <w:szCs w:val="28"/>
        </w:rPr>
      </w:pPr>
    </w:p>
    <w:p w:rsidR="00AB603C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№21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8C3054" w:rsidTr="00CC27BE">
        <w:tc>
          <w:tcPr>
            <w:tcW w:w="534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8C3054" w:rsidTr="00CC27BE">
        <w:tc>
          <w:tcPr>
            <w:tcW w:w="534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8C3054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bCs/>
              </w:rPr>
              <w:t>О</w:t>
            </w:r>
            <w:r w:rsidR="00DE77E2" w:rsidRPr="008C3054">
              <w:rPr>
                <w:rFonts w:ascii="Times New Roman" w:hAnsi="Times New Roman" w:cs="Times New Roman"/>
                <w:bCs/>
              </w:rPr>
              <w:t>рганизаци</w:t>
            </w:r>
            <w:r w:rsidRPr="008C3054">
              <w:rPr>
                <w:rFonts w:ascii="Times New Roman" w:hAnsi="Times New Roman" w:cs="Times New Roman"/>
                <w:bCs/>
              </w:rPr>
              <w:t>я</w:t>
            </w:r>
            <w:r w:rsidR="00DE77E2" w:rsidRPr="008C3054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681B1F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4937" w:rsidRPr="008C3054" w:rsidRDefault="003A4937" w:rsidP="00CC27BE">
      <w:pPr>
        <w:pStyle w:val="a5"/>
        <w:ind w:left="709"/>
        <w:jc w:val="center"/>
        <w:rPr>
          <w:b/>
        </w:rPr>
      </w:pPr>
    </w:p>
    <w:p w:rsidR="003A4937" w:rsidRPr="008C3054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</w:rPr>
        <w:t xml:space="preserve">5.9. </w:t>
      </w:r>
      <w:r w:rsidRPr="008C3054">
        <w:rPr>
          <w:b/>
          <w:sz w:val="28"/>
          <w:szCs w:val="28"/>
        </w:rPr>
        <w:t xml:space="preserve">Затраты на оплату </w:t>
      </w:r>
      <w:r w:rsidR="00B176C4" w:rsidRPr="008C3054">
        <w:rPr>
          <w:b/>
          <w:sz w:val="28"/>
          <w:szCs w:val="28"/>
        </w:rPr>
        <w:t>работ</w:t>
      </w:r>
      <w:r w:rsidRPr="008C3054">
        <w:rPr>
          <w:b/>
          <w:sz w:val="28"/>
          <w:szCs w:val="28"/>
        </w:rPr>
        <w:t xml:space="preserve"> по изготовлению ключей</w:t>
      </w:r>
    </w:p>
    <w:p w:rsidR="003A4937" w:rsidRPr="008C3054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8C3054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</w:t>
      </w:r>
      <w:r w:rsidR="00B176C4" w:rsidRPr="008C3054">
        <w:rPr>
          <w:sz w:val="28"/>
          <w:szCs w:val="28"/>
        </w:rPr>
        <w:t>работ</w:t>
      </w:r>
      <w:r w:rsidRPr="008C3054">
        <w:rPr>
          <w:sz w:val="28"/>
          <w:szCs w:val="28"/>
        </w:rPr>
        <w:t xml:space="preserve"> по изготовлению ключей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3A4937" w:rsidRPr="008C3054" w:rsidRDefault="003A4937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45459F77" wp14:editId="1B0378F7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3A4937" w:rsidRPr="008C3054" w:rsidRDefault="003A4937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F44624F" wp14:editId="2D7C74F3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176C4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</w:t>
      </w:r>
      <w:r w:rsidR="00776894" w:rsidRPr="008C3054">
        <w:rPr>
          <w:sz w:val="28"/>
          <w:szCs w:val="28"/>
        </w:rPr>
        <w:t xml:space="preserve">по изготовлению </w:t>
      </w:r>
      <w:r w:rsidR="00CC27BE" w:rsidRPr="008C3054">
        <w:rPr>
          <w:sz w:val="28"/>
          <w:szCs w:val="28"/>
        </w:rPr>
        <w:t>ключей в</w:t>
      </w:r>
      <w:r w:rsidRPr="008C3054">
        <w:rPr>
          <w:sz w:val="28"/>
          <w:szCs w:val="28"/>
        </w:rPr>
        <w:t xml:space="preserve"> год;</w:t>
      </w:r>
    </w:p>
    <w:p w:rsidR="00AB603C" w:rsidRPr="008C3054" w:rsidRDefault="003A4937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A9F58AF" wp14:editId="6E19F335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i</w:t>
      </w:r>
      <w:r w:rsidR="00B176C4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услуги</w:t>
      </w:r>
      <w:r w:rsidRPr="008C3054">
        <w:rPr>
          <w:bCs/>
          <w:sz w:val="28"/>
          <w:szCs w:val="28"/>
        </w:rPr>
        <w:t xml:space="preserve"> </w:t>
      </w:r>
      <w:r w:rsidR="00776894" w:rsidRPr="008C3054">
        <w:rPr>
          <w:sz w:val="28"/>
          <w:szCs w:val="28"/>
        </w:rPr>
        <w:t>по изготовлению ключей</w:t>
      </w:r>
      <w:r w:rsidR="00681B1F" w:rsidRPr="008C3054">
        <w:t>.</w:t>
      </w:r>
      <w:r w:rsidR="00776894" w:rsidRPr="008C3054">
        <w:rPr>
          <w:sz w:val="22"/>
        </w:rPr>
        <w:t xml:space="preserve"> </w:t>
      </w:r>
    </w:p>
    <w:p w:rsidR="003A4937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№22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8C3054" w:rsidTr="00CC27BE">
        <w:tc>
          <w:tcPr>
            <w:tcW w:w="534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8C3054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8C3054">
              <w:rPr>
                <w:rFonts w:ascii="Times New Roman" w:hAnsi="Times New Roman" w:cs="Times New Roman"/>
              </w:rPr>
              <w:t>работ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8C3054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8C3054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</w:t>
            </w:r>
            <w:r w:rsidR="00776894" w:rsidRPr="008C3054">
              <w:rPr>
                <w:rFonts w:ascii="Times New Roman" w:hAnsi="Times New Roman" w:cs="Times New Roman"/>
              </w:rPr>
              <w:t>зготовлени</w:t>
            </w:r>
            <w:r w:rsidRPr="008C3054">
              <w:rPr>
                <w:rFonts w:ascii="Times New Roman" w:hAnsi="Times New Roman" w:cs="Times New Roman"/>
              </w:rPr>
              <w:t>е</w:t>
            </w:r>
            <w:r w:rsidR="00776894" w:rsidRPr="008C3054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8C3054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5A159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8C3054" w:rsidRDefault="00776894" w:rsidP="00CC27BE">
      <w:pPr>
        <w:pStyle w:val="a5"/>
        <w:ind w:left="709"/>
        <w:jc w:val="center"/>
        <w:rPr>
          <w:b/>
        </w:rPr>
      </w:pPr>
    </w:p>
    <w:p w:rsidR="00776894" w:rsidRPr="008C3054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</w:rPr>
        <w:t xml:space="preserve">5.10. </w:t>
      </w:r>
      <w:r w:rsidRPr="008C3054">
        <w:rPr>
          <w:b/>
          <w:sz w:val="28"/>
          <w:szCs w:val="28"/>
        </w:rPr>
        <w:t xml:space="preserve">Затраты на оплату </w:t>
      </w:r>
      <w:r w:rsidR="00B176C4" w:rsidRPr="008C3054">
        <w:rPr>
          <w:b/>
          <w:sz w:val="28"/>
          <w:szCs w:val="28"/>
        </w:rPr>
        <w:t>работ</w:t>
      </w:r>
      <w:r w:rsidRPr="008C3054">
        <w:rPr>
          <w:b/>
          <w:sz w:val="28"/>
          <w:szCs w:val="28"/>
        </w:rPr>
        <w:t xml:space="preserve"> по заточке инструмента</w:t>
      </w:r>
    </w:p>
    <w:p w:rsidR="00776894" w:rsidRPr="008C3054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8C3054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</w:t>
      </w:r>
      <w:r w:rsidR="00C52B3F" w:rsidRPr="008C3054">
        <w:rPr>
          <w:sz w:val="28"/>
          <w:szCs w:val="28"/>
        </w:rPr>
        <w:t>работ</w:t>
      </w:r>
      <w:r w:rsidRPr="008C3054">
        <w:rPr>
          <w:sz w:val="28"/>
          <w:szCs w:val="28"/>
        </w:rPr>
        <w:t xml:space="preserve"> по заточке инструмента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776894" w:rsidRPr="008C3054" w:rsidRDefault="00776894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4943CF3" wp14:editId="75F32A7D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776894" w:rsidRPr="008C3054" w:rsidRDefault="00776894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CB1F320" wp14:editId="21C8D3E4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по </w:t>
      </w:r>
      <w:r w:rsidR="000332F4" w:rsidRPr="008C3054">
        <w:rPr>
          <w:sz w:val="28"/>
          <w:szCs w:val="28"/>
        </w:rPr>
        <w:t>заточке инструмента</w:t>
      </w:r>
      <w:r w:rsidRPr="008C3054">
        <w:rPr>
          <w:sz w:val="28"/>
          <w:szCs w:val="28"/>
        </w:rPr>
        <w:t xml:space="preserve"> в год;</w:t>
      </w:r>
    </w:p>
    <w:p w:rsidR="00776894" w:rsidRPr="008C3054" w:rsidRDefault="00776894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758D53" wp14:editId="28BB652C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услуги</w:t>
      </w:r>
      <w:r w:rsidRPr="008C3054">
        <w:rPr>
          <w:bCs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по </w:t>
      </w:r>
      <w:r w:rsidR="000332F4" w:rsidRPr="008C3054">
        <w:rPr>
          <w:sz w:val="28"/>
          <w:szCs w:val="28"/>
        </w:rPr>
        <w:t>заточке инструмента</w:t>
      </w:r>
      <w:r w:rsidRPr="008C3054">
        <w:rPr>
          <w:sz w:val="28"/>
          <w:szCs w:val="28"/>
        </w:rPr>
        <w:t xml:space="preserve"> </w:t>
      </w:r>
    </w:p>
    <w:p w:rsidR="002F2E50" w:rsidRPr="008C3054" w:rsidRDefault="002F2E50" w:rsidP="00AB603C">
      <w:pPr>
        <w:ind w:firstLine="709"/>
        <w:jc w:val="right"/>
        <w:rPr>
          <w:sz w:val="28"/>
          <w:szCs w:val="28"/>
        </w:rPr>
      </w:pPr>
    </w:p>
    <w:p w:rsidR="000332F4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№23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8C3054" w:rsidTr="00CC27BE">
        <w:tc>
          <w:tcPr>
            <w:tcW w:w="534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8C3054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8C3054">
              <w:rPr>
                <w:rFonts w:ascii="Times New Roman" w:hAnsi="Times New Roman" w:cs="Times New Roman"/>
              </w:rPr>
              <w:t>работ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8C3054" w:rsidTr="00681B1F">
        <w:trPr>
          <w:trHeight w:val="283"/>
        </w:trPr>
        <w:tc>
          <w:tcPr>
            <w:tcW w:w="534" w:type="dxa"/>
            <w:vAlign w:val="center"/>
          </w:tcPr>
          <w:p w:rsidR="00776894" w:rsidRPr="008C3054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8C3054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8C3054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8C3054" w:rsidTr="00681B1F">
        <w:trPr>
          <w:trHeight w:val="283"/>
        </w:trPr>
        <w:tc>
          <w:tcPr>
            <w:tcW w:w="534" w:type="dxa"/>
            <w:vAlign w:val="center"/>
          </w:tcPr>
          <w:p w:rsidR="000332F4" w:rsidRPr="008C3054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н</w:t>
            </w:r>
            <w:r w:rsidR="00AB603C" w:rsidRPr="008C3054">
              <w:rPr>
                <w:rFonts w:ascii="Times New Roman" w:hAnsi="Times New Roman" w:cs="Times New Roman"/>
              </w:rPr>
              <w:t>о</w:t>
            </w:r>
            <w:r w:rsidRPr="008C3054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8C3054" w:rsidTr="00CC27BE">
        <w:tc>
          <w:tcPr>
            <w:tcW w:w="534" w:type="dxa"/>
            <w:vAlign w:val="center"/>
          </w:tcPr>
          <w:p w:rsidR="000332F4" w:rsidRPr="008C3054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8C3054" w:rsidRDefault="00CF7646" w:rsidP="00AB603C">
      <w:pPr>
        <w:jc w:val="both"/>
      </w:pPr>
    </w:p>
    <w:p w:rsidR="0026212F" w:rsidRPr="008C3054" w:rsidRDefault="0070220F" w:rsidP="00CC27BE">
      <w:pPr>
        <w:jc w:val="center"/>
        <w:rPr>
          <w:b/>
          <w:bCs/>
          <w:sz w:val="28"/>
          <w:szCs w:val="28"/>
        </w:rPr>
      </w:pPr>
      <w:bookmarkStart w:id="16" w:name="sub_110204"/>
      <w:r w:rsidRPr="008C3054">
        <w:rPr>
          <w:b/>
          <w:bCs/>
          <w:sz w:val="28"/>
          <w:szCs w:val="28"/>
        </w:rPr>
        <w:t>6</w:t>
      </w:r>
      <w:r w:rsidR="0026212F" w:rsidRPr="008C3054">
        <w:rPr>
          <w:b/>
          <w:bCs/>
          <w:sz w:val="28"/>
          <w:szCs w:val="28"/>
        </w:rPr>
        <w:t>.</w:t>
      </w:r>
      <w:r w:rsidR="00AE4C61" w:rsidRPr="008C3054">
        <w:rPr>
          <w:b/>
          <w:bCs/>
          <w:sz w:val="28"/>
          <w:szCs w:val="28"/>
        </w:rPr>
        <w:tab/>
      </w:r>
      <w:r w:rsidR="0026212F" w:rsidRPr="008C3054">
        <w:rPr>
          <w:b/>
          <w:bCs/>
          <w:sz w:val="28"/>
          <w:szCs w:val="28"/>
        </w:rPr>
        <w:t>Затраты на коммунальные услуги</w:t>
      </w:r>
    </w:p>
    <w:p w:rsidR="00AE4C61" w:rsidRPr="008C3054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6"/>
      <w:r w:rsidRPr="008C3054">
        <w:rPr>
          <w:b/>
          <w:sz w:val="28"/>
          <w:szCs w:val="28"/>
        </w:rPr>
        <w:t>6</w:t>
      </w:r>
      <w:r w:rsidR="00AE4C61" w:rsidRPr="008C3054">
        <w:rPr>
          <w:b/>
          <w:sz w:val="28"/>
          <w:szCs w:val="28"/>
        </w:rPr>
        <w:t>.1</w:t>
      </w:r>
      <w:r w:rsidR="0026212F" w:rsidRPr="008C3054">
        <w:rPr>
          <w:b/>
          <w:sz w:val="28"/>
          <w:szCs w:val="28"/>
        </w:rPr>
        <w:t>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электроснабжение</w:t>
      </w:r>
      <w:bookmarkEnd w:id="17"/>
    </w:p>
    <w:p w:rsidR="00681B1F" w:rsidRPr="008C3054" w:rsidRDefault="00681B1F" w:rsidP="00CC27BE">
      <w:pPr>
        <w:jc w:val="both"/>
        <w:rPr>
          <w:sz w:val="28"/>
          <w:szCs w:val="28"/>
        </w:rPr>
      </w:pPr>
    </w:p>
    <w:p w:rsidR="00AE4C61" w:rsidRPr="008C3054" w:rsidRDefault="00AE4C61" w:rsidP="00681B1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электроснабжение (З</w:t>
      </w:r>
      <w:r w:rsidRPr="008C3054">
        <w:rPr>
          <w:sz w:val="28"/>
          <w:szCs w:val="28"/>
          <w:vertAlign w:val="subscript"/>
        </w:rPr>
        <w:t>эс</w:t>
      </w:r>
      <w:r w:rsidRPr="008C3054">
        <w:rPr>
          <w:sz w:val="28"/>
          <w:szCs w:val="28"/>
        </w:rPr>
        <w:t>) определяются по формуле:</w:t>
      </w:r>
    </w:p>
    <w:p w:rsidR="0026212F" w:rsidRPr="008C3054" w:rsidRDefault="003C5696" w:rsidP="00681B1F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8250F6B" wp14:editId="00CD4BD3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E289DC" wp14:editId="33CF9D35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i</w:t>
      </w:r>
      <w:r w:rsidR="00BA3FA5" w:rsidRPr="008C3054">
        <w:rPr>
          <w:sz w:val="28"/>
          <w:szCs w:val="28"/>
        </w:rPr>
        <w:t>-</w:t>
      </w:r>
      <w:r w:rsidR="0026212F" w:rsidRPr="008C3054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8C3054" w:rsidRDefault="005D5785" w:rsidP="00681B1F">
      <w:pPr>
        <w:jc w:val="both"/>
        <w:rPr>
          <w:sz w:val="28"/>
          <w:szCs w:val="28"/>
        </w:rPr>
      </w:pPr>
      <w:r>
        <w:pict w14:anchorId="656C0847">
          <v:shape id="_x0000_i1050" type="#_x0000_t75" alt="base_23679_39790_690" style="width:25.8pt;height:20.4pt;visibility:visible;mso-wrap-style:square" filled="t">
            <v:imagedata r:id="rId54" o:title="base_23679_39790_690"/>
            <o:lock v:ext="edit" aspectratio="f"/>
          </v:shape>
        </w:pict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8C3054">
        <w:rPr>
          <w:sz w:val="28"/>
          <w:szCs w:val="28"/>
        </w:rPr>
        <w:t>-</w:t>
      </w:r>
      <w:r w:rsidR="0026212F" w:rsidRPr="008C3054">
        <w:rPr>
          <w:sz w:val="28"/>
          <w:szCs w:val="28"/>
        </w:rPr>
        <w:t xml:space="preserve">му тарифу (цене) </w:t>
      </w:r>
      <w:r w:rsidR="00BA3FA5" w:rsidRPr="008C3054">
        <w:rPr>
          <w:sz w:val="28"/>
          <w:szCs w:val="28"/>
        </w:rPr>
        <w:br/>
      </w:r>
      <w:r w:rsidR="0026212F" w:rsidRPr="008C3054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2</w:t>
      </w:r>
      <w:r w:rsidR="00AB603C" w:rsidRPr="008C3054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8C3054">
              <w:rPr>
                <w:rFonts w:ascii="Times New Roman" w:hAnsi="Times New Roman" w:cs="Times New Roman"/>
              </w:rPr>
              <w:t xml:space="preserve">в год, </w:t>
            </w:r>
            <w:r w:rsidRPr="008C3054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shd w:val="clear" w:color="auto" w:fill="auto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</w:t>
            </w:r>
            <w:r w:rsidR="005D16E8" w:rsidRPr="008C3054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26212F" w:rsidRPr="008C3054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8C3054">
        <w:rPr>
          <w:b/>
          <w:sz w:val="28"/>
          <w:szCs w:val="28"/>
        </w:rPr>
        <w:t>6</w:t>
      </w:r>
      <w:r w:rsidR="00AE4C61" w:rsidRPr="008C3054">
        <w:rPr>
          <w:b/>
          <w:sz w:val="28"/>
          <w:szCs w:val="28"/>
        </w:rPr>
        <w:t>.</w:t>
      </w:r>
      <w:r w:rsidR="0026212F" w:rsidRPr="008C3054">
        <w:rPr>
          <w:b/>
          <w:sz w:val="28"/>
          <w:szCs w:val="28"/>
        </w:rPr>
        <w:t>2.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теплоснабжение</w:t>
      </w:r>
      <w:bookmarkEnd w:id="18"/>
    </w:p>
    <w:p w:rsidR="0052395D" w:rsidRPr="008C3054" w:rsidRDefault="0052395D" w:rsidP="00CC27BE">
      <w:pPr>
        <w:rPr>
          <w:sz w:val="28"/>
          <w:szCs w:val="28"/>
        </w:rPr>
      </w:pPr>
    </w:p>
    <w:p w:rsidR="00AE4C61" w:rsidRPr="008C3054" w:rsidRDefault="00AE4C61" w:rsidP="00CC27BE">
      <w:pPr>
        <w:rPr>
          <w:sz w:val="28"/>
          <w:szCs w:val="28"/>
        </w:rPr>
      </w:pPr>
      <w:r w:rsidRPr="008C3054">
        <w:rPr>
          <w:sz w:val="28"/>
          <w:szCs w:val="28"/>
        </w:rPr>
        <w:t>Затраты на теплоснабжение (З</w:t>
      </w:r>
      <w:r w:rsidRPr="008C3054">
        <w:rPr>
          <w:sz w:val="28"/>
          <w:szCs w:val="28"/>
          <w:vertAlign w:val="subscript"/>
        </w:rPr>
        <w:t>тс</w:t>
      </w:r>
      <w:r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CC27BE">
      <w:pPr>
        <w:rPr>
          <w:sz w:val="28"/>
          <w:szCs w:val="28"/>
        </w:rPr>
      </w:pP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ECEC8DB" wp14:editId="1DFC41CB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174C01E" wp14:editId="26FB21A8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B46ED18" wp14:editId="3B027B00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теплоснабжение.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5D16E8" w:rsidRPr="008C3054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26212F" w:rsidRPr="008C3054" w:rsidRDefault="0070220F" w:rsidP="00CC27BE">
      <w:pPr>
        <w:jc w:val="center"/>
        <w:rPr>
          <w:b/>
          <w:sz w:val="28"/>
          <w:szCs w:val="28"/>
        </w:rPr>
      </w:pPr>
      <w:bookmarkStart w:id="19" w:name="sub_11051"/>
      <w:r w:rsidRPr="008C3054">
        <w:rPr>
          <w:b/>
          <w:sz w:val="28"/>
          <w:szCs w:val="28"/>
        </w:rPr>
        <w:lastRenderedPageBreak/>
        <w:t>6</w:t>
      </w:r>
      <w:r w:rsidR="00AE4C61" w:rsidRPr="008C3054">
        <w:rPr>
          <w:b/>
          <w:sz w:val="28"/>
          <w:szCs w:val="28"/>
        </w:rPr>
        <w:t>.3</w:t>
      </w:r>
      <w:r w:rsidR="0026212F" w:rsidRPr="008C3054">
        <w:rPr>
          <w:b/>
          <w:sz w:val="28"/>
          <w:szCs w:val="28"/>
        </w:rPr>
        <w:t>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горячее водоснабжение</w:t>
      </w:r>
      <w:bookmarkEnd w:id="19"/>
    </w:p>
    <w:p w:rsidR="0052395D" w:rsidRPr="008C3054" w:rsidRDefault="0052395D" w:rsidP="00CC27BE">
      <w:pPr>
        <w:rPr>
          <w:sz w:val="28"/>
          <w:szCs w:val="28"/>
        </w:rPr>
      </w:pPr>
    </w:p>
    <w:p w:rsidR="00AE4C61" w:rsidRPr="008C3054" w:rsidRDefault="00AE4C61" w:rsidP="0052395D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горячее водоснабжение (З</w:t>
      </w:r>
      <w:r w:rsidRPr="008C3054">
        <w:rPr>
          <w:sz w:val="28"/>
          <w:szCs w:val="28"/>
          <w:vertAlign w:val="subscript"/>
        </w:rPr>
        <w:t>гв</w:t>
      </w:r>
      <w:r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52395D">
      <w:pPr>
        <w:ind w:firstLine="709"/>
        <w:rPr>
          <w:sz w:val="28"/>
          <w:szCs w:val="28"/>
        </w:rPr>
      </w:pP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9357B33" wp14:editId="43C44951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BA3FA5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5C3D7095" wp14:editId="3C14DAE5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горячей воде;</w:t>
      </w:r>
    </w:p>
    <w:p w:rsidR="0026212F" w:rsidRPr="008C3054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горячее водоснабжение.</w:t>
      </w:r>
    </w:p>
    <w:p w:rsidR="004F7967" w:rsidRPr="008C3054" w:rsidRDefault="004F7967" w:rsidP="004F7967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8C3054">
              <w:rPr>
                <w:rFonts w:ascii="Times New Roman" w:hAnsi="Times New Roman" w:cs="Times New Roman"/>
              </w:rPr>
              <w:t>тыс.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="005D16E8" w:rsidRPr="008C3054">
              <w:rPr>
                <w:rFonts w:ascii="Times New Roman" w:hAnsi="Times New Roman" w:cs="Times New Roman"/>
              </w:rPr>
              <w:t>м</w:t>
            </w:r>
            <w:r w:rsidR="005D16E8"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</w:t>
            </w:r>
            <w:r w:rsidR="005D16E8" w:rsidRPr="008C3054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</w:t>
            </w:r>
            <w:r w:rsidR="005772AB" w:rsidRPr="008C3054">
              <w:rPr>
                <w:rFonts w:ascii="Times New Roman" w:hAnsi="Times New Roman" w:cs="Times New Roman"/>
              </w:rPr>
              <w:t>5</w:t>
            </w:r>
            <w:r w:rsidR="00E94885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26212F" w:rsidRPr="008C3054" w:rsidRDefault="00FD2894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6</w:t>
      </w:r>
      <w:r w:rsidR="00873D01" w:rsidRPr="008C3054">
        <w:rPr>
          <w:b/>
          <w:sz w:val="28"/>
          <w:szCs w:val="28"/>
        </w:rPr>
        <w:t>.4</w:t>
      </w:r>
      <w:r w:rsidR="0026212F" w:rsidRPr="008C3054">
        <w:rPr>
          <w:b/>
          <w:sz w:val="28"/>
          <w:szCs w:val="28"/>
        </w:rPr>
        <w:t>.</w:t>
      </w:r>
      <w:r w:rsidR="00873D0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холодное водоснабжение и водоотведение</w:t>
      </w:r>
      <w:bookmarkEnd w:id="20"/>
    </w:p>
    <w:p w:rsidR="0052395D" w:rsidRPr="008C3054" w:rsidRDefault="0052395D" w:rsidP="00CC27BE">
      <w:pPr>
        <w:rPr>
          <w:sz w:val="28"/>
          <w:szCs w:val="28"/>
        </w:rPr>
      </w:pPr>
    </w:p>
    <w:p w:rsidR="00873D01" w:rsidRPr="008C3054" w:rsidRDefault="00873D01" w:rsidP="0052395D">
      <w:pPr>
        <w:ind w:firstLine="567"/>
        <w:rPr>
          <w:sz w:val="28"/>
          <w:szCs w:val="28"/>
        </w:rPr>
      </w:pPr>
      <w:r w:rsidRPr="008C3054">
        <w:rPr>
          <w:sz w:val="28"/>
          <w:szCs w:val="28"/>
        </w:rPr>
        <w:t>Затраты на холодное водоснабжение и водоотведение (З</w:t>
      </w:r>
      <w:r w:rsidRPr="008C3054">
        <w:rPr>
          <w:sz w:val="28"/>
          <w:szCs w:val="28"/>
          <w:vertAlign w:val="subscript"/>
        </w:rPr>
        <w:t>хв</w:t>
      </w:r>
      <w:r w:rsidRPr="008C3054">
        <w:rPr>
          <w:sz w:val="28"/>
          <w:szCs w:val="28"/>
        </w:rPr>
        <w:t>) определяются по формуле:</w:t>
      </w: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71E6A12" wp14:editId="34D7F714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52395D" w:rsidRPr="008C3054" w:rsidRDefault="0052395D" w:rsidP="0052395D">
      <w:pPr>
        <w:ind w:firstLine="709"/>
        <w:jc w:val="center"/>
        <w:rPr>
          <w:sz w:val="28"/>
          <w:szCs w:val="28"/>
        </w:rPr>
      </w:pP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5C2E7921" wp14:editId="7DE9D009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0DDEDC70" wp14:editId="39BB6F3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66A618C5" wp14:editId="0D113993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водоотведении;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68DA877A" wp14:editId="228C53AD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водоотведение.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8C3054" w:rsidTr="00863244">
        <w:tc>
          <w:tcPr>
            <w:tcW w:w="567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20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тыс.</w:t>
            </w:r>
            <w:r w:rsidR="0061733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863244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8C3054" w:rsidTr="00863244">
        <w:tc>
          <w:tcPr>
            <w:tcW w:w="567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</w:t>
            </w:r>
            <w:r w:rsidR="005B44F9" w:rsidRPr="008C3054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8C3054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8,0</w:t>
            </w:r>
            <w:r w:rsidR="005772AB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8C3054" w:rsidTr="00863244">
        <w:tc>
          <w:tcPr>
            <w:tcW w:w="567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5B44F9" w:rsidRPr="008C3054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8C3054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415C5" w:rsidRPr="008C3054" w:rsidRDefault="00E415C5" w:rsidP="00E415C5">
      <w:pPr>
        <w:jc w:val="center"/>
        <w:rPr>
          <w:b/>
          <w:bCs/>
        </w:rPr>
      </w:pPr>
    </w:p>
    <w:p w:rsidR="002F2E50" w:rsidRPr="008C3054" w:rsidRDefault="002F2E50" w:rsidP="00E415C5">
      <w:pPr>
        <w:jc w:val="center"/>
        <w:rPr>
          <w:b/>
          <w:bCs/>
        </w:rPr>
      </w:pPr>
    </w:p>
    <w:p w:rsidR="002F2E50" w:rsidRPr="008C3054" w:rsidRDefault="002F2E50" w:rsidP="00E415C5">
      <w:pPr>
        <w:jc w:val="center"/>
        <w:rPr>
          <w:b/>
          <w:bCs/>
        </w:rPr>
      </w:pPr>
    </w:p>
    <w:p w:rsidR="00F16671" w:rsidRPr="008C3054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lastRenderedPageBreak/>
        <w:t xml:space="preserve">Затраты </w:t>
      </w:r>
      <w:r w:rsidR="000A31FC" w:rsidRPr="008C3054">
        <w:rPr>
          <w:b/>
          <w:bCs/>
          <w:sz w:val="28"/>
          <w:szCs w:val="28"/>
        </w:rPr>
        <w:t>на содержание имущества</w:t>
      </w:r>
      <w:r w:rsidR="00CC27BE" w:rsidRPr="008C3054">
        <w:rPr>
          <w:b/>
          <w:bCs/>
          <w:sz w:val="28"/>
          <w:szCs w:val="28"/>
        </w:rPr>
        <w:t>,</w:t>
      </w:r>
      <w:r w:rsidR="000A31FC" w:rsidRPr="008C3054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8C3054">
        <w:rPr>
          <w:b/>
          <w:bCs/>
          <w:sz w:val="28"/>
          <w:szCs w:val="28"/>
        </w:rPr>
        <w:t>-</w:t>
      </w:r>
      <w:r w:rsidR="000A31FC" w:rsidRPr="008C3054">
        <w:rPr>
          <w:b/>
          <w:bCs/>
          <w:sz w:val="28"/>
          <w:szCs w:val="28"/>
        </w:rPr>
        <w:t xml:space="preserve">коммутационные технологии </w:t>
      </w:r>
    </w:p>
    <w:p w:rsidR="002338B1" w:rsidRPr="008C3054" w:rsidRDefault="002338B1" w:rsidP="00CC27BE">
      <w:pPr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</w:t>
      </w:r>
      <w:r w:rsidR="00873D01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>1</w:t>
      </w:r>
      <w:r w:rsidR="00F90B9F" w:rsidRPr="008C3054">
        <w:rPr>
          <w:b/>
          <w:sz w:val="28"/>
          <w:szCs w:val="28"/>
        </w:rPr>
        <w:t>.</w:t>
      </w:r>
      <w:r w:rsidR="00873D01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закупку услуг управляющ</w:t>
      </w:r>
      <w:r w:rsidR="009463EE" w:rsidRPr="008C3054">
        <w:rPr>
          <w:b/>
          <w:sz w:val="28"/>
          <w:szCs w:val="28"/>
        </w:rPr>
        <w:t xml:space="preserve">их </w:t>
      </w:r>
      <w:r w:rsidR="00F90B9F" w:rsidRPr="008C3054">
        <w:rPr>
          <w:b/>
          <w:sz w:val="28"/>
          <w:szCs w:val="28"/>
        </w:rPr>
        <w:t>компани</w:t>
      </w:r>
      <w:bookmarkEnd w:id="22"/>
      <w:r w:rsidR="009463EE" w:rsidRPr="008C3054">
        <w:rPr>
          <w:b/>
          <w:sz w:val="28"/>
          <w:szCs w:val="28"/>
        </w:rPr>
        <w:t>й</w:t>
      </w:r>
    </w:p>
    <w:p w:rsidR="00873D01" w:rsidRPr="008C3054" w:rsidRDefault="00873D01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заку</w:t>
      </w:r>
      <w:r w:rsidR="00606E8A" w:rsidRPr="008C3054">
        <w:rPr>
          <w:sz w:val="28"/>
          <w:szCs w:val="28"/>
        </w:rPr>
        <w:t>пку услуг управляющ</w:t>
      </w:r>
      <w:r w:rsidR="009463EE" w:rsidRPr="008C3054">
        <w:rPr>
          <w:sz w:val="28"/>
          <w:szCs w:val="28"/>
        </w:rPr>
        <w:t>их</w:t>
      </w:r>
      <w:r w:rsidR="00606E8A" w:rsidRPr="008C3054">
        <w:rPr>
          <w:sz w:val="28"/>
          <w:szCs w:val="28"/>
        </w:rPr>
        <w:t xml:space="preserve"> компани</w:t>
      </w:r>
      <w:r w:rsidR="009463EE" w:rsidRPr="008C3054">
        <w:rPr>
          <w:sz w:val="28"/>
          <w:szCs w:val="28"/>
        </w:rPr>
        <w:t>й</w:t>
      </w:r>
      <w:r w:rsidR="00606E8A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определяются </w:t>
      </w:r>
      <w:bookmarkStart w:id="23" w:name="sub_11060"/>
      <w:r w:rsidR="00606E8A" w:rsidRPr="008C3054">
        <w:rPr>
          <w:sz w:val="28"/>
          <w:szCs w:val="28"/>
        </w:rPr>
        <w:t>в соответствии с действующим законодательством.</w:t>
      </w:r>
    </w:p>
    <w:p w:rsidR="00606E8A" w:rsidRPr="008C3054" w:rsidRDefault="00606E8A" w:rsidP="00CC27BE">
      <w:pPr>
        <w:rPr>
          <w:sz w:val="28"/>
          <w:szCs w:val="28"/>
        </w:rPr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873D01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охранно</w:t>
      </w:r>
      <w:r w:rsidR="0052395D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тревожной сигнализации</w:t>
      </w:r>
      <w:bookmarkEnd w:id="23"/>
    </w:p>
    <w:p w:rsidR="0052395D" w:rsidRPr="008C3054" w:rsidRDefault="0052395D" w:rsidP="00CC27BE">
      <w:pPr>
        <w:jc w:val="both"/>
        <w:rPr>
          <w:sz w:val="28"/>
          <w:szCs w:val="28"/>
        </w:rPr>
      </w:pPr>
    </w:p>
    <w:p w:rsidR="00873D01" w:rsidRPr="008C3054" w:rsidRDefault="00873D01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охранно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тревожной сигнализации (</w:t>
      </w:r>
      <w:r w:rsidR="0005475D" w:rsidRPr="008C3054">
        <w:rPr>
          <w:sz w:val="28"/>
          <w:szCs w:val="28"/>
        </w:rPr>
        <w:t>З</w:t>
      </w:r>
      <w:r w:rsidR="0005475D" w:rsidRPr="008C3054">
        <w:rPr>
          <w:sz w:val="28"/>
          <w:szCs w:val="28"/>
          <w:vertAlign w:val="subscript"/>
        </w:rPr>
        <w:t>ос</w:t>
      </w:r>
      <w:r w:rsidRPr="008C3054">
        <w:rPr>
          <w:sz w:val="28"/>
          <w:szCs w:val="28"/>
        </w:rPr>
        <w:t xml:space="preserve"> ) определяются по формуле: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4" w:name="sub_1106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C72CD17" wp14:editId="5B32E2DD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>, где: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A362DB3" wp14:editId="1B83F7B5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количество i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х обслуживаемых устройств в составе системы охранно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тревожной сигнализации;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C29FC4" wp14:editId="3577E0D8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обслуживания одного i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го устройства.</w:t>
      </w:r>
    </w:p>
    <w:p w:rsidR="00733A1C" w:rsidRPr="008C3054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C7D8C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8C3054" w:rsidTr="00863244">
        <w:tc>
          <w:tcPr>
            <w:tcW w:w="567" w:type="dxa"/>
            <w:vMerge w:val="restart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8C3054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8C3054" w:rsidTr="004F7967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63244">
        <w:tc>
          <w:tcPr>
            <w:tcW w:w="567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8C3054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8C3054">
              <w:rPr>
                <w:rFonts w:ascii="Times New Roman" w:hAnsi="Times New Roman" w:cs="Times New Roman"/>
              </w:rPr>
              <w:t>систем охранно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F36C56" w:rsidRPr="008C3054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8C3054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8C3054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52395D" w:rsidRPr="008C3054">
              <w:rPr>
                <w:rFonts w:ascii="Times New Roman" w:hAnsi="Times New Roman" w:cs="Times New Roman"/>
              </w:rPr>
              <w:t xml:space="preserve"> </w:t>
            </w:r>
            <w:r w:rsidR="00FB43E8" w:rsidRPr="008C3054">
              <w:rPr>
                <w:rFonts w:ascii="Times New Roman" w:hAnsi="Times New Roman" w:cs="Times New Roman"/>
              </w:rPr>
              <w:t>5</w:t>
            </w:r>
            <w:r w:rsidRPr="008C305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8C3054" w:rsidRDefault="0018570E" w:rsidP="00CC27BE">
      <w:pPr>
        <w:ind w:firstLine="709"/>
        <w:jc w:val="both"/>
      </w:pPr>
      <w:bookmarkStart w:id="25" w:name="sub_11062"/>
      <w:bookmarkEnd w:id="24"/>
    </w:p>
    <w:p w:rsidR="0018570E" w:rsidRPr="008C3054" w:rsidRDefault="0018570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F12DB2" w:rsidRPr="008C3054">
        <w:rPr>
          <w:b/>
          <w:sz w:val="28"/>
          <w:szCs w:val="28"/>
        </w:rPr>
        <w:t>3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8C3054" w:rsidRDefault="004B21F6" w:rsidP="00CC27BE">
      <w:pPr>
        <w:ind w:firstLine="709"/>
        <w:jc w:val="both"/>
        <w:rPr>
          <w:sz w:val="28"/>
          <w:szCs w:val="28"/>
        </w:rPr>
      </w:pPr>
    </w:p>
    <w:p w:rsidR="0018570E" w:rsidRPr="008C3054" w:rsidRDefault="0018570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ремонт оборудования </w:t>
      </w:r>
      <w:r w:rsidR="004E1060" w:rsidRPr="008C3054">
        <w:rPr>
          <w:sz w:val="28"/>
          <w:szCs w:val="28"/>
        </w:rPr>
        <w:t xml:space="preserve">коммунальных систем </w:t>
      </w:r>
      <w:r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8C3054" w:rsidRDefault="00193F4D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7.4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профилактический ремонт инженерных систем</w:t>
      </w: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18570E" w:rsidRPr="008C3054" w:rsidRDefault="0018570E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7</w:t>
      </w:r>
      <w:r w:rsidR="00F90B9F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="004B21F6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8C3054" w:rsidRDefault="004B21F6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содержание прилегающей территории (З</w:t>
      </w:r>
      <w:r w:rsidRPr="008C3054">
        <w:rPr>
          <w:sz w:val="28"/>
          <w:szCs w:val="28"/>
          <w:vertAlign w:val="subscript"/>
        </w:rPr>
        <w:t>эз</w:t>
      </w:r>
      <w:r w:rsidRPr="008C3054">
        <w:rPr>
          <w:sz w:val="28"/>
          <w:szCs w:val="28"/>
        </w:rPr>
        <w:t>) определяются по формуле: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2F9929D" wp14:editId="4B7A6A3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>, где: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2490636" wp14:editId="36801DB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площадь закрепленной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й прилегающей территории;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C018026" wp14:editId="109E1D41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содержания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 xml:space="preserve">й прилегающей территории в месяц в расчете на </w:t>
      </w:r>
      <w:r w:rsidR="008F6F3A" w:rsidRPr="008C3054">
        <w:rPr>
          <w:sz w:val="28"/>
          <w:szCs w:val="28"/>
        </w:rPr>
        <w:t>один квадратный метр</w:t>
      </w:r>
      <w:r w:rsidR="002950ED" w:rsidRPr="008C3054">
        <w:rPr>
          <w:sz w:val="28"/>
          <w:szCs w:val="28"/>
        </w:rPr>
        <w:t xml:space="preserve"> площади;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CD50C60" wp14:editId="34487679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планируемое количество месяцев содержания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й прилегающей территории в очередном финансовом году.</w:t>
      </w:r>
    </w:p>
    <w:p w:rsidR="004F7967" w:rsidRPr="008C3054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8C3054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8C3054" w:rsidTr="0052395D">
        <w:tc>
          <w:tcPr>
            <w:tcW w:w="567" w:type="dxa"/>
            <w:vMerge w:val="restart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Площадь территории,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8C3054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N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8C3054" w:rsidTr="0052395D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8C3054" w:rsidTr="0052395D">
        <w:tc>
          <w:tcPr>
            <w:tcW w:w="567" w:type="dxa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D353BC" w:rsidRPr="008C3054">
              <w:rPr>
                <w:rFonts w:ascii="Times New Roman" w:hAnsi="Times New Roman" w:cs="Times New Roman"/>
              </w:rPr>
              <w:t>борка</w:t>
            </w:r>
            <w:r w:rsidR="00C24414" w:rsidRPr="008C3054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8C3054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8C3054">
              <w:rPr>
                <w:rFonts w:ascii="Times New Roman" w:hAnsi="Times New Roman" w:cs="Times New Roman"/>
              </w:rPr>
              <w:t>01.05</w:t>
            </w:r>
            <w:r w:rsidR="00D353BC" w:rsidRPr="008C3054">
              <w:rPr>
                <w:rFonts w:ascii="Times New Roman" w:hAnsi="Times New Roman" w:cs="Times New Roman"/>
              </w:rPr>
              <w:t xml:space="preserve"> по </w:t>
            </w:r>
            <w:r w:rsidR="00A80F5F" w:rsidRPr="008C3054">
              <w:rPr>
                <w:rFonts w:ascii="Times New Roman" w:hAnsi="Times New Roman" w:cs="Times New Roman"/>
              </w:rPr>
              <w:t>31.10</w:t>
            </w:r>
            <w:r w:rsidR="00D353BC"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8C3054" w:rsidRDefault="00E51B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353060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8C3054" w:rsidRDefault="008F35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D353BC" w:rsidRPr="008C3054">
              <w:rPr>
                <w:rFonts w:ascii="Times New Roman" w:hAnsi="Times New Roman" w:cs="Times New Roman"/>
              </w:rPr>
              <w:t>0</w:t>
            </w:r>
            <w:r w:rsidR="00E51BB7" w:rsidRPr="008C3054">
              <w:rPr>
                <w:rFonts w:ascii="Times New Roman" w:hAnsi="Times New Roman" w:cs="Times New Roman"/>
              </w:rPr>
              <w:t>,</w:t>
            </w:r>
            <w:r w:rsidR="002041D8" w:rsidRPr="008C3054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8C3054" w:rsidTr="0052395D">
        <w:tc>
          <w:tcPr>
            <w:tcW w:w="567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D353BC" w:rsidRPr="008C3054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8C3054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95,00</w:t>
            </w:r>
          </w:p>
        </w:tc>
      </w:tr>
      <w:tr w:rsidR="00737BDC" w:rsidRPr="008C3054" w:rsidTr="0052395D">
        <w:tc>
          <w:tcPr>
            <w:tcW w:w="567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Благоустройство</w:t>
            </w:r>
            <w:r w:rsidR="00CC55A6" w:rsidRPr="008C3054">
              <w:rPr>
                <w:rFonts w:ascii="Times New Roman" w:hAnsi="Times New Roman" w:cs="Times New Roman"/>
              </w:rPr>
              <w:t xml:space="preserve"> </w:t>
            </w:r>
            <w:r w:rsidR="00485951" w:rsidRPr="008C3054">
              <w:rPr>
                <w:rFonts w:ascii="Times New Roman" w:hAnsi="Times New Roman" w:cs="Times New Roman"/>
              </w:rPr>
              <w:t>(озеленение)</w:t>
            </w:r>
            <w:r w:rsidRPr="008C3054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8C3054" w:rsidRDefault="004B21F6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6</w:t>
      </w:r>
      <w:r w:rsidR="00F90B9F" w:rsidRPr="008C3054">
        <w:rPr>
          <w:b/>
          <w:sz w:val="28"/>
          <w:szCs w:val="28"/>
        </w:rPr>
        <w:t>.</w:t>
      </w:r>
      <w:r w:rsidR="00837C4A" w:rsidRPr="008C3054">
        <w:rPr>
          <w:b/>
          <w:sz w:val="28"/>
          <w:szCs w:val="28"/>
        </w:rPr>
        <w:t xml:space="preserve"> З</w:t>
      </w:r>
      <w:r w:rsidR="00F90B9F" w:rsidRPr="008C3054">
        <w:rPr>
          <w:b/>
          <w:sz w:val="28"/>
          <w:szCs w:val="28"/>
        </w:rPr>
        <w:t xml:space="preserve">атраты на оплату </w:t>
      </w:r>
      <w:bookmarkEnd w:id="26"/>
      <w:r w:rsidR="00946681" w:rsidRPr="008C3054">
        <w:rPr>
          <w:b/>
          <w:sz w:val="28"/>
          <w:szCs w:val="28"/>
        </w:rPr>
        <w:t>клининговых услуг</w:t>
      </w:r>
    </w:p>
    <w:p w:rsidR="0052395D" w:rsidRPr="008C3054" w:rsidRDefault="0052395D" w:rsidP="00CC27BE">
      <w:pPr>
        <w:jc w:val="both"/>
        <w:rPr>
          <w:sz w:val="28"/>
          <w:szCs w:val="28"/>
        </w:rPr>
      </w:pPr>
    </w:p>
    <w:p w:rsidR="004B21F6" w:rsidRPr="008C3054" w:rsidRDefault="00AE37C4" w:rsidP="0052395D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клининговых услуг </w:t>
      </w:r>
      <w:r w:rsidR="004B21F6"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ку</w:t>
      </w:r>
      <w:r w:rsidR="004B21F6"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8C3054" w:rsidRDefault="005D5785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8C3054">
        <w:rPr>
          <w:sz w:val="28"/>
          <w:szCs w:val="28"/>
        </w:rPr>
        <w:t xml:space="preserve"> , </w:t>
      </w:r>
      <w:r w:rsidR="002950ED" w:rsidRPr="008C3054">
        <w:rPr>
          <w:sz w:val="28"/>
          <w:szCs w:val="28"/>
        </w:rPr>
        <w:t>где:</w:t>
      </w:r>
    </w:p>
    <w:p w:rsidR="002950ED" w:rsidRPr="008C3054" w:rsidRDefault="005D578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услуги;</w:t>
      </w:r>
    </w:p>
    <w:p w:rsidR="002950ED" w:rsidRPr="008C3054" w:rsidRDefault="005D578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количество </w:t>
      </w:r>
      <w:r w:rsidR="00946681" w:rsidRPr="008C3054">
        <w:rPr>
          <w:sz w:val="28"/>
          <w:szCs w:val="28"/>
        </w:rPr>
        <w:t xml:space="preserve">оказываемых </w:t>
      </w:r>
      <w:r w:rsidR="00CC27BE" w:rsidRPr="008C3054">
        <w:rPr>
          <w:sz w:val="28"/>
          <w:szCs w:val="28"/>
        </w:rPr>
        <w:t>услуг в</w:t>
      </w:r>
      <w:r w:rsidR="00946681" w:rsidRPr="008C3054">
        <w:rPr>
          <w:sz w:val="28"/>
          <w:szCs w:val="28"/>
        </w:rPr>
        <w:t xml:space="preserve"> год</w:t>
      </w:r>
      <w:r w:rsidR="002950ED" w:rsidRPr="008C3054">
        <w:rPr>
          <w:sz w:val="28"/>
          <w:szCs w:val="28"/>
        </w:rPr>
        <w:t>.</w:t>
      </w:r>
    </w:p>
    <w:p w:rsidR="00C6231B" w:rsidRPr="008C3054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8C3054" w:rsidTr="0052395D">
        <w:tc>
          <w:tcPr>
            <w:tcW w:w="567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8C3054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N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8C3054" w:rsidTr="004F7967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окон</w:t>
            </w:r>
            <w:r w:rsidR="00946681" w:rsidRPr="008C3054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100,50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окон</w:t>
            </w:r>
            <w:r w:rsidR="00946681" w:rsidRPr="008C3054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</w:t>
            </w:r>
            <w:r w:rsidR="00946681" w:rsidRPr="008C3054">
              <w:rPr>
                <w:rFonts w:ascii="Times New Roman" w:hAnsi="Times New Roman" w:cs="Times New Roman"/>
              </w:rPr>
              <w:t>4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0242B4" w:rsidRPr="008C305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176,20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6138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0242B4" w:rsidRPr="008C3054">
              <w:rPr>
                <w:rFonts w:ascii="Times New Roman" w:hAnsi="Times New Roman" w:cs="Times New Roman"/>
              </w:rPr>
              <w:t>7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260,4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376,2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417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D17F65" w:rsidRPr="008C3054" w:rsidRDefault="00D17F65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7</w:t>
      </w:r>
      <w:r w:rsidR="00F90B9F" w:rsidRPr="008C3054">
        <w:rPr>
          <w:b/>
          <w:sz w:val="28"/>
          <w:szCs w:val="28"/>
        </w:rPr>
        <w:t>.</w:t>
      </w:r>
      <w:r w:rsidR="00837C4A" w:rsidRPr="008C3054">
        <w:rPr>
          <w:b/>
          <w:sz w:val="28"/>
          <w:szCs w:val="28"/>
        </w:rPr>
        <w:t xml:space="preserve"> </w:t>
      </w:r>
      <w:r w:rsidR="00F90B9F" w:rsidRPr="008C3054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FB60F7" w:rsidRPr="008C3054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8C3054" w:rsidRDefault="004B21F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вывоз твердых бытовых отходов (З</w:t>
      </w:r>
      <w:r w:rsidRPr="008C3054">
        <w:rPr>
          <w:sz w:val="28"/>
          <w:szCs w:val="28"/>
          <w:vertAlign w:val="subscript"/>
        </w:rPr>
        <w:t>тбо</w:t>
      </w:r>
      <w:r w:rsidRPr="008C3054">
        <w:rPr>
          <w:sz w:val="28"/>
          <w:szCs w:val="28"/>
        </w:rPr>
        <w:t>) определяются по формуле:</w:t>
      </w:r>
    </w:p>
    <w:p w:rsidR="00F90B9F" w:rsidRPr="008C3054" w:rsidRDefault="003C5696" w:rsidP="00FB60F7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F5D141" wp14:editId="2369878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8C3054">
        <w:rPr>
          <w:sz w:val="28"/>
          <w:szCs w:val="28"/>
        </w:rPr>
        <w:t>, где:</w:t>
      </w:r>
    </w:p>
    <w:p w:rsidR="00F90B9F" w:rsidRPr="008C3054" w:rsidRDefault="003C5696" w:rsidP="00FB60F7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22810283" wp14:editId="4A4A2578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D63B3B" w:rsidRPr="008C3054">
        <w:rPr>
          <w:sz w:val="28"/>
          <w:szCs w:val="28"/>
        </w:rPr>
        <w:t xml:space="preserve"> количество кубических</w:t>
      </w:r>
      <w:r w:rsidR="00F90B9F" w:rsidRPr="008C3054">
        <w:rPr>
          <w:sz w:val="28"/>
          <w:szCs w:val="28"/>
        </w:rPr>
        <w:t xml:space="preserve"> метров твердых бытовых отходов в год;</w:t>
      </w:r>
    </w:p>
    <w:p w:rsidR="00F90B9F" w:rsidRPr="008C3054" w:rsidRDefault="003C5696" w:rsidP="00FB60F7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198C4A2F" wp14:editId="36069B88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цена вывоза </w:t>
      </w:r>
      <w:r w:rsidR="008F6F3A" w:rsidRPr="008C3054">
        <w:rPr>
          <w:sz w:val="28"/>
          <w:szCs w:val="28"/>
        </w:rPr>
        <w:t>одного кубического метра</w:t>
      </w:r>
      <w:r w:rsidR="00F90B9F" w:rsidRPr="008C3054">
        <w:rPr>
          <w:sz w:val="28"/>
          <w:szCs w:val="28"/>
          <w:vertAlign w:val="superscript"/>
        </w:rPr>
        <w:t xml:space="preserve"> </w:t>
      </w:r>
      <w:r w:rsidR="00F90B9F" w:rsidRPr="008C3054">
        <w:rPr>
          <w:sz w:val="28"/>
          <w:szCs w:val="28"/>
        </w:rPr>
        <w:t>твердых бытовых отходов.</w:t>
      </w:r>
    </w:p>
    <w:p w:rsidR="00FB60F7" w:rsidRPr="008C3054" w:rsidRDefault="00FB60F7" w:rsidP="00CC27BE">
      <w:pPr>
        <w:ind w:firstLine="709"/>
        <w:jc w:val="right"/>
        <w:rPr>
          <w:sz w:val="28"/>
          <w:szCs w:val="28"/>
        </w:rPr>
      </w:pPr>
    </w:p>
    <w:p w:rsidR="003D1557" w:rsidRPr="008C3054" w:rsidRDefault="003D155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8C3054" w:rsidTr="00FB60F7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Количество ТБО в год,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вывоза ТБО,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FB60F7">
        <w:tc>
          <w:tcPr>
            <w:tcW w:w="567" w:type="dxa"/>
            <w:vMerge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8C3054" w:rsidTr="00FB60F7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8C3054" w:rsidTr="00FB60F7">
        <w:trPr>
          <w:trHeight w:val="286"/>
        </w:trPr>
        <w:tc>
          <w:tcPr>
            <w:tcW w:w="567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8C3054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A80F5F" w:rsidRPr="008C3054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8C3054" w:rsidRDefault="004B21F6" w:rsidP="00CC27BE">
      <w:pPr>
        <w:ind w:firstLine="709"/>
        <w:jc w:val="both"/>
      </w:pPr>
    </w:p>
    <w:p w:rsidR="00AB5816" w:rsidRPr="008C3054" w:rsidRDefault="00AB5816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8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8C3054" w:rsidRDefault="00FB60F7" w:rsidP="00CC27BE">
      <w:pPr>
        <w:jc w:val="both"/>
        <w:rPr>
          <w:sz w:val="28"/>
          <w:szCs w:val="28"/>
        </w:rPr>
      </w:pPr>
    </w:p>
    <w:p w:rsidR="00AB5816" w:rsidRPr="008C3054" w:rsidRDefault="00AB581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откачку жидких бытовых отходов и ила (З</w:t>
      </w:r>
      <w:r w:rsidRPr="008C3054">
        <w:rPr>
          <w:sz w:val="28"/>
          <w:szCs w:val="28"/>
          <w:vertAlign w:val="subscript"/>
        </w:rPr>
        <w:t>жбо</w:t>
      </w:r>
      <w:r w:rsidR="00F40B43" w:rsidRPr="008C3054">
        <w:rPr>
          <w:sz w:val="28"/>
          <w:szCs w:val="28"/>
          <w:vertAlign w:val="subscript"/>
        </w:rPr>
        <w:t>/ил</w:t>
      </w:r>
      <w:r w:rsidRPr="008C3054">
        <w:rPr>
          <w:sz w:val="28"/>
          <w:szCs w:val="28"/>
        </w:rPr>
        <w:t>) определяются по формуле:</w:t>
      </w:r>
    </w:p>
    <w:p w:rsidR="00AB5816" w:rsidRPr="008C3054" w:rsidRDefault="005D578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8C3054">
        <w:rPr>
          <w:i/>
          <w:sz w:val="28"/>
          <w:szCs w:val="28"/>
        </w:rPr>
        <w:t xml:space="preserve"> </w:t>
      </w:r>
      <w:r w:rsidR="00FB60F7" w:rsidRPr="008C3054">
        <w:rPr>
          <w:sz w:val="28"/>
          <w:szCs w:val="28"/>
        </w:rPr>
        <w:t xml:space="preserve">, </w:t>
      </w:r>
      <w:r w:rsidR="00AB5816" w:rsidRPr="008C3054">
        <w:rPr>
          <w:sz w:val="28"/>
          <w:szCs w:val="28"/>
        </w:rPr>
        <w:t>где:</w:t>
      </w:r>
    </w:p>
    <w:p w:rsidR="00FB60F7" w:rsidRPr="008C3054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B5816" w:rsidRPr="008C3054" w:rsidRDefault="005D578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B5816" w:rsidRPr="008C3054">
        <w:rPr>
          <w:sz w:val="28"/>
          <w:szCs w:val="28"/>
        </w:rPr>
        <w:t xml:space="preserve"> количество кубических метров </w:t>
      </w:r>
      <w:r w:rsidR="00F40B43" w:rsidRPr="008C3054">
        <w:rPr>
          <w:sz w:val="28"/>
          <w:szCs w:val="28"/>
        </w:rPr>
        <w:t>жидких бытовых отходов</w:t>
      </w:r>
      <w:r w:rsidR="00AB5816" w:rsidRPr="008C3054">
        <w:rPr>
          <w:sz w:val="28"/>
          <w:szCs w:val="28"/>
        </w:rPr>
        <w:t xml:space="preserve"> в год;</w:t>
      </w:r>
    </w:p>
    <w:p w:rsidR="00AB5816" w:rsidRPr="008C3054" w:rsidRDefault="005D578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40B43" w:rsidRPr="008C3054">
        <w:rPr>
          <w:sz w:val="28"/>
          <w:szCs w:val="28"/>
        </w:rPr>
        <w:t xml:space="preserve"> </w:t>
      </w:r>
      <w:r w:rsidR="00AB5816" w:rsidRPr="008C3054">
        <w:rPr>
          <w:sz w:val="28"/>
          <w:szCs w:val="28"/>
        </w:rPr>
        <w:t>цена вывоза одного кубического метра</w:t>
      </w:r>
      <w:r w:rsidR="00AB5816" w:rsidRPr="008C3054">
        <w:rPr>
          <w:sz w:val="28"/>
          <w:szCs w:val="28"/>
          <w:vertAlign w:val="superscript"/>
        </w:rPr>
        <w:t xml:space="preserve"> </w:t>
      </w:r>
      <w:r w:rsidR="00F40B43" w:rsidRPr="008C3054">
        <w:rPr>
          <w:sz w:val="28"/>
          <w:szCs w:val="28"/>
        </w:rPr>
        <w:t>жидких бытовых отходов;</w:t>
      </w:r>
    </w:p>
    <w:p w:rsidR="00F40B43" w:rsidRPr="008C3054" w:rsidRDefault="005D578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8C3054">
        <w:rPr>
          <w:sz w:val="28"/>
          <w:szCs w:val="28"/>
        </w:rPr>
        <w:t xml:space="preserve"> – количество кубических метров ила в год;</w:t>
      </w:r>
    </w:p>
    <w:p w:rsidR="00F40B43" w:rsidRPr="008C3054" w:rsidRDefault="005D578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8C3054">
        <w:rPr>
          <w:sz w:val="28"/>
          <w:szCs w:val="28"/>
        </w:rPr>
        <w:t xml:space="preserve"> – цена вывоза одного кубического метра ила.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AB5816" w:rsidRPr="008C3054" w:rsidRDefault="00AB581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8C3054" w:rsidTr="0014511F">
        <w:tc>
          <w:tcPr>
            <w:tcW w:w="567" w:type="dxa"/>
            <w:vMerge w:val="restart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вывоза,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8C3054" w:rsidTr="0014511F">
        <w:tc>
          <w:tcPr>
            <w:tcW w:w="567" w:type="dxa"/>
            <w:vMerge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8C3054" w:rsidTr="0014511F">
        <w:trPr>
          <w:trHeight w:val="286"/>
        </w:trPr>
        <w:tc>
          <w:tcPr>
            <w:tcW w:w="567" w:type="dxa"/>
            <w:vAlign w:val="center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AB5816" w:rsidRPr="008C3054">
              <w:rPr>
                <w:rFonts w:ascii="Times New Roman" w:hAnsi="Times New Roman" w:cs="Times New Roman"/>
              </w:rPr>
              <w:t xml:space="preserve">ывоз </w:t>
            </w:r>
            <w:r w:rsidRPr="008C3054">
              <w:rPr>
                <w:rFonts w:ascii="Times New Roman" w:hAnsi="Times New Roman" w:cs="Times New Roman"/>
              </w:rPr>
              <w:t>жидких</w:t>
            </w:r>
            <w:r w:rsidR="00AB5816" w:rsidRPr="008C3054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382</w:t>
            </w:r>
            <w:r w:rsidR="001451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8C3054" w:rsidTr="0014511F">
        <w:trPr>
          <w:trHeight w:val="286"/>
        </w:trPr>
        <w:tc>
          <w:tcPr>
            <w:tcW w:w="567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14511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717</w:t>
            </w:r>
            <w:r w:rsidR="001451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B5816" w:rsidRPr="008C3054" w:rsidRDefault="00AB5816" w:rsidP="00CC27BE">
      <w:pPr>
        <w:ind w:firstLine="709"/>
        <w:jc w:val="both"/>
      </w:pPr>
    </w:p>
    <w:p w:rsidR="0014160F" w:rsidRPr="008C3054" w:rsidRDefault="0014160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9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8C3054" w:rsidRDefault="00FB60F7" w:rsidP="00CC27BE">
      <w:pPr>
        <w:jc w:val="both"/>
        <w:rPr>
          <w:sz w:val="28"/>
          <w:szCs w:val="28"/>
        </w:rPr>
      </w:pPr>
    </w:p>
    <w:p w:rsidR="0014160F" w:rsidRPr="008C3054" w:rsidRDefault="0014160F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обслуживание огнетушителей (З</w:t>
      </w:r>
      <w:r w:rsidRPr="008C3054">
        <w:rPr>
          <w:sz w:val="28"/>
          <w:szCs w:val="28"/>
          <w:vertAlign w:val="subscript"/>
        </w:rPr>
        <w:t>огнетуш</w:t>
      </w:r>
      <w:r w:rsidRPr="008C3054">
        <w:rPr>
          <w:sz w:val="28"/>
          <w:szCs w:val="28"/>
        </w:rPr>
        <w:t>) определяются по формуле:</w:t>
      </w:r>
    </w:p>
    <w:p w:rsidR="0014160F" w:rsidRPr="008C3054" w:rsidRDefault="005D578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8C3054">
        <w:rPr>
          <w:sz w:val="28"/>
          <w:szCs w:val="28"/>
        </w:rPr>
        <w:t xml:space="preserve"> , </w:t>
      </w:r>
      <w:r w:rsidR="0014160F" w:rsidRPr="008C3054">
        <w:rPr>
          <w:sz w:val="28"/>
          <w:szCs w:val="28"/>
        </w:rPr>
        <w:t>где:</w:t>
      </w:r>
    </w:p>
    <w:p w:rsidR="00FB60F7" w:rsidRPr="008C3054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8C3054" w:rsidRDefault="005D5785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4160F" w:rsidRPr="008C3054">
        <w:rPr>
          <w:sz w:val="28"/>
          <w:szCs w:val="28"/>
        </w:rPr>
        <w:t xml:space="preserve"> цена услуги;</w:t>
      </w:r>
    </w:p>
    <w:p w:rsidR="0014160F" w:rsidRPr="008C3054" w:rsidRDefault="005D5785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4160F" w:rsidRPr="008C3054">
        <w:rPr>
          <w:sz w:val="28"/>
          <w:szCs w:val="28"/>
        </w:rPr>
        <w:t xml:space="preserve"> количество оказываемых услуг  в год.</w:t>
      </w:r>
    </w:p>
    <w:p w:rsidR="004F7967" w:rsidRPr="008C3054" w:rsidRDefault="004F7967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60F" w:rsidRPr="008C3054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8C3054" w:rsidTr="0014511F">
        <w:tc>
          <w:tcPr>
            <w:tcW w:w="567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8C3054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375,0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14160F" w:rsidRPr="008C3054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Замена запорно</w:t>
            </w:r>
            <w:r w:rsidR="0033404D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пускового устройства к огнетушителю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14160F" w:rsidRPr="008C3054" w:rsidRDefault="0014160F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10</w:t>
      </w:r>
      <w:r w:rsidR="00F90B9F" w:rsidRPr="008C3054">
        <w:rPr>
          <w:b/>
          <w:sz w:val="28"/>
          <w:szCs w:val="28"/>
        </w:rPr>
        <w:t>.</w:t>
      </w:r>
      <w:r w:rsidR="004B21F6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лифтов</w:t>
      </w:r>
      <w:bookmarkEnd w:id="28"/>
    </w:p>
    <w:p w:rsidR="00FB60F7" w:rsidRPr="008C3054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8C3054" w:rsidRDefault="004B21F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FB60F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лифтов (</w:t>
      </w:r>
      <w:r w:rsidR="00F707AE" w:rsidRPr="008C3054">
        <w:rPr>
          <w:sz w:val="28"/>
          <w:szCs w:val="28"/>
        </w:rPr>
        <w:t>З</w:t>
      </w:r>
      <w:r w:rsidR="00F707AE" w:rsidRPr="008C3054">
        <w:rPr>
          <w:sz w:val="28"/>
          <w:szCs w:val="28"/>
          <w:vertAlign w:val="subscript"/>
        </w:rPr>
        <w:t>л</w:t>
      </w:r>
      <w:r w:rsidRPr="008C3054">
        <w:rPr>
          <w:sz w:val="28"/>
          <w:szCs w:val="28"/>
        </w:rPr>
        <w:t>) определяются по формуле: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66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6897B8F" wp14:editId="5355FDE8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>, где: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4FA88C5" wp14:editId="3A5DBF17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количество лифтов i</w:t>
      </w:r>
      <w:r w:rsidR="00FB60F7" w:rsidRPr="008C3054">
        <w:rPr>
          <w:sz w:val="28"/>
          <w:szCs w:val="28"/>
        </w:rPr>
        <w:t>-</w:t>
      </w:r>
      <w:r w:rsidR="00E36C68" w:rsidRPr="008C3054">
        <w:rPr>
          <w:sz w:val="28"/>
          <w:szCs w:val="28"/>
        </w:rPr>
        <w:t>го типа;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978A0CF" wp14:editId="63BDFBAA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цена технического обслуживания и текущего ремонта </w:t>
      </w:r>
      <w:r w:rsidR="00D63B3B" w:rsidRPr="008C3054">
        <w:rPr>
          <w:sz w:val="28"/>
          <w:szCs w:val="28"/>
        </w:rPr>
        <w:t>одного</w:t>
      </w:r>
      <w:r w:rsidR="00E36C68" w:rsidRPr="008C3054">
        <w:rPr>
          <w:sz w:val="28"/>
          <w:szCs w:val="28"/>
        </w:rPr>
        <w:t xml:space="preserve"> лифта i</w:t>
      </w:r>
      <w:r w:rsidR="00FB60F7" w:rsidRPr="008C3054">
        <w:rPr>
          <w:sz w:val="28"/>
          <w:szCs w:val="28"/>
        </w:rPr>
        <w:t>-</w:t>
      </w:r>
      <w:r w:rsidR="00E36C68" w:rsidRPr="008C3054">
        <w:rPr>
          <w:sz w:val="28"/>
          <w:szCs w:val="28"/>
        </w:rPr>
        <w:t>го типа в год.</w:t>
      </w:r>
    </w:p>
    <w:p w:rsidR="00AB207E" w:rsidRPr="008C3054" w:rsidRDefault="00AB207E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lastRenderedPageBreak/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52"/>
        <w:gridCol w:w="2942"/>
      </w:tblGrid>
      <w:tr w:rsidR="00AB207E" w:rsidRPr="008C3054" w:rsidTr="00FB60F7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0" w:name="sub_11069"/>
            <w:bookmarkEnd w:id="29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294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технического обслуживания и текущего ремонта одного лифта в год, руб.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FB60F7">
        <w:tc>
          <w:tcPr>
            <w:tcW w:w="567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л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л</w:t>
            </w:r>
          </w:p>
        </w:tc>
      </w:tr>
      <w:tr w:rsidR="004F7967" w:rsidRPr="008C3054" w:rsidTr="00FB60F7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8C3054" w:rsidTr="00FB60F7">
        <w:tc>
          <w:tcPr>
            <w:tcW w:w="567" w:type="dxa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AB207E" w:rsidRPr="008C3054" w:rsidRDefault="00D408E1" w:rsidP="00FB6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AB207E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FB60F7" w:rsidRPr="008C3054">
              <w:rPr>
                <w:rFonts w:ascii="Times New Roman" w:hAnsi="Times New Roman" w:cs="Times New Roman"/>
              </w:rPr>
              <w:t>-</w:t>
            </w:r>
            <w:r w:rsidR="00AB207E" w:rsidRPr="008C3054">
              <w:rPr>
                <w:rFonts w:ascii="Times New Roman" w:hAnsi="Times New Roman" w:cs="Times New Roman"/>
              </w:rPr>
              <w:t>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8C3054" w:rsidRDefault="00AA316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8C3054" w:rsidRDefault="00FC25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525 300,0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11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8C3054" w:rsidRDefault="00F707AE" w:rsidP="00CC27BE">
      <w:pPr>
        <w:ind w:firstLine="709"/>
        <w:jc w:val="center"/>
        <w:rPr>
          <w:sz w:val="28"/>
          <w:szCs w:val="28"/>
        </w:rPr>
      </w:pPr>
      <w:bookmarkStart w:id="32" w:name="sub_11071"/>
      <w:bookmarkEnd w:id="31"/>
    </w:p>
    <w:p w:rsidR="00836D9D" w:rsidRPr="008C3054" w:rsidRDefault="005A5EDF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8C3054">
        <w:rPr>
          <w:sz w:val="28"/>
          <w:szCs w:val="28"/>
        </w:rPr>
        <w:t xml:space="preserve">в объемах не более 12 </w:t>
      </w:r>
      <w:r w:rsidR="00123750" w:rsidRPr="008C3054">
        <w:rPr>
          <w:sz w:val="28"/>
          <w:szCs w:val="28"/>
        </w:rPr>
        <w:t>5</w:t>
      </w:r>
      <w:r w:rsidR="0033404D" w:rsidRPr="008C3054">
        <w:rPr>
          <w:sz w:val="28"/>
          <w:szCs w:val="28"/>
        </w:rPr>
        <w:t>00 000 рублей</w:t>
      </w:r>
      <w:r w:rsidR="00E30CCD" w:rsidRPr="008C3054">
        <w:rPr>
          <w:sz w:val="28"/>
          <w:szCs w:val="28"/>
        </w:rPr>
        <w:t xml:space="preserve"> в год</w:t>
      </w:r>
      <w:r w:rsidRPr="008C3054">
        <w:rPr>
          <w:sz w:val="28"/>
          <w:szCs w:val="28"/>
        </w:rPr>
        <w:t>.</w:t>
      </w:r>
    </w:p>
    <w:p w:rsidR="005A5EDF" w:rsidRPr="008C3054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8C3054" w:rsidRDefault="00F63569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8C3054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8C3054" w:rsidRDefault="00F63569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32349A" w:rsidRPr="008C3054">
        <w:rPr>
          <w:sz w:val="28"/>
          <w:szCs w:val="28"/>
        </w:rPr>
        <w:t>шиномонтаж</w:t>
      </w:r>
      <w:r w:rsidRPr="008C3054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8C3054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8C3054" w:rsidRDefault="0032349A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13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8C3054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8C3054" w:rsidRDefault="0032349A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8C3054">
        <w:rPr>
          <w:sz w:val="28"/>
          <w:szCs w:val="28"/>
          <w:vertAlign w:val="subscript"/>
        </w:rPr>
        <w:t>глонасс</w:t>
      </w:r>
      <w:r w:rsidRPr="008C3054">
        <w:rPr>
          <w:sz w:val="28"/>
          <w:szCs w:val="28"/>
        </w:rPr>
        <w:t>) определяются по формуле:</w:t>
      </w:r>
    </w:p>
    <w:p w:rsidR="0032349A" w:rsidRPr="008C3054" w:rsidRDefault="0032349A" w:rsidP="00CC27BE">
      <w:pPr>
        <w:ind w:firstLine="709"/>
        <w:jc w:val="both"/>
        <w:rPr>
          <w:sz w:val="28"/>
          <w:szCs w:val="28"/>
        </w:rPr>
      </w:pPr>
    </w:p>
    <w:p w:rsidR="0032349A" w:rsidRPr="008C3054" w:rsidRDefault="005D5785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8C3054">
        <w:rPr>
          <w:sz w:val="28"/>
          <w:szCs w:val="28"/>
        </w:rPr>
        <w:t xml:space="preserve"> , </w:t>
      </w:r>
      <w:r w:rsidR="0032349A" w:rsidRPr="008C3054">
        <w:rPr>
          <w:sz w:val="28"/>
          <w:szCs w:val="28"/>
        </w:rPr>
        <w:t>где:</w:t>
      </w:r>
    </w:p>
    <w:p w:rsidR="0033404D" w:rsidRPr="008C3054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8C3054" w:rsidRDefault="005D5785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8C3054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8C3054" w:rsidRDefault="005D5785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8C3054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8C3054">
        <w:rPr>
          <w:sz w:val="28"/>
          <w:szCs w:val="28"/>
        </w:rPr>
        <w:t xml:space="preserve"> в месяц</w:t>
      </w:r>
      <w:r w:rsidR="0032349A" w:rsidRPr="008C3054">
        <w:rPr>
          <w:sz w:val="28"/>
          <w:szCs w:val="28"/>
        </w:rPr>
        <w:t>.</w:t>
      </w:r>
    </w:p>
    <w:p w:rsidR="00AB5816" w:rsidRPr="008C3054" w:rsidRDefault="00AB5816" w:rsidP="00CC27BE">
      <w:pPr>
        <w:ind w:firstLine="709"/>
        <w:jc w:val="right"/>
      </w:pPr>
      <w:r w:rsidRPr="008C3054">
        <w:rPr>
          <w:sz w:val="28"/>
          <w:szCs w:val="28"/>
        </w:rPr>
        <w:t>Таблица</w:t>
      </w:r>
      <w:r w:rsidR="00EF2E82" w:rsidRPr="008C3054">
        <w:rPr>
          <w:sz w:val="28"/>
          <w:szCs w:val="28"/>
        </w:rPr>
        <w:t xml:space="preserve"> </w:t>
      </w:r>
      <w:r w:rsidR="00BC3DE3" w:rsidRPr="008C3054">
        <w:rPr>
          <w:sz w:val="28"/>
          <w:szCs w:val="28"/>
        </w:rPr>
        <w:t>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5</w:t>
      </w:r>
      <w:r w:rsidRPr="008C3054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8C3054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8C3054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8C3054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8C3054" w:rsidTr="0033404D">
        <w:trPr>
          <w:trHeight w:val="783"/>
        </w:trPr>
        <w:tc>
          <w:tcPr>
            <w:tcW w:w="606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</w:t>
            </w:r>
            <w:r w:rsidR="0033404D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349A" w:rsidRPr="008C3054" w:rsidRDefault="0032349A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bookmarkStart w:id="33" w:name="sub_11073"/>
      <w:bookmarkEnd w:id="32"/>
      <w:r w:rsidRPr="008C3054">
        <w:rPr>
          <w:b/>
          <w:sz w:val="28"/>
          <w:szCs w:val="28"/>
        </w:rPr>
        <w:lastRenderedPageBreak/>
        <w:t>7.</w:t>
      </w:r>
      <w:r w:rsidR="00CA4D6C" w:rsidRPr="008C3054">
        <w:rPr>
          <w:b/>
          <w:sz w:val="28"/>
          <w:szCs w:val="28"/>
        </w:rPr>
        <w:t>14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3"/>
    </w:p>
    <w:p w:rsidR="0033404D" w:rsidRPr="008C3054" w:rsidRDefault="0033404D" w:rsidP="00CC27BE">
      <w:pPr>
        <w:jc w:val="both"/>
        <w:rPr>
          <w:sz w:val="28"/>
          <w:szCs w:val="28"/>
        </w:rPr>
      </w:pPr>
    </w:p>
    <w:p w:rsidR="00F707AE" w:rsidRPr="008C3054" w:rsidRDefault="00F707AE" w:rsidP="0033404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2F2E50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дизельных генераторных установок (З</w:t>
      </w:r>
      <w:r w:rsidRPr="008C3054">
        <w:rPr>
          <w:sz w:val="28"/>
          <w:szCs w:val="28"/>
          <w:vertAlign w:val="subscript"/>
        </w:rPr>
        <w:t>дгу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4" w:name="sub_11074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A6C9A21" wp14:editId="036190A6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50F6EDAC" wp14:editId="2C08B042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дизельных генераторных установок;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645EA679" wp14:editId="1E254946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одной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й дизельной генераторной установки в год.</w:t>
      </w:r>
    </w:p>
    <w:p w:rsidR="004F7967" w:rsidRPr="008C3054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8C3054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8C3054" w:rsidTr="0014511F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75"/>
            <w:bookmarkEnd w:id="34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8C3054" w:rsidTr="0014511F">
        <w:tc>
          <w:tcPr>
            <w:tcW w:w="567" w:type="dxa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8C3054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AB207E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8C3054">
              <w:rPr>
                <w:rFonts w:ascii="Times New Roman" w:hAnsi="Times New Roman" w:cs="Times New Roman"/>
              </w:rPr>
              <w:t>-</w:t>
            </w:r>
            <w:r w:rsidR="00AB207E" w:rsidRPr="008C3054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8C3054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8C3054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2041D8" w:rsidRPr="008C3054">
              <w:rPr>
                <w:rFonts w:ascii="Times New Roman" w:hAnsi="Times New Roman" w:cs="Times New Roman"/>
              </w:rPr>
              <w:t>5</w:t>
            </w:r>
            <w:r w:rsidR="0033404D" w:rsidRPr="008C3054">
              <w:rPr>
                <w:rFonts w:ascii="Times New Roman" w:hAnsi="Times New Roman" w:cs="Times New Roman"/>
              </w:rPr>
              <w:t xml:space="preserve"> </w:t>
            </w:r>
            <w:r w:rsidR="002041D8" w:rsidRPr="008C3054">
              <w:rPr>
                <w:rFonts w:ascii="Times New Roman" w:hAnsi="Times New Roman" w:cs="Times New Roman"/>
              </w:rPr>
              <w:t>000</w:t>
            </w:r>
            <w:r w:rsidR="0033404D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5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5"/>
    </w:p>
    <w:p w:rsidR="0033404D" w:rsidRPr="008C3054" w:rsidRDefault="0033404D" w:rsidP="00CC27BE">
      <w:pPr>
        <w:jc w:val="both"/>
        <w:rPr>
          <w:sz w:val="28"/>
          <w:szCs w:val="28"/>
        </w:rPr>
      </w:pPr>
    </w:p>
    <w:p w:rsidR="00F707AE" w:rsidRPr="008C3054" w:rsidRDefault="00F707AE" w:rsidP="0033404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33404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кондиционирования и вентиляции (З</w:t>
      </w:r>
      <w:r w:rsidRPr="008C3054">
        <w:rPr>
          <w:sz w:val="28"/>
          <w:szCs w:val="28"/>
          <w:vertAlign w:val="subscript"/>
        </w:rPr>
        <w:t>скив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6" w:name="sub_11076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1778C9B0" wp14:editId="0FDE34D0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9CDB2A" wp14:editId="4E90BEA9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установок кондиционирования и элементов систем вентиляции;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1EF4285" wp14:editId="72D7BC15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33404D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одной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й установки кондиционирования и элементов вентиляции.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7</w:t>
      </w:r>
    </w:p>
    <w:tbl>
      <w:tblPr>
        <w:tblStyle w:val="20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2677"/>
      </w:tblGrid>
      <w:tr w:rsidR="00E6127F" w:rsidRPr="008C3054" w:rsidTr="00873BE8">
        <w:tc>
          <w:tcPr>
            <w:tcW w:w="567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677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567" w:type="dxa"/>
            <w:vMerge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скив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скив</w:t>
            </w:r>
          </w:p>
        </w:tc>
      </w:tr>
      <w:tr w:rsidR="004F7967" w:rsidRPr="008C3054" w:rsidTr="00873BE8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73BE8">
        <w:tc>
          <w:tcPr>
            <w:tcW w:w="567" w:type="dxa"/>
            <w:vAlign w:val="center"/>
          </w:tcPr>
          <w:p w:rsidR="00F36C56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F36C56" w:rsidRPr="008C3054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-</w:t>
            </w:r>
            <w:r w:rsidR="00F36C56" w:rsidRPr="008C3054">
              <w:rPr>
                <w:rFonts w:ascii="Times New Roman" w:eastAsiaTheme="minorHAnsi" w:hAnsi="Times New Roman" w:cs="Times New Roman"/>
              </w:rPr>
              <w:t>профилактический ремонт системы кондиционирования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985197" w:rsidRPr="008C3054">
              <w:rPr>
                <w:rFonts w:ascii="Times New Roman" w:eastAsiaTheme="minorHAnsi" w:hAnsi="Times New Roman" w:cs="Times New Roman"/>
              </w:rPr>
              <w:lastRenderedPageBreak/>
              <w:t>наружных блоков</w:t>
            </w:r>
          </w:p>
        </w:tc>
        <w:tc>
          <w:tcPr>
            <w:tcW w:w="1985" w:type="dxa"/>
            <w:vAlign w:val="center"/>
          </w:tcPr>
          <w:p w:rsidR="00F36C56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9</w:t>
            </w:r>
            <w:r w:rsidR="001E4424"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CF3199" w:rsidRPr="008C3054">
              <w:rPr>
                <w:rFonts w:ascii="Times New Roman" w:hAnsi="Times New Roman" w:cs="Times New Roman"/>
              </w:rPr>
              <w:t xml:space="preserve"> </w:t>
            </w:r>
            <w:r w:rsidR="00985197" w:rsidRPr="008C3054">
              <w:rPr>
                <w:rFonts w:ascii="Times New Roman" w:hAnsi="Times New Roman" w:cs="Times New Roman"/>
              </w:rPr>
              <w:t>2</w:t>
            </w:r>
            <w:r w:rsidRPr="008C3054">
              <w:rPr>
                <w:rFonts w:ascii="Times New Roman" w:hAnsi="Times New Roman" w:cs="Times New Roman"/>
              </w:rPr>
              <w:t>00,00</w:t>
            </w:r>
          </w:p>
        </w:tc>
      </w:tr>
      <w:tr w:rsidR="00985197" w:rsidRPr="008C3054" w:rsidTr="00873BE8">
        <w:tc>
          <w:tcPr>
            <w:tcW w:w="567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985197" w:rsidRPr="008C3054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985197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-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профилактический ремонт системы </w:t>
            </w:r>
            <w:r w:rsidR="00CC27BE" w:rsidRPr="008C3054">
              <w:rPr>
                <w:rFonts w:ascii="Times New Roman" w:eastAsiaTheme="minorHAnsi" w:hAnsi="Times New Roman" w:cs="Times New Roman"/>
              </w:rPr>
              <w:t>кондиционирования внутренних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блоков</w:t>
            </w:r>
          </w:p>
        </w:tc>
        <w:tc>
          <w:tcPr>
            <w:tcW w:w="1985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1E4424"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7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873BE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7F6D2D" w:rsidRPr="008C3054" w:rsidTr="00873BE8">
        <w:tc>
          <w:tcPr>
            <w:tcW w:w="567" w:type="dxa"/>
            <w:vAlign w:val="center"/>
          </w:tcPr>
          <w:p w:rsidR="007F6D2D" w:rsidRPr="008C3054" w:rsidRDefault="007F6D2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7F6D2D" w:rsidRPr="008C3054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7F6D2D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7F6D2D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Pr="008C3054">
              <w:rPr>
                <w:rFonts w:ascii="Times New Roman" w:eastAsiaTheme="minorHAnsi" w:hAnsi="Times New Roman" w:cs="Times New Roman"/>
              </w:rPr>
              <w:t>-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профилактический ремонт систем в</w:t>
            </w:r>
            <w:r w:rsidR="0005475D" w:rsidRPr="008C3054">
              <w:rPr>
                <w:rFonts w:ascii="Times New Roman" w:eastAsiaTheme="minorHAnsi" w:hAnsi="Times New Roman" w:cs="Times New Roman"/>
              </w:rPr>
              <w:t>е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нт</w:t>
            </w:r>
            <w:r w:rsidR="0005475D" w:rsidRPr="008C3054">
              <w:rPr>
                <w:rFonts w:ascii="Times New Roman" w:eastAsiaTheme="minorHAnsi" w:hAnsi="Times New Roman" w:cs="Times New Roman"/>
              </w:rPr>
              <w:t>и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ляции</w:t>
            </w:r>
          </w:p>
        </w:tc>
        <w:tc>
          <w:tcPr>
            <w:tcW w:w="1985" w:type="dxa"/>
            <w:vAlign w:val="center"/>
          </w:tcPr>
          <w:p w:rsidR="007F6D2D" w:rsidRPr="008C3054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7" w:type="dxa"/>
            <w:vAlign w:val="center"/>
          </w:tcPr>
          <w:p w:rsidR="007F6D2D" w:rsidRPr="008C3054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  <w:r w:rsidR="00873BE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340</w:t>
            </w:r>
            <w:r w:rsidR="00247117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6</w:t>
      </w:r>
      <w:r w:rsidR="00F226DA" w:rsidRPr="008C3054">
        <w:rPr>
          <w:b/>
          <w:sz w:val="28"/>
          <w:szCs w:val="28"/>
        </w:rPr>
        <w:t xml:space="preserve">. </w:t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пожарной сигнализации</w:t>
      </w:r>
      <w:bookmarkEnd w:id="36"/>
      <w:r w:rsidR="004227CE" w:rsidRPr="008C3054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</w:t>
      </w:r>
      <w:r w:rsidR="00DB3FE2" w:rsidRPr="008C3054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спс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7" w:name="sub_11077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95774AD" wp14:editId="0B24053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, </w:t>
      </w:r>
      <w:r w:rsidR="007F1C84" w:rsidRPr="008C3054">
        <w:rPr>
          <w:sz w:val="28"/>
          <w:szCs w:val="28"/>
        </w:rPr>
        <w:t xml:space="preserve"> </w:t>
      </w:r>
      <w:r w:rsidR="00F707AE" w:rsidRPr="008C3054">
        <w:rPr>
          <w:sz w:val="28"/>
          <w:szCs w:val="28"/>
        </w:rPr>
        <w:t>г</w:t>
      </w:r>
      <w:r w:rsidR="0047136D" w:rsidRPr="008C3054">
        <w:rPr>
          <w:sz w:val="28"/>
          <w:szCs w:val="28"/>
        </w:rPr>
        <w:t>де: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FE8C5D3" wp14:editId="1FFA2E5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извещателей пожарной сигнализации;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BD138E4" wp14:editId="048068E2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одного i</w:t>
      </w:r>
      <w:r w:rsidR="00BA0634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го извещателя в год.</w:t>
      </w: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8C3054" w:rsidTr="00873BE8">
        <w:tc>
          <w:tcPr>
            <w:tcW w:w="659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659" w:type="dxa"/>
            <w:vMerge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8C3054" w:rsidTr="00873BE8">
        <w:tc>
          <w:tcPr>
            <w:tcW w:w="6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73BE8">
        <w:tc>
          <w:tcPr>
            <w:tcW w:w="659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8C3054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8C3054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8C3054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8C3054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415,12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7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7"/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контроля и управления доступом (З</w:t>
      </w:r>
      <w:r w:rsidRPr="008C3054">
        <w:rPr>
          <w:sz w:val="28"/>
          <w:szCs w:val="28"/>
          <w:vertAlign w:val="subscript"/>
        </w:rPr>
        <w:t>скуд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8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4D4468B6" wp14:editId="5471FA50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39CB3FE" wp14:editId="1DB1E474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C95ED10" wp14:editId="2EB45E1F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4F7967" w:rsidRPr="008C3054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8C3054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C01C2E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9</w:t>
      </w:r>
    </w:p>
    <w:tbl>
      <w:tblPr>
        <w:tblStyle w:val="4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977"/>
      </w:tblGrid>
      <w:tr w:rsidR="00E6127F" w:rsidRPr="008C3054" w:rsidTr="00873BE8">
        <w:tc>
          <w:tcPr>
            <w:tcW w:w="540" w:type="dxa"/>
            <w:vMerge w:val="restart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79"/>
            <w:bookmarkEnd w:id="38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8C3054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977" w:type="dxa"/>
            <w:shd w:val="clear" w:color="auto" w:fill="auto"/>
          </w:tcPr>
          <w:p w:rsidR="00873BE8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540" w:type="dxa"/>
            <w:vMerge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977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8C3054" w:rsidTr="00873BE8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8C3054" w:rsidTr="00873BE8">
        <w:tc>
          <w:tcPr>
            <w:tcW w:w="540" w:type="dxa"/>
            <w:vAlign w:val="center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8C3054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8C3054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977" w:type="dxa"/>
            <w:vAlign w:val="center"/>
          </w:tcPr>
          <w:p w:rsidR="00E6127F" w:rsidRPr="008C3054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873BE8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065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8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видеонаблюдения</w:t>
      </w:r>
      <w:bookmarkEnd w:id="39"/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видеонаблюдения (З</w:t>
      </w:r>
      <w:r w:rsidRPr="008C3054">
        <w:rPr>
          <w:sz w:val="28"/>
          <w:szCs w:val="28"/>
          <w:vertAlign w:val="subscript"/>
        </w:rPr>
        <w:t>свн</w:t>
      </w:r>
      <w:r w:rsidRPr="008C3054">
        <w:rPr>
          <w:sz w:val="28"/>
          <w:szCs w:val="28"/>
        </w:rPr>
        <w:t>) определяются по формуле: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0" w:name="sub_11080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88BA6E6" wp14:editId="008EA504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>, где: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B5D4DA9" wp14:editId="457949FA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716D8" w:rsidRPr="008C3054">
        <w:rPr>
          <w:sz w:val="28"/>
          <w:szCs w:val="28"/>
        </w:rPr>
        <w:t xml:space="preserve"> количество обслуживаемых i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х устройств в составе систем видеонаблюдения;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917CB51" wp14:editId="00DFD7EB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716D8" w:rsidRPr="008C3054">
        <w:rPr>
          <w:sz w:val="28"/>
          <w:szCs w:val="28"/>
        </w:rPr>
        <w:t xml:space="preserve"> цена технического обслуживания и регламентно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профилактического ремонта одного i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го устройства в составе систем видеонаблюдения в год.</w:t>
      </w:r>
    </w:p>
    <w:p w:rsidR="00873BE8" w:rsidRPr="008C3054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8C3054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8C3054" w:rsidTr="00873BE8">
        <w:tc>
          <w:tcPr>
            <w:tcW w:w="540" w:type="dxa"/>
            <w:vMerge w:val="restart"/>
            <w:shd w:val="clear" w:color="auto" w:fill="auto"/>
          </w:tcPr>
          <w:bookmarkEnd w:id="40"/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8C3054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8C3054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8C3054" w:rsidTr="00873BE8">
        <w:tc>
          <w:tcPr>
            <w:tcW w:w="540" w:type="dxa"/>
            <w:vMerge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8C3054" w:rsidTr="00873BE8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8C3054" w:rsidTr="00144323">
        <w:trPr>
          <w:trHeight w:val="283"/>
        </w:trPr>
        <w:tc>
          <w:tcPr>
            <w:tcW w:w="540" w:type="dxa"/>
            <w:vAlign w:val="center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8C3054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видео</w:t>
            </w:r>
            <w:r w:rsidRPr="008C3054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8C3054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8C3054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1</w:t>
            </w:r>
            <w:r w:rsidR="00873BE8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900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3E6EC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9</w:t>
      </w:r>
      <w:r w:rsidR="003E6EC3" w:rsidRPr="008C3054">
        <w:rPr>
          <w:b/>
          <w:sz w:val="28"/>
          <w:szCs w:val="28"/>
        </w:rPr>
        <w:t>.</w:t>
      </w:r>
      <w:r w:rsidR="003E6EC3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8C3054">
        <w:rPr>
          <w:b/>
          <w:sz w:val="28"/>
          <w:szCs w:val="28"/>
        </w:rPr>
        <w:t>-</w:t>
      </w:r>
      <w:r w:rsidR="003E6EC3" w:rsidRPr="008C3054">
        <w:rPr>
          <w:b/>
          <w:sz w:val="28"/>
          <w:szCs w:val="28"/>
        </w:rPr>
        <w:t>профилактический ремонт офисной АТС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3E6EC3" w:rsidRPr="008C3054" w:rsidRDefault="003E6EC3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офисной АТС (З</w:t>
      </w:r>
      <w:r w:rsidRPr="008C3054">
        <w:rPr>
          <w:sz w:val="28"/>
          <w:szCs w:val="28"/>
          <w:vertAlign w:val="subscript"/>
        </w:rPr>
        <w:t>атс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8C3054" w:rsidRDefault="004B4D73" w:rsidP="00144323">
      <w:pPr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8C3054">
        <w:rPr>
          <w:sz w:val="28"/>
          <w:szCs w:val="28"/>
        </w:rPr>
        <w:t xml:space="preserve"> , </w:t>
      </w:r>
      <w:r w:rsidR="003E6EC3" w:rsidRPr="008C3054">
        <w:rPr>
          <w:sz w:val="28"/>
          <w:szCs w:val="28"/>
        </w:rPr>
        <w:t>где:</w:t>
      </w:r>
    </w:p>
    <w:p w:rsidR="00144323" w:rsidRPr="008C3054" w:rsidRDefault="00144323" w:rsidP="00144323">
      <w:pPr>
        <w:jc w:val="center"/>
        <w:rPr>
          <w:sz w:val="28"/>
          <w:szCs w:val="28"/>
        </w:rPr>
      </w:pPr>
    </w:p>
    <w:p w:rsidR="003E6EC3" w:rsidRPr="008C3054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 xml:space="preserve"> атс</w:t>
      </w:r>
      <w:r w:rsidRPr="008C3054">
        <w:rPr>
          <w:noProof/>
          <w:position w:val="-14"/>
          <w:sz w:val="28"/>
          <w:szCs w:val="28"/>
        </w:rPr>
        <w:t xml:space="preserve"> </w:t>
      </w:r>
      <w:r w:rsidR="003E6EC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E6EC3" w:rsidRPr="008C3054">
        <w:rPr>
          <w:sz w:val="28"/>
          <w:szCs w:val="28"/>
        </w:rPr>
        <w:t xml:space="preserve"> количество i</w:t>
      </w:r>
      <w:r w:rsidR="00144323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 xml:space="preserve">х </w:t>
      </w:r>
      <w:r w:rsidR="001711CD" w:rsidRPr="008C3054">
        <w:rPr>
          <w:sz w:val="28"/>
          <w:szCs w:val="28"/>
        </w:rPr>
        <w:t>офисных АТС</w:t>
      </w:r>
    </w:p>
    <w:p w:rsidR="003E6EC3" w:rsidRPr="008C3054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P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 xml:space="preserve"> атс</w:t>
      </w:r>
      <w:r w:rsidR="003E6EC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E6EC3" w:rsidRPr="008C3054">
        <w:rPr>
          <w:sz w:val="28"/>
          <w:szCs w:val="28"/>
        </w:rPr>
        <w:t xml:space="preserve"> цена технического обслуживания и регламентно</w:t>
      </w:r>
      <w:r w:rsidR="00144323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>профилактического ремонта одной i</w:t>
      </w:r>
      <w:r w:rsidR="00BA3FA5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 xml:space="preserve">й </w:t>
      </w:r>
      <w:r w:rsidR="004227CE" w:rsidRPr="008C3054">
        <w:rPr>
          <w:sz w:val="28"/>
          <w:szCs w:val="28"/>
        </w:rPr>
        <w:t>офисной АТС</w:t>
      </w:r>
      <w:r w:rsidR="003E6EC3" w:rsidRPr="008C3054">
        <w:rPr>
          <w:sz w:val="28"/>
          <w:szCs w:val="28"/>
        </w:rPr>
        <w:t xml:space="preserve"> в год.</w:t>
      </w:r>
    </w:p>
    <w:p w:rsidR="004F7967" w:rsidRPr="008C3054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EC3" w:rsidRPr="008C3054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lastRenderedPageBreak/>
        <w:t>Таблица №</w:t>
      </w:r>
      <w:r w:rsidR="00E66A14" w:rsidRPr="008C3054">
        <w:rPr>
          <w:sz w:val="28"/>
          <w:szCs w:val="28"/>
        </w:rPr>
        <w:t>41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8C3054" w:rsidTr="00144323">
        <w:tc>
          <w:tcPr>
            <w:tcW w:w="567" w:type="dxa"/>
            <w:vMerge w:val="restart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323" w:rsidRPr="008C3054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8C3054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8C3054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8C3054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8C3054" w:rsidTr="00144323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8C3054" w:rsidTr="00144323">
        <w:tc>
          <w:tcPr>
            <w:tcW w:w="567" w:type="dxa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8C3054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3E6EC3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3E6EC3" w:rsidRPr="008C3054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8C3054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8C3054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144323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144323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14432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20</w:t>
      </w:r>
      <w:r w:rsidR="0005475D" w:rsidRPr="008C3054">
        <w:rPr>
          <w:b/>
          <w:sz w:val="28"/>
          <w:szCs w:val="28"/>
        </w:rPr>
        <w:t>.</w:t>
      </w:r>
      <w:r w:rsidR="0005475D" w:rsidRPr="008C3054">
        <w:rPr>
          <w:b/>
          <w:sz w:val="28"/>
          <w:szCs w:val="28"/>
        </w:rPr>
        <w:tab/>
        <w:t xml:space="preserve">Затраты </w:t>
      </w:r>
      <w:r w:rsidR="00D67588" w:rsidRPr="008C3054">
        <w:rPr>
          <w:b/>
          <w:sz w:val="28"/>
          <w:szCs w:val="28"/>
        </w:rPr>
        <w:t>на оказание</w:t>
      </w:r>
      <w:r w:rsidR="00B5185F" w:rsidRPr="008C3054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8C3054" w:rsidRDefault="00B5185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и испытаниям электрооборудования</w:t>
      </w:r>
      <w:r w:rsidR="0005475D" w:rsidRPr="008C3054">
        <w:rPr>
          <w:b/>
          <w:sz w:val="28"/>
          <w:szCs w:val="28"/>
        </w:rPr>
        <w:t xml:space="preserve"> 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25146E" w:rsidRPr="008C3054" w:rsidRDefault="0025146E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услуг по </w:t>
      </w:r>
      <w:r w:rsidR="00B5185F" w:rsidRPr="008C3054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8C3054">
        <w:rPr>
          <w:b/>
          <w:sz w:val="28"/>
          <w:szCs w:val="28"/>
        </w:rPr>
        <w:t xml:space="preserve"> </w:t>
      </w:r>
      <w:r w:rsidRPr="008C3054">
        <w:rPr>
          <w:sz w:val="28"/>
          <w:szCs w:val="28"/>
        </w:rPr>
        <w:t>(З</w:t>
      </w:r>
      <w:r w:rsidR="00B5185F" w:rsidRPr="008C3054">
        <w:rPr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B5185F" w:rsidRPr="008C3054" w:rsidRDefault="005D578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8C3054">
        <w:rPr>
          <w:sz w:val="28"/>
          <w:szCs w:val="28"/>
        </w:rPr>
        <w:t xml:space="preserve">, </w:t>
      </w:r>
      <w:r w:rsidR="00B5185F" w:rsidRPr="008C3054">
        <w:rPr>
          <w:sz w:val="28"/>
          <w:szCs w:val="28"/>
        </w:rPr>
        <w:t>где: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B5185F" w:rsidRPr="008C3054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8C3054">
        <w:rPr>
          <w:rFonts w:eastAsiaTheme="minorHAnsi"/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FE58CB" w:rsidRPr="008C3054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8C3054">
        <w:rPr>
          <w:sz w:val="28"/>
          <w:szCs w:val="28"/>
        </w:rPr>
        <w:t>;</w:t>
      </w:r>
    </w:p>
    <w:p w:rsidR="00B5185F" w:rsidRPr="008C3054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8C3054">
        <w:rPr>
          <w:rFonts w:eastAsiaTheme="minorHAnsi"/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технического обслуживания и регламентно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профилактического ремонта одной i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 производственно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бытовой техники  и оборудования в год.</w:t>
      </w:r>
    </w:p>
    <w:p w:rsidR="00144323" w:rsidRPr="008C3054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8C3054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42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8C3054" w:rsidTr="00144323">
        <w:tc>
          <w:tcPr>
            <w:tcW w:w="540" w:type="dxa"/>
            <w:vMerge w:val="restart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8C3054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8C3054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8C3054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8C3054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8C3054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8C3054" w:rsidTr="00144323">
        <w:tc>
          <w:tcPr>
            <w:tcW w:w="540" w:type="dxa"/>
            <w:vMerge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8C305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8C305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8C3054" w:rsidTr="00144323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8C3054" w:rsidTr="00144323">
        <w:tc>
          <w:tcPr>
            <w:tcW w:w="540" w:type="dxa"/>
            <w:vAlign w:val="center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8C3054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-</w:t>
            </w:r>
            <w:r w:rsidRPr="008C3054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8C3054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8C3054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23,6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790FC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1</w:t>
      </w:r>
      <w:r w:rsidR="00790FCF" w:rsidRPr="008C3054">
        <w:rPr>
          <w:b/>
          <w:sz w:val="28"/>
          <w:szCs w:val="28"/>
        </w:rPr>
        <w:t>.</w:t>
      </w:r>
      <w:r w:rsidR="00790FCF" w:rsidRPr="008C3054">
        <w:rPr>
          <w:b/>
          <w:sz w:val="28"/>
          <w:szCs w:val="28"/>
        </w:rPr>
        <w:tab/>
        <w:t xml:space="preserve">Затраты на </w:t>
      </w:r>
      <w:r w:rsidR="00EA094B" w:rsidRPr="008C3054">
        <w:rPr>
          <w:b/>
          <w:sz w:val="28"/>
          <w:szCs w:val="28"/>
        </w:rPr>
        <w:t>выполнение работ по очистке кровель о</w:t>
      </w:r>
      <w:r w:rsidR="00730975" w:rsidRPr="008C3054">
        <w:rPr>
          <w:b/>
          <w:sz w:val="28"/>
          <w:szCs w:val="28"/>
        </w:rPr>
        <w:t>т снега и наледи и вывозу снега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790FCF" w:rsidRPr="008C3054" w:rsidRDefault="00790FCF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EA094B" w:rsidRPr="008C3054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8C3054">
        <w:rPr>
          <w:sz w:val="28"/>
          <w:szCs w:val="28"/>
        </w:rPr>
        <w:t>(</w:t>
      </w:r>
      <w:r w:rsidR="002B17F3" w:rsidRPr="008C3054">
        <w:rPr>
          <w:sz w:val="28"/>
          <w:szCs w:val="28"/>
        </w:rPr>
        <w:t>З</w:t>
      </w:r>
      <w:r w:rsidR="00562505" w:rsidRPr="008C3054">
        <w:rPr>
          <w:sz w:val="28"/>
          <w:szCs w:val="28"/>
          <w:vertAlign w:val="subscript"/>
        </w:rPr>
        <w:t>осн</w:t>
      </w:r>
      <w:r w:rsidRPr="008C3054">
        <w:rPr>
          <w:sz w:val="28"/>
          <w:szCs w:val="28"/>
        </w:rPr>
        <w:t>) определяются по формуле:</w:t>
      </w:r>
    </w:p>
    <w:p w:rsidR="002B17F3" w:rsidRPr="008C3054" w:rsidRDefault="00EA094B" w:rsidP="00144323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</m:e>
          </m:nary>
        </m:oMath>
      </m:oMathPara>
      <w:r w:rsidR="00144323" w:rsidRPr="008C3054">
        <w:rPr>
          <w:sz w:val="28"/>
          <w:szCs w:val="28"/>
        </w:rPr>
        <w:t xml:space="preserve">, </w:t>
      </w:r>
      <w:r w:rsidR="00C71971" w:rsidRPr="008C3054">
        <w:rPr>
          <w:sz w:val="28"/>
          <w:szCs w:val="28"/>
        </w:rPr>
        <w:t>г</w:t>
      </w:r>
      <w:r w:rsidR="002B17F3" w:rsidRPr="008C3054">
        <w:rPr>
          <w:sz w:val="28"/>
          <w:szCs w:val="28"/>
        </w:rPr>
        <w:t>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F764DF" w:rsidRPr="008C3054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осн</w:t>
      </w:r>
      <w:r w:rsidRPr="008C3054">
        <w:rPr>
          <w:noProof/>
          <w:position w:val="-12"/>
          <w:sz w:val="28"/>
          <w:szCs w:val="28"/>
        </w:rPr>
        <w:t xml:space="preserve"> </w:t>
      </w:r>
      <w:r w:rsidR="00F764DF" w:rsidRPr="008C3054">
        <w:rPr>
          <w:sz w:val="28"/>
          <w:szCs w:val="28"/>
        </w:rPr>
        <w:t>– объем работы в год;</w:t>
      </w:r>
    </w:p>
    <w:p w:rsidR="00F764DF" w:rsidRPr="008C3054" w:rsidRDefault="0079579D" w:rsidP="00144323">
      <w:pPr>
        <w:rPr>
          <w:sz w:val="28"/>
          <w:szCs w:val="28"/>
          <w:vertAlign w:val="subscript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8C3054">
        <w:rPr>
          <w:sz w:val="28"/>
          <w:szCs w:val="28"/>
        </w:rPr>
        <w:t>– цена за единицу.</w:t>
      </w: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8C3054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8C3054" w:rsidTr="00144323">
        <w:tc>
          <w:tcPr>
            <w:tcW w:w="513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8C3054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8C3054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8C3054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8C3054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8C3054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8C3054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8C3054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8C3054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8C3054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="00EA094B"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8C3054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55668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8C3054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30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8C3054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8C3054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="00EA094B" w:rsidRPr="008C3054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8C3054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9948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8C3054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90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Pr="008C3054" w:rsidRDefault="00D67588" w:rsidP="00CC27BE">
      <w:pPr>
        <w:ind w:firstLine="709"/>
        <w:jc w:val="both"/>
      </w:pPr>
    </w:p>
    <w:p w:rsidR="002B17F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22</w:t>
      </w:r>
      <w:r w:rsidR="002B17F3" w:rsidRPr="008C3054">
        <w:rPr>
          <w:b/>
          <w:sz w:val="28"/>
          <w:szCs w:val="28"/>
        </w:rPr>
        <w:t>.</w:t>
      </w:r>
      <w:r w:rsidR="002B17F3" w:rsidRPr="008C3054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8C3054">
        <w:rPr>
          <w:b/>
          <w:sz w:val="28"/>
          <w:szCs w:val="28"/>
        </w:rPr>
        <w:t>кции помещений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C71971" w:rsidRPr="008C3054" w:rsidRDefault="002B17F3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</w:t>
      </w:r>
      <w:r w:rsidR="009412E8" w:rsidRPr="008C3054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8C3054">
        <w:rPr>
          <w:sz w:val="28"/>
          <w:szCs w:val="28"/>
        </w:rPr>
        <w:t>(З</w:t>
      </w:r>
      <w:r w:rsidR="00531D80" w:rsidRPr="008C3054">
        <w:rPr>
          <w:sz w:val="28"/>
          <w:szCs w:val="28"/>
          <w:vertAlign w:val="subscript"/>
        </w:rPr>
        <w:t>ддп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2B17F3" w:rsidRPr="008C3054" w:rsidRDefault="005D578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8C3054">
        <w:rPr>
          <w:sz w:val="28"/>
          <w:szCs w:val="28"/>
        </w:rPr>
        <w:t xml:space="preserve">, </w:t>
      </w:r>
      <w:r w:rsidR="00C71971" w:rsidRPr="008C3054">
        <w:rPr>
          <w:sz w:val="28"/>
          <w:szCs w:val="28"/>
        </w:rPr>
        <w:t>г</w:t>
      </w:r>
      <w:r w:rsidR="002B17F3" w:rsidRPr="008C3054">
        <w:rPr>
          <w:sz w:val="28"/>
          <w:szCs w:val="28"/>
        </w:rPr>
        <w:t>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2B17F3" w:rsidRPr="008C3054" w:rsidRDefault="005D578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8C3054">
        <w:rPr>
          <w:sz w:val="28"/>
          <w:szCs w:val="28"/>
        </w:rPr>
        <w:t>– объем работы в год;</w:t>
      </w:r>
    </w:p>
    <w:p w:rsidR="002B17F3" w:rsidRPr="008C3054" w:rsidRDefault="005D578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8C3054">
        <w:rPr>
          <w:sz w:val="28"/>
          <w:szCs w:val="28"/>
        </w:rPr>
        <w:t>– цена за единицу.</w:t>
      </w:r>
    </w:p>
    <w:p w:rsidR="002B17F3" w:rsidRPr="008C3054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8C3054" w:rsidTr="001018C1">
        <w:tc>
          <w:tcPr>
            <w:tcW w:w="458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8C3054" w:rsidTr="001018C1">
        <w:tc>
          <w:tcPr>
            <w:tcW w:w="458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8C3054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8C3054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8C3054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8C3054" w:rsidTr="001018C1">
        <w:tc>
          <w:tcPr>
            <w:tcW w:w="45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8C3054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8C3054" w:rsidTr="001018C1">
        <w:tc>
          <w:tcPr>
            <w:tcW w:w="458" w:type="dxa"/>
            <w:vAlign w:val="center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8C3054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1,07</w:t>
            </w:r>
          </w:p>
        </w:tc>
      </w:tr>
      <w:tr w:rsidR="002B17F3" w:rsidRPr="008C3054" w:rsidTr="001018C1">
        <w:tc>
          <w:tcPr>
            <w:tcW w:w="458" w:type="dxa"/>
            <w:vAlign w:val="center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8C3054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8C3054" w:rsidRDefault="00CB711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F707AE" w:rsidRPr="008C3054" w:rsidRDefault="00F707AE" w:rsidP="00CC27BE">
      <w:pPr>
        <w:ind w:firstLine="709"/>
        <w:jc w:val="both"/>
        <w:rPr>
          <w:sz w:val="28"/>
          <w:szCs w:val="28"/>
        </w:rPr>
      </w:pPr>
    </w:p>
    <w:p w:rsidR="002C27A5" w:rsidRPr="008C3054" w:rsidRDefault="00CA4D6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7.23</w:t>
      </w:r>
      <w:r w:rsidR="002C27A5" w:rsidRPr="008C3054">
        <w:rPr>
          <w:b/>
          <w:sz w:val="28"/>
          <w:szCs w:val="28"/>
        </w:rPr>
        <w:t>.</w:t>
      </w:r>
      <w:r w:rsidR="002C27A5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2C27A5" w:rsidRPr="008C3054">
        <w:rPr>
          <w:b/>
          <w:sz w:val="28"/>
          <w:szCs w:val="28"/>
        </w:rPr>
        <w:t>профилактический ремонт производственно</w:t>
      </w:r>
      <w:r w:rsidR="00F90B1F" w:rsidRPr="008C3054">
        <w:rPr>
          <w:b/>
          <w:sz w:val="28"/>
          <w:szCs w:val="28"/>
        </w:rPr>
        <w:t>-</w:t>
      </w:r>
      <w:r w:rsidR="002C27A5" w:rsidRPr="008C3054">
        <w:rPr>
          <w:b/>
          <w:sz w:val="28"/>
          <w:szCs w:val="28"/>
        </w:rPr>
        <w:t>бытовой техники и оборудования</w:t>
      </w:r>
    </w:p>
    <w:p w:rsidR="00D67588" w:rsidRPr="008C3054" w:rsidRDefault="00D67588" w:rsidP="00CC27BE">
      <w:pPr>
        <w:jc w:val="center"/>
        <w:rPr>
          <w:b/>
          <w:sz w:val="28"/>
          <w:szCs w:val="28"/>
        </w:rPr>
      </w:pPr>
    </w:p>
    <w:p w:rsidR="009E6166" w:rsidRPr="008C3054" w:rsidRDefault="009E6166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</w:t>
      </w:r>
      <w:r w:rsidR="00734945" w:rsidRPr="008C3054">
        <w:rPr>
          <w:sz w:val="28"/>
          <w:szCs w:val="28"/>
        </w:rPr>
        <w:t>ремонт производственно</w:t>
      </w:r>
      <w:r w:rsidR="001018C1" w:rsidRPr="008C3054">
        <w:rPr>
          <w:sz w:val="28"/>
          <w:szCs w:val="28"/>
        </w:rPr>
        <w:t>-</w:t>
      </w:r>
      <w:r w:rsidR="00120DE4" w:rsidRPr="008C3054">
        <w:rPr>
          <w:sz w:val="28"/>
          <w:szCs w:val="28"/>
        </w:rPr>
        <w:t xml:space="preserve">бытовой техники и оборудования </w:t>
      </w:r>
      <w:r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8C3054" w:rsidRDefault="00D5057E" w:rsidP="00CC27BE">
      <w:pPr>
        <w:ind w:firstLine="708"/>
        <w:jc w:val="both"/>
        <w:rPr>
          <w:sz w:val="28"/>
          <w:szCs w:val="28"/>
        </w:rPr>
      </w:pPr>
    </w:p>
    <w:p w:rsidR="00D5057E" w:rsidRPr="008C3054" w:rsidRDefault="00D5057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24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8C3054">
        <w:rPr>
          <w:b/>
          <w:sz w:val="28"/>
          <w:szCs w:val="28"/>
        </w:rPr>
        <w:t>я, пылесосов, поломоечных машин</w:t>
      </w:r>
    </w:p>
    <w:p w:rsidR="001018C1" w:rsidRPr="008C3054" w:rsidRDefault="001018C1" w:rsidP="00CC27BE">
      <w:pPr>
        <w:ind w:firstLine="709"/>
        <w:jc w:val="both"/>
        <w:rPr>
          <w:sz w:val="28"/>
          <w:szCs w:val="28"/>
        </w:rPr>
      </w:pPr>
    </w:p>
    <w:p w:rsidR="00D5057E" w:rsidRPr="008C3054" w:rsidRDefault="00D5057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8C3054" w:rsidRDefault="00D5057E" w:rsidP="00CC27BE">
      <w:pPr>
        <w:rPr>
          <w:sz w:val="28"/>
          <w:szCs w:val="28"/>
        </w:rPr>
      </w:pPr>
    </w:p>
    <w:p w:rsidR="008B478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7.</w:t>
      </w:r>
      <w:r w:rsidR="00CA4D6C" w:rsidRPr="008C3054">
        <w:rPr>
          <w:b/>
          <w:sz w:val="28"/>
          <w:szCs w:val="28"/>
        </w:rPr>
        <w:t>25</w:t>
      </w:r>
      <w:r w:rsidR="008B478D" w:rsidRPr="008C3054">
        <w:rPr>
          <w:b/>
          <w:sz w:val="28"/>
          <w:szCs w:val="28"/>
        </w:rPr>
        <w:tab/>
        <w:t>Затраты на техническое обслуживание</w:t>
      </w:r>
      <w:r w:rsidR="008D5B02" w:rsidRPr="008C3054">
        <w:rPr>
          <w:b/>
          <w:sz w:val="28"/>
          <w:szCs w:val="28"/>
        </w:rPr>
        <w:t>,</w:t>
      </w:r>
      <w:r w:rsidR="008B478D" w:rsidRPr="008C3054">
        <w:rPr>
          <w:b/>
          <w:sz w:val="28"/>
          <w:szCs w:val="28"/>
        </w:rPr>
        <w:t xml:space="preserve"> регламентно</w:t>
      </w:r>
      <w:r w:rsidR="001018C1" w:rsidRPr="008C3054">
        <w:rPr>
          <w:b/>
          <w:sz w:val="28"/>
          <w:szCs w:val="28"/>
        </w:rPr>
        <w:t>-</w:t>
      </w:r>
      <w:r w:rsidR="008B478D" w:rsidRPr="008C3054">
        <w:rPr>
          <w:b/>
          <w:sz w:val="28"/>
          <w:szCs w:val="28"/>
        </w:rPr>
        <w:t xml:space="preserve">профилактический ремонт </w:t>
      </w:r>
      <w:r w:rsidR="00E1378C" w:rsidRPr="008C3054">
        <w:rPr>
          <w:b/>
          <w:sz w:val="28"/>
          <w:szCs w:val="28"/>
        </w:rPr>
        <w:t>оконного оборудования</w:t>
      </w:r>
      <w:r w:rsidR="008D5B02" w:rsidRPr="008C3054">
        <w:rPr>
          <w:b/>
          <w:sz w:val="28"/>
          <w:szCs w:val="28"/>
        </w:rPr>
        <w:t xml:space="preserve"> и замену оконных блоков</w:t>
      </w:r>
    </w:p>
    <w:p w:rsidR="001018C1" w:rsidRPr="008C3054" w:rsidRDefault="001018C1" w:rsidP="00CC27BE">
      <w:pPr>
        <w:ind w:firstLine="708"/>
        <w:jc w:val="both"/>
        <w:rPr>
          <w:sz w:val="28"/>
          <w:szCs w:val="28"/>
        </w:rPr>
      </w:pPr>
    </w:p>
    <w:p w:rsidR="00120DE4" w:rsidRPr="008C3054" w:rsidRDefault="00120DE4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</w:t>
      </w:r>
      <w:r w:rsidR="00734945" w:rsidRPr="008C3054">
        <w:rPr>
          <w:sz w:val="28"/>
          <w:szCs w:val="28"/>
        </w:rPr>
        <w:t>ремонт оконного</w:t>
      </w:r>
      <w:r w:rsidR="00E1378C" w:rsidRPr="008C3054">
        <w:rPr>
          <w:sz w:val="28"/>
          <w:szCs w:val="28"/>
        </w:rPr>
        <w:t xml:space="preserve"> оборудования</w:t>
      </w:r>
      <w:r w:rsidRPr="008C3054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8C3054" w:rsidRDefault="008B478D" w:rsidP="00CC27BE">
      <w:pPr>
        <w:ind w:firstLine="709"/>
        <w:jc w:val="both"/>
        <w:rPr>
          <w:sz w:val="28"/>
          <w:szCs w:val="28"/>
        </w:rPr>
      </w:pPr>
    </w:p>
    <w:p w:rsidR="00DB7939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CA4D6C" w:rsidRPr="008C3054">
        <w:rPr>
          <w:b/>
          <w:sz w:val="28"/>
          <w:szCs w:val="28"/>
        </w:rPr>
        <w:t>6</w:t>
      </w:r>
      <w:r w:rsidR="00DB7939" w:rsidRPr="008C3054">
        <w:rPr>
          <w:b/>
          <w:sz w:val="28"/>
          <w:szCs w:val="28"/>
        </w:rPr>
        <w:t>.</w:t>
      </w:r>
      <w:r w:rsidR="00DB7939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DB7939" w:rsidRPr="008C3054">
        <w:rPr>
          <w:b/>
          <w:sz w:val="28"/>
          <w:szCs w:val="28"/>
        </w:rPr>
        <w:t xml:space="preserve">профилактический ремонт системы электроснабжения и </w:t>
      </w:r>
      <w:r w:rsidR="00565617" w:rsidRPr="008C3054">
        <w:rPr>
          <w:b/>
          <w:sz w:val="28"/>
          <w:szCs w:val="28"/>
        </w:rPr>
        <w:t>электропотребления</w:t>
      </w:r>
      <w:r w:rsidR="00DB7939" w:rsidRPr="008C3054">
        <w:rPr>
          <w:b/>
          <w:sz w:val="28"/>
          <w:szCs w:val="28"/>
        </w:rPr>
        <w:t xml:space="preserve"> </w:t>
      </w:r>
    </w:p>
    <w:p w:rsidR="002C27A5" w:rsidRPr="008C3054" w:rsidRDefault="002C27A5" w:rsidP="00CC27BE">
      <w:pPr>
        <w:ind w:firstLine="709"/>
        <w:jc w:val="both"/>
        <w:rPr>
          <w:sz w:val="28"/>
          <w:szCs w:val="28"/>
        </w:rPr>
      </w:pPr>
    </w:p>
    <w:p w:rsidR="00D67588" w:rsidRPr="008C3054" w:rsidRDefault="00565617" w:rsidP="00734945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8C3054" w:rsidRDefault="00DB7939" w:rsidP="00CC27BE">
      <w:pPr>
        <w:ind w:firstLine="709"/>
        <w:jc w:val="both"/>
        <w:rPr>
          <w:sz w:val="28"/>
          <w:szCs w:val="28"/>
        </w:rPr>
      </w:pPr>
    </w:p>
    <w:p w:rsidR="00F91039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</w:t>
      </w:r>
      <w:r w:rsidR="00F91039" w:rsidRPr="008C3054">
        <w:rPr>
          <w:b/>
          <w:sz w:val="28"/>
          <w:szCs w:val="28"/>
        </w:rPr>
        <w:t>.2</w:t>
      </w:r>
      <w:r w:rsidR="00CA4D6C" w:rsidRPr="008C3054">
        <w:rPr>
          <w:b/>
          <w:sz w:val="28"/>
          <w:szCs w:val="28"/>
        </w:rPr>
        <w:t>7</w:t>
      </w:r>
      <w:r w:rsidR="00F91039" w:rsidRPr="008C3054">
        <w:rPr>
          <w:b/>
          <w:sz w:val="28"/>
          <w:szCs w:val="28"/>
        </w:rPr>
        <w:t>.</w:t>
      </w:r>
      <w:r w:rsidR="00F91039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F91039" w:rsidRPr="008C3054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8C3054" w:rsidRDefault="00F91039" w:rsidP="00CC27BE">
      <w:pPr>
        <w:jc w:val="both"/>
        <w:rPr>
          <w:sz w:val="28"/>
          <w:szCs w:val="28"/>
        </w:rPr>
      </w:pPr>
    </w:p>
    <w:p w:rsidR="00F91039" w:rsidRPr="008C3054" w:rsidRDefault="00F91039" w:rsidP="00734945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8C3054" w:rsidRDefault="00F91039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 xml:space="preserve">тп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CC27BE">
      <w:pPr>
        <w:jc w:val="both"/>
        <w:rPr>
          <w:sz w:val="28"/>
          <w:szCs w:val="28"/>
        </w:rPr>
      </w:pPr>
    </w:p>
    <w:p w:rsidR="00F91039" w:rsidRPr="008C3054" w:rsidRDefault="005D578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8C3054">
        <w:rPr>
          <w:sz w:val="28"/>
          <w:szCs w:val="28"/>
        </w:rPr>
        <w:t xml:space="preserve">, </w:t>
      </w:r>
      <w:r w:rsidR="00F91039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jc w:val="both"/>
        <w:rPr>
          <w:rFonts w:eastAsiaTheme="minorEastAsia"/>
          <w:sz w:val="28"/>
          <w:szCs w:val="28"/>
        </w:rPr>
      </w:pPr>
    </w:p>
    <w:p w:rsidR="00F91039" w:rsidRPr="008C3054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8C3054">
        <w:rPr>
          <w:rFonts w:eastAsiaTheme="minorHAnsi"/>
          <w:sz w:val="28"/>
          <w:szCs w:val="28"/>
          <w:vertAlign w:val="subscript"/>
        </w:rPr>
        <w:t>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D67588" w:rsidRPr="008C3054">
        <w:rPr>
          <w:sz w:val="28"/>
          <w:szCs w:val="28"/>
        </w:rPr>
        <w:t>обслуживаемых трансформаторных</w:t>
      </w:r>
      <w:r w:rsidR="00266863" w:rsidRPr="008C3054">
        <w:rPr>
          <w:sz w:val="28"/>
          <w:szCs w:val="28"/>
        </w:rPr>
        <w:t xml:space="preserve"> подстанций</w:t>
      </w:r>
      <w:r w:rsidRPr="008C3054">
        <w:rPr>
          <w:sz w:val="28"/>
          <w:szCs w:val="28"/>
        </w:rPr>
        <w:t>;</w:t>
      </w:r>
    </w:p>
    <w:p w:rsidR="00F91039" w:rsidRPr="008C3054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8C3054">
        <w:rPr>
          <w:rFonts w:eastAsiaTheme="minorHAnsi"/>
          <w:sz w:val="28"/>
          <w:szCs w:val="28"/>
          <w:vertAlign w:val="subscript"/>
        </w:rPr>
        <w:t xml:space="preserve"> 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технического обслуживания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профилактического ремонта </w:t>
      </w:r>
      <w:r w:rsidR="0005475D" w:rsidRPr="008C3054">
        <w:rPr>
          <w:sz w:val="28"/>
          <w:szCs w:val="28"/>
        </w:rPr>
        <w:t>трансформаторной подстанции.</w:t>
      </w:r>
      <w:r w:rsidRPr="008C3054">
        <w:rPr>
          <w:sz w:val="28"/>
          <w:szCs w:val="28"/>
        </w:rPr>
        <w:t xml:space="preserve"> </w:t>
      </w:r>
    </w:p>
    <w:p w:rsidR="00F91039" w:rsidRPr="008C3054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8C3054" w:rsidTr="001018C1">
        <w:tc>
          <w:tcPr>
            <w:tcW w:w="540" w:type="dxa"/>
            <w:vMerge w:val="restart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8C3054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8C3054">
              <w:rPr>
                <w:rFonts w:ascii="Times New Roman" w:eastAsiaTheme="minorHAnsi" w:hAnsi="Times New Roman" w:cs="Times New Roman"/>
              </w:rPr>
              <w:t>1 подстанцию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8C3054" w:rsidTr="001018C1">
        <w:tc>
          <w:tcPr>
            <w:tcW w:w="540" w:type="dxa"/>
            <w:vMerge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8C3054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8C3054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8C3054" w:rsidTr="001018C1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8C3054" w:rsidTr="001018C1">
        <w:tc>
          <w:tcPr>
            <w:tcW w:w="540" w:type="dxa"/>
            <w:vAlign w:val="center"/>
          </w:tcPr>
          <w:p w:rsidR="00F91039" w:rsidRPr="008C3054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8C3054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174</w:t>
            </w:r>
            <w:r w:rsidR="001018C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8C3054" w:rsidRDefault="00F91039" w:rsidP="00CC27BE">
      <w:pPr>
        <w:ind w:firstLine="709"/>
        <w:jc w:val="both"/>
      </w:pPr>
    </w:p>
    <w:p w:rsidR="00737BDC" w:rsidRPr="008C3054" w:rsidRDefault="00737BD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CA4D6C" w:rsidRPr="008C3054">
        <w:rPr>
          <w:b/>
          <w:sz w:val="28"/>
          <w:szCs w:val="28"/>
        </w:rPr>
        <w:t>8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:rsidR="00737BDC" w:rsidRPr="008C3054" w:rsidRDefault="00737BDC" w:rsidP="00CC27BE">
      <w:pPr>
        <w:ind w:firstLine="709"/>
        <w:jc w:val="both"/>
        <w:rPr>
          <w:sz w:val="28"/>
          <w:szCs w:val="28"/>
        </w:rPr>
      </w:pPr>
    </w:p>
    <w:p w:rsidR="00737BDC" w:rsidRPr="008C3054" w:rsidRDefault="00737BDC" w:rsidP="001018C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мойке и полировке автотранспортных средств З</w:t>
      </w:r>
      <w:r w:rsidRPr="008C3054">
        <w:rPr>
          <w:sz w:val="28"/>
          <w:szCs w:val="28"/>
          <w:vertAlign w:val="subscript"/>
        </w:rPr>
        <w:t xml:space="preserve">мпа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1018C1">
      <w:pPr>
        <w:ind w:firstLine="709"/>
        <w:jc w:val="both"/>
        <w:rPr>
          <w:sz w:val="28"/>
          <w:szCs w:val="28"/>
        </w:rPr>
      </w:pPr>
    </w:p>
    <w:p w:rsidR="00737BDC" w:rsidRPr="008C3054" w:rsidRDefault="005D578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8C3054">
        <w:rPr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</w:rPr>
        <w:t>Q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8C3054">
        <w:rPr>
          <w:rFonts w:eastAsiaTheme="minorEastAsia"/>
          <w:sz w:val="28"/>
          <w:szCs w:val="28"/>
          <w:lang w:val="en-US"/>
        </w:rPr>
        <w:t>x</w:t>
      </w:r>
      <w:r w:rsidR="001B5D12" w:rsidRPr="008C3054">
        <w:rPr>
          <w:rFonts w:eastAsiaTheme="minorHAnsi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</w:rPr>
        <w:t>А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8C3054">
        <w:rPr>
          <w:rFonts w:eastAsiaTheme="minorEastAsia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  <w:lang w:val="en-US"/>
        </w:rPr>
        <w:t>x</w:t>
      </w:r>
      <w:r w:rsidR="001B5D12" w:rsidRPr="008C3054">
        <w:rPr>
          <w:rFonts w:eastAsiaTheme="minorEastAsia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  <w:lang w:val="en-US"/>
        </w:rPr>
        <w:t>P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8C3054">
        <w:rPr>
          <w:rFonts w:eastAsiaTheme="minorEastAsia"/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 xml:space="preserve">, </w:t>
      </w:r>
      <w:r w:rsidR="00737BDC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8C3054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lastRenderedPageBreak/>
        <w:t>Q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8C3054">
        <w:rPr>
          <w:rFonts w:eastAsiaTheme="minorHAnsi"/>
          <w:sz w:val="28"/>
          <w:szCs w:val="28"/>
          <w:vertAlign w:val="subscript"/>
        </w:rPr>
        <w:t>мпа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1B5D12" w:rsidRPr="008C3054">
        <w:rPr>
          <w:sz w:val="28"/>
          <w:szCs w:val="28"/>
        </w:rPr>
        <w:t>услуг</w:t>
      </w:r>
      <w:r w:rsidRPr="008C3054">
        <w:rPr>
          <w:sz w:val="28"/>
          <w:szCs w:val="28"/>
        </w:rPr>
        <w:t>;</w:t>
      </w:r>
    </w:p>
    <w:p w:rsidR="001B5D12" w:rsidRPr="008C3054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А</w:t>
      </w:r>
      <w:r w:rsidRPr="008C3054">
        <w:rPr>
          <w:rFonts w:eastAsiaTheme="minorHAnsi"/>
          <w:sz w:val="28"/>
          <w:szCs w:val="28"/>
          <w:vertAlign w:val="subscript"/>
        </w:rPr>
        <w:t xml:space="preserve"> мпа </w:t>
      </w:r>
      <w:r w:rsidRPr="008C3054">
        <w:rPr>
          <w:rFonts w:eastAsiaTheme="minorHAnsi"/>
          <w:sz w:val="28"/>
          <w:szCs w:val="28"/>
        </w:rPr>
        <w:t xml:space="preserve"> </w:t>
      </w:r>
      <w:r w:rsidR="001F5AF5" w:rsidRPr="008C3054">
        <w:rPr>
          <w:rFonts w:eastAsiaTheme="minorHAnsi"/>
          <w:sz w:val="28"/>
          <w:szCs w:val="28"/>
        </w:rPr>
        <w:t>–</w:t>
      </w:r>
      <w:r w:rsidRPr="008C3054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8C3054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8C3054">
        <w:rPr>
          <w:rFonts w:eastAsiaTheme="minorHAnsi"/>
          <w:sz w:val="28"/>
          <w:szCs w:val="28"/>
          <w:vertAlign w:val="subscript"/>
        </w:rPr>
        <w:t>мпа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</w:t>
      </w:r>
      <w:r w:rsidR="001B5D12" w:rsidRPr="008C3054">
        <w:rPr>
          <w:sz w:val="28"/>
          <w:szCs w:val="28"/>
        </w:rPr>
        <w:t>за одну услугу</w:t>
      </w:r>
      <w:r w:rsidRPr="008C3054">
        <w:rPr>
          <w:sz w:val="28"/>
          <w:szCs w:val="28"/>
        </w:rPr>
        <w:t xml:space="preserve">. </w:t>
      </w:r>
    </w:p>
    <w:p w:rsidR="00737BDC" w:rsidRPr="008C3054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8C3054" w:rsidTr="001018C1">
        <w:tc>
          <w:tcPr>
            <w:tcW w:w="513" w:type="dxa"/>
            <w:vMerge w:val="restart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018C1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8C3054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8C3054">
              <w:rPr>
                <w:rFonts w:ascii="Times New Roman" w:eastAsiaTheme="minorHAnsi" w:hAnsi="Times New Roman" w:cs="Times New Roman"/>
              </w:rPr>
              <w:t>одну услугу</w:t>
            </w:r>
            <w:r w:rsidRPr="008C3054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8C3054" w:rsidTr="001018C1">
        <w:tc>
          <w:tcPr>
            <w:tcW w:w="513" w:type="dxa"/>
            <w:vMerge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8C3054" w:rsidTr="001018C1">
        <w:tc>
          <w:tcPr>
            <w:tcW w:w="513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8C3054" w:rsidTr="001018C1">
        <w:tc>
          <w:tcPr>
            <w:tcW w:w="513" w:type="dxa"/>
            <w:vAlign w:val="center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737BDC" w:rsidRPr="008C3054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250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8C3054" w:rsidRDefault="00F91039" w:rsidP="00CC27BE">
      <w:pPr>
        <w:ind w:firstLine="709"/>
        <w:jc w:val="both"/>
      </w:pPr>
    </w:p>
    <w:p w:rsidR="00D51204" w:rsidRPr="008C3054" w:rsidRDefault="00D51204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7.29.</w:t>
      </w:r>
      <w:r w:rsidRPr="008C3054">
        <w:rPr>
          <w:b/>
          <w:sz w:val="28"/>
          <w:szCs w:val="28"/>
        </w:rPr>
        <w:tab/>
        <w:t>Затраты на техническое обслуживание гаражных ворот</w:t>
      </w:r>
    </w:p>
    <w:p w:rsidR="00D51204" w:rsidRPr="008C3054" w:rsidRDefault="00D51204" w:rsidP="00CC27BE">
      <w:pPr>
        <w:jc w:val="both"/>
        <w:rPr>
          <w:sz w:val="28"/>
          <w:szCs w:val="28"/>
        </w:rPr>
      </w:pPr>
    </w:p>
    <w:p w:rsidR="00D51204" w:rsidRPr="008C3054" w:rsidRDefault="00D51204" w:rsidP="001018C1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техническое обслуживание гаражных ворот </w:t>
      </w:r>
      <w:r w:rsidR="00574103" w:rsidRPr="008C3054">
        <w:rPr>
          <w:sz w:val="28"/>
          <w:szCs w:val="28"/>
        </w:rPr>
        <w:t>(</w:t>
      </w: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гв</w:t>
      </w:r>
      <w:r w:rsidR="00574103" w:rsidRPr="008C3054">
        <w:rPr>
          <w:sz w:val="28"/>
          <w:szCs w:val="28"/>
        </w:rPr>
        <w:t>)</w:t>
      </w:r>
      <w:r w:rsidRPr="008C3054">
        <w:rPr>
          <w:sz w:val="28"/>
          <w:szCs w:val="28"/>
          <w:vertAlign w:val="subscript"/>
        </w:rPr>
        <w:t xml:space="preserve">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1018C1">
      <w:pPr>
        <w:ind w:firstLine="567"/>
        <w:jc w:val="both"/>
        <w:rPr>
          <w:sz w:val="28"/>
          <w:szCs w:val="28"/>
        </w:rPr>
      </w:pPr>
    </w:p>
    <w:p w:rsidR="00D51204" w:rsidRPr="008C3054" w:rsidRDefault="005D578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</m:e>
        </m:nary>
      </m:oMath>
      <w:r w:rsidR="00D51204" w:rsidRPr="008C3054">
        <w:rPr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>,</w:t>
      </w:r>
      <w:r w:rsidR="00D51204" w:rsidRPr="008C3054">
        <w:rPr>
          <w:sz w:val="28"/>
          <w:szCs w:val="28"/>
        </w:rPr>
        <w:t xml:space="preserve"> где:</w:t>
      </w:r>
    </w:p>
    <w:p w:rsidR="001018C1" w:rsidRPr="008C3054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D51204" w:rsidRPr="008C3054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гв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обслуживаемых гаражных ворот </w:t>
      </w:r>
      <w:r w:rsidRPr="008C3054">
        <w:rPr>
          <w:sz w:val="28"/>
          <w:szCs w:val="28"/>
          <w:lang w:val="en-US"/>
        </w:rPr>
        <w:t>i</w:t>
      </w:r>
      <w:r w:rsidR="00E0530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го типа;</w:t>
      </w:r>
    </w:p>
    <w:p w:rsidR="00D51204" w:rsidRPr="008C3054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обслуживания гаражных ворот. </w:t>
      </w:r>
    </w:p>
    <w:p w:rsidR="00D51204" w:rsidRPr="008C3054" w:rsidRDefault="00D5120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№4</w:t>
      </w:r>
      <w:r w:rsidR="00E66A14" w:rsidRPr="008C305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D51204" w:rsidRPr="008C3054" w:rsidTr="001018C1">
        <w:tc>
          <w:tcPr>
            <w:tcW w:w="540" w:type="dxa"/>
            <w:vMerge w:val="restart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018C1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гаражных ворот</w:t>
            </w:r>
          </w:p>
        </w:tc>
        <w:tc>
          <w:tcPr>
            <w:tcW w:w="3402" w:type="dxa"/>
            <w:shd w:val="clear" w:color="auto" w:fill="auto"/>
          </w:tcPr>
          <w:p w:rsidR="001018C1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 xml:space="preserve">Норматив цены в расчете </w:t>
            </w:r>
          </w:p>
          <w:p w:rsidR="001018C1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>на одну услугу, руб.</w:t>
            </w:r>
          </w:p>
          <w:p w:rsidR="00D51204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>(не более)</w:t>
            </w:r>
          </w:p>
        </w:tc>
      </w:tr>
      <w:tr w:rsidR="00D51204" w:rsidRPr="008C3054" w:rsidTr="001018C1">
        <w:tc>
          <w:tcPr>
            <w:tcW w:w="540" w:type="dxa"/>
            <w:vMerge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</w:p>
        </w:tc>
        <w:tc>
          <w:tcPr>
            <w:tcW w:w="3402" w:type="dxa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гв</w:t>
            </w:r>
          </w:p>
        </w:tc>
      </w:tr>
      <w:tr w:rsidR="00E05307" w:rsidRPr="008C3054" w:rsidTr="001018C1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1204" w:rsidRPr="008C3054" w:rsidTr="001018C1">
        <w:tc>
          <w:tcPr>
            <w:tcW w:w="540" w:type="dxa"/>
            <w:vAlign w:val="center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51204" w:rsidRPr="008C3054" w:rsidRDefault="00D51204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D51204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51204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8 500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574103" w:rsidRPr="008C3054" w:rsidRDefault="0057410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4 000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574103" w:rsidRPr="008C3054" w:rsidRDefault="00574103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8C3054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9 250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</w:tcPr>
          <w:p w:rsidR="00574103" w:rsidRPr="008C3054" w:rsidRDefault="00574103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8C3054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11 100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51204" w:rsidRPr="008C3054" w:rsidRDefault="00D51204" w:rsidP="00CC27BE">
      <w:pPr>
        <w:ind w:firstLine="709"/>
        <w:jc w:val="both"/>
      </w:pPr>
    </w:p>
    <w:p w:rsidR="00921CA7" w:rsidRPr="008C3054" w:rsidRDefault="00921CA7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7.30.</w:t>
      </w:r>
      <w:r w:rsidRPr="008C3054">
        <w:rPr>
          <w:b/>
          <w:sz w:val="28"/>
          <w:szCs w:val="28"/>
        </w:rPr>
        <w:tab/>
        <w:t>Затраты на техническое обслуживание и ремонт контрольно</w:t>
      </w:r>
      <w:r w:rsidR="001018C1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кассовой техники</w:t>
      </w:r>
    </w:p>
    <w:p w:rsidR="001018C1" w:rsidRPr="008C3054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8C3054" w:rsidRDefault="00921CA7" w:rsidP="001018C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контрольно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кассовой техники (З</w:t>
      </w:r>
      <w:r w:rsidRPr="008C3054">
        <w:rPr>
          <w:sz w:val="28"/>
          <w:szCs w:val="28"/>
          <w:vertAlign w:val="subscript"/>
        </w:rPr>
        <w:t>ккт</w:t>
      </w:r>
      <w:r w:rsidRPr="008C3054">
        <w:rPr>
          <w:sz w:val="28"/>
          <w:szCs w:val="28"/>
        </w:rPr>
        <w:t>) определяются по формуле:</w:t>
      </w:r>
    </w:p>
    <w:p w:rsidR="001018C1" w:rsidRPr="008C3054" w:rsidRDefault="001018C1" w:rsidP="00CC27BE">
      <w:pPr>
        <w:jc w:val="both"/>
        <w:rPr>
          <w:sz w:val="28"/>
          <w:szCs w:val="28"/>
        </w:rPr>
      </w:pPr>
    </w:p>
    <w:p w:rsidR="00921CA7" w:rsidRPr="008C3054" w:rsidRDefault="005D578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8C3054">
        <w:rPr>
          <w:rFonts w:eastAsiaTheme="minorEastAsia"/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 xml:space="preserve">, </w:t>
      </w:r>
      <w:r w:rsidR="00921CA7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rPr>
          <w:rFonts w:eastAsiaTheme="minorEastAsia"/>
          <w:sz w:val="28"/>
          <w:szCs w:val="28"/>
        </w:rPr>
      </w:pPr>
    </w:p>
    <w:p w:rsidR="00921CA7" w:rsidRPr="008C3054" w:rsidRDefault="005D5785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8C3054">
        <w:rPr>
          <w:sz w:val="28"/>
          <w:szCs w:val="28"/>
        </w:rPr>
        <w:t>– объем работы в год;</w:t>
      </w:r>
    </w:p>
    <w:p w:rsidR="00921CA7" w:rsidRPr="008C3054" w:rsidRDefault="005D5785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8C3054">
        <w:rPr>
          <w:sz w:val="28"/>
          <w:szCs w:val="28"/>
        </w:rPr>
        <w:t>– цена за единицу.</w:t>
      </w:r>
    </w:p>
    <w:p w:rsidR="00921CA7" w:rsidRPr="008C3054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4</w:t>
      </w:r>
      <w:r w:rsidR="009A5D32" w:rsidRPr="008C305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8C3054" w:rsidTr="00C3669A">
        <w:tc>
          <w:tcPr>
            <w:tcW w:w="540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8C3054" w:rsidTr="00C3669A">
        <w:tc>
          <w:tcPr>
            <w:tcW w:w="540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8C3054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8C3054" w:rsidTr="00C3669A">
        <w:tc>
          <w:tcPr>
            <w:tcW w:w="540" w:type="dxa"/>
            <w:vAlign w:val="center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8C3054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-</w:t>
            </w:r>
            <w:r w:rsidRPr="008C3054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8C3054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ч.</w:t>
            </w:r>
          </w:p>
        </w:tc>
        <w:tc>
          <w:tcPr>
            <w:tcW w:w="1826" w:type="dxa"/>
            <w:vAlign w:val="center"/>
          </w:tcPr>
          <w:p w:rsidR="00921CA7" w:rsidRPr="008C3054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8C3054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600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21CA7" w:rsidRPr="008C3054" w:rsidRDefault="00921CA7" w:rsidP="00CC27BE">
      <w:pPr>
        <w:ind w:firstLine="709"/>
        <w:jc w:val="both"/>
      </w:pPr>
    </w:p>
    <w:p w:rsidR="00295EBD" w:rsidRPr="008C3054" w:rsidRDefault="00295EBD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</w:t>
      </w:r>
      <w:r w:rsidR="00DB2F4B" w:rsidRPr="008C3054">
        <w:rPr>
          <w:b/>
          <w:sz w:val="28"/>
          <w:szCs w:val="28"/>
        </w:rPr>
        <w:t>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8C3054" w:rsidRDefault="00295EBD" w:rsidP="00C3669A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метрологических и иных услуг (З</w:t>
      </w:r>
      <w:r w:rsidRPr="008C3054">
        <w:rPr>
          <w:sz w:val="28"/>
          <w:szCs w:val="28"/>
          <w:vertAlign w:val="subscript"/>
        </w:rPr>
        <w:t>му</w:t>
      </w:r>
      <w:r w:rsidRPr="008C3054">
        <w:rPr>
          <w:sz w:val="28"/>
          <w:szCs w:val="28"/>
        </w:rPr>
        <w:t>) определяются по формуле: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8C3054" w:rsidRDefault="005D5785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8C3054">
        <w:rPr>
          <w:rFonts w:eastAsiaTheme="minorEastAsia"/>
          <w:sz w:val="28"/>
          <w:szCs w:val="28"/>
        </w:rPr>
        <w:t xml:space="preserve"> </w:t>
      </w:r>
      <w:r w:rsidR="00C3669A" w:rsidRPr="008C3054">
        <w:rPr>
          <w:sz w:val="28"/>
          <w:szCs w:val="28"/>
        </w:rPr>
        <w:t xml:space="preserve">, </w:t>
      </w:r>
      <w:r w:rsidR="00295EBD" w:rsidRPr="008C3054">
        <w:rPr>
          <w:sz w:val="28"/>
          <w:szCs w:val="28"/>
        </w:rPr>
        <w:t>где:</w:t>
      </w:r>
    </w:p>
    <w:p w:rsidR="00C3669A" w:rsidRPr="008C3054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8C3054" w:rsidRDefault="005D578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8C3054">
        <w:rPr>
          <w:sz w:val="28"/>
          <w:szCs w:val="28"/>
        </w:rPr>
        <w:t>– объем работы в год;</w:t>
      </w:r>
    </w:p>
    <w:p w:rsidR="00295EBD" w:rsidRPr="008C3054" w:rsidRDefault="005D578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8C3054">
        <w:rPr>
          <w:sz w:val="28"/>
          <w:szCs w:val="28"/>
        </w:rPr>
        <w:t>– цена за единицу.</w:t>
      </w:r>
    </w:p>
    <w:p w:rsidR="00295EBD" w:rsidRPr="008C3054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4</w:t>
      </w:r>
      <w:r w:rsidR="009A5D32" w:rsidRPr="008C3054">
        <w:rPr>
          <w:sz w:val="28"/>
          <w:szCs w:val="28"/>
        </w:rPr>
        <w:t>9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8C3054" w:rsidTr="00C3669A">
        <w:tc>
          <w:tcPr>
            <w:tcW w:w="540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8C3054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8C3054" w:rsidTr="00C3669A">
        <w:tc>
          <w:tcPr>
            <w:tcW w:w="540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8C3054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8C3054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8C3054" w:rsidTr="00C3669A">
        <w:tc>
          <w:tcPr>
            <w:tcW w:w="540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8C3054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09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C3669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295EBD" w:rsidRPr="008C3054" w:rsidRDefault="00295EBD" w:rsidP="00CC27BE">
      <w:pPr>
        <w:ind w:firstLine="709"/>
        <w:jc w:val="both"/>
      </w:pPr>
    </w:p>
    <w:p w:rsidR="005A5CA8" w:rsidRPr="008C3054" w:rsidRDefault="005A5CA8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</w:t>
      </w:r>
      <w:r w:rsidR="00E90F5A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8C3054" w:rsidRDefault="005A5CA8" w:rsidP="00C3669A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ремонт холодильного оборудования (З</w:t>
      </w:r>
      <w:r w:rsidRPr="008C3054">
        <w:rPr>
          <w:sz w:val="28"/>
          <w:szCs w:val="28"/>
          <w:vertAlign w:val="subscript"/>
        </w:rPr>
        <w:t>охо</w:t>
      </w:r>
      <w:r w:rsidRPr="008C3054">
        <w:rPr>
          <w:sz w:val="28"/>
          <w:szCs w:val="28"/>
        </w:rPr>
        <w:t>) определяются по формуле:</w:t>
      </w:r>
    </w:p>
    <w:p w:rsidR="00C3669A" w:rsidRPr="008C3054" w:rsidRDefault="00C3669A" w:rsidP="00CC27BE">
      <w:pPr>
        <w:jc w:val="both"/>
        <w:rPr>
          <w:sz w:val="28"/>
          <w:szCs w:val="28"/>
        </w:rPr>
      </w:pPr>
    </w:p>
    <w:p w:rsidR="005A5CA8" w:rsidRPr="008C3054" w:rsidRDefault="005D5785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8C3054">
        <w:rPr>
          <w:rFonts w:eastAsiaTheme="minorEastAsia"/>
          <w:sz w:val="28"/>
          <w:szCs w:val="28"/>
        </w:rPr>
        <w:t xml:space="preserve"> </w:t>
      </w:r>
      <w:r w:rsidR="00C3669A" w:rsidRPr="008C3054">
        <w:rPr>
          <w:sz w:val="28"/>
          <w:szCs w:val="28"/>
        </w:rPr>
        <w:t xml:space="preserve">, </w:t>
      </w:r>
      <w:r w:rsidR="005A5CA8" w:rsidRPr="008C3054">
        <w:rPr>
          <w:sz w:val="28"/>
          <w:szCs w:val="28"/>
        </w:rPr>
        <w:t>где:</w:t>
      </w:r>
    </w:p>
    <w:p w:rsidR="00C3669A" w:rsidRPr="008C3054" w:rsidRDefault="00C3669A" w:rsidP="00C3669A">
      <w:pPr>
        <w:rPr>
          <w:rFonts w:eastAsiaTheme="minorEastAsia"/>
          <w:sz w:val="28"/>
          <w:szCs w:val="28"/>
        </w:rPr>
      </w:pPr>
    </w:p>
    <w:p w:rsidR="005A5CA8" w:rsidRPr="008C3054" w:rsidRDefault="005D578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8C3054">
        <w:rPr>
          <w:sz w:val="28"/>
          <w:szCs w:val="28"/>
        </w:rPr>
        <w:t>– объем работы в год;</w:t>
      </w:r>
    </w:p>
    <w:p w:rsidR="005A5CA8" w:rsidRPr="008C3054" w:rsidRDefault="005D578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8C3054">
        <w:rPr>
          <w:sz w:val="28"/>
          <w:szCs w:val="28"/>
        </w:rPr>
        <w:t>– цена за единицу.</w:t>
      </w:r>
    </w:p>
    <w:p w:rsidR="005A5CA8" w:rsidRPr="008C3054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50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8C3054" w:rsidTr="00C3669A">
        <w:tc>
          <w:tcPr>
            <w:tcW w:w="540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8C3054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8C3054" w:rsidTr="00C3669A">
        <w:tc>
          <w:tcPr>
            <w:tcW w:w="540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8C3054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8C3054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8C3054" w:rsidTr="00C3669A">
        <w:tc>
          <w:tcPr>
            <w:tcW w:w="540" w:type="dxa"/>
            <w:vAlign w:val="center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8C3054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:rsidR="005A5CA8" w:rsidRPr="008C3054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</w:t>
            </w:r>
            <w:r w:rsidR="005A5CA8" w:rsidRPr="008C3054">
              <w:rPr>
                <w:rFonts w:ascii="Times New Roman" w:eastAsiaTheme="minorHAnsi" w:hAnsi="Times New Roman" w:cs="Times New Roman"/>
              </w:rPr>
              <w:t>т</w:t>
            </w:r>
            <w:r w:rsidRPr="008C3054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8C3054" w:rsidRDefault="008D5B02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:rsidR="005A5CA8" w:rsidRPr="008C3054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</w:t>
            </w:r>
            <w:r w:rsidR="00C3669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660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56AE" w:rsidRPr="008C3054" w:rsidRDefault="001156AE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7.32. Затраты на возмещение коммунальных услуг</w:t>
      </w:r>
    </w:p>
    <w:p w:rsidR="00C3669A" w:rsidRPr="008C3054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8C3054" w:rsidRDefault="001156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5A5CA8" w:rsidRPr="008C3054" w:rsidRDefault="005A5CA8" w:rsidP="00CC27BE">
      <w:pPr>
        <w:ind w:firstLine="709"/>
        <w:jc w:val="both"/>
        <w:rPr>
          <w:sz w:val="28"/>
          <w:szCs w:val="28"/>
        </w:rPr>
      </w:pPr>
    </w:p>
    <w:p w:rsidR="00005A5D" w:rsidRPr="008C3054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1" w:name="sub_110207"/>
      <w:r w:rsidRPr="008C3054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8C3054">
        <w:rPr>
          <w:b/>
          <w:bCs/>
          <w:sz w:val="28"/>
          <w:szCs w:val="28"/>
        </w:rPr>
        <w:t>–</w:t>
      </w:r>
      <w:r w:rsidRPr="008C3054">
        <w:rPr>
          <w:b/>
          <w:bCs/>
          <w:sz w:val="28"/>
          <w:szCs w:val="28"/>
        </w:rPr>
        <w:t>коммуникационные технологии</w:t>
      </w:r>
      <w:bookmarkEnd w:id="41"/>
    </w:p>
    <w:p w:rsidR="00C3669A" w:rsidRPr="008C3054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8C3054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2" w:name="sub_11085"/>
      <w:r w:rsidRPr="008C3054">
        <w:rPr>
          <w:b/>
          <w:sz w:val="28"/>
          <w:szCs w:val="28"/>
        </w:rPr>
        <w:t>Затраты на проведение предрейсового</w:t>
      </w:r>
      <w:r w:rsidR="007A3656" w:rsidRPr="008C3054">
        <w:rPr>
          <w:b/>
          <w:sz w:val="28"/>
          <w:szCs w:val="28"/>
        </w:rPr>
        <w:t xml:space="preserve"> и послерейсовых</w:t>
      </w:r>
      <w:r w:rsidRPr="008C3054">
        <w:rPr>
          <w:b/>
          <w:sz w:val="28"/>
          <w:szCs w:val="28"/>
        </w:rPr>
        <w:t xml:space="preserve"> осмотр</w:t>
      </w:r>
      <w:r w:rsidR="007A3656" w:rsidRPr="008C3054">
        <w:rPr>
          <w:b/>
          <w:sz w:val="28"/>
          <w:szCs w:val="28"/>
        </w:rPr>
        <w:t>ов</w:t>
      </w:r>
      <w:r w:rsidRPr="008C3054">
        <w:rPr>
          <w:b/>
          <w:sz w:val="28"/>
          <w:szCs w:val="28"/>
        </w:rPr>
        <w:t xml:space="preserve"> водителей транспортных средств</w:t>
      </w:r>
      <w:bookmarkEnd w:id="42"/>
    </w:p>
    <w:p w:rsidR="00C3669A" w:rsidRPr="008C3054" w:rsidRDefault="00C3669A" w:rsidP="00CC27BE">
      <w:pPr>
        <w:jc w:val="both"/>
        <w:rPr>
          <w:sz w:val="28"/>
          <w:szCs w:val="28"/>
        </w:rPr>
      </w:pPr>
    </w:p>
    <w:p w:rsidR="00F72620" w:rsidRPr="008C3054" w:rsidRDefault="00F72620" w:rsidP="00C3669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предрейсового</w:t>
      </w:r>
      <w:r w:rsidR="007A3656" w:rsidRPr="008C3054">
        <w:rPr>
          <w:sz w:val="28"/>
          <w:szCs w:val="28"/>
        </w:rPr>
        <w:t>, послерейсового</w:t>
      </w:r>
      <w:r w:rsidRPr="008C3054">
        <w:rPr>
          <w:sz w:val="28"/>
          <w:szCs w:val="28"/>
        </w:rPr>
        <w:t xml:space="preserve"> осмотра водителей транспортных средств (З</w:t>
      </w:r>
      <w:r w:rsidRPr="008C3054">
        <w:rPr>
          <w:sz w:val="28"/>
          <w:szCs w:val="28"/>
          <w:vertAlign w:val="subscript"/>
        </w:rPr>
        <w:t>осм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C3669A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66AFEA8" wp14:editId="71B833EB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 где: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42ACAF40" wp14:editId="75CC09A1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количество </w:t>
      </w:r>
      <w:r w:rsidR="00D67588" w:rsidRPr="008C3054">
        <w:rPr>
          <w:sz w:val="28"/>
          <w:szCs w:val="28"/>
        </w:rPr>
        <w:t>водителей;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2F9A6E75" wp14:editId="528C59D7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44F56" w:rsidRPr="008C3054">
        <w:rPr>
          <w:sz w:val="28"/>
          <w:szCs w:val="28"/>
        </w:rPr>
        <w:t xml:space="preserve"> цена проведения одного</w:t>
      </w:r>
      <w:r w:rsidR="00005A5D" w:rsidRPr="008C3054">
        <w:rPr>
          <w:sz w:val="28"/>
          <w:szCs w:val="28"/>
        </w:rPr>
        <w:t xml:space="preserve"> предрейсового и послерейсового осмотра;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6D5F770D" wp14:editId="026727C9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72620" w:rsidRPr="008C3054">
        <w:rPr>
          <w:sz w:val="28"/>
          <w:szCs w:val="28"/>
        </w:rPr>
        <w:t xml:space="preserve"> количество рабочих дней в </w:t>
      </w:r>
      <w:r w:rsidR="00005A5D" w:rsidRPr="008C3054">
        <w:rPr>
          <w:sz w:val="28"/>
          <w:szCs w:val="28"/>
        </w:rPr>
        <w:t>году;</w:t>
      </w:r>
    </w:p>
    <w:p w:rsidR="00005A5D" w:rsidRPr="008C3054" w:rsidRDefault="00005A5D" w:rsidP="00C3669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1,2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поправочный</w:t>
      </w:r>
      <w:r w:rsidR="00B57A81" w:rsidRPr="008C3054">
        <w:rPr>
          <w:sz w:val="28"/>
          <w:szCs w:val="28"/>
        </w:rPr>
        <w:t xml:space="preserve"> коэффициент, учитывающий неявку</w:t>
      </w:r>
      <w:r w:rsidRPr="008C3054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9A5D32" w:rsidRPr="008C3054" w:rsidRDefault="009A5D32" w:rsidP="00CC27BE">
      <w:pPr>
        <w:ind w:firstLine="709"/>
        <w:jc w:val="right"/>
        <w:rPr>
          <w:sz w:val="28"/>
          <w:szCs w:val="28"/>
        </w:rPr>
      </w:pPr>
    </w:p>
    <w:p w:rsidR="000D7739" w:rsidRPr="008C3054" w:rsidRDefault="000D7739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8C3054" w:rsidTr="00B431E0">
        <w:tc>
          <w:tcPr>
            <w:tcW w:w="567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3" w:name="sub_11086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B431E0" w:rsidRPr="008C3054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8C3054" w:rsidTr="00B431E0">
        <w:tc>
          <w:tcPr>
            <w:tcW w:w="567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  <w:position w:val="-8"/>
              </w:rPr>
              <w:drawing>
                <wp:inline distT="0" distB="0" distL="0" distR="0" wp14:anchorId="4A6DF973" wp14:editId="780789CB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  <w:position w:val="-8"/>
              </w:rPr>
              <w:drawing>
                <wp:inline distT="0" distB="0" distL="0" distR="0" wp14:anchorId="543E197F" wp14:editId="6D64F493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</w:rPr>
              <w:drawing>
                <wp:inline distT="0" distB="0" distL="0" distR="0" wp14:anchorId="5507AAA1" wp14:editId="2229CCD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8C3054" w:rsidTr="00B431E0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8C3054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8C3054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8C3054" w:rsidTr="00B431E0">
        <w:tc>
          <w:tcPr>
            <w:tcW w:w="567" w:type="dxa"/>
          </w:tcPr>
          <w:p w:rsidR="000D7739" w:rsidRPr="008C3054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8C3054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Предрейсовый</w:t>
            </w:r>
            <w:r w:rsidR="00BE6CA1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8C3054" w:rsidRDefault="00CF6E17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E1060" w:rsidRPr="008C305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0D7739" w:rsidRPr="008C3054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8C3054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4E1060" w:rsidRPr="008C3054">
              <w:rPr>
                <w:rFonts w:ascii="Times New Roman" w:hAnsi="Times New Roman" w:cs="Times New Roman"/>
              </w:rPr>
              <w:t>0,</w:t>
            </w:r>
            <w:r w:rsidR="00CF3199" w:rsidRPr="008C3054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8C3054" w:rsidTr="00B431E0">
        <w:tc>
          <w:tcPr>
            <w:tcW w:w="567" w:type="dxa"/>
          </w:tcPr>
          <w:p w:rsidR="004E1060" w:rsidRPr="008C3054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8C3054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4E1060" w:rsidRPr="008C305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6CA1" w:rsidRPr="008C3054" w:rsidRDefault="00BE6CA1" w:rsidP="00CC27BE">
      <w:pPr>
        <w:ind w:firstLine="709"/>
        <w:jc w:val="both"/>
      </w:pPr>
    </w:p>
    <w:p w:rsidR="00005A5D" w:rsidRPr="008C3054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4" w:name="sub_11087"/>
      <w:bookmarkEnd w:id="43"/>
      <w:r w:rsidRPr="008C3054">
        <w:rPr>
          <w:b/>
          <w:sz w:val="28"/>
          <w:szCs w:val="28"/>
        </w:rPr>
        <w:t>Затраты на проведение диспансеризации работников</w:t>
      </w:r>
      <w:bookmarkEnd w:id="44"/>
    </w:p>
    <w:p w:rsidR="00D431B4" w:rsidRPr="008C3054" w:rsidRDefault="00D431B4" w:rsidP="00CC27BE">
      <w:pPr>
        <w:rPr>
          <w:sz w:val="28"/>
          <w:szCs w:val="28"/>
        </w:rPr>
      </w:pPr>
    </w:p>
    <w:p w:rsidR="00F72620" w:rsidRPr="008C3054" w:rsidRDefault="00F72620" w:rsidP="00D431B4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диспансеризации работников (З</w:t>
      </w:r>
      <w:r w:rsidRPr="008C3054">
        <w:rPr>
          <w:sz w:val="28"/>
          <w:szCs w:val="28"/>
          <w:vertAlign w:val="subscript"/>
        </w:rPr>
        <w:t>дисп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D431B4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8A317BD" wp14:editId="63D26EC5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 где:</w:t>
      </w:r>
    </w:p>
    <w:p w:rsidR="00D431B4" w:rsidRPr="008C3054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8C3054" w:rsidRDefault="003C5696" w:rsidP="00D431B4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1AF075DA" wp14:editId="15E5F075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8C3054" w:rsidRDefault="005D5785" w:rsidP="00D431B4">
      <w:pPr>
        <w:jc w:val="both"/>
        <w:rPr>
          <w:sz w:val="28"/>
          <w:szCs w:val="28"/>
        </w:rPr>
      </w:pPr>
      <w:r>
        <w:pict w14:anchorId="50802C67">
          <v:shape id="_x0000_i1051" type="#_x0000_t75" style="width:27.15pt;height:18.35pt;visibility:visible;mso-wrap-style:square">
            <v:imagedata r:id="rId99" o:title=""/>
          </v:shape>
        </w:pict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цена проведени</w:t>
      </w:r>
      <w:r w:rsidR="00844F56" w:rsidRPr="008C3054">
        <w:rPr>
          <w:sz w:val="28"/>
          <w:szCs w:val="28"/>
        </w:rPr>
        <w:t>я диспансеризации в расчете на одного</w:t>
      </w:r>
      <w:r w:rsidR="00005A5D" w:rsidRPr="008C3054">
        <w:rPr>
          <w:sz w:val="28"/>
          <w:szCs w:val="28"/>
        </w:rPr>
        <w:t xml:space="preserve"> работника.</w:t>
      </w:r>
    </w:p>
    <w:p w:rsidR="008E732A" w:rsidRPr="008C3054" w:rsidRDefault="008E732A" w:rsidP="00D431B4">
      <w:pPr>
        <w:jc w:val="both"/>
        <w:rPr>
          <w:sz w:val="28"/>
          <w:szCs w:val="28"/>
        </w:rPr>
      </w:pPr>
    </w:p>
    <w:p w:rsidR="008378F1" w:rsidRPr="008C3054" w:rsidRDefault="003D155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52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8C3054" w:rsidTr="008E732A">
        <w:tc>
          <w:tcPr>
            <w:tcW w:w="540" w:type="dxa"/>
            <w:vMerge w:val="restart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5" w:name="sub_11089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8C3054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8C3054" w:rsidTr="008E732A">
        <w:tc>
          <w:tcPr>
            <w:tcW w:w="540" w:type="dxa"/>
            <w:vMerge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8C3054" w:rsidTr="008E732A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8C3054" w:rsidTr="008E732A">
        <w:tc>
          <w:tcPr>
            <w:tcW w:w="540" w:type="dxa"/>
            <w:vAlign w:val="center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8C3054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8C3054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:rsidR="00002BF2" w:rsidRPr="008C3054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8E732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227</w:t>
            </w:r>
            <w:r w:rsidR="008E732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8C3054" w:rsidRDefault="00206657" w:rsidP="00CC27BE">
      <w:pPr>
        <w:ind w:firstLine="709"/>
        <w:jc w:val="both"/>
      </w:pPr>
      <w:r w:rsidRPr="008C3054">
        <w:t xml:space="preserve"> </w:t>
      </w:r>
    </w:p>
    <w:p w:rsidR="00206657" w:rsidRPr="008C3054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6" w:name="sub_11090"/>
      <w:bookmarkEnd w:id="45"/>
      <w:r w:rsidRPr="008C3054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206657" w:rsidRPr="008C3054" w:rsidRDefault="00206657" w:rsidP="008E732A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) определяются по формуле: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206657" w:rsidRPr="008C3054" w:rsidRDefault="00531D80" w:rsidP="008E732A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=П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×Ч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×Н</w:t>
      </w:r>
      <w:r w:rsidRPr="008C3054">
        <w:rPr>
          <w:sz w:val="28"/>
          <w:szCs w:val="28"/>
          <w:vertAlign w:val="subscript"/>
        </w:rPr>
        <w:t>оаз</w:t>
      </w:r>
      <w:r w:rsidR="008E732A" w:rsidRPr="008C3054">
        <w:rPr>
          <w:sz w:val="28"/>
          <w:szCs w:val="28"/>
          <w:vertAlign w:val="subscript"/>
        </w:rPr>
        <w:t xml:space="preserve"> </w:t>
      </w:r>
      <w:r w:rsidR="001F5241" w:rsidRPr="008C3054">
        <w:rPr>
          <w:sz w:val="28"/>
          <w:szCs w:val="28"/>
        </w:rPr>
        <w:t>,</w:t>
      </w:r>
      <w:r w:rsidR="00206657" w:rsidRPr="008C3054">
        <w:rPr>
          <w:sz w:val="28"/>
          <w:szCs w:val="28"/>
        </w:rPr>
        <w:t>где:</w:t>
      </w:r>
    </w:p>
    <w:p w:rsidR="008E732A" w:rsidRPr="008C3054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8C3054" w:rsidRDefault="00531D80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П</w:t>
      </w:r>
      <w:r w:rsidRPr="008C3054">
        <w:rPr>
          <w:sz w:val="28"/>
          <w:szCs w:val="28"/>
          <w:vertAlign w:val="subscript"/>
        </w:rPr>
        <w:t>оаз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–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количество постов охраны</w:t>
      </w:r>
      <w:r w:rsidR="00206657" w:rsidRPr="008C3054">
        <w:rPr>
          <w:sz w:val="28"/>
          <w:szCs w:val="28"/>
        </w:rPr>
        <w:t>;</w:t>
      </w:r>
    </w:p>
    <w:p w:rsidR="00206657" w:rsidRPr="008C3054" w:rsidRDefault="001F5241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Ч</w:t>
      </w:r>
      <w:r w:rsidRPr="008C3054">
        <w:rPr>
          <w:sz w:val="28"/>
          <w:szCs w:val="28"/>
          <w:vertAlign w:val="subscript"/>
        </w:rPr>
        <w:t>оаз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–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количество чел/часов в год;</w:t>
      </w:r>
    </w:p>
    <w:p w:rsidR="001F5241" w:rsidRPr="008C3054" w:rsidRDefault="001F5241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Н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– норма одного чел/часа.</w:t>
      </w:r>
    </w:p>
    <w:p w:rsidR="001F5241" w:rsidRPr="008C3054" w:rsidRDefault="001F5241" w:rsidP="00CC27BE">
      <w:pPr>
        <w:ind w:firstLine="709"/>
        <w:jc w:val="right"/>
        <w:rPr>
          <w:sz w:val="28"/>
          <w:szCs w:val="28"/>
        </w:rPr>
      </w:pPr>
    </w:p>
    <w:p w:rsidR="00F72620" w:rsidRPr="008C3054" w:rsidRDefault="00206657" w:rsidP="009A5D32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3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8C3054" w:rsidTr="008E732A">
        <w:tc>
          <w:tcPr>
            <w:tcW w:w="567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E732A" w:rsidRPr="008C3054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8C3054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8C3054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8C3054" w:rsidTr="008E732A">
        <w:tc>
          <w:tcPr>
            <w:tcW w:w="567" w:type="dxa"/>
          </w:tcPr>
          <w:p w:rsidR="00206657" w:rsidRPr="008C3054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8C3054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8C3054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8C3054" w:rsidRDefault="00A366B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:rsidR="00206657" w:rsidRPr="008C3054" w:rsidRDefault="00531D80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2410" w:type="dxa"/>
            <w:vAlign w:val="center"/>
          </w:tcPr>
          <w:p w:rsidR="00206657" w:rsidRPr="008C3054" w:rsidRDefault="004F7B8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A366B9" w:rsidRPr="008C3054">
              <w:rPr>
                <w:rFonts w:ascii="Times New Roman" w:hAnsi="Times New Roman" w:cs="Times New Roman"/>
              </w:rPr>
              <w:t>30</w:t>
            </w:r>
            <w:r w:rsidR="008E732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8C3054" w:rsidRDefault="00206657" w:rsidP="00CC27BE">
      <w:pPr>
        <w:ind w:firstLine="709"/>
        <w:jc w:val="both"/>
      </w:pPr>
    </w:p>
    <w:p w:rsidR="00005A5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</w:t>
      </w:r>
      <w:r w:rsidR="00B7219A" w:rsidRPr="008C3054">
        <w:rPr>
          <w:b/>
          <w:sz w:val="28"/>
          <w:szCs w:val="28"/>
        </w:rPr>
        <w:t>.4.</w:t>
      </w:r>
      <w:r w:rsidR="00F72620" w:rsidRPr="008C3054">
        <w:rPr>
          <w:b/>
          <w:sz w:val="28"/>
          <w:szCs w:val="28"/>
        </w:rPr>
        <w:t xml:space="preserve"> </w:t>
      </w:r>
      <w:r w:rsidR="00005A5D" w:rsidRPr="008C3054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6"/>
    </w:p>
    <w:p w:rsidR="008E732A" w:rsidRPr="008C3054" w:rsidRDefault="008E732A" w:rsidP="008E732A">
      <w:pPr>
        <w:ind w:firstLine="709"/>
        <w:jc w:val="both"/>
        <w:rPr>
          <w:sz w:val="28"/>
          <w:szCs w:val="28"/>
        </w:rPr>
      </w:pPr>
    </w:p>
    <w:p w:rsidR="00F72620" w:rsidRPr="008C3054" w:rsidRDefault="00F72620" w:rsidP="008E732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8C3054">
        <w:rPr>
          <w:sz w:val="28"/>
          <w:szCs w:val="28"/>
          <w:vertAlign w:val="subscript"/>
        </w:rPr>
        <w:t>осаго</w:t>
      </w:r>
      <w:r w:rsidRPr="008C3054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 w:rsidRPr="008C3054">
        <w:rPr>
          <w:sz w:val="28"/>
          <w:szCs w:val="28"/>
        </w:rPr>
        <w:t>04.12.2018</w:t>
      </w:r>
      <w:r w:rsidRPr="008C3054">
        <w:rPr>
          <w:sz w:val="28"/>
          <w:szCs w:val="28"/>
        </w:rPr>
        <w:t xml:space="preserve"> №</w:t>
      </w:r>
      <w:r w:rsidR="00887859" w:rsidRPr="008C3054">
        <w:rPr>
          <w:sz w:val="28"/>
          <w:szCs w:val="28"/>
        </w:rPr>
        <w:t>5000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У «</w:t>
      </w:r>
      <w:r w:rsidR="00887859" w:rsidRPr="008C3054">
        <w:rPr>
          <w:sz w:val="28"/>
          <w:szCs w:val="28"/>
        </w:rPr>
        <w:t xml:space="preserve"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</w:t>
      </w:r>
      <w:r w:rsidR="00887859" w:rsidRPr="008C3054">
        <w:rPr>
          <w:sz w:val="28"/>
          <w:szCs w:val="28"/>
        </w:rPr>
        <w:lastRenderedPageBreak/>
        <w:t>обязательного страхования гражданской ответственности владельцев транспортных средств</w:t>
      </w:r>
      <w:r w:rsidRPr="008C3054">
        <w:rPr>
          <w:sz w:val="28"/>
          <w:szCs w:val="28"/>
        </w:rPr>
        <w:t>», по формуле:</w:t>
      </w:r>
    </w:p>
    <w:p w:rsidR="00B57A81" w:rsidRPr="008C3054" w:rsidRDefault="003C5696" w:rsidP="008E732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47" w:name="sub_1109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1467E30" wp14:editId="7863CE6D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2A" w:rsidRPr="008C3054">
        <w:rPr>
          <w:sz w:val="28"/>
          <w:szCs w:val="28"/>
        </w:rPr>
        <w:t xml:space="preserve">, </w:t>
      </w:r>
      <w:r w:rsidR="00B57A81" w:rsidRPr="008C3054">
        <w:rPr>
          <w:sz w:val="28"/>
          <w:szCs w:val="28"/>
        </w:rPr>
        <w:t>где: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7F32762" wp14:editId="363A90C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предельный размер базовой ставки страхового тарифа по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му транспортному средству;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FD0E247" wp14:editId="0B85C2A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588E95E" wp14:editId="106D822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му транспортному средству;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428000B" wp14:editId="1D967DF7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 транспортным средством;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16B29A6" wp14:editId="772992A1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технических характеристик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0EB15B7" wp14:editId="25ACBE43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периода использования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F0BCD54" wp14:editId="32D10A2D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Федеральным законом от 25.04.2002 №40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>ФЗ «Об обязательном страховании гражданской ответственности владельцев транспортных средств»;</w:t>
      </w:r>
    </w:p>
    <w:p w:rsidR="001F46E0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880212A" wp14:editId="0685004F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 транспортным средством с прицепом к нему.</w:t>
      </w:r>
    </w:p>
    <w:p w:rsidR="0091373B" w:rsidRPr="008C3054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8C3054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проведение проверки технических средств на соответствие специальным требованиям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9B2441" w:rsidRPr="008C3054" w:rsidRDefault="009B2441" w:rsidP="008E732A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проведение </w:t>
      </w:r>
      <w:r w:rsidR="00015655" w:rsidRPr="008C3054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псс</w:t>
      </w:r>
      <w:r w:rsidRPr="008C3054">
        <w:rPr>
          <w:sz w:val="28"/>
          <w:szCs w:val="28"/>
        </w:rPr>
        <w:t>) определяются по формуле:</w:t>
      </w:r>
    </w:p>
    <w:p w:rsidR="009B2441" w:rsidRPr="008C3054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8C3054" w:rsidRDefault="005D5785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8C3054">
        <w:rPr>
          <w:sz w:val="28"/>
          <w:szCs w:val="28"/>
        </w:rPr>
        <w:t xml:space="preserve"> , </w:t>
      </w:r>
      <w:r w:rsidR="009B2441" w:rsidRPr="008C3054">
        <w:rPr>
          <w:sz w:val="28"/>
          <w:szCs w:val="28"/>
        </w:rPr>
        <w:t>где:</w:t>
      </w:r>
    </w:p>
    <w:p w:rsidR="008E732A" w:rsidRPr="008C3054" w:rsidRDefault="008E732A" w:rsidP="008E732A">
      <w:pPr>
        <w:jc w:val="center"/>
        <w:rPr>
          <w:sz w:val="28"/>
          <w:szCs w:val="28"/>
        </w:rPr>
      </w:pPr>
    </w:p>
    <w:p w:rsidR="009B2441" w:rsidRPr="008C3054" w:rsidRDefault="005D5785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</w:t>
      </w:r>
      <w:r w:rsidR="004B5D04" w:rsidRPr="008C3054">
        <w:rPr>
          <w:sz w:val="28"/>
          <w:szCs w:val="28"/>
        </w:rPr>
        <w:t>количество п</w:t>
      </w:r>
      <w:r w:rsidR="009B2441" w:rsidRPr="008C3054">
        <w:rPr>
          <w:rFonts w:eastAsiaTheme="minorHAnsi"/>
          <w:sz w:val="28"/>
          <w:szCs w:val="28"/>
        </w:rPr>
        <w:t>ровер</w:t>
      </w:r>
      <w:r w:rsidR="004B5D04" w:rsidRPr="008C3054">
        <w:rPr>
          <w:rFonts w:eastAsiaTheme="minorHAnsi"/>
          <w:sz w:val="28"/>
          <w:szCs w:val="28"/>
        </w:rPr>
        <w:t>о</w:t>
      </w:r>
      <w:r w:rsidR="009B2441" w:rsidRPr="008C3054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8C3054">
        <w:rPr>
          <w:sz w:val="28"/>
          <w:szCs w:val="28"/>
        </w:rPr>
        <w:t>;</w:t>
      </w:r>
    </w:p>
    <w:p w:rsidR="009B2441" w:rsidRPr="008C3054" w:rsidRDefault="005D5785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цена </w:t>
      </w:r>
      <w:r w:rsidR="002D30D9" w:rsidRPr="008C3054">
        <w:rPr>
          <w:sz w:val="28"/>
          <w:szCs w:val="28"/>
        </w:rPr>
        <w:t xml:space="preserve"> одной </w:t>
      </w:r>
      <w:r w:rsidR="004B5D04" w:rsidRPr="008C3054">
        <w:rPr>
          <w:sz w:val="28"/>
          <w:szCs w:val="28"/>
        </w:rPr>
        <w:t>проверки</w:t>
      </w:r>
      <w:r w:rsidR="009B2441" w:rsidRPr="008C3054">
        <w:rPr>
          <w:sz w:val="28"/>
          <w:szCs w:val="28"/>
        </w:rPr>
        <w:t>.</w:t>
      </w:r>
    </w:p>
    <w:p w:rsidR="009A5D32" w:rsidRPr="008C3054" w:rsidRDefault="009A5D32" w:rsidP="00CC27BE">
      <w:pPr>
        <w:ind w:firstLine="709"/>
        <w:jc w:val="both"/>
        <w:rPr>
          <w:sz w:val="28"/>
          <w:szCs w:val="28"/>
        </w:rPr>
      </w:pPr>
    </w:p>
    <w:p w:rsidR="00302919" w:rsidRPr="008C3054" w:rsidRDefault="00302919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9B2441" w:rsidRPr="008C3054" w:rsidRDefault="009B244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FA42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8C3054" w:rsidTr="00CE4EA1">
        <w:tc>
          <w:tcPr>
            <w:tcW w:w="540" w:type="dxa"/>
            <w:vMerge w:val="restart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8C3054" w:rsidTr="00CE4EA1">
        <w:tc>
          <w:tcPr>
            <w:tcW w:w="540" w:type="dxa"/>
            <w:vMerge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</w:t>
            </w:r>
            <w:r w:rsidR="00015655" w:rsidRPr="008C3054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8C3054" w:rsidTr="00CE4EA1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8C3054" w:rsidTr="00CE4EA1">
        <w:tc>
          <w:tcPr>
            <w:tcW w:w="540" w:type="dxa"/>
            <w:vAlign w:val="center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8C3054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:rsidR="009B2441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B2441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8C3054" w:rsidTr="00CE4EA1">
        <w:tc>
          <w:tcPr>
            <w:tcW w:w="540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B950C9" w:rsidRPr="008C3054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8C3054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8C3054" w:rsidRDefault="0043386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8.6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  </w:t>
      </w:r>
      <w:r w:rsidR="009B2441" w:rsidRPr="008C3054">
        <w:rPr>
          <w:b/>
          <w:sz w:val="28"/>
          <w:szCs w:val="28"/>
        </w:rPr>
        <w:t xml:space="preserve">Затраты на </w:t>
      </w:r>
      <w:r w:rsidR="00015655" w:rsidRPr="008C3054">
        <w:rPr>
          <w:b/>
          <w:sz w:val="28"/>
          <w:szCs w:val="28"/>
        </w:rPr>
        <w:t>услуги по утилизации списанных технических средств</w:t>
      </w:r>
    </w:p>
    <w:p w:rsidR="00015655" w:rsidRPr="008C3054" w:rsidRDefault="00015655" w:rsidP="00CE4EA1">
      <w:pPr>
        <w:jc w:val="both"/>
        <w:rPr>
          <w:sz w:val="28"/>
          <w:szCs w:val="28"/>
        </w:rPr>
      </w:pPr>
    </w:p>
    <w:p w:rsidR="009B2441" w:rsidRPr="008C3054" w:rsidRDefault="009B2441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2D30D9" w:rsidRPr="008C3054">
        <w:rPr>
          <w:sz w:val="28"/>
          <w:szCs w:val="28"/>
        </w:rPr>
        <w:t xml:space="preserve">услуги по утилизации списанных технических средств </w:t>
      </w:r>
      <w:r w:rsidRPr="008C3054">
        <w:rPr>
          <w:sz w:val="28"/>
          <w:szCs w:val="28"/>
        </w:rPr>
        <w:t xml:space="preserve"> (З</w:t>
      </w:r>
      <w:r w:rsidR="00D47AE1" w:rsidRPr="008C3054">
        <w:rPr>
          <w:sz w:val="28"/>
          <w:szCs w:val="28"/>
          <w:vertAlign w:val="subscript"/>
        </w:rPr>
        <w:t>стс</w:t>
      </w:r>
      <w:r w:rsidRPr="008C3054">
        <w:rPr>
          <w:sz w:val="28"/>
          <w:szCs w:val="28"/>
        </w:rPr>
        <w:t>) определяются по формуле:</w:t>
      </w:r>
    </w:p>
    <w:p w:rsidR="009B2441" w:rsidRPr="008C3054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8C3054" w:rsidRDefault="005D5785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="009B2441"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9B2441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</w:t>
      </w:r>
      <w:r w:rsidR="002D30D9" w:rsidRPr="008C3054">
        <w:rPr>
          <w:sz w:val="28"/>
          <w:szCs w:val="28"/>
        </w:rPr>
        <w:t>количество списанных технических средств</w:t>
      </w:r>
      <w:r w:rsidR="009B2441" w:rsidRPr="008C3054">
        <w:rPr>
          <w:sz w:val="28"/>
          <w:szCs w:val="28"/>
        </w:rPr>
        <w:t>;</w:t>
      </w:r>
    </w:p>
    <w:p w:rsidR="009B2441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цена </w:t>
      </w:r>
      <w:r w:rsidR="002D30D9" w:rsidRPr="008C3054">
        <w:rPr>
          <w:sz w:val="28"/>
          <w:szCs w:val="28"/>
        </w:rPr>
        <w:t>на одно</w:t>
      </w:r>
      <w:r w:rsidR="009B2441" w:rsidRPr="008C3054">
        <w:rPr>
          <w:sz w:val="28"/>
          <w:szCs w:val="28"/>
        </w:rPr>
        <w:t xml:space="preserve"> </w:t>
      </w:r>
      <w:r w:rsidR="002D30D9" w:rsidRPr="008C3054">
        <w:rPr>
          <w:sz w:val="28"/>
          <w:szCs w:val="28"/>
        </w:rPr>
        <w:t>списанное техническое средство</w:t>
      </w:r>
      <w:r w:rsidR="009B2441" w:rsidRPr="008C3054">
        <w:rPr>
          <w:sz w:val="28"/>
          <w:szCs w:val="28"/>
        </w:rPr>
        <w:t>.</w:t>
      </w:r>
    </w:p>
    <w:p w:rsidR="0043386C" w:rsidRPr="008C3054" w:rsidRDefault="0043386C" w:rsidP="00CE4EA1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8C3054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:rsidR="0043386C" w:rsidRPr="008C3054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8C3054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8C3054" w:rsidTr="00CE4EA1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8C3054" w:rsidTr="00CE4EA1">
        <w:trPr>
          <w:trHeight w:val="872"/>
        </w:trPr>
        <w:tc>
          <w:tcPr>
            <w:tcW w:w="540" w:type="dxa"/>
            <w:vAlign w:val="center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8C3054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8C3054" w:rsidRDefault="00D45F16" w:rsidP="00CC27B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3000</w:t>
            </w:r>
            <w:r w:rsidR="0043386C" w:rsidRPr="008C3054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Pr="008C3054" w:rsidRDefault="002D30D9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2D30D9" w:rsidRPr="008C3054" w:rsidRDefault="002D30D9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43386C" w:rsidRPr="008C3054">
        <w:rPr>
          <w:b/>
          <w:sz w:val="28"/>
          <w:szCs w:val="28"/>
        </w:rPr>
        <w:t>7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</w:t>
      </w:r>
      <w:r w:rsidR="00F1178E" w:rsidRPr="008C3054">
        <w:rPr>
          <w:b/>
          <w:sz w:val="28"/>
          <w:szCs w:val="28"/>
        </w:rPr>
        <w:t>по разработке проекта нормативов образования отходов и лимитов их размещения</w:t>
      </w:r>
    </w:p>
    <w:p w:rsidR="00CE4EA1" w:rsidRPr="008C3054" w:rsidRDefault="00CE4EA1" w:rsidP="00CE4EA1">
      <w:pPr>
        <w:ind w:firstLine="709"/>
        <w:jc w:val="both"/>
        <w:rPr>
          <w:sz w:val="28"/>
          <w:szCs w:val="28"/>
        </w:rPr>
      </w:pPr>
    </w:p>
    <w:p w:rsidR="002D30D9" w:rsidRPr="008C3054" w:rsidRDefault="002D30D9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услуги по </w:t>
      </w:r>
      <w:r w:rsidR="00F1178E" w:rsidRPr="008C3054">
        <w:rPr>
          <w:sz w:val="28"/>
          <w:szCs w:val="28"/>
        </w:rPr>
        <w:t>разработке проекта нормативов образования отходов и лимитов их размещения</w:t>
      </w:r>
      <w:r w:rsidRPr="008C3054">
        <w:rPr>
          <w:sz w:val="28"/>
          <w:szCs w:val="28"/>
        </w:rPr>
        <w:t xml:space="preserve">  (З</w:t>
      </w:r>
      <w:r w:rsidR="00F1178E" w:rsidRPr="008C3054">
        <w:rPr>
          <w:sz w:val="28"/>
          <w:szCs w:val="28"/>
          <w:vertAlign w:val="subscript"/>
        </w:rPr>
        <w:t>лот</w:t>
      </w:r>
      <w:r w:rsidRPr="008C3054">
        <w:rPr>
          <w:sz w:val="28"/>
          <w:szCs w:val="28"/>
        </w:rPr>
        <w:t>) определяются по формуле:</w:t>
      </w:r>
    </w:p>
    <w:p w:rsidR="002D30D9" w:rsidRPr="008C3054" w:rsidRDefault="002D30D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D30D9" w:rsidRPr="008C3054" w:rsidRDefault="002D30D9" w:rsidP="00CE4EA1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2D30D9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D30D9" w:rsidRPr="008C3054">
        <w:rPr>
          <w:sz w:val="28"/>
          <w:szCs w:val="28"/>
        </w:rPr>
        <w:t xml:space="preserve"> количество </w:t>
      </w:r>
      <w:r w:rsidR="00F1178E" w:rsidRPr="008C3054">
        <w:rPr>
          <w:sz w:val="28"/>
          <w:szCs w:val="28"/>
        </w:rPr>
        <w:t>услуг</w:t>
      </w:r>
      <w:r w:rsidR="002D30D9" w:rsidRPr="008C3054">
        <w:rPr>
          <w:sz w:val="28"/>
          <w:szCs w:val="28"/>
        </w:rPr>
        <w:t>;</w:t>
      </w:r>
    </w:p>
    <w:p w:rsidR="002D30D9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D30D9" w:rsidRPr="008C3054">
        <w:rPr>
          <w:sz w:val="28"/>
          <w:szCs w:val="28"/>
        </w:rPr>
        <w:t xml:space="preserve"> цена на од</w:t>
      </w:r>
      <w:r w:rsidR="00F1178E" w:rsidRPr="008C3054">
        <w:rPr>
          <w:sz w:val="28"/>
          <w:szCs w:val="28"/>
        </w:rPr>
        <w:t>ну услугу</w:t>
      </w:r>
      <w:r w:rsidR="002D30D9" w:rsidRPr="008C3054">
        <w:rPr>
          <w:sz w:val="28"/>
          <w:szCs w:val="28"/>
        </w:rPr>
        <w:t>.</w:t>
      </w: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2D30D9" w:rsidRPr="008C3054" w:rsidRDefault="002D30D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1C6E49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D30D9" w:rsidRPr="008C3054" w:rsidTr="00CE4EA1">
        <w:trPr>
          <w:trHeight w:val="573"/>
        </w:trPr>
        <w:tc>
          <w:tcPr>
            <w:tcW w:w="540" w:type="dxa"/>
            <w:vMerge w:val="restart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D30D9" w:rsidRPr="008C3054" w:rsidRDefault="002D30D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F1178E" w:rsidRPr="008C3054">
              <w:rPr>
                <w:rFonts w:ascii="Times New Roman" w:eastAsiaTheme="minorHAnsi" w:hAnsi="Times New Roman" w:cs="Times New Roman"/>
              </w:rPr>
              <w:t>одну услугу</w:t>
            </w:r>
            <w:r w:rsidRPr="008C3054">
              <w:rPr>
                <w:rFonts w:ascii="Times New Roman" w:eastAsiaTheme="minorHAnsi" w:hAnsi="Times New Roman" w:cs="Times New Roman"/>
              </w:rPr>
              <w:t>,</w:t>
            </w:r>
            <w:r w:rsidR="00F1178E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руб.</w:t>
            </w:r>
            <w:r w:rsidR="00F1178E" w:rsidRPr="008C3054">
              <w:rPr>
                <w:rFonts w:ascii="Times New Roman" w:eastAsiaTheme="minorHAnsi" w:hAnsi="Times New Roman" w:cs="Times New Roman"/>
              </w:rPr>
              <w:t xml:space="preserve"> (не более)</w:t>
            </w:r>
          </w:p>
        </w:tc>
      </w:tr>
      <w:tr w:rsidR="002D30D9" w:rsidRPr="008C3054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="00F1178E" w:rsidRPr="008C3054">
              <w:rPr>
                <w:rFonts w:ascii="Times New Roman" w:eastAsiaTheme="minorHAnsi" w:hAnsi="Times New Roman" w:cs="Times New Roman"/>
                <w:vertAlign w:val="subscript"/>
              </w:rPr>
              <w:t>лот</w:t>
            </w:r>
          </w:p>
        </w:tc>
        <w:tc>
          <w:tcPr>
            <w:tcW w:w="3260" w:type="dxa"/>
            <w:shd w:val="clear" w:color="auto" w:fill="auto"/>
          </w:tcPr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лот </w:t>
            </w:r>
          </w:p>
        </w:tc>
      </w:tr>
      <w:tr w:rsidR="004F7967" w:rsidRPr="008C3054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D30D9" w:rsidRPr="008C3054" w:rsidTr="00CE4EA1">
        <w:trPr>
          <w:trHeight w:val="898"/>
        </w:trPr>
        <w:tc>
          <w:tcPr>
            <w:tcW w:w="540" w:type="dxa"/>
            <w:vAlign w:val="center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D30D9" w:rsidRPr="008C3054" w:rsidRDefault="002D30D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F1178E" w:rsidRPr="008C3054">
              <w:rPr>
                <w:rFonts w:ascii="Times New Roman" w:eastAsiaTheme="minorHAnsi" w:hAnsi="Times New Roman" w:cs="Times New Roman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1701" w:type="dxa"/>
            <w:vAlign w:val="center"/>
          </w:tcPr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2D30D9" w:rsidRPr="008C3054" w:rsidRDefault="00F1178E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81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600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80B09" w:rsidRPr="008C3054" w:rsidRDefault="00E80B09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FAC" w:rsidRPr="008C3054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8.8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8C3054" w:rsidRDefault="00CE4EA1" w:rsidP="00CC27BE">
      <w:pPr>
        <w:rPr>
          <w:sz w:val="28"/>
          <w:szCs w:val="28"/>
        </w:rPr>
      </w:pPr>
    </w:p>
    <w:p w:rsidR="00296FAC" w:rsidRPr="008C3054" w:rsidRDefault="00296FAC" w:rsidP="00CE4EA1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8C3054">
        <w:rPr>
          <w:sz w:val="28"/>
          <w:szCs w:val="28"/>
          <w:vertAlign w:val="subscript"/>
        </w:rPr>
        <w:t>поз</w:t>
      </w:r>
      <w:r w:rsidRPr="008C3054">
        <w:rPr>
          <w:sz w:val="28"/>
          <w:szCs w:val="28"/>
        </w:rPr>
        <w:t>) определяются по формуле:</w:t>
      </w:r>
    </w:p>
    <w:p w:rsidR="00296FAC" w:rsidRPr="008C3054" w:rsidRDefault="00296FAC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96FAC" w:rsidRPr="008C3054" w:rsidRDefault="00296FAC" w:rsidP="00CC27BE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8C3054">
        <w:rPr>
          <w:sz w:val="28"/>
          <w:szCs w:val="28"/>
        </w:rPr>
        <w:t xml:space="preserve">, </w:t>
      </w:r>
      <w:r w:rsidR="00CE4EA1" w:rsidRPr="008C3054">
        <w:rPr>
          <w:sz w:val="28"/>
          <w:szCs w:val="28"/>
        </w:rPr>
        <w:t>где:</w:t>
      </w:r>
    </w:p>
    <w:p w:rsidR="00CE4EA1" w:rsidRPr="008C3054" w:rsidRDefault="00CE4EA1" w:rsidP="00CC27BE">
      <w:pPr>
        <w:rPr>
          <w:sz w:val="28"/>
          <w:szCs w:val="28"/>
        </w:rPr>
      </w:pPr>
    </w:p>
    <w:p w:rsidR="00296FAC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6FAC" w:rsidRPr="008C3054">
        <w:rPr>
          <w:sz w:val="28"/>
          <w:szCs w:val="28"/>
        </w:rPr>
        <w:t xml:space="preserve"> количество услуг;</w:t>
      </w:r>
    </w:p>
    <w:p w:rsidR="00296FAC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6FAC" w:rsidRPr="008C3054">
        <w:rPr>
          <w:sz w:val="28"/>
          <w:szCs w:val="28"/>
        </w:rPr>
        <w:t xml:space="preserve"> цена на одну услугу.</w:t>
      </w:r>
    </w:p>
    <w:p w:rsidR="00296FAC" w:rsidRPr="008C3054" w:rsidRDefault="00296FA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8C3054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8C3054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8C3054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8C3054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8C3054" w:rsidTr="004812D7">
        <w:trPr>
          <w:trHeight w:val="624"/>
        </w:trPr>
        <w:tc>
          <w:tcPr>
            <w:tcW w:w="540" w:type="dxa"/>
            <w:vAlign w:val="center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8C3054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296FAC" w:rsidRPr="008C3054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66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867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8C3054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8C3054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8C3054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8.9.  Затраты на услуги флориста</w:t>
      </w:r>
    </w:p>
    <w:p w:rsidR="00CE4EA1" w:rsidRPr="008C3054" w:rsidRDefault="00CE4EA1" w:rsidP="00CC27BE">
      <w:pPr>
        <w:rPr>
          <w:sz w:val="28"/>
          <w:szCs w:val="28"/>
        </w:rPr>
      </w:pPr>
    </w:p>
    <w:p w:rsidR="00480FA3" w:rsidRPr="008C3054" w:rsidRDefault="00480FA3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флориста (З</w:t>
      </w:r>
      <w:r w:rsidRPr="008C3054">
        <w:rPr>
          <w:sz w:val="28"/>
          <w:szCs w:val="28"/>
          <w:vertAlign w:val="subscript"/>
        </w:rPr>
        <w:t>флор</w:t>
      </w:r>
      <w:r w:rsidRPr="008C3054">
        <w:rPr>
          <w:sz w:val="28"/>
          <w:szCs w:val="28"/>
        </w:rPr>
        <w:t>) определяются по формуле:</w:t>
      </w:r>
    </w:p>
    <w:p w:rsidR="00480FA3" w:rsidRPr="008C3054" w:rsidRDefault="00480FA3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480FA3" w:rsidRPr="008C3054" w:rsidRDefault="00480FA3" w:rsidP="00CE4EA1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480FA3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80FA3" w:rsidRPr="008C3054">
        <w:rPr>
          <w:sz w:val="28"/>
          <w:szCs w:val="28"/>
        </w:rPr>
        <w:t xml:space="preserve"> количество услуг;</w:t>
      </w:r>
    </w:p>
    <w:p w:rsidR="00480FA3" w:rsidRPr="008C3054" w:rsidRDefault="005D578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80FA3" w:rsidRPr="008C3054">
        <w:rPr>
          <w:sz w:val="28"/>
          <w:szCs w:val="28"/>
        </w:rPr>
        <w:t xml:space="preserve"> цена на одну услугу.</w:t>
      </w:r>
    </w:p>
    <w:p w:rsidR="00480FA3" w:rsidRPr="008C3054" w:rsidRDefault="00480FA3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8C3054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8C3054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8C3054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8C3054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8C3054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8C3054" w:rsidTr="004812D7">
        <w:trPr>
          <w:trHeight w:val="567"/>
        </w:trPr>
        <w:tc>
          <w:tcPr>
            <w:tcW w:w="513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700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8C3054" w:rsidTr="00CE64F9">
        <w:trPr>
          <w:trHeight w:val="898"/>
        </w:trPr>
        <w:tc>
          <w:tcPr>
            <w:tcW w:w="513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3882" w:type="dxa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700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8C3054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8C3054" w:rsidRDefault="00F3631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CA4D6C" w:rsidRPr="008C3054">
        <w:rPr>
          <w:b/>
          <w:sz w:val="28"/>
          <w:szCs w:val="28"/>
        </w:rPr>
        <w:t>10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8C3054" w:rsidRDefault="00F3631F" w:rsidP="00CC27BE">
      <w:pPr>
        <w:jc w:val="both"/>
        <w:rPr>
          <w:sz w:val="28"/>
          <w:szCs w:val="28"/>
        </w:rPr>
      </w:pPr>
    </w:p>
    <w:p w:rsidR="00F3631F" w:rsidRPr="008C3054" w:rsidRDefault="00F3631F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8C3054">
        <w:rPr>
          <w:sz w:val="28"/>
          <w:szCs w:val="28"/>
          <w:vertAlign w:val="subscript"/>
        </w:rPr>
        <w:t>стк</w:t>
      </w:r>
      <w:r w:rsidRPr="008C3054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8C3054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8C3054" w:rsidRDefault="005D578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8C3054">
        <w:rPr>
          <w:sz w:val="28"/>
          <w:szCs w:val="28"/>
        </w:rPr>
        <w:t xml:space="preserve">, </w:t>
      </w:r>
      <w:r w:rsidR="00F3631F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jc w:val="center"/>
        <w:rPr>
          <w:sz w:val="28"/>
          <w:szCs w:val="28"/>
        </w:rPr>
      </w:pP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7698515" wp14:editId="66233AD0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площадь i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го здания, планируемая к проведению текущего ремонта;</w:t>
      </w: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709422A3" wp14:editId="7E01C8B0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го здания</w:t>
      </w: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П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>тр</w:t>
      </w:r>
      <w:r w:rsidRPr="008C3054">
        <w:rPr>
          <w:sz w:val="28"/>
          <w:szCs w:val="28"/>
        </w:rPr>
        <w:t xml:space="preserve"> – процентная ставка.</w:t>
      </w:r>
    </w:p>
    <w:p w:rsidR="00F3631F" w:rsidRPr="008C3054" w:rsidRDefault="00F3631F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8C3054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812D7" w:rsidRPr="008C3054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Площадь,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8C3054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8C3054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8C3054" w:rsidTr="004812D7">
        <w:trPr>
          <w:trHeight w:val="283"/>
        </w:trPr>
        <w:tc>
          <w:tcPr>
            <w:tcW w:w="567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8C3054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31F" w:rsidRPr="008C3054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8C3054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6A5FBA" w:rsidRPr="008C3054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8C3054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8C3054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8" w:name="sub_110208"/>
      <w:bookmarkEnd w:id="47"/>
      <w:r w:rsidRPr="008C3054">
        <w:rPr>
          <w:b/>
          <w:sz w:val="28"/>
          <w:szCs w:val="28"/>
        </w:rPr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1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8C3054" w:rsidRDefault="00203502" w:rsidP="00CC27BE">
      <w:pPr>
        <w:rPr>
          <w:sz w:val="28"/>
          <w:szCs w:val="28"/>
        </w:rPr>
      </w:pPr>
    </w:p>
    <w:p w:rsidR="00203502" w:rsidRPr="008C3054" w:rsidRDefault="00203502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аттестации рабочих мест (З</w:t>
      </w:r>
      <w:r w:rsidRPr="008C3054">
        <w:rPr>
          <w:sz w:val="28"/>
          <w:szCs w:val="28"/>
          <w:vertAlign w:val="subscript"/>
        </w:rPr>
        <w:t>арм</w:t>
      </w:r>
      <w:r w:rsidRPr="008C3054">
        <w:rPr>
          <w:sz w:val="28"/>
          <w:szCs w:val="28"/>
        </w:rPr>
        <w:t>) определяются по формуле:</w:t>
      </w:r>
    </w:p>
    <w:p w:rsidR="00203502" w:rsidRPr="008C3054" w:rsidRDefault="0020350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03502" w:rsidRPr="008C3054" w:rsidRDefault="005D578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8C3054">
        <w:rPr>
          <w:sz w:val="28"/>
          <w:szCs w:val="28"/>
        </w:rPr>
        <w:t xml:space="preserve">, </w:t>
      </w:r>
      <w:r w:rsidR="00203502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jc w:val="center"/>
        <w:rPr>
          <w:sz w:val="28"/>
          <w:szCs w:val="28"/>
        </w:rPr>
      </w:pPr>
    </w:p>
    <w:p w:rsidR="00203502" w:rsidRPr="008C3054" w:rsidRDefault="005D578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03502" w:rsidRPr="008C3054">
        <w:rPr>
          <w:sz w:val="28"/>
          <w:szCs w:val="28"/>
        </w:rPr>
        <w:t xml:space="preserve"> количество услуг;</w:t>
      </w:r>
    </w:p>
    <w:p w:rsidR="00203502" w:rsidRPr="008C3054" w:rsidRDefault="005D578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03502" w:rsidRPr="008C3054">
        <w:rPr>
          <w:sz w:val="28"/>
          <w:szCs w:val="28"/>
        </w:rPr>
        <w:t xml:space="preserve"> цена на одну услугу.</w:t>
      </w:r>
    </w:p>
    <w:p w:rsidR="0021625E" w:rsidRPr="008C3054" w:rsidRDefault="0021625E" w:rsidP="004812D7">
      <w:pPr>
        <w:jc w:val="both"/>
        <w:rPr>
          <w:sz w:val="28"/>
          <w:szCs w:val="28"/>
        </w:rPr>
      </w:pPr>
    </w:p>
    <w:p w:rsidR="00203502" w:rsidRPr="008C3054" w:rsidRDefault="00203502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60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8C3054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8C3054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8C3054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8C3054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8C3054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8C3054" w:rsidTr="00CD4434">
        <w:trPr>
          <w:trHeight w:val="454"/>
        </w:trPr>
        <w:tc>
          <w:tcPr>
            <w:tcW w:w="541" w:type="dxa"/>
            <w:vAlign w:val="center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8C3054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8C3054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4812D7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</w:t>
            </w:r>
            <w:r w:rsidR="004812D7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8C3054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E35BD2" w:rsidRPr="008C3054" w:rsidRDefault="00E35BD2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2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8C3054" w:rsidRDefault="00E35BD2" w:rsidP="00CC27BE">
      <w:pPr>
        <w:jc w:val="both"/>
        <w:rPr>
          <w:sz w:val="28"/>
          <w:szCs w:val="28"/>
        </w:rPr>
      </w:pPr>
    </w:p>
    <w:p w:rsidR="00E35BD2" w:rsidRPr="008C3054" w:rsidRDefault="00E35BD2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8C3054">
        <w:rPr>
          <w:sz w:val="28"/>
          <w:szCs w:val="28"/>
          <w:vertAlign w:val="subscript"/>
        </w:rPr>
        <w:t>ткс</w:t>
      </w:r>
      <w:r w:rsidRPr="008C3054">
        <w:rPr>
          <w:sz w:val="28"/>
          <w:szCs w:val="28"/>
        </w:rPr>
        <w:t>) определяются по формуле:</w:t>
      </w:r>
    </w:p>
    <w:p w:rsidR="004812D7" w:rsidRPr="008C3054" w:rsidRDefault="004812D7" w:rsidP="00CC27BE">
      <w:pPr>
        <w:jc w:val="both"/>
        <w:rPr>
          <w:sz w:val="28"/>
          <w:szCs w:val="28"/>
        </w:rPr>
      </w:pPr>
    </w:p>
    <w:p w:rsidR="00E35BD2" w:rsidRPr="008C3054" w:rsidRDefault="005D578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8C3054">
        <w:rPr>
          <w:sz w:val="28"/>
          <w:szCs w:val="28"/>
        </w:rPr>
        <w:t xml:space="preserve">, </w:t>
      </w:r>
      <w:r w:rsidR="00E35BD2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rPr>
          <w:sz w:val="28"/>
          <w:szCs w:val="28"/>
        </w:rPr>
      </w:pPr>
    </w:p>
    <w:p w:rsidR="00E35BD2" w:rsidRPr="008C3054" w:rsidRDefault="005D578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8C3054">
        <w:rPr>
          <w:sz w:val="28"/>
          <w:szCs w:val="28"/>
        </w:rPr>
        <w:t xml:space="preserve"> </w:t>
      </w:r>
      <w:r w:rsidR="004812D7" w:rsidRPr="008C3054">
        <w:rPr>
          <w:sz w:val="28"/>
          <w:szCs w:val="28"/>
        </w:rPr>
        <w:t xml:space="preserve">– </w:t>
      </w:r>
      <w:r w:rsidR="009463EE" w:rsidRPr="008C3054">
        <w:rPr>
          <w:sz w:val="28"/>
          <w:szCs w:val="28"/>
        </w:rPr>
        <w:t>количество услуг</w:t>
      </w:r>
      <w:r w:rsidR="00E35BD2" w:rsidRPr="008C3054">
        <w:rPr>
          <w:sz w:val="28"/>
          <w:szCs w:val="28"/>
        </w:rPr>
        <w:t>;</w:t>
      </w:r>
    </w:p>
    <w:p w:rsidR="00E35BD2" w:rsidRPr="008C3054" w:rsidRDefault="005D578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8C3054">
        <w:rPr>
          <w:sz w:val="28"/>
          <w:szCs w:val="28"/>
        </w:rPr>
        <w:t xml:space="preserve"> </w:t>
      </w:r>
      <w:r w:rsidR="009D5B2C" w:rsidRPr="008C3054">
        <w:rPr>
          <w:sz w:val="28"/>
          <w:szCs w:val="28"/>
        </w:rPr>
        <w:t>–</w:t>
      </w:r>
      <w:r w:rsidR="00E35BD2" w:rsidRPr="008C3054">
        <w:rPr>
          <w:sz w:val="28"/>
          <w:szCs w:val="28"/>
        </w:rPr>
        <w:t xml:space="preserve"> </w:t>
      </w:r>
      <w:r w:rsidR="009D5B2C" w:rsidRPr="008C3054">
        <w:rPr>
          <w:sz w:val="28"/>
          <w:szCs w:val="28"/>
        </w:rPr>
        <w:t>норматив цены услуги</w:t>
      </w:r>
      <w:r w:rsidR="003E4DC4" w:rsidRPr="008C3054">
        <w:rPr>
          <w:sz w:val="28"/>
          <w:szCs w:val="28"/>
        </w:rPr>
        <w:t>.</w:t>
      </w:r>
    </w:p>
    <w:p w:rsidR="0021625E" w:rsidRPr="008C3054" w:rsidRDefault="0021625E" w:rsidP="00CC27BE">
      <w:pPr>
        <w:ind w:firstLine="709"/>
        <w:jc w:val="right"/>
        <w:rPr>
          <w:sz w:val="28"/>
          <w:szCs w:val="28"/>
        </w:rPr>
      </w:pPr>
    </w:p>
    <w:p w:rsidR="00E35BD2" w:rsidRPr="008C3054" w:rsidRDefault="00E35BD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61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8C3054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812D7" w:rsidRPr="008C3054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  <w:r w:rsidR="003E4DC4" w:rsidRPr="008C3054">
              <w:rPr>
                <w:rFonts w:ascii="Times New Roman" w:hAnsi="Times New Roman" w:cs="Times New Roman"/>
              </w:rPr>
              <w:t>, руб.</w:t>
            </w:r>
          </w:p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8C3054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8C3054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8C3054" w:rsidTr="00842B8F">
        <w:trPr>
          <w:trHeight w:val="282"/>
        </w:trPr>
        <w:tc>
          <w:tcPr>
            <w:tcW w:w="567" w:type="dxa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8C3054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</w:t>
            </w:r>
            <w:r w:rsidR="003E4DC4" w:rsidRPr="008C3054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812D7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812D7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8C3054" w:rsidTr="00842B8F">
        <w:trPr>
          <w:trHeight w:val="227"/>
        </w:trPr>
        <w:tc>
          <w:tcPr>
            <w:tcW w:w="567" w:type="dxa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8C3054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</w:t>
            </w:r>
            <w:r w:rsidR="003E4DC4" w:rsidRPr="008C3054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8C3054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812D7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812D7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8C3054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8C3054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3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</w:t>
      </w:r>
      <w:r w:rsidR="00734945" w:rsidRPr="008C3054">
        <w:rPr>
          <w:b/>
          <w:sz w:val="28"/>
          <w:szCs w:val="28"/>
        </w:rPr>
        <w:t>по добровольному</w:t>
      </w:r>
      <w:r w:rsidR="00485951" w:rsidRPr="008C3054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8C3054" w:rsidRDefault="001B5D12" w:rsidP="00CC27BE">
      <w:pPr>
        <w:rPr>
          <w:sz w:val="28"/>
          <w:szCs w:val="28"/>
        </w:rPr>
      </w:pPr>
    </w:p>
    <w:p w:rsidR="001B5D12" w:rsidRPr="008C3054" w:rsidRDefault="001B5D12" w:rsidP="004812D7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услуги по </w:t>
      </w:r>
      <w:r w:rsidR="00485951" w:rsidRPr="008C3054">
        <w:rPr>
          <w:sz w:val="28"/>
          <w:szCs w:val="28"/>
        </w:rPr>
        <w:t>добровольному страхованию автотранспортных средств</w:t>
      </w:r>
      <w:r w:rsidRPr="008C3054">
        <w:rPr>
          <w:sz w:val="28"/>
          <w:szCs w:val="28"/>
        </w:rPr>
        <w:t xml:space="preserve"> </w:t>
      </w:r>
      <w:r w:rsidR="00485951" w:rsidRPr="008C3054">
        <w:rPr>
          <w:sz w:val="28"/>
          <w:szCs w:val="28"/>
        </w:rPr>
        <w:t xml:space="preserve"> (КАСКО) </w:t>
      </w:r>
      <w:r w:rsidRPr="008C3054">
        <w:rPr>
          <w:sz w:val="28"/>
          <w:szCs w:val="28"/>
        </w:rPr>
        <w:t>(З</w:t>
      </w:r>
      <w:r w:rsidR="00485951" w:rsidRPr="008C3054">
        <w:rPr>
          <w:sz w:val="28"/>
          <w:szCs w:val="28"/>
          <w:vertAlign w:val="subscript"/>
        </w:rPr>
        <w:t>кас</w:t>
      </w:r>
      <w:r w:rsidRPr="008C3054">
        <w:rPr>
          <w:sz w:val="28"/>
          <w:szCs w:val="28"/>
        </w:rPr>
        <w:t>) определяются по формуле:</w:t>
      </w:r>
    </w:p>
    <w:p w:rsidR="001B5D12" w:rsidRPr="008C3054" w:rsidRDefault="001B5D1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1B5D12" w:rsidRPr="008C3054" w:rsidRDefault="001B5D12" w:rsidP="004812D7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rPr>
          <w:sz w:val="28"/>
          <w:szCs w:val="28"/>
        </w:rPr>
      </w:pPr>
    </w:p>
    <w:p w:rsidR="001B5D12" w:rsidRPr="008C3054" w:rsidRDefault="005D578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B5D12" w:rsidRPr="008C3054">
        <w:rPr>
          <w:sz w:val="28"/>
          <w:szCs w:val="28"/>
        </w:rPr>
        <w:t xml:space="preserve"> количество услуг;</w:t>
      </w:r>
    </w:p>
    <w:p w:rsidR="001B5D12" w:rsidRPr="008C3054" w:rsidRDefault="005D578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B5D12" w:rsidRPr="008C3054">
        <w:rPr>
          <w:sz w:val="28"/>
          <w:szCs w:val="28"/>
        </w:rPr>
        <w:t xml:space="preserve"> цена на одну услугу.</w:t>
      </w:r>
    </w:p>
    <w:p w:rsidR="0021625E" w:rsidRPr="008C3054" w:rsidRDefault="0021625E" w:rsidP="00CC27BE">
      <w:pPr>
        <w:ind w:firstLine="709"/>
        <w:jc w:val="right"/>
        <w:rPr>
          <w:sz w:val="28"/>
          <w:szCs w:val="28"/>
        </w:rPr>
      </w:pPr>
    </w:p>
    <w:p w:rsidR="001B5D12" w:rsidRPr="008C3054" w:rsidRDefault="001B5D12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8C3054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8C3054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8C3054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8C3054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="00485951" w:rsidRPr="008C305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="00485951" w:rsidRPr="008C305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8C3054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8C3054" w:rsidTr="00CD4434">
        <w:trPr>
          <w:trHeight w:val="737"/>
        </w:trPr>
        <w:tc>
          <w:tcPr>
            <w:tcW w:w="541" w:type="dxa"/>
            <w:vAlign w:val="center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8C3054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8C3054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8C3054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8C3054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682B03" w:rsidRPr="008C3054">
              <w:rPr>
                <w:rFonts w:ascii="Times New Roman" w:eastAsiaTheme="minorHAnsi" w:hAnsi="Times New Roman" w:cs="Times New Roman"/>
              </w:rPr>
              <w:t>55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000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03502" w:rsidRPr="008C3054" w:rsidRDefault="00203502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8C3054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8.1</w:t>
      </w:r>
      <w:r w:rsidR="00CA4D6C" w:rsidRPr="008C3054">
        <w:rPr>
          <w:b/>
          <w:sz w:val="28"/>
          <w:szCs w:val="28"/>
        </w:rPr>
        <w:t>4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8C3054" w:rsidRDefault="003C1439" w:rsidP="00CC27BE">
      <w:pPr>
        <w:rPr>
          <w:sz w:val="28"/>
          <w:szCs w:val="28"/>
        </w:rPr>
      </w:pPr>
    </w:p>
    <w:p w:rsidR="003C1439" w:rsidRPr="008C3054" w:rsidRDefault="003C1439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подписке на периодические издания (З</w:t>
      </w:r>
      <w:r w:rsidRPr="008C3054">
        <w:rPr>
          <w:sz w:val="28"/>
          <w:szCs w:val="28"/>
          <w:vertAlign w:val="subscript"/>
        </w:rPr>
        <w:t>пиз</w:t>
      </w:r>
      <w:r w:rsidRPr="008C3054">
        <w:rPr>
          <w:sz w:val="28"/>
          <w:szCs w:val="28"/>
        </w:rPr>
        <w:t>) определяются по формуле:</w:t>
      </w:r>
    </w:p>
    <w:p w:rsidR="003C1439" w:rsidRPr="008C3054" w:rsidRDefault="003C143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3C1439" w:rsidRPr="008C3054" w:rsidRDefault="003C1439" w:rsidP="00CD4434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rPr>
          <w:sz w:val="28"/>
          <w:szCs w:val="28"/>
        </w:rPr>
      </w:pPr>
    </w:p>
    <w:p w:rsidR="003C1439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C1439" w:rsidRPr="008C3054">
        <w:rPr>
          <w:sz w:val="28"/>
          <w:szCs w:val="28"/>
        </w:rPr>
        <w:t xml:space="preserve"> количество услуг;</w:t>
      </w:r>
    </w:p>
    <w:p w:rsidR="003C1439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C1439" w:rsidRPr="008C3054">
        <w:rPr>
          <w:sz w:val="28"/>
          <w:szCs w:val="28"/>
        </w:rPr>
        <w:t xml:space="preserve"> цена на одну услугу.</w:t>
      </w:r>
    </w:p>
    <w:p w:rsidR="003C1439" w:rsidRPr="008C3054" w:rsidRDefault="003C143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8C3054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8C3054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8C3054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8C3054" w:rsidTr="00CD4434">
        <w:trPr>
          <w:trHeight w:val="454"/>
        </w:trPr>
        <w:tc>
          <w:tcPr>
            <w:tcW w:w="540" w:type="dxa"/>
            <w:vAlign w:val="center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8C3054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п</w:t>
            </w:r>
            <w:r w:rsidRPr="008C3054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8C3054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19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900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8C3054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8C3054" w:rsidRDefault="00D5057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8.1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8C3054" w:rsidRDefault="00D5057E" w:rsidP="00CC27BE">
      <w:pPr>
        <w:jc w:val="both"/>
        <w:rPr>
          <w:sz w:val="28"/>
          <w:szCs w:val="28"/>
        </w:rPr>
      </w:pPr>
    </w:p>
    <w:p w:rsidR="00D5057E" w:rsidRPr="008C3054" w:rsidRDefault="00D5057E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D93110" w:rsidRPr="008C3054">
        <w:rPr>
          <w:sz w:val="28"/>
          <w:szCs w:val="28"/>
        </w:rPr>
        <w:t>работы по изготовлению печатной продукции</w:t>
      </w:r>
      <w:r w:rsidRPr="008C3054">
        <w:rPr>
          <w:sz w:val="28"/>
          <w:szCs w:val="28"/>
        </w:rPr>
        <w:t xml:space="preserve"> (З</w:t>
      </w:r>
      <w:r w:rsidR="00D93110" w:rsidRPr="008C3054">
        <w:rPr>
          <w:sz w:val="28"/>
          <w:szCs w:val="28"/>
          <w:vertAlign w:val="subscript"/>
        </w:rPr>
        <w:t>пп</w:t>
      </w:r>
      <w:r w:rsidRPr="008C3054">
        <w:rPr>
          <w:sz w:val="28"/>
          <w:szCs w:val="28"/>
        </w:rPr>
        <w:t>) определяются по формуле:</w:t>
      </w:r>
    </w:p>
    <w:p w:rsidR="00CD4434" w:rsidRPr="008C3054" w:rsidRDefault="00CD4434" w:rsidP="00CD4434">
      <w:pPr>
        <w:ind w:firstLine="709"/>
        <w:jc w:val="both"/>
        <w:rPr>
          <w:sz w:val="28"/>
          <w:szCs w:val="28"/>
        </w:rPr>
      </w:pPr>
    </w:p>
    <w:p w:rsidR="00D5057E" w:rsidRPr="008C3054" w:rsidRDefault="005D578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8C3054">
        <w:rPr>
          <w:sz w:val="28"/>
          <w:szCs w:val="28"/>
        </w:rPr>
        <w:t xml:space="preserve">, </w:t>
      </w:r>
      <w:r w:rsidR="00D5057E"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jc w:val="center"/>
        <w:rPr>
          <w:sz w:val="28"/>
          <w:szCs w:val="28"/>
        </w:rPr>
      </w:pPr>
    </w:p>
    <w:p w:rsidR="00D5057E" w:rsidRPr="008C3054" w:rsidRDefault="005D578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D93110" w:rsidRPr="008C3054">
        <w:rPr>
          <w:sz w:val="28"/>
          <w:szCs w:val="28"/>
        </w:rPr>
        <w:t xml:space="preserve"> </w:t>
      </w:r>
      <w:r w:rsidR="00D5057E" w:rsidRPr="008C3054">
        <w:rPr>
          <w:sz w:val="28"/>
          <w:szCs w:val="28"/>
        </w:rPr>
        <w:t xml:space="preserve"> количество</w:t>
      </w:r>
      <w:r w:rsidR="00D93110" w:rsidRPr="008C3054">
        <w:rPr>
          <w:sz w:val="28"/>
          <w:szCs w:val="28"/>
        </w:rPr>
        <w:t xml:space="preserve"> </w:t>
      </w:r>
      <w:r w:rsidR="00D93110" w:rsidRPr="008C3054">
        <w:rPr>
          <w:sz w:val="28"/>
          <w:szCs w:val="28"/>
          <w:lang w:val="en-US"/>
        </w:rPr>
        <w:t>i</w:t>
      </w:r>
      <w:r w:rsidR="00CD4434" w:rsidRPr="008C3054">
        <w:rPr>
          <w:sz w:val="28"/>
          <w:szCs w:val="28"/>
        </w:rPr>
        <w:t>-</w:t>
      </w:r>
      <w:r w:rsidR="00D93110" w:rsidRPr="008C3054">
        <w:rPr>
          <w:sz w:val="28"/>
          <w:szCs w:val="28"/>
        </w:rPr>
        <w:t>ой печатной продукции;</w:t>
      </w:r>
    </w:p>
    <w:p w:rsidR="00D5057E" w:rsidRPr="008C3054" w:rsidRDefault="005D578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8C3054">
        <w:rPr>
          <w:sz w:val="28"/>
          <w:szCs w:val="28"/>
        </w:rPr>
        <w:t xml:space="preserve"> – </w:t>
      </w:r>
      <w:r w:rsidR="00D93110" w:rsidRPr="008C3054">
        <w:rPr>
          <w:sz w:val="28"/>
          <w:szCs w:val="28"/>
        </w:rPr>
        <w:t xml:space="preserve">цена  </w:t>
      </w:r>
      <w:r w:rsidR="00D93110" w:rsidRPr="008C3054">
        <w:rPr>
          <w:sz w:val="28"/>
          <w:szCs w:val="28"/>
          <w:lang w:val="en-US"/>
        </w:rPr>
        <w:t>i</w:t>
      </w:r>
      <w:r w:rsidR="00CD4434" w:rsidRPr="008C3054">
        <w:rPr>
          <w:sz w:val="28"/>
          <w:szCs w:val="28"/>
        </w:rPr>
        <w:t>-</w:t>
      </w:r>
      <w:r w:rsidR="00D93110" w:rsidRPr="008C3054">
        <w:rPr>
          <w:sz w:val="28"/>
          <w:szCs w:val="28"/>
        </w:rPr>
        <w:t>ой печатной продукции</w:t>
      </w:r>
      <w:r w:rsidR="00D5057E" w:rsidRPr="008C3054">
        <w:rPr>
          <w:sz w:val="28"/>
          <w:szCs w:val="28"/>
        </w:rPr>
        <w:t>.</w:t>
      </w:r>
    </w:p>
    <w:p w:rsidR="00D5057E" w:rsidRPr="008C3054" w:rsidRDefault="00D5057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4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8C3054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CD4434" w:rsidRPr="008C3054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8C3054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8C3054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8C3054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8C3054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8C3054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8C3054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8C3054" w:rsidTr="00CD4434">
        <w:trPr>
          <w:trHeight w:val="282"/>
        </w:trPr>
        <w:tc>
          <w:tcPr>
            <w:tcW w:w="567" w:type="dxa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18 501,0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8C3054" w:rsidTr="00CD4434">
        <w:trPr>
          <w:trHeight w:val="282"/>
        </w:trPr>
        <w:tc>
          <w:tcPr>
            <w:tcW w:w="567" w:type="dxa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</w:t>
            </w:r>
            <w:r w:rsidR="000D261A" w:rsidRPr="008C3054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D5057E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569,0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26 635,0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1 619,0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вывески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19 737,0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910,0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3C1439" w:rsidRPr="008C3054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8C3054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 xml:space="preserve">8.16. Затраты на монтаж (установку) </w:t>
      </w:r>
      <w:bookmarkStart w:id="49" w:name="_Hlk22125459"/>
      <w:r w:rsidRPr="008C3054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8C3054">
        <w:rPr>
          <w:b/>
          <w:sz w:val="28"/>
          <w:szCs w:val="28"/>
          <w:lang w:val="en-US"/>
        </w:rPr>
        <w:t>GPS</w:t>
      </w:r>
      <w:bookmarkEnd w:id="49"/>
    </w:p>
    <w:p w:rsidR="000975DE" w:rsidRPr="008C3054" w:rsidRDefault="000975DE" w:rsidP="00CC27BE">
      <w:pPr>
        <w:rPr>
          <w:sz w:val="28"/>
          <w:szCs w:val="28"/>
        </w:rPr>
      </w:pPr>
    </w:p>
    <w:p w:rsidR="000975DE" w:rsidRPr="008C3054" w:rsidRDefault="000975DE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8C3054">
        <w:rPr>
          <w:sz w:val="28"/>
          <w:szCs w:val="28"/>
          <w:lang w:val="en-US"/>
        </w:rPr>
        <w:t>GPS</w:t>
      </w:r>
      <w:r w:rsidRPr="008C3054">
        <w:rPr>
          <w:sz w:val="28"/>
          <w:szCs w:val="28"/>
        </w:rPr>
        <w:t xml:space="preserve"> (З</w:t>
      </w:r>
      <w:r w:rsidRPr="008C3054">
        <w:rPr>
          <w:sz w:val="28"/>
          <w:szCs w:val="28"/>
          <w:vertAlign w:val="subscript"/>
        </w:rPr>
        <w:t>бно</w:t>
      </w:r>
      <w:r w:rsidRPr="008C3054">
        <w:rPr>
          <w:sz w:val="28"/>
          <w:szCs w:val="28"/>
        </w:rPr>
        <w:t>) определяются по формуле:</w:t>
      </w:r>
    </w:p>
    <w:p w:rsidR="000975DE" w:rsidRPr="008C3054" w:rsidRDefault="005D578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8C3054">
        <w:rPr>
          <w:sz w:val="28"/>
          <w:szCs w:val="28"/>
        </w:rPr>
        <w:t xml:space="preserve"> , </w:t>
      </w:r>
      <w:r w:rsidR="000975DE"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jc w:val="center"/>
        <w:rPr>
          <w:sz w:val="28"/>
          <w:szCs w:val="28"/>
        </w:rPr>
      </w:pPr>
    </w:p>
    <w:p w:rsidR="000975DE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975DE" w:rsidRPr="008C3054">
        <w:rPr>
          <w:sz w:val="28"/>
          <w:szCs w:val="28"/>
        </w:rPr>
        <w:t xml:space="preserve"> цена монтажа i</w:t>
      </w:r>
      <w:r w:rsidR="00502A97" w:rsidRPr="008C3054">
        <w:rPr>
          <w:sz w:val="28"/>
          <w:szCs w:val="28"/>
        </w:rPr>
        <w:t>-</w:t>
      </w:r>
      <w:r w:rsidR="000975DE" w:rsidRPr="008C3054">
        <w:rPr>
          <w:sz w:val="28"/>
          <w:szCs w:val="28"/>
        </w:rPr>
        <w:t xml:space="preserve">й единицы </w:t>
      </w:r>
      <w:bookmarkStart w:id="50" w:name="_Hlk22125635"/>
      <w:r w:rsidR="000975DE" w:rsidRPr="008C3054">
        <w:rPr>
          <w:sz w:val="28"/>
          <w:szCs w:val="28"/>
        </w:rPr>
        <w:t xml:space="preserve">комплекта бортового навигационного оборудования </w:t>
      </w:r>
      <w:bookmarkEnd w:id="50"/>
      <w:r w:rsidR="000975DE" w:rsidRPr="008C3054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975DE" w:rsidRPr="008C3054">
        <w:rPr>
          <w:sz w:val="28"/>
          <w:szCs w:val="28"/>
        </w:rPr>
        <w:t xml:space="preserve"> количество i</w:t>
      </w:r>
      <w:r w:rsidR="00502A97" w:rsidRPr="008C3054">
        <w:rPr>
          <w:sz w:val="28"/>
          <w:szCs w:val="28"/>
        </w:rPr>
        <w:t>-</w:t>
      </w:r>
      <w:r w:rsidR="000975DE" w:rsidRPr="008C3054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8C3054">
        <w:rPr>
          <w:sz w:val="28"/>
          <w:szCs w:val="28"/>
        </w:rPr>
        <w:t>ативами, определяемыми таблицей.</w:t>
      </w:r>
    </w:p>
    <w:p w:rsidR="000975DE" w:rsidRPr="008C3054" w:rsidRDefault="000975D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8C3054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8C3054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8C3054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8C3054" w:rsidTr="00CD4434">
        <w:trPr>
          <w:trHeight w:val="850"/>
        </w:trPr>
        <w:tc>
          <w:tcPr>
            <w:tcW w:w="567" w:type="dxa"/>
            <w:vAlign w:val="center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8C3054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8C3054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8C3054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8C3054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8C3054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6C18C4" w:rsidRPr="008C3054" w:rsidRDefault="006C18C4" w:rsidP="006C18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0634" w:rsidRPr="008C3054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C3054">
        <w:rPr>
          <w:b/>
          <w:sz w:val="28"/>
          <w:szCs w:val="28"/>
        </w:rPr>
        <w:t>8.17. Затраты на услуги по</w:t>
      </w:r>
      <w:r w:rsidRPr="008C3054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8C3054">
        <w:rPr>
          <w:rFonts w:eastAsia="Calibri"/>
          <w:b/>
          <w:bCs/>
          <w:sz w:val="28"/>
          <w:szCs w:val="28"/>
        </w:rPr>
        <w:t>у</w:t>
      </w:r>
      <w:r w:rsidRPr="008C3054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8C3054">
        <w:rPr>
          <w:rFonts w:eastAsia="Calibri"/>
          <w:b/>
          <w:bCs/>
          <w:sz w:val="28"/>
          <w:szCs w:val="28"/>
        </w:rPr>
        <w:t>ю</w:t>
      </w:r>
      <w:r w:rsidRPr="008C3054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8C3054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C3054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8C3054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8C3054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</w:t>
      </w:r>
      <w:r w:rsidRPr="008C3054">
        <w:rPr>
          <w:rFonts w:eastAsia="Calibri"/>
          <w:sz w:val="28"/>
          <w:szCs w:val="28"/>
        </w:rPr>
        <w:t xml:space="preserve"> обязательном</w:t>
      </w:r>
      <w:r w:rsidR="00976123" w:rsidRPr="008C3054">
        <w:rPr>
          <w:rFonts w:eastAsia="Calibri"/>
          <w:sz w:val="28"/>
          <w:szCs w:val="28"/>
        </w:rPr>
        <w:t>у</w:t>
      </w:r>
      <w:r w:rsidRPr="008C3054">
        <w:rPr>
          <w:rFonts w:eastAsia="Calibri"/>
          <w:sz w:val="28"/>
          <w:szCs w:val="28"/>
        </w:rPr>
        <w:t xml:space="preserve"> страховани</w:t>
      </w:r>
      <w:r w:rsidR="00976123" w:rsidRPr="008C3054">
        <w:rPr>
          <w:rFonts w:eastAsia="Calibri"/>
          <w:sz w:val="28"/>
          <w:szCs w:val="28"/>
        </w:rPr>
        <w:t>ю</w:t>
      </w:r>
      <w:r w:rsidRPr="008C3054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8C3054">
        <w:rPr>
          <w:rFonts w:eastAsia="Calibri"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8C3054">
        <w:rPr>
          <w:sz w:val="28"/>
          <w:szCs w:val="28"/>
        </w:rPr>
        <w:t xml:space="preserve">) </w:t>
      </w:r>
      <w:r w:rsidRPr="008C3054">
        <w:rPr>
          <w:sz w:val="28"/>
          <w:szCs w:val="28"/>
        </w:rPr>
        <w:t>определяются по формуле:</w:t>
      </w:r>
    </w:p>
    <w:p w:rsidR="006C18C4" w:rsidRPr="008C3054" w:rsidRDefault="006C18C4" w:rsidP="006C18C4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6C18C4" w:rsidRPr="008C3054" w:rsidRDefault="005D5785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8C3054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8C3054">
        <w:rPr>
          <w:i/>
          <w:sz w:val="28"/>
          <w:szCs w:val="28"/>
        </w:rPr>
        <w:t xml:space="preserve"> </w:t>
      </w:r>
      <w:r w:rsidR="00CD4434" w:rsidRPr="008C3054">
        <w:rPr>
          <w:sz w:val="28"/>
          <w:szCs w:val="28"/>
        </w:rPr>
        <w:t xml:space="preserve">, </w:t>
      </w:r>
      <w:r w:rsidR="006C18C4" w:rsidRPr="008C3054">
        <w:rPr>
          <w:sz w:val="28"/>
          <w:szCs w:val="28"/>
        </w:rPr>
        <w:t>где:</w:t>
      </w:r>
    </w:p>
    <w:p w:rsidR="006C18C4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6C18C4" w:rsidRPr="008C3054">
        <w:rPr>
          <w:sz w:val="28"/>
          <w:szCs w:val="28"/>
        </w:rPr>
        <w:t xml:space="preserve"> количество услуг</w:t>
      </w:r>
      <w:r w:rsidR="00976123" w:rsidRPr="008C3054">
        <w:rPr>
          <w:sz w:val="28"/>
          <w:szCs w:val="28"/>
        </w:rPr>
        <w:t xml:space="preserve"> по</w:t>
      </w:r>
      <w:r w:rsidR="00976123" w:rsidRPr="008C3054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8C3054">
        <w:rPr>
          <w:sz w:val="28"/>
          <w:szCs w:val="28"/>
        </w:rPr>
        <w:t>;</w:t>
      </w:r>
    </w:p>
    <w:p w:rsidR="006C18C4" w:rsidRPr="008C3054" w:rsidRDefault="005D578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6C18C4" w:rsidRPr="008C3054">
        <w:rPr>
          <w:sz w:val="28"/>
          <w:szCs w:val="28"/>
        </w:rPr>
        <w:t xml:space="preserve"> цена </w:t>
      </w:r>
      <w:r w:rsidR="00976123" w:rsidRPr="008C3054">
        <w:rPr>
          <w:sz w:val="28"/>
          <w:szCs w:val="28"/>
        </w:rPr>
        <w:t>за</w:t>
      </w:r>
      <w:r w:rsidR="006C18C4" w:rsidRPr="008C3054">
        <w:rPr>
          <w:sz w:val="28"/>
          <w:szCs w:val="28"/>
        </w:rPr>
        <w:t xml:space="preserve"> одну услугу.</w:t>
      </w:r>
    </w:p>
    <w:p w:rsidR="006C18C4" w:rsidRPr="008C3054" w:rsidRDefault="006C18C4" w:rsidP="006C18C4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2977"/>
      </w:tblGrid>
      <w:tr w:rsidR="006C18C4" w:rsidRPr="008C3054" w:rsidTr="00502A97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6C18C4" w:rsidRPr="008C3054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8C3054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8C3054" w:rsidTr="00502A97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8C3054" w:rsidRDefault="005D5785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8C30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6C18C4" w:rsidRPr="008C3054" w:rsidRDefault="005D5785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8C3054" w:rsidTr="00502A97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C3054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C3054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8C3054" w:rsidTr="0021625E">
        <w:trPr>
          <w:trHeight w:val="557"/>
        </w:trPr>
        <w:tc>
          <w:tcPr>
            <w:tcW w:w="540" w:type="dxa"/>
            <w:vAlign w:val="center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vAlign w:val="center"/>
          </w:tcPr>
          <w:p w:rsidR="006C18C4" w:rsidRPr="008C3054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850CCD" w:rsidRPr="008C3054">
              <w:rPr>
                <w:rFonts w:ascii="Times New Roman" w:hAnsi="Times New Roman" w:cs="Times New Roman"/>
              </w:rPr>
              <w:t>слуги по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8C3054">
              <w:rPr>
                <w:rFonts w:ascii="Times New Roman" w:eastAsia="Calibri" w:hAnsi="Times New Roman" w:cs="Times New Roman"/>
              </w:rPr>
              <w:t>у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8C3054">
              <w:rPr>
                <w:rFonts w:ascii="Times New Roman" w:eastAsia="Calibri" w:hAnsi="Times New Roman" w:cs="Times New Roman"/>
              </w:rPr>
              <w:t>ю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</w:t>
            </w:r>
            <w:r w:rsidR="00850CCD" w:rsidRPr="008C3054">
              <w:rPr>
                <w:rFonts w:ascii="Times New Roman" w:eastAsia="Calibri" w:hAnsi="Times New Roman" w:cs="Times New Roman"/>
              </w:rPr>
              <w:lastRenderedPageBreak/>
              <w:t>причинение вреда в результате аварии на опасном объекте</w:t>
            </w:r>
            <w:r w:rsidR="00850CCD" w:rsidRPr="008C3054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8C3054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8C4" w:rsidRPr="008C3054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850CCD" w:rsidRPr="008C3054">
              <w:rPr>
                <w:rFonts w:ascii="Times New Roman" w:eastAsiaTheme="minorHAnsi" w:hAnsi="Times New Roman" w:cs="Times New Roman"/>
              </w:rPr>
              <w:t>00</w:t>
            </w:r>
            <w:r w:rsidR="002B1EBA" w:rsidRPr="008C3054">
              <w:rPr>
                <w:rFonts w:ascii="Times New Roman" w:eastAsiaTheme="minorHAnsi" w:hAnsi="Times New Roman" w:cs="Times New Roman"/>
              </w:rPr>
              <w:t>,00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8C3054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8C3054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8C3054">
        <w:rPr>
          <w:b/>
          <w:bCs/>
          <w:sz w:val="28"/>
          <w:szCs w:val="28"/>
        </w:rPr>
        <w:t>-</w:t>
      </w:r>
      <w:r w:rsidRPr="008C3054">
        <w:rPr>
          <w:b/>
          <w:bCs/>
          <w:sz w:val="28"/>
          <w:szCs w:val="28"/>
        </w:rPr>
        <w:t>коммуникационные технологии</w:t>
      </w:r>
      <w:bookmarkStart w:id="51" w:name="sub_11093"/>
      <w:bookmarkEnd w:id="48"/>
    </w:p>
    <w:p w:rsidR="00D67588" w:rsidRPr="008C3054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8C3054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.1</w:t>
      </w:r>
      <w:r w:rsidR="00005A5D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транспортных средств</w:t>
      </w:r>
      <w:bookmarkEnd w:id="51"/>
    </w:p>
    <w:p w:rsidR="00502A97" w:rsidRPr="008C3054" w:rsidRDefault="00502A97" w:rsidP="00CC27BE">
      <w:pPr>
        <w:ind w:firstLine="567"/>
        <w:jc w:val="both"/>
        <w:rPr>
          <w:sz w:val="28"/>
          <w:szCs w:val="28"/>
        </w:rPr>
      </w:pPr>
      <w:bookmarkStart w:id="52" w:name="sub_11094"/>
    </w:p>
    <w:p w:rsidR="00AA6194" w:rsidRPr="008C3054" w:rsidRDefault="00AA6194" w:rsidP="00CC27BE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8C3054" w:rsidRDefault="004F5ECE" w:rsidP="00CC27BE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транспортных средств (З</w:t>
      </w:r>
      <w:r w:rsidR="0082027D" w:rsidRPr="008C3054">
        <w:rPr>
          <w:sz w:val="28"/>
          <w:szCs w:val="28"/>
          <w:vertAlign w:val="subscript"/>
        </w:rPr>
        <w:t>ам</w:t>
      </w:r>
      <w:r w:rsidRPr="008C3054">
        <w:rPr>
          <w:sz w:val="28"/>
          <w:szCs w:val="28"/>
        </w:rPr>
        <w:t>) определяются по формуле:</w:t>
      </w:r>
    </w:p>
    <w:p w:rsidR="004761C8" w:rsidRPr="008C3054" w:rsidRDefault="004761C8" w:rsidP="00CC27BE">
      <w:pPr>
        <w:ind w:firstLine="567"/>
        <w:jc w:val="both"/>
        <w:rPr>
          <w:sz w:val="28"/>
          <w:szCs w:val="28"/>
        </w:rPr>
      </w:pPr>
    </w:p>
    <w:p w:rsidR="004F5ECE" w:rsidRPr="008C3054" w:rsidRDefault="005D5785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8C3054">
        <w:rPr>
          <w:sz w:val="28"/>
          <w:szCs w:val="28"/>
        </w:rPr>
        <w:t xml:space="preserve">, </w:t>
      </w:r>
      <w:r w:rsidR="00502A97" w:rsidRPr="008C3054">
        <w:rPr>
          <w:sz w:val="28"/>
          <w:szCs w:val="28"/>
        </w:rPr>
        <w:t>где:</w:t>
      </w:r>
    </w:p>
    <w:p w:rsidR="00730C49" w:rsidRPr="008C3054" w:rsidRDefault="00730C49" w:rsidP="00CC27BE">
      <w:pPr>
        <w:ind w:firstLine="709"/>
        <w:rPr>
          <w:sz w:val="28"/>
          <w:szCs w:val="28"/>
        </w:rPr>
      </w:pPr>
    </w:p>
    <w:p w:rsidR="004F5ECE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F5ECE" w:rsidRPr="008C3054">
        <w:rPr>
          <w:sz w:val="28"/>
          <w:szCs w:val="28"/>
        </w:rPr>
        <w:t xml:space="preserve"> планируемое к приобретению количество i</w:t>
      </w:r>
      <w:r w:rsidR="00502A97" w:rsidRPr="008C3054">
        <w:rPr>
          <w:sz w:val="28"/>
          <w:szCs w:val="28"/>
        </w:rPr>
        <w:t>-</w:t>
      </w:r>
      <w:r w:rsidR="004F5ECE" w:rsidRPr="008C3054">
        <w:rPr>
          <w:sz w:val="28"/>
          <w:szCs w:val="28"/>
        </w:rPr>
        <w:t>х транспортных средств;</w:t>
      </w:r>
    </w:p>
    <w:p w:rsidR="004F5ECE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F5ECE" w:rsidRPr="008C3054">
        <w:rPr>
          <w:sz w:val="28"/>
          <w:szCs w:val="28"/>
        </w:rPr>
        <w:t xml:space="preserve"> цена i</w:t>
      </w:r>
      <w:r w:rsidR="00502A97" w:rsidRPr="008C3054">
        <w:rPr>
          <w:sz w:val="28"/>
          <w:szCs w:val="28"/>
        </w:rPr>
        <w:t>-</w:t>
      </w:r>
      <w:r w:rsidR="004F5ECE" w:rsidRPr="008C3054">
        <w:rPr>
          <w:sz w:val="28"/>
          <w:szCs w:val="28"/>
        </w:rPr>
        <w:t>гo транспортного средства.</w:t>
      </w:r>
    </w:p>
    <w:p w:rsidR="00730C49" w:rsidRPr="008C3054" w:rsidRDefault="00730C49" w:rsidP="00CC27BE">
      <w:pPr>
        <w:ind w:firstLine="709"/>
        <w:jc w:val="both"/>
        <w:rPr>
          <w:sz w:val="28"/>
          <w:szCs w:val="28"/>
        </w:rPr>
      </w:pPr>
    </w:p>
    <w:p w:rsidR="00696950" w:rsidRPr="008C3054" w:rsidRDefault="00FB329B" w:rsidP="00CC27BE">
      <w:pPr>
        <w:ind w:firstLine="708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8C3054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02A97" w:rsidRPr="008C3054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8C3054" w:rsidTr="00502A97">
        <w:trPr>
          <w:trHeight w:val="494"/>
        </w:trPr>
        <w:tc>
          <w:tcPr>
            <w:tcW w:w="626" w:type="dxa"/>
            <w:vAlign w:val="center"/>
          </w:tcPr>
          <w:p w:rsidR="00696950" w:rsidRPr="008C3054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8C3054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:rsidR="00696950" w:rsidRPr="008C3054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="009C49F2" w:rsidRPr="008C3054">
              <w:rPr>
                <w:rFonts w:ascii="Times New Roman" w:hAnsi="Times New Roman" w:cs="Times New Roman"/>
              </w:rPr>
              <w:t>уководител</w:t>
            </w:r>
            <w:r w:rsidRPr="008C3054">
              <w:rPr>
                <w:rFonts w:ascii="Times New Roman" w:hAnsi="Times New Roman" w:cs="Times New Roman"/>
              </w:rPr>
              <w:t>ь</w:t>
            </w:r>
            <w:r w:rsidR="009C49F2" w:rsidRPr="008C3054">
              <w:rPr>
                <w:rFonts w:ascii="Times New Roman" w:hAnsi="Times New Roman" w:cs="Times New Roman"/>
              </w:rPr>
              <w:t xml:space="preserve"> или заместител</w:t>
            </w:r>
            <w:r w:rsidRPr="008C3054">
              <w:rPr>
                <w:rFonts w:ascii="Times New Roman" w:hAnsi="Times New Roman" w:cs="Times New Roman"/>
              </w:rPr>
              <w:t>ь</w:t>
            </w:r>
            <w:r w:rsidR="009C49F2" w:rsidRPr="008C3054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8C3054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8C3054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8C3054" w:rsidTr="00502A97">
        <w:trPr>
          <w:trHeight w:val="494"/>
        </w:trPr>
        <w:tc>
          <w:tcPr>
            <w:tcW w:w="626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:rsidR="002C1E9C" w:rsidRPr="008C3054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1 035 000</w:t>
            </w:r>
            <w:r w:rsidR="002C1E9C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8C3054" w:rsidRDefault="00696950" w:rsidP="00502A97">
      <w:pPr>
        <w:ind w:firstLine="708"/>
        <w:jc w:val="both"/>
      </w:pPr>
    </w:p>
    <w:p w:rsidR="00005A5D" w:rsidRPr="008C3054" w:rsidRDefault="002338B1" w:rsidP="00502A97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.2</w:t>
      </w:r>
      <w:r w:rsidR="003D525E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мебели</w:t>
      </w:r>
      <w:bookmarkEnd w:id="52"/>
    </w:p>
    <w:p w:rsidR="00502A97" w:rsidRPr="008C3054" w:rsidRDefault="00502A97" w:rsidP="00502A97">
      <w:pPr>
        <w:ind w:firstLine="709"/>
        <w:rPr>
          <w:sz w:val="28"/>
          <w:szCs w:val="28"/>
        </w:rPr>
      </w:pPr>
    </w:p>
    <w:p w:rsidR="009B7FA7" w:rsidRPr="008C3054" w:rsidRDefault="009B7FA7" w:rsidP="00502A97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мебели (З</w:t>
      </w:r>
      <w:r w:rsidRPr="008C3054">
        <w:rPr>
          <w:sz w:val="28"/>
          <w:szCs w:val="28"/>
          <w:vertAlign w:val="subscript"/>
        </w:rPr>
        <w:t>пмеб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502A97">
      <w:pPr>
        <w:ind w:firstLine="709"/>
        <w:jc w:val="center"/>
        <w:rPr>
          <w:sz w:val="28"/>
          <w:szCs w:val="28"/>
        </w:rPr>
      </w:pPr>
      <w:bookmarkStart w:id="53" w:name="sub_1194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57D0359" wp14:editId="47F6271A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</w:t>
      </w:r>
      <w:bookmarkEnd w:id="53"/>
      <w:r w:rsidR="003D525E" w:rsidRPr="008C3054">
        <w:rPr>
          <w:sz w:val="28"/>
          <w:szCs w:val="28"/>
        </w:rPr>
        <w:t xml:space="preserve"> </w:t>
      </w:r>
      <w:r w:rsidR="00005A5D" w:rsidRPr="008C3054">
        <w:rPr>
          <w:sz w:val="28"/>
          <w:szCs w:val="28"/>
        </w:rPr>
        <w:t>где:</w:t>
      </w:r>
    </w:p>
    <w:p w:rsidR="00005A5D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946EC02" wp14:editId="40D8E13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планируемое к приобретению количество i</w:t>
      </w:r>
      <w:r w:rsidR="00CB711D" w:rsidRPr="008C3054">
        <w:rPr>
          <w:sz w:val="28"/>
          <w:szCs w:val="28"/>
        </w:rPr>
        <w:t>-</w:t>
      </w:r>
      <w:r w:rsidR="00005A5D" w:rsidRPr="008C3054">
        <w:rPr>
          <w:sz w:val="28"/>
          <w:szCs w:val="28"/>
        </w:rPr>
        <w:t>х предметов мебели</w:t>
      </w:r>
      <w:r w:rsidR="005C7F9F" w:rsidRPr="008C3054">
        <w:rPr>
          <w:sz w:val="28"/>
          <w:szCs w:val="28"/>
        </w:rPr>
        <w:t>;</w:t>
      </w:r>
    </w:p>
    <w:p w:rsidR="005C7F9F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B44E8AD" wp14:editId="7D9F0BB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цена i</w:t>
      </w:r>
      <w:r w:rsidR="00CB711D" w:rsidRPr="008C3054">
        <w:rPr>
          <w:sz w:val="28"/>
          <w:szCs w:val="28"/>
        </w:rPr>
        <w:t>-</w:t>
      </w:r>
      <w:r w:rsidR="00005A5D" w:rsidRPr="008C3054">
        <w:rPr>
          <w:sz w:val="28"/>
          <w:szCs w:val="28"/>
        </w:rPr>
        <w:t>гo предмета мебели</w:t>
      </w:r>
      <w:bookmarkStart w:id="54" w:name="sub_11095"/>
      <w:r w:rsidR="005C7F9F" w:rsidRPr="008C3054">
        <w:rPr>
          <w:sz w:val="28"/>
          <w:szCs w:val="28"/>
        </w:rPr>
        <w:t>.</w:t>
      </w:r>
    </w:p>
    <w:p w:rsidR="008378F1" w:rsidRPr="008C3054" w:rsidRDefault="008378F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8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8C3054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№</w:t>
            </w:r>
          </w:p>
          <w:p w:rsidR="00E972F0" w:rsidRPr="008C3054" w:rsidRDefault="00E972F0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Срок эксплуатации, лет</w:t>
            </w:r>
          </w:p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Норматив цены за единицу, руб.</w:t>
            </w:r>
          </w:p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(не более)</w:t>
            </w:r>
          </w:p>
        </w:tc>
      </w:tr>
      <w:tr w:rsidR="0021625E" w:rsidRPr="008C3054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</w:tr>
      <w:tr w:rsidR="004971B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83129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37DD0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1EBA" w:rsidRPr="008C3054">
              <w:rPr>
                <w:color w:val="000000"/>
              </w:rPr>
              <w:t xml:space="preserve"> </w:t>
            </w:r>
            <w:r w:rsidR="00831296" w:rsidRPr="008C3054">
              <w:rPr>
                <w:color w:val="000000"/>
              </w:rPr>
              <w:t>900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151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059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Демонстрационная </w:t>
            </w:r>
            <w:r w:rsidR="004971BA" w:rsidRPr="008C3054">
              <w:rPr>
                <w:color w:val="000000"/>
              </w:rPr>
              <w:t>витрина</w:t>
            </w:r>
            <w:r w:rsidRPr="008C3054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404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Диван 2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018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 для заседаний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097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Кресло </w:t>
            </w:r>
            <w:r w:rsidR="00CA110D" w:rsidRPr="008C3054">
              <w:rPr>
                <w:color w:val="000000"/>
              </w:rPr>
              <w:t>офисное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4 600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26 100,00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Подставка под </w:t>
            </w:r>
            <w:r w:rsidR="00CA110D" w:rsidRPr="008C3054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971BA" w:rsidRPr="008C3054" w:rsidRDefault="00D6758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971BA" w:rsidRPr="008C3054" w:rsidRDefault="00831296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876,67</w:t>
            </w:r>
          </w:p>
        </w:tc>
      </w:tr>
      <w:tr w:rsidR="00B06999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8C3054" w:rsidRDefault="00B06999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315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2F2E50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F2E50"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8 800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2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029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3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375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868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B06999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8C3054" w:rsidRDefault="00B06999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8C3054" w:rsidRDefault="00B06999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8C3054" w:rsidRDefault="00B06999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732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021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527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специалиста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4971BA" w:rsidP="0004222F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> </w:t>
            </w:r>
            <w:r w:rsidR="0004222F" w:rsidRPr="008C3054">
              <w:rPr>
                <w:color w:val="000000"/>
              </w:rPr>
              <w:t>950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22E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</w:t>
            </w:r>
            <w:r w:rsidR="00422E47" w:rsidRPr="008C3054">
              <w:rPr>
                <w:color w:val="000000"/>
              </w:rPr>
              <w:t>6</w:t>
            </w:r>
            <w:r w:rsidRPr="008C3054">
              <w:rPr>
                <w:color w:val="000000"/>
              </w:rPr>
              <w:t>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582CF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058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831296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Стул </w:t>
            </w:r>
            <w:r w:rsidR="00831296" w:rsidRPr="008C3054">
              <w:rPr>
                <w:color w:val="000000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E101A" w:rsidRPr="008C3054" w:rsidRDefault="008E101A" w:rsidP="00C56DE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C56DE2" w:rsidRPr="008C3054">
              <w:rPr>
                <w:color w:val="000000"/>
              </w:rPr>
              <w:t> 350,00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под МФУ для специалистов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6 700,00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подкатная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330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приставная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373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56DE2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двух</w:t>
            </w:r>
            <w:r w:rsidR="00C56DE2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741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691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04222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04222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10 850,00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E85E2C"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748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831296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19 200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290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8F0F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8 500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Сейф</w:t>
            </w:r>
            <w:r w:rsidR="00C37DD0" w:rsidRPr="008C3054">
              <w:rPr>
                <w:color w:val="000000"/>
              </w:rPr>
              <w:t xml:space="preserve">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Брифинг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538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комбини</w:t>
            </w:r>
            <w:r w:rsidR="00C276E8" w:rsidRPr="008C3054">
              <w:rPr>
                <w:color w:val="000000"/>
              </w:rPr>
              <w:t>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C276E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410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7B39F4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7B39F4" w:rsidRPr="008C3054" w:rsidRDefault="007B39F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lastRenderedPageBreak/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39F4" w:rsidRPr="008C3054" w:rsidRDefault="007B39F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B39F4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7B39F4" w:rsidRPr="008C3054" w:rsidRDefault="007B39F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7B39F4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18 700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831296"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3 650,00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3 210,00</w:t>
            </w:r>
          </w:p>
        </w:tc>
      </w:tr>
      <w:tr w:rsidR="00C56DE2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6DE2" w:rsidRPr="008C3054" w:rsidRDefault="0083129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831296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250,00</w:t>
            </w:r>
          </w:p>
        </w:tc>
      </w:tr>
      <w:tr w:rsidR="00831296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31296" w:rsidRPr="008C3054" w:rsidRDefault="0083129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1296" w:rsidRPr="008C3054" w:rsidRDefault="00831296" w:rsidP="000B5102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18 700,00</w:t>
            </w:r>
          </w:p>
        </w:tc>
      </w:tr>
    </w:tbl>
    <w:p w:rsidR="004971BA" w:rsidRPr="008C3054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.3</w:t>
      </w:r>
      <w:r w:rsidR="00005A5D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систем кондиционирования</w:t>
      </w:r>
      <w:bookmarkEnd w:id="54"/>
    </w:p>
    <w:p w:rsidR="00502A97" w:rsidRPr="008C3054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8C3054" w:rsidRDefault="009B7FA7" w:rsidP="00502A9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 кондиционирования (З</w:t>
      </w:r>
      <w:r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502A97">
      <w:pPr>
        <w:ind w:firstLine="709"/>
        <w:jc w:val="center"/>
        <w:rPr>
          <w:sz w:val="28"/>
          <w:szCs w:val="28"/>
        </w:rPr>
      </w:pPr>
      <w:bookmarkStart w:id="55" w:name="sub_1195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9904CC8" wp14:editId="0FDE7997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</w:t>
      </w:r>
      <w:bookmarkEnd w:id="55"/>
      <w:r w:rsidR="003D525E" w:rsidRPr="008C3054">
        <w:rPr>
          <w:sz w:val="28"/>
          <w:szCs w:val="28"/>
        </w:rPr>
        <w:t xml:space="preserve"> </w:t>
      </w:r>
      <w:r w:rsidR="00005A5D" w:rsidRPr="008C3054">
        <w:rPr>
          <w:sz w:val="28"/>
          <w:szCs w:val="28"/>
        </w:rPr>
        <w:t>где:</w:t>
      </w:r>
    </w:p>
    <w:p w:rsidR="004C49F3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4EB3CAB" wp14:editId="2F83496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планируемое к приобретению количеств</w:t>
      </w:r>
      <w:r w:rsidR="004C49F3" w:rsidRPr="008C3054">
        <w:rPr>
          <w:sz w:val="28"/>
          <w:szCs w:val="28"/>
        </w:rPr>
        <w:t>о i</w:t>
      </w:r>
      <w:r w:rsidR="00502A97" w:rsidRPr="008C3054">
        <w:rPr>
          <w:sz w:val="28"/>
          <w:szCs w:val="28"/>
        </w:rPr>
        <w:t>-</w:t>
      </w:r>
      <w:r w:rsidR="004C49F3" w:rsidRPr="008C3054">
        <w:rPr>
          <w:sz w:val="28"/>
          <w:szCs w:val="28"/>
        </w:rPr>
        <w:t>х систем кондиционирования;</w:t>
      </w:r>
    </w:p>
    <w:p w:rsidR="00005A5D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A3FA17" wp14:editId="5FBE1FFE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="004C49F3" w:rsidRPr="008C3054">
        <w:rPr>
          <w:sz w:val="28"/>
          <w:szCs w:val="28"/>
        </w:rPr>
        <w:t xml:space="preserve"> цена одной</w:t>
      </w:r>
      <w:r w:rsidR="00005A5D" w:rsidRPr="008C3054">
        <w:rPr>
          <w:sz w:val="28"/>
          <w:szCs w:val="28"/>
        </w:rPr>
        <w:t xml:space="preserve"> системы кондиционирования.</w:t>
      </w:r>
    </w:p>
    <w:p w:rsidR="005955D9" w:rsidRPr="008C3054" w:rsidRDefault="005955D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B329B" w:rsidRPr="008C3054">
        <w:rPr>
          <w:sz w:val="28"/>
          <w:szCs w:val="28"/>
        </w:rPr>
        <w:t>6</w:t>
      </w:r>
      <w:r w:rsidR="000A3D38" w:rsidRPr="008C3054">
        <w:rPr>
          <w:sz w:val="28"/>
          <w:szCs w:val="28"/>
        </w:rPr>
        <w:t>9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8C3054" w:rsidTr="00E972F0">
        <w:tc>
          <w:tcPr>
            <w:tcW w:w="567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8C3054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</w:t>
            </w:r>
            <w:r w:rsidR="00502A9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E972F0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8C3054" w:rsidTr="00E972F0">
        <w:tc>
          <w:tcPr>
            <w:tcW w:w="567" w:type="dxa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Кондиционер</w:t>
            </w:r>
            <w:r w:rsidR="00D06E5C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295</w:t>
            </w:r>
            <w:r w:rsidR="00E972F0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8C3054" w:rsidRDefault="009B7FA7" w:rsidP="00CC27BE">
      <w:pPr>
        <w:ind w:left="720"/>
        <w:jc w:val="both"/>
      </w:pPr>
    </w:p>
    <w:p w:rsidR="00FB329B" w:rsidRPr="008C3054" w:rsidRDefault="00FB329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9.4.</w:t>
      </w:r>
      <w:r w:rsidRPr="008C3054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8C3054" w:rsidRDefault="00502A97" w:rsidP="00502A97">
      <w:pPr>
        <w:ind w:firstLine="709"/>
        <w:jc w:val="both"/>
        <w:rPr>
          <w:sz w:val="28"/>
          <w:szCs w:val="28"/>
        </w:rPr>
      </w:pPr>
    </w:p>
    <w:p w:rsidR="00FB329B" w:rsidRPr="008C3054" w:rsidRDefault="00FB329B" w:rsidP="00502A9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 вентиляции и кондиционирования (З</w:t>
      </w:r>
      <w:r w:rsidRPr="008C3054">
        <w:rPr>
          <w:sz w:val="28"/>
          <w:szCs w:val="28"/>
          <w:vertAlign w:val="subscript"/>
        </w:rPr>
        <w:t>вик</w:t>
      </w:r>
      <w:r w:rsidRPr="008C3054">
        <w:rPr>
          <w:sz w:val="28"/>
          <w:szCs w:val="28"/>
        </w:rPr>
        <w:t>) определяются по формуле:</w:t>
      </w:r>
    </w:p>
    <w:p w:rsidR="00FB329B" w:rsidRPr="008C3054" w:rsidRDefault="00FB329B" w:rsidP="00CC27BE">
      <w:pPr>
        <w:jc w:val="both"/>
        <w:rPr>
          <w:sz w:val="28"/>
          <w:szCs w:val="28"/>
        </w:rPr>
      </w:pPr>
    </w:p>
    <w:p w:rsidR="00FB329B" w:rsidRPr="008C3054" w:rsidRDefault="005D5785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8C3054">
        <w:rPr>
          <w:sz w:val="28"/>
          <w:szCs w:val="28"/>
        </w:rPr>
        <w:t xml:space="preserve"> ,</w:t>
      </w:r>
      <w:r w:rsidR="00502A97" w:rsidRPr="008C3054">
        <w:rPr>
          <w:sz w:val="28"/>
          <w:szCs w:val="28"/>
        </w:rPr>
        <w:t xml:space="preserve"> </w:t>
      </w:r>
      <w:r w:rsidR="00FB329B" w:rsidRPr="008C3054">
        <w:rPr>
          <w:sz w:val="28"/>
          <w:szCs w:val="28"/>
        </w:rPr>
        <w:t>где:</w:t>
      </w:r>
    </w:p>
    <w:p w:rsidR="00502A97" w:rsidRPr="008C3054" w:rsidRDefault="00502A97" w:rsidP="00502A97">
      <w:pPr>
        <w:ind w:firstLine="709"/>
        <w:jc w:val="center"/>
        <w:rPr>
          <w:sz w:val="28"/>
          <w:szCs w:val="28"/>
        </w:rPr>
      </w:pPr>
    </w:p>
    <w:p w:rsidR="00FB329B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B329B" w:rsidRPr="008C3054">
        <w:rPr>
          <w:sz w:val="28"/>
          <w:szCs w:val="28"/>
        </w:rPr>
        <w:t xml:space="preserve"> планируемое</w:t>
      </w:r>
      <w:r w:rsidR="009C17F4" w:rsidRPr="008C3054">
        <w:rPr>
          <w:sz w:val="28"/>
          <w:szCs w:val="28"/>
        </w:rPr>
        <w:t xml:space="preserve"> к приобретению количество i</w:t>
      </w:r>
      <w:r w:rsidR="00CB711D" w:rsidRPr="008C3054">
        <w:rPr>
          <w:sz w:val="28"/>
          <w:szCs w:val="28"/>
        </w:rPr>
        <w:t>-</w:t>
      </w:r>
      <w:r w:rsidR="009C17F4" w:rsidRPr="008C3054">
        <w:rPr>
          <w:sz w:val="28"/>
          <w:szCs w:val="28"/>
        </w:rPr>
        <w:t>х систем вентиляции и кондиционирования</w:t>
      </w:r>
      <w:r w:rsidR="00FB329B" w:rsidRPr="008C3054">
        <w:rPr>
          <w:sz w:val="28"/>
          <w:szCs w:val="28"/>
        </w:rPr>
        <w:t>;</w:t>
      </w:r>
    </w:p>
    <w:p w:rsidR="00FB329B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9C17F4" w:rsidRPr="008C3054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8C3054">
        <w:rPr>
          <w:sz w:val="28"/>
          <w:szCs w:val="28"/>
        </w:rPr>
        <w:t>.</w:t>
      </w:r>
      <w:r w:rsidR="004761C8" w:rsidRPr="008C3054">
        <w:rPr>
          <w:sz w:val="28"/>
          <w:szCs w:val="28"/>
        </w:rPr>
        <w:t xml:space="preserve"> </w:t>
      </w:r>
    </w:p>
    <w:p w:rsidR="004761C8" w:rsidRPr="008C3054" w:rsidRDefault="004761C8" w:rsidP="00CC27BE">
      <w:pPr>
        <w:ind w:firstLine="709"/>
        <w:jc w:val="both"/>
        <w:rPr>
          <w:sz w:val="28"/>
          <w:szCs w:val="28"/>
        </w:rPr>
      </w:pPr>
    </w:p>
    <w:p w:rsidR="00FB329B" w:rsidRPr="008C3054" w:rsidRDefault="00FB329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8C3054" w:rsidTr="00502A97">
        <w:tc>
          <w:tcPr>
            <w:tcW w:w="567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502A9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8C3054" w:rsidTr="00502A97">
        <w:tc>
          <w:tcPr>
            <w:tcW w:w="567" w:type="dxa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8C3054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8C3054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8C3054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2 068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531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8C3054" w:rsidRDefault="00BD28E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9.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</w:t>
      </w:r>
      <w:r w:rsidR="00502A97" w:rsidRPr="008C3054">
        <w:rPr>
          <w:b/>
          <w:sz w:val="28"/>
          <w:szCs w:val="28"/>
        </w:rPr>
        <w:t>обретение систем видеоконференц</w:t>
      </w:r>
      <w:r w:rsidRPr="008C3054">
        <w:rPr>
          <w:b/>
          <w:sz w:val="28"/>
          <w:szCs w:val="28"/>
        </w:rPr>
        <w:t>связи</w:t>
      </w:r>
    </w:p>
    <w:p w:rsidR="00660D03" w:rsidRPr="008C3054" w:rsidRDefault="00660D03" w:rsidP="00660D03">
      <w:pPr>
        <w:ind w:firstLine="709"/>
        <w:jc w:val="both"/>
        <w:rPr>
          <w:sz w:val="28"/>
          <w:szCs w:val="28"/>
        </w:rPr>
      </w:pPr>
    </w:p>
    <w:p w:rsidR="00BD28EE" w:rsidRPr="008C3054" w:rsidRDefault="00BD28EE" w:rsidP="00660D0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</w:t>
      </w:r>
      <w:r w:rsidR="00502A97" w:rsidRPr="008C3054">
        <w:rPr>
          <w:sz w:val="28"/>
          <w:szCs w:val="28"/>
        </w:rPr>
        <w:t>обретение систем видеоконференц</w:t>
      </w:r>
      <w:r w:rsidRPr="008C3054">
        <w:rPr>
          <w:sz w:val="28"/>
          <w:szCs w:val="28"/>
        </w:rPr>
        <w:t>связи (З</w:t>
      </w:r>
      <w:r w:rsidRPr="008C3054">
        <w:rPr>
          <w:sz w:val="28"/>
          <w:szCs w:val="28"/>
          <w:vertAlign w:val="subscript"/>
        </w:rPr>
        <w:t>вкс</w:t>
      </w:r>
      <w:r w:rsidRPr="008C3054">
        <w:rPr>
          <w:sz w:val="28"/>
          <w:szCs w:val="28"/>
        </w:rPr>
        <w:t>) определяются по формуле:</w:t>
      </w:r>
    </w:p>
    <w:p w:rsidR="00BD28EE" w:rsidRPr="008C3054" w:rsidRDefault="005D5785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8C3054">
        <w:rPr>
          <w:sz w:val="28"/>
          <w:szCs w:val="28"/>
        </w:rPr>
        <w:t xml:space="preserve"> , </w:t>
      </w:r>
      <w:r w:rsidR="00BD28EE" w:rsidRPr="008C3054">
        <w:rPr>
          <w:sz w:val="28"/>
          <w:szCs w:val="28"/>
        </w:rPr>
        <w:t>где:</w:t>
      </w:r>
    </w:p>
    <w:p w:rsidR="00502A97" w:rsidRPr="008C3054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D28EE" w:rsidRPr="008C3054">
        <w:rPr>
          <w:sz w:val="28"/>
          <w:szCs w:val="28"/>
        </w:rPr>
        <w:t xml:space="preserve"> планируемое к приобретению количество i</w:t>
      </w:r>
      <w:r w:rsidR="00502A97" w:rsidRPr="008C3054">
        <w:rPr>
          <w:sz w:val="28"/>
          <w:szCs w:val="28"/>
        </w:rPr>
        <w:t>-х систем видеоконференц</w:t>
      </w:r>
      <w:r w:rsidR="00BD28EE" w:rsidRPr="008C3054">
        <w:rPr>
          <w:sz w:val="28"/>
          <w:szCs w:val="28"/>
        </w:rPr>
        <w:t>связи;</w:t>
      </w:r>
    </w:p>
    <w:p w:rsidR="00BD28EE" w:rsidRPr="008C3054" w:rsidRDefault="005D578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BD28EE" w:rsidRPr="008C3054">
        <w:rPr>
          <w:sz w:val="28"/>
          <w:szCs w:val="28"/>
        </w:rPr>
        <w:t xml:space="preserve"> це</w:t>
      </w:r>
      <w:r w:rsidR="00502A97" w:rsidRPr="008C3054">
        <w:rPr>
          <w:sz w:val="28"/>
          <w:szCs w:val="28"/>
        </w:rPr>
        <w:t>на одной системы видеоконференц</w:t>
      </w:r>
      <w:r w:rsidR="00BD28EE" w:rsidRPr="008C3054">
        <w:rPr>
          <w:sz w:val="28"/>
          <w:szCs w:val="28"/>
        </w:rPr>
        <w:t>связи.</w:t>
      </w:r>
    </w:p>
    <w:p w:rsidR="004761C8" w:rsidRPr="008C3054" w:rsidRDefault="004761C8" w:rsidP="00CC27BE">
      <w:pPr>
        <w:ind w:firstLine="709"/>
        <w:jc w:val="both"/>
        <w:rPr>
          <w:sz w:val="28"/>
          <w:szCs w:val="28"/>
        </w:rPr>
      </w:pPr>
    </w:p>
    <w:p w:rsidR="00BD28EE" w:rsidRPr="008C3054" w:rsidRDefault="00BD28E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71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8C3054" w:rsidTr="00BA0634">
        <w:tc>
          <w:tcPr>
            <w:tcW w:w="567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34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8C3054" w:rsidTr="00BA0634">
        <w:trPr>
          <w:trHeight w:val="283"/>
        </w:trPr>
        <w:tc>
          <w:tcPr>
            <w:tcW w:w="567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8C3054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8C3054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:rsidR="00BD28EE" w:rsidRPr="008C3054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12 466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723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8C3054" w:rsidTr="00BA0634">
        <w:trPr>
          <w:trHeight w:val="510"/>
        </w:trPr>
        <w:tc>
          <w:tcPr>
            <w:tcW w:w="567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:rsidR="00C52C79" w:rsidRPr="008C3054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384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8C3054" w:rsidTr="00BA0634">
        <w:trPr>
          <w:trHeight w:val="283"/>
        </w:trPr>
        <w:tc>
          <w:tcPr>
            <w:tcW w:w="567" w:type="dxa"/>
          </w:tcPr>
          <w:p w:rsidR="00C26D59" w:rsidRPr="008C3054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6D59" w:rsidRPr="008C3054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Веб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:rsidR="00C26D59" w:rsidRPr="008C3054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D59" w:rsidRPr="008C3054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:rsidR="00C26D59" w:rsidRPr="008C3054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E972F0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142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8C3054" w:rsidRDefault="00BD28EE" w:rsidP="00CC27BE">
      <w:pPr>
        <w:ind w:left="720"/>
        <w:jc w:val="both"/>
        <w:rPr>
          <w:sz w:val="28"/>
          <w:szCs w:val="28"/>
        </w:rPr>
      </w:pPr>
    </w:p>
    <w:p w:rsidR="00D67588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6C4FFF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6</w:t>
      </w:r>
      <w:r w:rsidR="006C4FFF" w:rsidRPr="008C3054">
        <w:rPr>
          <w:b/>
          <w:sz w:val="28"/>
          <w:szCs w:val="28"/>
        </w:rPr>
        <w:t>.</w:t>
      </w:r>
      <w:r w:rsidR="006C4FFF" w:rsidRPr="008C3054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8C3054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8C3054" w:rsidRDefault="006C4FFF" w:rsidP="00660D0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приобретение основных средств </w:t>
      </w:r>
      <w:r w:rsidR="003F4249" w:rsidRPr="008C3054">
        <w:rPr>
          <w:sz w:val="28"/>
          <w:szCs w:val="28"/>
        </w:rPr>
        <w:t xml:space="preserve">для пожарной безопасности </w:t>
      </w:r>
      <w:r w:rsidRPr="008C3054">
        <w:rPr>
          <w:sz w:val="28"/>
          <w:szCs w:val="28"/>
        </w:rPr>
        <w:t>(З</w:t>
      </w:r>
      <w:r w:rsidR="002D049A"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6C4FFF" w:rsidRPr="008C3054" w:rsidRDefault="006C4FFF" w:rsidP="00660D03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1BDE32BC" wp14:editId="364D1982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6C4FFF" w:rsidRPr="008C3054" w:rsidRDefault="006C4FFF" w:rsidP="00660D03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6D86771" wp14:editId="7705445F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i</w:t>
      </w:r>
      <w:r w:rsidR="00CB711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х основных средств;</w:t>
      </w:r>
    </w:p>
    <w:p w:rsidR="006C4FFF" w:rsidRPr="008C3054" w:rsidRDefault="006C4FFF" w:rsidP="00660D03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01CE70D" wp14:editId="0FD89EFD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единицы.</w:t>
      </w:r>
    </w:p>
    <w:p w:rsidR="00CB711D" w:rsidRPr="008C3054" w:rsidRDefault="00CB711D" w:rsidP="00CC27BE">
      <w:pPr>
        <w:ind w:firstLine="709"/>
        <w:jc w:val="right"/>
        <w:rPr>
          <w:sz w:val="28"/>
          <w:szCs w:val="28"/>
        </w:rPr>
      </w:pPr>
    </w:p>
    <w:p w:rsidR="006C4FFF" w:rsidRPr="008C3054" w:rsidRDefault="006C4FF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8C3054" w:rsidTr="00BA0617">
        <w:tc>
          <w:tcPr>
            <w:tcW w:w="567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8C3054" w:rsidTr="00BA0617">
        <w:trPr>
          <w:trHeight w:val="283"/>
        </w:trPr>
        <w:tc>
          <w:tcPr>
            <w:tcW w:w="567" w:type="dxa"/>
          </w:tcPr>
          <w:p w:rsidR="006C4FFF" w:rsidRPr="008C3054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6C4FFF" w:rsidRPr="008C3054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4FFF" w:rsidRPr="008C3054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6C4FFF" w:rsidRPr="008C3054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5DAE" w:rsidRPr="008C3054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335DAE" w:rsidRPr="008C3054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C4FFF" w:rsidRPr="008C3054" w:rsidRDefault="006C4FFF" w:rsidP="00CC27BE">
      <w:pPr>
        <w:ind w:left="720"/>
        <w:jc w:val="both"/>
        <w:rPr>
          <w:sz w:val="28"/>
          <w:szCs w:val="28"/>
        </w:rPr>
      </w:pPr>
    </w:p>
    <w:p w:rsidR="00CB711D" w:rsidRPr="008C3054" w:rsidRDefault="00CB711D" w:rsidP="00CC27BE">
      <w:pPr>
        <w:ind w:left="720"/>
        <w:jc w:val="both"/>
        <w:rPr>
          <w:sz w:val="28"/>
          <w:szCs w:val="28"/>
        </w:rPr>
      </w:pPr>
    </w:p>
    <w:p w:rsidR="00CC6E36" w:rsidRPr="008C3054" w:rsidRDefault="00CC6E36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9.</w:t>
      </w:r>
      <w:r w:rsidR="00CA4D6C" w:rsidRPr="008C3054">
        <w:rPr>
          <w:b/>
          <w:sz w:val="28"/>
          <w:szCs w:val="28"/>
        </w:rPr>
        <w:t>7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8C3054" w:rsidRDefault="00BA0617" w:rsidP="00CC27BE">
      <w:pPr>
        <w:jc w:val="both"/>
        <w:rPr>
          <w:sz w:val="28"/>
          <w:szCs w:val="28"/>
        </w:rPr>
      </w:pPr>
    </w:p>
    <w:p w:rsidR="00CC6E36" w:rsidRPr="008C3054" w:rsidRDefault="00CC6E36" w:rsidP="00BA0617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тахографов (З</w:t>
      </w:r>
      <w:r w:rsidRPr="008C3054">
        <w:rPr>
          <w:sz w:val="28"/>
          <w:szCs w:val="28"/>
          <w:vertAlign w:val="subscript"/>
        </w:rPr>
        <w:t>тхф</w:t>
      </w:r>
      <w:r w:rsidRPr="008C3054">
        <w:rPr>
          <w:sz w:val="28"/>
          <w:szCs w:val="28"/>
        </w:rPr>
        <w:t>) определяются по формуле:</w:t>
      </w:r>
    </w:p>
    <w:p w:rsidR="00BA0617" w:rsidRPr="008C3054" w:rsidRDefault="00BA0617" w:rsidP="00BA0617">
      <w:pPr>
        <w:ind w:firstLine="567"/>
        <w:jc w:val="both"/>
        <w:rPr>
          <w:sz w:val="28"/>
          <w:szCs w:val="28"/>
        </w:rPr>
      </w:pPr>
    </w:p>
    <w:p w:rsidR="00CC6E36" w:rsidRPr="008C3054" w:rsidRDefault="005D5785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8C3054">
        <w:rPr>
          <w:sz w:val="28"/>
          <w:szCs w:val="28"/>
        </w:rPr>
        <w:t xml:space="preserve"> , </w:t>
      </w:r>
      <w:r w:rsidR="00CC6E36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ind w:firstLine="709"/>
        <w:jc w:val="center"/>
        <w:rPr>
          <w:sz w:val="28"/>
          <w:szCs w:val="28"/>
        </w:rPr>
      </w:pPr>
    </w:p>
    <w:p w:rsidR="00CC6E36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CC6E36"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="00CC6E36" w:rsidRPr="008C3054">
        <w:rPr>
          <w:sz w:val="28"/>
          <w:szCs w:val="28"/>
        </w:rPr>
        <w:t>х тахографов;</w:t>
      </w:r>
    </w:p>
    <w:p w:rsidR="00CC6E36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CC6E36" w:rsidRPr="008C3054">
        <w:rPr>
          <w:sz w:val="28"/>
          <w:szCs w:val="28"/>
        </w:rPr>
        <w:t xml:space="preserve"> цена единицы.</w:t>
      </w:r>
    </w:p>
    <w:p w:rsidR="00E972F0" w:rsidRPr="008C3054" w:rsidRDefault="00E972F0" w:rsidP="00CC27BE">
      <w:pPr>
        <w:ind w:firstLine="709"/>
        <w:jc w:val="both"/>
        <w:rPr>
          <w:sz w:val="28"/>
          <w:szCs w:val="28"/>
        </w:rPr>
      </w:pPr>
    </w:p>
    <w:p w:rsidR="00CC6E36" w:rsidRPr="008C3054" w:rsidRDefault="00CC6E3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73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8C3054" w:rsidTr="00BA0617">
        <w:tc>
          <w:tcPr>
            <w:tcW w:w="567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8C3054" w:rsidTr="00BA0617">
        <w:trPr>
          <w:trHeight w:val="283"/>
        </w:trPr>
        <w:tc>
          <w:tcPr>
            <w:tcW w:w="567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8C3054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8C3054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="00CC6E36"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117A1" w:rsidRPr="008C3054" w:rsidRDefault="009117A1" w:rsidP="00CC27BE">
      <w:pPr>
        <w:ind w:left="720"/>
        <w:jc w:val="both"/>
        <w:rPr>
          <w:sz w:val="28"/>
          <w:szCs w:val="28"/>
        </w:rPr>
      </w:pPr>
    </w:p>
    <w:p w:rsidR="00D67588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ED503E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8</w:t>
      </w:r>
      <w:r w:rsidR="00ED503E" w:rsidRPr="008C3054">
        <w:rPr>
          <w:b/>
          <w:sz w:val="28"/>
          <w:szCs w:val="28"/>
        </w:rPr>
        <w:t>.</w:t>
      </w:r>
      <w:r w:rsidR="00ED503E" w:rsidRPr="008C3054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8C3054" w:rsidRDefault="00BA0617" w:rsidP="00CC27BE">
      <w:pPr>
        <w:jc w:val="both"/>
        <w:rPr>
          <w:sz w:val="28"/>
          <w:szCs w:val="28"/>
        </w:rPr>
      </w:pPr>
    </w:p>
    <w:p w:rsidR="00ED503E" w:rsidRPr="008C3054" w:rsidRDefault="00ED503E" w:rsidP="00BA0617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приобретение </w:t>
      </w:r>
      <w:r w:rsidR="003714FD" w:rsidRPr="008C3054">
        <w:rPr>
          <w:sz w:val="28"/>
          <w:szCs w:val="28"/>
        </w:rPr>
        <w:t>других основных средств</w:t>
      </w:r>
      <w:r w:rsidRPr="008C3054">
        <w:rPr>
          <w:sz w:val="28"/>
          <w:szCs w:val="28"/>
        </w:rPr>
        <w:t xml:space="preserve"> (З</w:t>
      </w:r>
      <w:r w:rsidR="002D049A"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ED503E" w:rsidRPr="008C3054" w:rsidRDefault="00ED503E" w:rsidP="00BA0617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4580B68" wp14:editId="40BA50CD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ED503E" w:rsidRPr="008C3054" w:rsidRDefault="00ED503E" w:rsidP="00BA061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6BA8EE8" wp14:editId="7E092A3A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</w:t>
      </w:r>
      <w:r w:rsidR="00BD648A" w:rsidRPr="008C3054">
        <w:rPr>
          <w:sz w:val="28"/>
          <w:szCs w:val="28"/>
        </w:rPr>
        <w:t>основных средств</w:t>
      </w:r>
      <w:r w:rsidRPr="008C3054">
        <w:rPr>
          <w:sz w:val="28"/>
          <w:szCs w:val="28"/>
        </w:rPr>
        <w:t>;</w:t>
      </w:r>
    </w:p>
    <w:p w:rsidR="00ED503E" w:rsidRPr="008C3054" w:rsidRDefault="00ED503E" w:rsidP="00BA061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0A5EC01" wp14:editId="385BC2CC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</w:t>
      </w:r>
      <w:r w:rsidR="00BD648A" w:rsidRPr="008C3054">
        <w:rPr>
          <w:sz w:val="28"/>
          <w:szCs w:val="28"/>
        </w:rPr>
        <w:t>единицы</w:t>
      </w:r>
      <w:r w:rsidRPr="008C3054">
        <w:rPr>
          <w:sz w:val="28"/>
          <w:szCs w:val="28"/>
        </w:rPr>
        <w:t>.</w:t>
      </w:r>
    </w:p>
    <w:p w:rsidR="00ED503E" w:rsidRPr="008C3054" w:rsidRDefault="00ED503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74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8C3054" w:rsidTr="00BA0617">
        <w:tc>
          <w:tcPr>
            <w:tcW w:w="709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8C3054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70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8C3054" w:rsidTr="00BA0617">
        <w:trPr>
          <w:trHeight w:val="283"/>
        </w:trPr>
        <w:tc>
          <w:tcPr>
            <w:tcW w:w="709" w:type="dxa"/>
            <w:vAlign w:val="center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:rsidR="00A91176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</w:t>
            </w:r>
            <w:r w:rsidR="003D64F7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91176" w:rsidRPr="008C3054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161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289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8F70E8" w:rsidRPr="008C3054" w:rsidRDefault="008F70E8" w:rsidP="0060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мыла</w:t>
            </w:r>
            <w:r w:rsidR="00603694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409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DD4DF9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5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810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8C3054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8C3054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</w:rPr>
              <w:t>93,6</w:t>
            </w:r>
            <w:r w:rsidR="003C5EFC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7 500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787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6D240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6 405,00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Ламбрекен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13 390,00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9 100,00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9 369,00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10 114,00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947,00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1 651,00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5 750,00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1 578,00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1 515,00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28 400,00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Лестница трансформер до 6–7 м 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11 351,67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20 420,00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4 232,00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40 833,33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2 575,00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29 700,00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3 260,00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11 595,00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10 754,00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Вибрационная </w:t>
            </w:r>
            <w:r w:rsidRPr="008C3054">
              <w:rPr>
                <w:rFonts w:ascii="Times New Roman" w:hAnsi="Times New Roman" w:cs="Times New Roman"/>
              </w:rPr>
              <w:lastRenderedPageBreak/>
              <w:t>шлифмашина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3 690,00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36 900,00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15 900,00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8 140,00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Аккумуляторная дрель</w:t>
            </w:r>
            <w:r w:rsidR="00A70A3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15 743,00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Аккумуляторная дрель</w:t>
            </w:r>
            <w:r w:rsidR="00A70A3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шуруповерт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10 479,00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11 390,00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258 990,00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45 500,00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5 200,00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18 070,00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526,50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397,00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1 056,00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60369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344,70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975,00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343F9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441,5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565,00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617,00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72,60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1 806,00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2 400,00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Ножеточка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791,10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2,5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1 012,00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5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1 154,25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9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1 284,00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414,50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2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20 940,50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1 623,00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025C80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2 755,00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219,50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379,00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641,50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202,50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40,70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487,50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1 284,00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1 166,5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95,60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738,50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441,50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252,00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467,00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Дуршлаг–миска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1 246,1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2 940,00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427,00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706,10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14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1 555,5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Гастроемкость, 9 л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1 151,6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571,10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466,00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067E30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130,34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75,34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FF3F79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FF3F79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56,33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1 053,00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1 026,00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445,50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25 911,00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16 740,00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2 510,00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3,58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4,02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13,54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1,63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1,01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7,14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A4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5,96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Размешиватель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0,35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6 300,00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Фильтр-мешки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43 899,00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Рециркуляр бактерицидный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9 450,00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3 550,00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975,00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105 050,00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2 599,00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3 099,00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68 438,00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Пеногенератор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19 104,65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Домкрат подкатной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9 834,93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3 503,16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6376C6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инструментов (слесарно-монтажный)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1975,80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22 500,00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Пневмопистолет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526,00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891,00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56DE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Головка торцевая ударная 6-ковшгранная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285,00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2 646,30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41 887,00</w:t>
            </w:r>
          </w:p>
        </w:tc>
      </w:tr>
      <w:tr w:rsidR="000B28E8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23 780,00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A70A3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5829A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5829A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425,00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2 613,00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223,00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Чеснокодавка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Крышка для гастроемкости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515,00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Пенал для ключей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6376C6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268,00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Овощечистка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Пиала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Посуда одноразовая пластмассовая (соусник)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2,46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222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Фольга пищевая (100м)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657,30</w:t>
            </w:r>
          </w:p>
        </w:tc>
      </w:tr>
      <w:tr w:rsidR="005A0D12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5A0D12" w:rsidRPr="008C3054" w:rsidRDefault="005A0D12" w:rsidP="00222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0D12" w:rsidRPr="008C3054" w:rsidRDefault="005A0D12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Краскораспылитель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12 300,00</w:t>
            </w:r>
          </w:p>
        </w:tc>
      </w:tr>
    </w:tbl>
    <w:p w:rsidR="00ED503E" w:rsidRPr="008C3054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8C3054" w:rsidRDefault="00DE37D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9.9. Затраты на приобретение гербов</w:t>
      </w:r>
    </w:p>
    <w:p w:rsidR="00BA0617" w:rsidRPr="008C3054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8C3054" w:rsidRDefault="00DE37DB" w:rsidP="00E972F0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гербов (З</w:t>
      </w:r>
      <w:r w:rsidRPr="008C3054">
        <w:rPr>
          <w:sz w:val="28"/>
          <w:szCs w:val="28"/>
          <w:vertAlign w:val="subscript"/>
        </w:rPr>
        <w:t>герб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CC27BE">
      <w:pPr>
        <w:jc w:val="both"/>
        <w:rPr>
          <w:sz w:val="28"/>
          <w:szCs w:val="28"/>
        </w:rPr>
      </w:pPr>
    </w:p>
    <w:p w:rsidR="00DE37DB" w:rsidRPr="008C3054" w:rsidRDefault="005D5785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8C3054">
        <w:rPr>
          <w:sz w:val="28"/>
          <w:szCs w:val="28"/>
        </w:rPr>
        <w:t xml:space="preserve">, </w:t>
      </w:r>
      <w:r w:rsidR="00DE37DB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jc w:val="center"/>
        <w:rPr>
          <w:sz w:val="28"/>
          <w:szCs w:val="28"/>
        </w:rPr>
      </w:pPr>
    </w:p>
    <w:p w:rsidR="00DE37DB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DE37DB"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="00DE37DB" w:rsidRPr="008C3054">
        <w:rPr>
          <w:sz w:val="28"/>
          <w:szCs w:val="28"/>
        </w:rPr>
        <w:t>х гербов;</w:t>
      </w:r>
    </w:p>
    <w:p w:rsidR="00DE37DB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DE37DB" w:rsidRPr="008C3054">
        <w:rPr>
          <w:sz w:val="28"/>
          <w:szCs w:val="28"/>
        </w:rPr>
        <w:t xml:space="preserve"> цена единицы.</w:t>
      </w:r>
    </w:p>
    <w:p w:rsidR="0021625E" w:rsidRPr="008C3054" w:rsidRDefault="0021625E" w:rsidP="00BA0617">
      <w:pPr>
        <w:jc w:val="both"/>
        <w:rPr>
          <w:sz w:val="28"/>
          <w:szCs w:val="28"/>
        </w:rPr>
      </w:pPr>
    </w:p>
    <w:p w:rsidR="00DE37DB" w:rsidRPr="008C3054" w:rsidRDefault="00FA4282" w:rsidP="004761C8">
      <w:pPr>
        <w:jc w:val="right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                                           </w:t>
      </w:r>
      <w:r w:rsidR="004761C8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 xml:space="preserve">     </w:t>
      </w:r>
      <w:r w:rsidR="004761C8" w:rsidRPr="008C3054">
        <w:rPr>
          <w:b/>
          <w:sz w:val="28"/>
          <w:szCs w:val="28"/>
        </w:rPr>
        <w:t xml:space="preserve"> </w:t>
      </w:r>
      <w:r w:rsidRPr="008C3054">
        <w:rPr>
          <w:sz w:val="28"/>
          <w:szCs w:val="28"/>
        </w:rPr>
        <w:t>Таблица №7</w:t>
      </w:r>
      <w:r w:rsidR="000A3D38" w:rsidRPr="008C3054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8C3054" w:rsidTr="004761C8">
        <w:tc>
          <w:tcPr>
            <w:tcW w:w="567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4761C8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8C3054" w:rsidTr="004761C8">
        <w:tc>
          <w:tcPr>
            <w:tcW w:w="567" w:type="dxa"/>
            <w:vAlign w:val="center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8C3054" w:rsidRDefault="00DE37DB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8C3054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575</w:t>
            </w:r>
            <w:r w:rsidR="003C6EA6" w:rsidRPr="008C3054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8C3054" w:rsidTr="004761C8">
        <w:tc>
          <w:tcPr>
            <w:tcW w:w="567" w:type="dxa"/>
            <w:vAlign w:val="center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8C3054" w:rsidRDefault="00DE37DB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8C3054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445</w:t>
            </w:r>
            <w:r w:rsidR="003C6EA6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8C3054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8C3054" w:rsidRDefault="00936F97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</w:t>
      </w:r>
      <w:r w:rsidR="006B6743" w:rsidRPr="008C3054">
        <w:rPr>
          <w:b/>
          <w:sz w:val="28"/>
          <w:szCs w:val="28"/>
        </w:rPr>
        <w:t>10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8C3054">
        <w:rPr>
          <w:b/>
          <w:sz w:val="28"/>
          <w:szCs w:val="28"/>
          <w:lang w:val="en-US"/>
        </w:rPr>
        <w:t>GPS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936F97" w:rsidRPr="008C3054" w:rsidRDefault="00936F97" w:rsidP="00E972F0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8C3054">
        <w:rPr>
          <w:sz w:val="28"/>
          <w:szCs w:val="28"/>
          <w:lang w:val="en-US"/>
        </w:rPr>
        <w:t>GPS</w:t>
      </w:r>
      <w:r w:rsidRPr="008C3054">
        <w:rPr>
          <w:sz w:val="28"/>
          <w:szCs w:val="28"/>
        </w:rPr>
        <w:t xml:space="preserve"> с установкой (З</w:t>
      </w:r>
      <w:r w:rsidR="00F07D56" w:rsidRPr="008C3054">
        <w:rPr>
          <w:sz w:val="28"/>
          <w:szCs w:val="28"/>
          <w:vertAlign w:val="subscript"/>
        </w:rPr>
        <w:t>комплбно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3C6EA6">
      <w:pPr>
        <w:jc w:val="center"/>
        <w:rPr>
          <w:sz w:val="28"/>
          <w:szCs w:val="28"/>
        </w:rPr>
      </w:pPr>
    </w:p>
    <w:p w:rsidR="00936F97" w:rsidRPr="008C3054" w:rsidRDefault="005D5785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8C3054">
        <w:rPr>
          <w:sz w:val="28"/>
          <w:szCs w:val="28"/>
        </w:rPr>
        <w:t xml:space="preserve">, </w:t>
      </w:r>
      <w:r w:rsidR="00936F97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jc w:val="center"/>
        <w:rPr>
          <w:sz w:val="28"/>
          <w:szCs w:val="28"/>
        </w:rPr>
      </w:pPr>
    </w:p>
    <w:p w:rsidR="00936F97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36F97" w:rsidRPr="008C3054">
        <w:rPr>
          <w:sz w:val="28"/>
          <w:szCs w:val="28"/>
        </w:rPr>
        <w:t xml:space="preserve"> цена i</w:t>
      </w:r>
      <w:r w:rsidR="00BA0617" w:rsidRPr="008C3054">
        <w:rPr>
          <w:sz w:val="28"/>
          <w:szCs w:val="28"/>
        </w:rPr>
        <w:t>-</w:t>
      </w:r>
      <w:r w:rsidR="00936F97" w:rsidRPr="008C3054">
        <w:rPr>
          <w:sz w:val="28"/>
          <w:szCs w:val="28"/>
        </w:rPr>
        <w:t xml:space="preserve">й единицы комплекта бортового навигационного оборудования в соответствии с нормативами, определяемыми таблицей </w:t>
      </w:r>
    </w:p>
    <w:p w:rsidR="00936F97" w:rsidRPr="008C3054" w:rsidRDefault="005D578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36F97" w:rsidRPr="008C3054">
        <w:rPr>
          <w:sz w:val="28"/>
          <w:szCs w:val="28"/>
        </w:rPr>
        <w:t xml:space="preserve"> количество i</w:t>
      </w:r>
      <w:r w:rsidR="00BA0617" w:rsidRPr="008C3054">
        <w:rPr>
          <w:sz w:val="28"/>
          <w:szCs w:val="28"/>
        </w:rPr>
        <w:t>-</w:t>
      </w:r>
      <w:r w:rsidR="00936F97" w:rsidRPr="008C3054">
        <w:rPr>
          <w:sz w:val="28"/>
          <w:szCs w:val="28"/>
        </w:rPr>
        <w:t xml:space="preserve">гo комплекта бортового навигационного оборудования в соответствии с нормативами, определяемыми таблицей </w:t>
      </w:r>
    </w:p>
    <w:p w:rsidR="003C6EA6" w:rsidRPr="008C3054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8C3054" w:rsidRDefault="00936F9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8C3054" w:rsidTr="00E972F0">
        <w:tc>
          <w:tcPr>
            <w:tcW w:w="567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8C3054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</w:t>
            </w:r>
            <w:r w:rsidR="00BA0617" w:rsidRPr="008C3054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одной системы кондиционирования, руб.</w:t>
            </w:r>
          </w:p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E972F0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8C3054" w:rsidTr="006556E3">
        <w:tc>
          <w:tcPr>
            <w:tcW w:w="567" w:type="dxa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8C3054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8C3054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8C3054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8C3054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8C3054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500</w:t>
            </w:r>
            <w:r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1625E" w:rsidRPr="008C3054" w:rsidRDefault="0021625E" w:rsidP="00CC27BE">
      <w:pPr>
        <w:ind w:left="720"/>
        <w:jc w:val="both"/>
        <w:rPr>
          <w:sz w:val="28"/>
          <w:szCs w:val="28"/>
        </w:rPr>
      </w:pPr>
    </w:p>
    <w:p w:rsidR="003A3ED0" w:rsidRPr="008C3054" w:rsidRDefault="003A3ED0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9.1</w:t>
      </w:r>
      <w:r w:rsidR="006B6743" w:rsidRPr="008C3054">
        <w:rPr>
          <w:b/>
          <w:sz w:val="28"/>
          <w:szCs w:val="28"/>
        </w:rPr>
        <w:t>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сковороды электрической опрокидывающейся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3A3ED0" w:rsidRPr="008C3054" w:rsidRDefault="003A3ED0" w:rsidP="00E972F0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сковороды электрической опрокидывающейся (З</w:t>
      </w:r>
      <w:r w:rsidRPr="008C3054">
        <w:rPr>
          <w:sz w:val="28"/>
          <w:szCs w:val="28"/>
          <w:vertAlign w:val="subscript"/>
        </w:rPr>
        <w:t>сковород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3C6EA6">
      <w:pPr>
        <w:jc w:val="center"/>
        <w:rPr>
          <w:sz w:val="28"/>
          <w:szCs w:val="28"/>
        </w:rPr>
      </w:pPr>
    </w:p>
    <w:p w:rsidR="003A3ED0" w:rsidRPr="008C3054" w:rsidRDefault="005D5785" w:rsidP="006556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сковород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</m:e>
        </m:nary>
      </m:oMath>
      <w:r w:rsidR="006556E3" w:rsidRPr="008C3054">
        <w:rPr>
          <w:sz w:val="28"/>
          <w:szCs w:val="28"/>
        </w:rPr>
        <w:t xml:space="preserve">, </w:t>
      </w:r>
      <w:r w:rsidR="003A3ED0" w:rsidRPr="008C3054">
        <w:rPr>
          <w:sz w:val="28"/>
          <w:szCs w:val="28"/>
        </w:rPr>
        <w:t>где:</w:t>
      </w:r>
    </w:p>
    <w:p w:rsidR="006556E3" w:rsidRPr="008C3054" w:rsidRDefault="006556E3" w:rsidP="006556E3">
      <w:pPr>
        <w:jc w:val="center"/>
        <w:rPr>
          <w:sz w:val="28"/>
          <w:szCs w:val="28"/>
        </w:rPr>
      </w:pPr>
    </w:p>
    <w:p w:rsidR="003A3ED0" w:rsidRPr="008C3054" w:rsidRDefault="005D5785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A3ED0" w:rsidRPr="008C3054">
        <w:rPr>
          <w:sz w:val="28"/>
          <w:szCs w:val="28"/>
        </w:rPr>
        <w:t xml:space="preserve"> цена i</w:t>
      </w:r>
      <w:r w:rsidR="006556E3" w:rsidRPr="008C3054">
        <w:rPr>
          <w:sz w:val="28"/>
          <w:szCs w:val="28"/>
        </w:rPr>
        <w:t>-</w:t>
      </w:r>
      <w:r w:rsidR="003A3ED0" w:rsidRPr="008C3054">
        <w:rPr>
          <w:sz w:val="28"/>
          <w:szCs w:val="28"/>
        </w:rPr>
        <w:t xml:space="preserve">й сковороды электрической опрокидывающейся; </w:t>
      </w:r>
    </w:p>
    <w:p w:rsidR="003A3ED0" w:rsidRPr="008C3054" w:rsidRDefault="005D5785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A3ED0" w:rsidRPr="008C3054">
        <w:rPr>
          <w:sz w:val="28"/>
          <w:szCs w:val="28"/>
        </w:rPr>
        <w:t xml:space="preserve"> количество i</w:t>
      </w:r>
      <w:r w:rsidR="006556E3" w:rsidRPr="008C3054">
        <w:rPr>
          <w:sz w:val="28"/>
          <w:szCs w:val="28"/>
        </w:rPr>
        <w:t>-</w:t>
      </w:r>
      <w:r w:rsidR="003A3ED0" w:rsidRPr="008C3054">
        <w:rPr>
          <w:sz w:val="28"/>
          <w:szCs w:val="28"/>
        </w:rPr>
        <w:t xml:space="preserve">й сковороды электрической </w:t>
      </w:r>
      <w:r w:rsidR="00734945" w:rsidRPr="008C3054">
        <w:rPr>
          <w:sz w:val="28"/>
          <w:szCs w:val="28"/>
        </w:rPr>
        <w:t>опрокидывающейся</w:t>
      </w:r>
      <w:r w:rsidR="003A3ED0" w:rsidRPr="008C3054">
        <w:rPr>
          <w:sz w:val="28"/>
          <w:szCs w:val="28"/>
        </w:rPr>
        <w:t xml:space="preserve">. </w:t>
      </w:r>
    </w:p>
    <w:p w:rsidR="000A3D38" w:rsidRPr="008C3054" w:rsidRDefault="000A3D38" w:rsidP="00CC27BE">
      <w:pPr>
        <w:ind w:firstLine="709"/>
        <w:jc w:val="both"/>
        <w:rPr>
          <w:sz w:val="28"/>
          <w:szCs w:val="28"/>
        </w:rPr>
      </w:pPr>
    </w:p>
    <w:p w:rsidR="003A3ED0" w:rsidRPr="008C3054" w:rsidRDefault="003A3ED0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7</w:t>
      </w:r>
    </w:p>
    <w:tbl>
      <w:tblPr>
        <w:tblStyle w:val="21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844"/>
      </w:tblGrid>
      <w:tr w:rsidR="003A3ED0" w:rsidRPr="008C3054" w:rsidTr="00CF403F">
        <w:tc>
          <w:tcPr>
            <w:tcW w:w="567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CF403F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3A3ED0" w:rsidRPr="008C3054" w:rsidRDefault="003A3ED0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CF403F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A3ED0" w:rsidRPr="008C3054" w:rsidTr="0073610F">
        <w:tc>
          <w:tcPr>
            <w:tcW w:w="567" w:type="dxa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5756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ED503E" w:rsidRPr="008C3054" w:rsidRDefault="00ED503E" w:rsidP="00CC27BE">
      <w:pPr>
        <w:ind w:left="720"/>
        <w:jc w:val="both"/>
        <w:rPr>
          <w:sz w:val="28"/>
          <w:szCs w:val="28"/>
        </w:rPr>
      </w:pPr>
    </w:p>
    <w:p w:rsidR="00F85AAD" w:rsidRPr="008C3054" w:rsidRDefault="00F85AAD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9.1</w:t>
      </w:r>
      <w:r w:rsidR="006B6743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мясорубки электрической</w:t>
      </w:r>
    </w:p>
    <w:p w:rsidR="00BA0634" w:rsidRPr="008C3054" w:rsidRDefault="00BA0634" w:rsidP="0073610F">
      <w:pPr>
        <w:ind w:firstLine="709"/>
        <w:jc w:val="both"/>
        <w:rPr>
          <w:sz w:val="28"/>
          <w:szCs w:val="28"/>
        </w:rPr>
      </w:pPr>
    </w:p>
    <w:p w:rsidR="00F85AAD" w:rsidRPr="008C3054" w:rsidRDefault="00F85AAD" w:rsidP="0073610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мясорубки электрической  (З</w:t>
      </w:r>
      <w:r w:rsidRPr="008C3054">
        <w:rPr>
          <w:sz w:val="28"/>
          <w:szCs w:val="28"/>
          <w:vertAlign w:val="subscript"/>
        </w:rPr>
        <w:t>мясоруб</w:t>
      </w:r>
      <w:r w:rsidRPr="008C3054">
        <w:rPr>
          <w:sz w:val="28"/>
          <w:szCs w:val="28"/>
        </w:rPr>
        <w:t>) определяются по формуле:</w:t>
      </w:r>
    </w:p>
    <w:p w:rsidR="0073610F" w:rsidRPr="008C3054" w:rsidRDefault="0073610F" w:rsidP="0073610F">
      <w:pPr>
        <w:ind w:firstLine="709"/>
        <w:jc w:val="both"/>
        <w:rPr>
          <w:sz w:val="28"/>
          <w:szCs w:val="28"/>
        </w:rPr>
      </w:pPr>
    </w:p>
    <w:p w:rsidR="00F85AAD" w:rsidRPr="008C3054" w:rsidRDefault="005D5785" w:rsidP="007361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мясоруб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</m:e>
        </m:nary>
      </m:oMath>
      <w:r w:rsidR="0073610F" w:rsidRPr="008C3054">
        <w:rPr>
          <w:sz w:val="28"/>
          <w:szCs w:val="28"/>
        </w:rPr>
        <w:t xml:space="preserve"> </w:t>
      </w:r>
      <w:r w:rsidR="00F85AAD" w:rsidRPr="008C3054">
        <w:rPr>
          <w:sz w:val="28"/>
          <w:szCs w:val="28"/>
        </w:rPr>
        <w:t>,</w:t>
      </w:r>
      <w:r w:rsidR="0073610F" w:rsidRPr="008C3054">
        <w:rPr>
          <w:sz w:val="28"/>
          <w:szCs w:val="28"/>
        </w:rPr>
        <w:t xml:space="preserve"> </w:t>
      </w:r>
      <w:r w:rsidR="00F85AAD" w:rsidRPr="008C3054">
        <w:rPr>
          <w:sz w:val="28"/>
          <w:szCs w:val="28"/>
        </w:rPr>
        <w:t>где:</w:t>
      </w:r>
    </w:p>
    <w:p w:rsidR="0073610F" w:rsidRPr="008C3054" w:rsidRDefault="0073610F" w:rsidP="0073610F">
      <w:pPr>
        <w:jc w:val="both"/>
        <w:rPr>
          <w:sz w:val="28"/>
          <w:szCs w:val="28"/>
        </w:rPr>
      </w:pPr>
    </w:p>
    <w:p w:rsidR="00F85AAD" w:rsidRPr="008C3054" w:rsidRDefault="005D5785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85AAD" w:rsidRPr="008C3054">
        <w:rPr>
          <w:sz w:val="28"/>
          <w:szCs w:val="28"/>
        </w:rPr>
        <w:t xml:space="preserve"> цена i</w:t>
      </w:r>
      <w:r w:rsidR="0073610F" w:rsidRPr="008C3054">
        <w:rPr>
          <w:sz w:val="28"/>
          <w:szCs w:val="28"/>
        </w:rPr>
        <w:t>-</w:t>
      </w:r>
      <w:r w:rsidR="00F85AAD" w:rsidRPr="008C3054">
        <w:rPr>
          <w:sz w:val="28"/>
          <w:szCs w:val="28"/>
        </w:rPr>
        <w:t xml:space="preserve">й мясорубки электрической; </w:t>
      </w:r>
    </w:p>
    <w:p w:rsidR="00F85AAD" w:rsidRPr="008C3054" w:rsidRDefault="005D5785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85AAD" w:rsidRPr="008C3054">
        <w:rPr>
          <w:sz w:val="28"/>
          <w:szCs w:val="28"/>
        </w:rPr>
        <w:t xml:space="preserve"> количество i</w:t>
      </w:r>
      <w:r w:rsidR="0073610F" w:rsidRPr="008C3054">
        <w:rPr>
          <w:sz w:val="28"/>
          <w:szCs w:val="28"/>
        </w:rPr>
        <w:t>-</w:t>
      </w:r>
      <w:r w:rsidR="00F85AAD" w:rsidRPr="008C3054">
        <w:rPr>
          <w:sz w:val="28"/>
          <w:szCs w:val="28"/>
        </w:rPr>
        <w:t xml:space="preserve">й мясорубки электрической. </w:t>
      </w:r>
    </w:p>
    <w:p w:rsidR="003C6EA6" w:rsidRPr="008C3054" w:rsidRDefault="003C6EA6" w:rsidP="00CC27BE">
      <w:pPr>
        <w:ind w:firstLine="709"/>
        <w:jc w:val="both"/>
        <w:rPr>
          <w:sz w:val="28"/>
          <w:szCs w:val="28"/>
        </w:rPr>
      </w:pPr>
    </w:p>
    <w:p w:rsidR="00F85AAD" w:rsidRPr="008C3054" w:rsidRDefault="00F85AAD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793"/>
        <w:gridCol w:w="2268"/>
        <w:gridCol w:w="1844"/>
      </w:tblGrid>
      <w:tr w:rsidR="00F85AAD" w:rsidRPr="008C3054" w:rsidTr="00CF403F">
        <w:tc>
          <w:tcPr>
            <w:tcW w:w="567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CF403F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F85AAD" w:rsidRPr="008C3054" w:rsidRDefault="00F85AAD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</w:t>
            </w:r>
            <w:r w:rsidR="006556E3" w:rsidRPr="008C3054">
              <w:rPr>
                <w:rFonts w:ascii="Times New Roman" w:hAnsi="Times New Roman" w:cs="Times New Roman"/>
              </w:rPr>
              <w:t xml:space="preserve">уемое к приобретению количество, шт. </w:t>
            </w:r>
          </w:p>
        </w:tc>
        <w:tc>
          <w:tcPr>
            <w:tcW w:w="1844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CF403F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85AAD" w:rsidRPr="008C3054" w:rsidTr="00CF403F">
        <w:tc>
          <w:tcPr>
            <w:tcW w:w="567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1793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57 700,00</w:t>
            </w:r>
          </w:p>
        </w:tc>
      </w:tr>
    </w:tbl>
    <w:p w:rsidR="00F85AAD" w:rsidRPr="008C3054" w:rsidRDefault="00F85AAD" w:rsidP="00CC27BE">
      <w:pPr>
        <w:ind w:left="720"/>
        <w:jc w:val="both"/>
        <w:rPr>
          <w:sz w:val="28"/>
          <w:szCs w:val="28"/>
        </w:rPr>
      </w:pPr>
    </w:p>
    <w:p w:rsidR="003D525E" w:rsidRPr="008C3054" w:rsidRDefault="002338B1" w:rsidP="00CC27BE">
      <w:pPr>
        <w:jc w:val="center"/>
        <w:rPr>
          <w:b/>
          <w:bCs/>
          <w:sz w:val="28"/>
          <w:szCs w:val="28"/>
        </w:rPr>
      </w:pPr>
      <w:bookmarkStart w:id="56" w:name="sub_110209"/>
      <w:r w:rsidRPr="008C3054">
        <w:rPr>
          <w:b/>
          <w:bCs/>
          <w:sz w:val="28"/>
          <w:szCs w:val="28"/>
        </w:rPr>
        <w:t>10.</w:t>
      </w:r>
      <w:r w:rsidR="0073610F" w:rsidRPr="008C3054">
        <w:rPr>
          <w:b/>
          <w:bCs/>
          <w:sz w:val="28"/>
          <w:szCs w:val="28"/>
        </w:rPr>
        <w:t xml:space="preserve"> </w:t>
      </w:r>
      <w:r w:rsidR="003D525E" w:rsidRPr="008C3054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8C3054">
        <w:rPr>
          <w:b/>
          <w:bCs/>
          <w:sz w:val="28"/>
          <w:szCs w:val="28"/>
        </w:rPr>
        <w:t xml:space="preserve"> </w:t>
      </w:r>
      <w:r w:rsidR="003D525E" w:rsidRPr="008C3054">
        <w:rPr>
          <w:b/>
          <w:bCs/>
          <w:sz w:val="28"/>
          <w:szCs w:val="28"/>
        </w:rPr>
        <w:t>на информационно</w:t>
      </w:r>
      <w:r w:rsidR="00F01A4F" w:rsidRPr="008C3054">
        <w:rPr>
          <w:b/>
          <w:bCs/>
          <w:sz w:val="28"/>
          <w:szCs w:val="28"/>
        </w:rPr>
        <w:t>-</w:t>
      </w:r>
      <w:r w:rsidR="003D525E" w:rsidRPr="008C3054">
        <w:rPr>
          <w:b/>
          <w:bCs/>
          <w:sz w:val="28"/>
          <w:szCs w:val="28"/>
        </w:rPr>
        <w:t>коммуникационные технологии</w:t>
      </w: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bookmarkStart w:id="57" w:name="sub_11098"/>
      <w:bookmarkEnd w:id="56"/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.1.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канцелярских принадлежностей</w:t>
      </w:r>
      <w:bookmarkEnd w:id="57"/>
    </w:p>
    <w:p w:rsidR="0073610F" w:rsidRPr="008C3054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8C3054" w:rsidRDefault="00C35775" w:rsidP="0073610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канцелярских принадлежностей (З</w:t>
      </w:r>
      <w:r w:rsidRPr="008C3054">
        <w:rPr>
          <w:sz w:val="28"/>
          <w:szCs w:val="28"/>
          <w:vertAlign w:val="subscript"/>
        </w:rPr>
        <w:t>канц</w:t>
      </w:r>
      <w:r w:rsidRPr="008C3054">
        <w:rPr>
          <w:sz w:val="28"/>
          <w:szCs w:val="28"/>
        </w:rPr>
        <w:t>) определяются по формуле:</w:t>
      </w:r>
    </w:p>
    <w:p w:rsidR="003D525E" w:rsidRPr="008C3054" w:rsidRDefault="003C5696" w:rsidP="0073610F">
      <w:pPr>
        <w:ind w:firstLine="709"/>
        <w:jc w:val="center"/>
        <w:rPr>
          <w:sz w:val="28"/>
          <w:szCs w:val="28"/>
        </w:rPr>
      </w:pPr>
      <w:bookmarkStart w:id="58" w:name="sub_1198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34CDD2F" wp14:editId="26CE1C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>,</w:t>
      </w:r>
      <w:bookmarkEnd w:id="58"/>
      <w:r w:rsidR="003D525E" w:rsidRPr="008C3054">
        <w:rPr>
          <w:sz w:val="28"/>
          <w:szCs w:val="28"/>
        </w:rPr>
        <w:t xml:space="preserve"> где: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C181A75" wp14:editId="53BBE99F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количество i</w:t>
      </w:r>
      <w:r w:rsidR="0073610F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предмета канцелярских принадлежностей в расчете на основного работника</w:t>
      </w:r>
      <w:r w:rsidR="004A7116" w:rsidRPr="008C3054">
        <w:rPr>
          <w:sz w:val="28"/>
          <w:szCs w:val="28"/>
        </w:rPr>
        <w:t>, в соответствии с нормативами, определяемыми таблицей №47</w:t>
      </w:r>
      <w:r w:rsidR="003D525E" w:rsidRPr="008C3054">
        <w:rPr>
          <w:sz w:val="28"/>
          <w:szCs w:val="28"/>
        </w:rPr>
        <w:t>;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AFE60E9" wp14:editId="3BD8B6EB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расчетная </w:t>
      </w:r>
      <w:r w:rsidR="006174F0" w:rsidRPr="008C3054">
        <w:rPr>
          <w:sz w:val="28"/>
          <w:szCs w:val="28"/>
        </w:rPr>
        <w:t>численность основных работников</w:t>
      </w:r>
      <w:r w:rsidR="003D525E" w:rsidRPr="008C3054">
        <w:rPr>
          <w:sz w:val="28"/>
          <w:szCs w:val="28"/>
        </w:rPr>
        <w:t>;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3EE1AFC" wp14:editId="608DDF35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цена i</w:t>
      </w:r>
      <w:r w:rsidR="0073610F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предмета канцелярских принадлежностей.</w:t>
      </w:r>
    </w:p>
    <w:p w:rsidR="000A3D38" w:rsidRPr="008C3054" w:rsidRDefault="000A3D38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85AAD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9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8C3054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bookmarkStart w:id="59" w:name="sub_11099"/>
            <w:r w:rsidRPr="008C3054">
              <w:rPr>
                <w:bCs/>
                <w:color w:val="000000"/>
              </w:rPr>
              <w:t>№</w:t>
            </w:r>
            <w:r w:rsidR="00F41D13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:rsidR="00F41D1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Кол</w:t>
            </w:r>
            <w:r w:rsidR="001F5AF5" w:rsidRPr="008C3054">
              <w:rPr>
                <w:bCs/>
                <w:color w:val="000000"/>
              </w:rPr>
              <w:t>–</w:t>
            </w:r>
            <w:r w:rsidRPr="008C3054">
              <w:rPr>
                <w:bCs/>
                <w:color w:val="000000"/>
              </w:rPr>
              <w:t xml:space="preserve">во 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Срок 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эксплуа</w:t>
            </w:r>
            <w:r w:rsidR="0073610F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тации,  лет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Норматив цены за ед., руб.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21625E" w:rsidRPr="008C3054" w:rsidTr="005B55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</w:tr>
      <w:tr w:rsidR="00F003D1" w:rsidRPr="008C3054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8C3054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8C3054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</w:t>
            </w:r>
            <w:r w:rsidR="00F003D1" w:rsidRPr="008C3054">
              <w:rPr>
                <w:color w:val="000000"/>
              </w:rPr>
              <w:t>нтистеплер</w:t>
            </w:r>
            <w:r w:rsidRPr="008C3054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</w:t>
            </w:r>
            <w:r w:rsidR="006E2C98" w:rsidRPr="008C3054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Бланк «</w:t>
            </w:r>
            <w:r w:rsidR="00A137C8" w:rsidRPr="008C3054">
              <w:rPr>
                <w:color w:val="000000"/>
              </w:rPr>
              <w:t>Л</w:t>
            </w:r>
            <w:r w:rsidRPr="008C3054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6,3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</w:t>
            </w:r>
            <w:r w:rsidR="00F003D1" w:rsidRPr="008C3054">
              <w:rPr>
                <w:color w:val="000000"/>
              </w:rPr>
              <w:t>лок</w:t>
            </w:r>
            <w:r w:rsidRPr="008C3054">
              <w:rPr>
                <w:color w:val="000000"/>
              </w:rPr>
              <w:t xml:space="preserve"> </w:t>
            </w:r>
            <w:r w:rsidR="00F003D1" w:rsidRPr="008C3054">
              <w:rPr>
                <w:color w:val="000000"/>
              </w:rPr>
              <w:t xml:space="preserve">для </w:t>
            </w:r>
            <w:r w:rsidR="00BA134C" w:rsidRPr="008C3054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</w:t>
            </w:r>
            <w:r w:rsidR="00F003D1" w:rsidRPr="008C3054">
              <w:rPr>
                <w:color w:val="000000"/>
              </w:rPr>
              <w:t>умага</w:t>
            </w:r>
            <w:r w:rsidRPr="008C3054">
              <w:rPr>
                <w:color w:val="000000"/>
              </w:rPr>
              <w:t xml:space="preserve"> </w:t>
            </w:r>
            <w:r w:rsidR="00F003D1" w:rsidRPr="008C305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271E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8C3054" w:rsidRDefault="00271E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7,25</w:t>
            </w:r>
          </w:p>
        </w:tc>
      </w:tr>
      <w:tr w:rsidR="00271E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8C3054" w:rsidRDefault="00271E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8C3054" w:rsidRDefault="00C114A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</w:t>
            </w:r>
            <w:r w:rsidR="0074086C" w:rsidRPr="008C3054">
              <w:rPr>
                <w:color w:val="000000"/>
              </w:rPr>
              <w:t>т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346FC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938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Е</w:t>
            </w:r>
            <w:r w:rsidR="00F003D1" w:rsidRPr="008C3054">
              <w:rPr>
                <w:color w:val="000000"/>
              </w:rPr>
              <w:t>жедневник</w:t>
            </w:r>
            <w:r w:rsidRPr="008C305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BA134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BA134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346FC8" w:rsidRPr="008C3054">
              <w:rPr>
                <w:color w:val="000000"/>
              </w:rPr>
              <w:t>амоклея</w:t>
            </w:r>
            <w:r w:rsidR="00F003D1" w:rsidRPr="008C3054">
              <w:rPr>
                <w:color w:val="000000"/>
              </w:rPr>
              <w:t>щиеся</w:t>
            </w:r>
            <w:r w:rsidRPr="008C3054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346FC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1,7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Карандаш черно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Клей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6CA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74086C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8C3054" w:rsidRDefault="0074086C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Корректор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74086C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8C3054" w:rsidRDefault="0074086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B72F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8C3054" w:rsidRDefault="00B72F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54,1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Мультифора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1,05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C114A3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Папка на </w:t>
            </w:r>
            <w:r w:rsidR="00F16CAE" w:rsidRPr="008C3054">
              <w:rPr>
                <w:color w:val="000000"/>
              </w:rPr>
              <w:t>2</w:t>
            </w:r>
            <w:r w:rsidR="0073610F" w:rsidRPr="008C3054">
              <w:rPr>
                <w:color w:val="000000"/>
              </w:rPr>
              <w:t>-</w:t>
            </w:r>
            <w:r w:rsidR="00F16CAE" w:rsidRPr="008C3054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20 мультифор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164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20,33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27,3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2,5</w:t>
            </w:r>
            <w:r w:rsidR="00CF403F" w:rsidRPr="008C3054">
              <w:rPr>
                <w:color w:val="000000"/>
              </w:rPr>
              <w:t>0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66,5</w:t>
            </w:r>
            <w:r w:rsidR="00CF403F" w:rsidRPr="008C3054">
              <w:rPr>
                <w:color w:val="000000"/>
              </w:rPr>
              <w:t>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Ручка гелевая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</w:t>
            </w:r>
            <w:r w:rsidR="00F16CAE" w:rsidRPr="008C3054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F16CAE" w:rsidRPr="008C3054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0,02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F16CAE" w:rsidRPr="008C3054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0,01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6678A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ED07B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ED07B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6678A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8,85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1,09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B72F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8C3054" w:rsidRDefault="00B72F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B57F19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F19" w:rsidRPr="008C3054" w:rsidRDefault="00F41D13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Доска магнитно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7F19" w:rsidRPr="008C3054" w:rsidRDefault="00F41D1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3 672,00</w:t>
            </w:r>
          </w:p>
        </w:tc>
      </w:tr>
      <w:tr w:rsidR="004C7112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C7112" w:rsidRPr="008C3054" w:rsidRDefault="004C711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7112" w:rsidRPr="008C3054" w:rsidRDefault="004C711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Блок бумаги для флипчартов</w:t>
            </w:r>
            <w:r w:rsidR="00760E14" w:rsidRPr="008C3054">
              <w:rPr>
                <w:color w:val="000000"/>
              </w:rPr>
              <w:t xml:space="preserve"> белый 67,5*98 20 лист. 5 бл/уп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C7112" w:rsidRPr="008C3054" w:rsidRDefault="009D56F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CF403F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318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CF403F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318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Губка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стиратель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202</w:t>
            </w:r>
            <w:r w:rsidR="00CF403F" w:rsidRPr="008C3054">
              <w:rPr>
                <w:color w:val="000000"/>
              </w:rPr>
              <w:t>,00</w:t>
            </w:r>
          </w:p>
        </w:tc>
      </w:tr>
    </w:tbl>
    <w:p w:rsidR="00C35775" w:rsidRPr="008C3054" w:rsidRDefault="00C35775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.2</w:t>
      </w:r>
      <w:r w:rsidR="003D525E" w:rsidRPr="008C3054">
        <w:rPr>
          <w:b/>
          <w:sz w:val="28"/>
          <w:szCs w:val="28"/>
        </w:rPr>
        <w:t>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9"/>
    </w:p>
    <w:p w:rsidR="00DD0F37" w:rsidRPr="008C3054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8C3054" w:rsidRDefault="00C35775" w:rsidP="00DD0F3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хозяйственных товаров и принадлежностей (З</w:t>
      </w:r>
      <w:r w:rsidRPr="008C3054">
        <w:rPr>
          <w:sz w:val="28"/>
          <w:szCs w:val="28"/>
          <w:vertAlign w:val="subscript"/>
        </w:rPr>
        <w:t>хп</w:t>
      </w:r>
      <w:r w:rsidRPr="008C3054">
        <w:rPr>
          <w:sz w:val="28"/>
          <w:szCs w:val="28"/>
        </w:rPr>
        <w:t>) определяются по формуле:</w:t>
      </w:r>
    </w:p>
    <w:p w:rsidR="003D525E" w:rsidRPr="008C3054" w:rsidRDefault="003C5696" w:rsidP="00DD0F37">
      <w:pPr>
        <w:ind w:firstLine="709"/>
        <w:jc w:val="center"/>
        <w:rPr>
          <w:sz w:val="28"/>
          <w:szCs w:val="28"/>
        </w:rPr>
      </w:pPr>
      <w:bookmarkStart w:id="60" w:name="sub_1199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DB8CDCB" wp14:editId="75BBC0E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>,</w:t>
      </w:r>
      <w:bookmarkEnd w:id="60"/>
      <w:r w:rsidR="006174F0" w:rsidRPr="008C3054">
        <w:rPr>
          <w:sz w:val="28"/>
          <w:szCs w:val="28"/>
        </w:rPr>
        <w:t xml:space="preserve"> </w:t>
      </w:r>
      <w:r w:rsidR="003D525E" w:rsidRPr="008C3054">
        <w:rPr>
          <w:sz w:val="28"/>
          <w:szCs w:val="28"/>
        </w:rPr>
        <w:t>где:</w:t>
      </w:r>
    </w:p>
    <w:p w:rsidR="003D525E" w:rsidRPr="008C3054" w:rsidRDefault="003C5696" w:rsidP="00DD0F3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EE46E28" wp14:editId="5C62C155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цена i</w:t>
      </w:r>
      <w:r w:rsidR="00DD0F37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8C3054" w:rsidRDefault="003C5696" w:rsidP="00DD0F3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39FBAAF" wp14:editId="31C9BF7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количество i</w:t>
      </w:r>
      <w:r w:rsidR="00DD0F37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хозяйст</w:t>
      </w:r>
      <w:r w:rsidR="00C114A3" w:rsidRPr="008C3054">
        <w:rPr>
          <w:sz w:val="28"/>
          <w:szCs w:val="28"/>
        </w:rPr>
        <w:t>венного товара и принадлежности.</w:t>
      </w:r>
    </w:p>
    <w:p w:rsidR="00CF6E17" w:rsidRPr="008C3054" w:rsidRDefault="00CF6E17" w:rsidP="00CC27BE">
      <w:pPr>
        <w:ind w:firstLine="709"/>
        <w:jc w:val="both"/>
        <w:rPr>
          <w:sz w:val="28"/>
          <w:szCs w:val="28"/>
        </w:rPr>
      </w:pPr>
    </w:p>
    <w:p w:rsidR="004A7116" w:rsidRPr="008C3054" w:rsidRDefault="004D68BF" w:rsidP="000A3D38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80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8C3054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bookmarkStart w:id="61" w:name="sub_11100"/>
            <w:r w:rsidRPr="008C3054">
              <w:rPr>
                <w:bCs/>
                <w:color w:val="000000"/>
              </w:rPr>
              <w:t>№</w:t>
            </w:r>
            <w:r w:rsidR="009D56F7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DB229F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Количество </w:t>
            </w:r>
          </w:p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8C3054" w:rsidRDefault="00534C01" w:rsidP="00534C01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CF5A49" w:rsidRPr="008C3054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Q</w:t>
            </w:r>
            <w:r w:rsidRPr="008C3054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P</w:t>
            </w:r>
            <w:r w:rsidRPr="008C3054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8C3054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67,5</w:t>
            </w:r>
            <w:r w:rsidR="00E972F0" w:rsidRPr="008C3054">
              <w:rPr>
                <w:bCs/>
                <w:color w:val="000000"/>
              </w:rPr>
              <w:t>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A70A3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Кухонные полотенца белые </w:t>
            </w:r>
            <w:r w:rsidR="00CF5A49" w:rsidRPr="008C3054">
              <w:rPr>
                <w:bCs/>
                <w:color w:val="000000"/>
              </w:rPr>
              <w:t xml:space="preserve">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Полотенца в </w:t>
            </w:r>
            <w:r w:rsidR="00F74000" w:rsidRPr="008C3054">
              <w:rPr>
                <w:bCs/>
                <w:color w:val="000000"/>
              </w:rPr>
              <w:t>н</w:t>
            </w:r>
            <w:r w:rsidRPr="008C3054">
              <w:rPr>
                <w:bCs/>
                <w:color w:val="000000"/>
              </w:rPr>
              <w:t>ах</w:t>
            </w:r>
            <w:r w:rsidR="00A70A32" w:rsidRPr="008C3054">
              <w:rPr>
                <w:bCs/>
                <w:color w:val="000000"/>
              </w:rPr>
              <w:t>лест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560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  <w:r w:rsidR="00CF5A49" w:rsidRPr="008C3054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706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578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512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533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315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  <w:r w:rsidR="00CF5A49" w:rsidRPr="008C3054">
              <w:rPr>
                <w:bCs/>
                <w:color w:val="000000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7B08BC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Вешалка</w:t>
            </w:r>
            <w:r w:rsidR="007B08BC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Жидкое крем</w:t>
            </w:r>
            <w:r w:rsidR="00FC339E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Жидкое мыло</w:t>
            </w:r>
            <w:r w:rsidR="00FC339E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884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338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878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178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  <w:r w:rsidR="00B21B38" w:rsidRPr="008C3054">
              <w:rPr>
                <w:bCs/>
                <w:color w:val="000000"/>
              </w:rPr>
              <w:t> </w:t>
            </w:r>
            <w:r w:rsidRPr="008C3054">
              <w:rPr>
                <w:bCs/>
                <w:color w:val="000000"/>
              </w:rPr>
              <w:t>390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  <w:r w:rsidR="00B21B38"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</w:rPr>
              <w:t>060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14</w:t>
            </w:r>
            <w:r w:rsidR="00B21B38"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</w:rPr>
              <w:t>200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44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0032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Корзина </w:t>
            </w:r>
            <w:r w:rsidR="00C0032E" w:rsidRPr="008C3054">
              <w:rPr>
                <w:bCs/>
                <w:color w:val="000000"/>
              </w:rPr>
              <w:t>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C0032E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202,30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0032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1 453,00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Держатель мопов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2 600,00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A70A32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Профессиональная химия дез</w:t>
            </w:r>
            <w:r w:rsidR="00A70A32" w:rsidRPr="008C3054">
              <w:rPr>
                <w:bCs/>
                <w:color w:val="000000"/>
              </w:rPr>
              <w:t>инфицирующее средств</w:t>
            </w:r>
            <w:r w:rsidRPr="008C3054">
              <w:rPr>
                <w:bCs/>
                <w:color w:val="000000"/>
              </w:rPr>
              <w:t xml:space="preserve">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Профессиональная химия универсальное моющее ср</w:t>
            </w:r>
            <w:r w:rsidR="00A70A32" w:rsidRPr="008C3054">
              <w:rPr>
                <w:bCs/>
                <w:color w:val="000000"/>
              </w:rPr>
              <w:t>едст</w:t>
            </w:r>
            <w:r w:rsidRPr="008C3054">
              <w:rPr>
                <w:bCs/>
                <w:color w:val="000000"/>
              </w:rPr>
              <w:t xml:space="preserve">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Антилёд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6 000,00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</w:t>
            </w:r>
            <w:r w:rsidR="007B08BC" w:rsidRPr="008C3054">
              <w:rPr>
                <w:bCs/>
                <w:color w:val="000000"/>
              </w:rPr>
              <w:t xml:space="preserve">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2 040</w:t>
            </w:r>
            <w:r w:rsidR="008D5B02" w:rsidRPr="008C3054">
              <w:rPr>
                <w:bCs/>
                <w:color w:val="000000"/>
              </w:rPr>
              <w:t>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7B08BC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1 090,00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Га</w:t>
            </w:r>
            <w:r w:rsidR="00A70A32" w:rsidRPr="008C3054">
              <w:rPr>
                <w:bCs/>
                <w:color w:val="000000"/>
              </w:rPr>
              <w:t>зон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Удобрение д</w:t>
            </w:r>
            <w:r w:rsidR="00A70A32" w:rsidRPr="008C3054">
              <w:rPr>
                <w:bCs/>
                <w:color w:val="000000"/>
              </w:rPr>
              <w:t>ля декоративных растений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40,00</w:t>
            </w:r>
          </w:p>
        </w:tc>
      </w:tr>
      <w:tr w:rsidR="007B08BC" w:rsidRPr="008C30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302547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40,00</w:t>
            </w:r>
          </w:p>
        </w:tc>
      </w:tr>
      <w:tr w:rsidR="007B08BC" w:rsidRPr="008C30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302547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35,34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89,94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162,36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272,28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407,04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Полироль для кожи, резины, 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349,44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702,90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3 307,50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3 800,00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3 200,00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A70A32" w:rsidP="008D5B02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Дезинфицирующее </w:t>
            </w:r>
            <w:r w:rsidR="007B08BC" w:rsidRPr="008C3054">
              <w:rPr>
                <w:bCs/>
                <w:color w:val="000000"/>
              </w:rPr>
              <w:t>ср</w:t>
            </w:r>
            <w:r w:rsidRPr="008C3054">
              <w:rPr>
                <w:bCs/>
                <w:color w:val="000000"/>
              </w:rPr>
              <w:t>едст</w:t>
            </w:r>
            <w:r w:rsidR="007B08BC" w:rsidRPr="008C3054">
              <w:rPr>
                <w:bCs/>
                <w:color w:val="000000"/>
              </w:rPr>
              <w:t>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нитриловые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1 500,00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Чистящее средство </w:t>
            </w:r>
            <w:r w:rsidR="00A70A32" w:rsidRPr="008C3054">
              <w:rPr>
                <w:bCs/>
                <w:color w:val="000000"/>
              </w:rPr>
              <w:t xml:space="preserve">универсальное с дезинфицирующим </w:t>
            </w:r>
            <w:r w:rsidRPr="008C3054">
              <w:rPr>
                <w:bCs/>
                <w:color w:val="000000"/>
              </w:rPr>
              <w:t>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236,10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121,00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804734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411,00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622,00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119,50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Подпергамент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119,50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1 707,00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3 780,00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Комплект фильтров для </w:t>
            </w:r>
            <w:r w:rsidRPr="008C3054">
              <w:rPr>
                <w:bCs/>
                <w:color w:val="000000"/>
                <w:lang w:val="en-US"/>
              </w:rPr>
              <w:t>BALLU</w:t>
            </w:r>
            <w:r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  <w:lang w:val="en-US"/>
              </w:rPr>
              <w:t>AR</w:t>
            </w:r>
            <w:r w:rsidRPr="008C3054">
              <w:rPr>
                <w:bCs/>
                <w:color w:val="000000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2 367,00</w:t>
            </w:r>
          </w:p>
        </w:tc>
      </w:tr>
    </w:tbl>
    <w:p w:rsidR="00B21B38" w:rsidRPr="008C3054" w:rsidRDefault="00B21B38" w:rsidP="00CC27BE">
      <w:pPr>
        <w:jc w:val="center"/>
        <w:rPr>
          <w:b/>
        </w:rPr>
      </w:pP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.3</w:t>
      </w:r>
      <w:r w:rsidR="006174F0" w:rsidRPr="008C3054">
        <w:rPr>
          <w:b/>
          <w:sz w:val="28"/>
          <w:szCs w:val="28"/>
        </w:rPr>
        <w:t>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горюче</w:t>
      </w:r>
      <w:r w:rsidR="00BA0634" w:rsidRPr="008C3054">
        <w:rPr>
          <w:b/>
          <w:sz w:val="28"/>
          <w:szCs w:val="28"/>
        </w:rPr>
        <w:t>-</w:t>
      </w:r>
      <w:r w:rsidR="003D525E" w:rsidRPr="008C3054">
        <w:rPr>
          <w:b/>
          <w:sz w:val="28"/>
          <w:szCs w:val="28"/>
        </w:rPr>
        <w:t>смазочных материалов</w:t>
      </w:r>
      <w:bookmarkEnd w:id="61"/>
    </w:p>
    <w:p w:rsidR="00CA4323" w:rsidRPr="008C3054" w:rsidRDefault="00CA4323" w:rsidP="00CC27BE">
      <w:pPr>
        <w:jc w:val="both"/>
        <w:rPr>
          <w:sz w:val="28"/>
          <w:szCs w:val="28"/>
        </w:rPr>
      </w:pPr>
    </w:p>
    <w:p w:rsidR="00C35775" w:rsidRPr="008C3054" w:rsidRDefault="00C35775" w:rsidP="00CA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горюче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смазочных материалов (З</w:t>
      </w:r>
      <w:r w:rsidRPr="008C3054">
        <w:rPr>
          <w:sz w:val="28"/>
          <w:szCs w:val="28"/>
          <w:vertAlign w:val="subscript"/>
        </w:rPr>
        <w:t>гсм</w:t>
      </w:r>
      <w:r w:rsidRPr="008C3054">
        <w:rPr>
          <w:sz w:val="28"/>
          <w:szCs w:val="28"/>
        </w:rPr>
        <w:t>) определяются по формуле:</w:t>
      </w:r>
    </w:p>
    <w:p w:rsidR="002F05CC" w:rsidRPr="008C3054" w:rsidRDefault="002F05CC" w:rsidP="00CC27BE">
      <w:pPr>
        <w:ind w:firstLine="709"/>
        <w:rPr>
          <w:sz w:val="28"/>
          <w:szCs w:val="28"/>
        </w:rPr>
      </w:pPr>
    </w:p>
    <w:p w:rsidR="003D525E" w:rsidRPr="008C3054" w:rsidRDefault="005D5785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8C3054">
        <w:rPr>
          <w:sz w:val="28"/>
          <w:szCs w:val="28"/>
        </w:rPr>
        <w:t xml:space="preserve"> , </w:t>
      </w:r>
      <w:r w:rsidR="003D525E" w:rsidRPr="008C3054">
        <w:rPr>
          <w:sz w:val="28"/>
          <w:szCs w:val="28"/>
        </w:rPr>
        <w:t>где:</w:t>
      </w:r>
    </w:p>
    <w:p w:rsidR="00DD0F37" w:rsidRPr="008C3054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8C3054" w:rsidRDefault="005D578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8C3054">
        <w:rPr>
          <w:sz w:val="28"/>
          <w:szCs w:val="28"/>
        </w:rPr>
        <w:t xml:space="preserve"> – объем </w:t>
      </w:r>
      <w:r w:rsidR="002F05CC" w:rsidRPr="008C3054">
        <w:rPr>
          <w:sz w:val="28"/>
          <w:szCs w:val="28"/>
          <w:lang w:val="en-US"/>
        </w:rPr>
        <w:t>i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го вида горюче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смазочных материалов;</w:t>
      </w:r>
    </w:p>
    <w:p w:rsidR="002F05CC" w:rsidRPr="008C3054" w:rsidRDefault="005D578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8C3054">
        <w:rPr>
          <w:sz w:val="28"/>
          <w:szCs w:val="28"/>
        </w:rPr>
        <w:t xml:space="preserve"> – цена </w:t>
      </w:r>
      <w:r w:rsidR="002F05CC" w:rsidRPr="008C3054">
        <w:rPr>
          <w:sz w:val="28"/>
          <w:szCs w:val="28"/>
          <w:lang w:val="en-US"/>
        </w:rPr>
        <w:t>i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го вида горюче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смазочных материалов.</w:t>
      </w:r>
    </w:p>
    <w:p w:rsidR="004D4C8A" w:rsidRPr="008C3054" w:rsidRDefault="005A441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81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8C3054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№</w:t>
            </w:r>
          </w:p>
          <w:p w:rsidR="002921BF" w:rsidRPr="008C3054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054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 xml:space="preserve">Количество литров </w:t>
            </w:r>
          </w:p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Цена за 1</w:t>
            </w:r>
            <w:r w:rsidR="002921BF" w:rsidRPr="008C3054">
              <w:rPr>
                <w:bCs/>
                <w:color w:val="000000"/>
              </w:rPr>
              <w:t xml:space="preserve"> л.</w:t>
            </w:r>
          </w:p>
          <w:p w:rsidR="002921BF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ГСМ, руб.</w:t>
            </w:r>
            <w:r w:rsidR="002921BF" w:rsidRPr="008C3054">
              <w:rPr>
                <w:bCs/>
                <w:color w:val="000000"/>
              </w:rPr>
              <w:t xml:space="preserve"> </w:t>
            </w:r>
          </w:p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EF2E82" w:rsidRPr="008C3054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8C3054" w:rsidRDefault="005D5785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8C3054" w:rsidRDefault="005D5785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8C3054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rPr>
                <w:rFonts w:eastAsiaTheme="minorEastAsia"/>
              </w:rPr>
              <w:t>Бензин автомобильный АИ</w:t>
            </w:r>
            <w:r w:rsidR="001F5AF5" w:rsidRPr="008C3054">
              <w:rPr>
                <w:rFonts w:eastAsiaTheme="minorEastAsia"/>
              </w:rPr>
              <w:t>–</w:t>
            </w:r>
            <w:r w:rsidRPr="008C3054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49,8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Бензин автомобильный АИ</w:t>
            </w:r>
            <w:r w:rsidR="001F5AF5" w:rsidRPr="008C3054">
              <w:t>–</w:t>
            </w:r>
            <w:r w:rsidRPr="008C3054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51,4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57,7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C3054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57,7</w:t>
            </w:r>
            <w:r w:rsidR="00A3409D" w:rsidRPr="008C3054">
              <w:t>0</w:t>
            </w:r>
          </w:p>
        </w:tc>
      </w:tr>
    </w:tbl>
    <w:p w:rsidR="00B87B75" w:rsidRPr="008C3054" w:rsidRDefault="00B87B75" w:rsidP="00CC27BE">
      <w:pPr>
        <w:ind w:firstLine="709"/>
        <w:rPr>
          <w:sz w:val="28"/>
          <w:szCs w:val="28"/>
        </w:rPr>
      </w:pPr>
    </w:p>
    <w:p w:rsidR="004D68B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4D68BF" w:rsidRPr="008C3054">
        <w:rPr>
          <w:b/>
          <w:sz w:val="28"/>
          <w:szCs w:val="28"/>
        </w:rPr>
        <w:t>.</w:t>
      </w:r>
      <w:r w:rsidR="00327D91" w:rsidRPr="008C3054">
        <w:rPr>
          <w:b/>
          <w:sz w:val="28"/>
          <w:szCs w:val="28"/>
        </w:rPr>
        <w:t>4</w:t>
      </w:r>
      <w:r w:rsidR="004D68BF" w:rsidRPr="008C3054">
        <w:rPr>
          <w:b/>
          <w:sz w:val="28"/>
          <w:szCs w:val="28"/>
        </w:rPr>
        <w:t>.</w:t>
      </w:r>
      <w:r w:rsidR="004D68BF" w:rsidRPr="008C3054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8C3054" w:rsidRDefault="004D68BF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автомобильных шин и дис</w:t>
      </w:r>
      <w:r w:rsidR="008128BC" w:rsidRPr="008C3054">
        <w:rPr>
          <w:sz w:val="28"/>
          <w:szCs w:val="28"/>
        </w:rPr>
        <w:t>к</w:t>
      </w:r>
      <w:r w:rsidRPr="008C3054">
        <w:rPr>
          <w:sz w:val="28"/>
          <w:szCs w:val="28"/>
        </w:rPr>
        <w:t>ов (З</w:t>
      </w:r>
      <w:r w:rsidRPr="008C3054">
        <w:rPr>
          <w:sz w:val="28"/>
          <w:szCs w:val="28"/>
          <w:vertAlign w:val="subscript"/>
        </w:rPr>
        <w:t>шд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4D68BF" w:rsidRPr="008C3054" w:rsidRDefault="005D578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D68BF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4D68BF" w:rsidRPr="008C3054">
        <w:rPr>
          <w:sz w:val="28"/>
          <w:szCs w:val="28"/>
        </w:rPr>
        <w:t xml:space="preserve">гo </w:t>
      </w:r>
      <w:r w:rsidR="00BB1EEC" w:rsidRPr="008C3054">
        <w:rPr>
          <w:sz w:val="28"/>
          <w:szCs w:val="28"/>
        </w:rPr>
        <w:t xml:space="preserve">товара </w:t>
      </w:r>
      <w:r w:rsidR="00B87B75" w:rsidRPr="008C3054">
        <w:rPr>
          <w:sz w:val="28"/>
          <w:szCs w:val="28"/>
        </w:rPr>
        <w:t>(</w:t>
      </w:r>
      <w:r w:rsidR="00BB1EEC" w:rsidRPr="008C3054">
        <w:rPr>
          <w:sz w:val="28"/>
          <w:szCs w:val="28"/>
        </w:rPr>
        <w:t>автошин и дисков</w:t>
      </w:r>
      <w:r w:rsidR="00B87B75" w:rsidRPr="008C3054">
        <w:rPr>
          <w:sz w:val="28"/>
          <w:szCs w:val="28"/>
        </w:rPr>
        <w:t>)</w:t>
      </w:r>
      <w:r w:rsidR="00BB1EEC" w:rsidRPr="008C3054">
        <w:rPr>
          <w:sz w:val="28"/>
          <w:szCs w:val="28"/>
        </w:rPr>
        <w:t xml:space="preserve"> </w:t>
      </w:r>
      <w:r w:rsidR="004D68BF" w:rsidRPr="008C3054">
        <w:rPr>
          <w:sz w:val="28"/>
          <w:szCs w:val="28"/>
        </w:rPr>
        <w:t>в соответствии с нормативами, определяемыми таблицей №</w:t>
      </w:r>
      <w:r w:rsidR="0045495D" w:rsidRPr="008C3054">
        <w:rPr>
          <w:sz w:val="28"/>
          <w:szCs w:val="28"/>
        </w:rPr>
        <w:t>7</w:t>
      </w:r>
      <w:r w:rsidR="004A7116" w:rsidRPr="008C3054">
        <w:rPr>
          <w:sz w:val="28"/>
          <w:szCs w:val="28"/>
        </w:rPr>
        <w:t>0</w:t>
      </w:r>
      <w:r w:rsidR="008128BC" w:rsidRPr="008C3054">
        <w:rPr>
          <w:sz w:val="28"/>
          <w:szCs w:val="28"/>
        </w:rPr>
        <w:t>;</w:t>
      </w:r>
    </w:p>
    <w:p w:rsidR="004D68BF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128BC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8128BC" w:rsidRPr="008C3054">
        <w:rPr>
          <w:sz w:val="28"/>
          <w:szCs w:val="28"/>
        </w:rPr>
        <w:t xml:space="preserve">й единицы </w:t>
      </w:r>
      <w:r w:rsidR="00BB1EEC" w:rsidRPr="008C3054">
        <w:rPr>
          <w:sz w:val="28"/>
          <w:szCs w:val="28"/>
        </w:rPr>
        <w:t xml:space="preserve">товара </w:t>
      </w:r>
      <w:r w:rsidR="00B87B75" w:rsidRPr="008C3054">
        <w:rPr>
          <w:sz w:val="28"/>
          <w:szCs w:val="28"/>
        </w:rPr>
        <w:t>(</w:t>
      </w:r>
      <w:r w:rsidR="00BB1EEC" w:rsidRPr="008C3054">
        <w:rPr>
          <w:sz w:val="28"/>
          <w:szCs w:val="28"/>
        </w:rPr>
        <w:t>автошин и дисков</w:t>
      </w:r>
      <w:r w:rsidR="00B87B75" w:rsidRPr="008C3054">
        <w:rPr>
          <w:sz w:val="28"/>
          <w:szCs w:val="28"/>
        </w:rPr>
        <w:t>)</w:t>
      </w:r>
      <w:r w:rsidR="00BB1EEC" w:rsidRPr="008C3054">
        <w:rPr>
          <w:sz w:val="28"/>
          <w:szCs w:val="28"/>
        </w:rPr>
        <w:t xml:space="preserve">  </w:t>
      </w:r>
      <w:r w:rsidR="008128BC" w:rsidRPr="008C3054">
        <w:rPr>
          <w:sz w:val="28"/>
          <w:szCs w:val="28"/>
        </w:rPr>
        <w:t>в соответствии с нормативами, определяемыми таблицей №</w:t>
      </w:r>
      <w:r w:rsidR="0045495D" w:rsidRPr="008C3054">
        <w:rPr>
          <w:sz w:val="28"/>
          <w:szCs w:val="28"/>
        </w:rPr>
        <w:t>7</w:t>
      </w:r>
      <w:r w:rsidR="004A7116" w:rsidRPr="008C3054">
        <w:rPr>
          <w:sz w:val="28"/>
          <w:szCs w:val="28"/>
        </w:rPr>
        <w:t>0</w:t>
      </w:r>
      <w:r w:rsidR="008128BC" w:rsidRPr="008C3054">
        <w:rPr>
          <w:sz w:val="28"/>
          <w:szCs w:val="28"/>
        </w:rPr>
        <w:t>.</w:t>
      </w:r>
    </w:p>
    <w:p w:rsidR="004D68BF" w:rsidRPr="008C3054" w:rsidRDefault="004D68BF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82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8C3054" w:rsidTr="008056F2">
        <w:tc>
          <w:tcPr>
            <w:tcW w:w="709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A3409D" w:rsidRPr="008C3054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8C3054" w:rsidTr="008056F2">
        <w:tc>
          <w:tcPr>
            <w:tcW w:w="709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8C3054" w:rsidTr="008056F2">
        <w:tc>
          <w:tcPr>
            <w:tcW w:w="70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827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051F3" w:rsidRPr="008C3054">
              <w:rPr>
                <w:rFonts w:ascii="Times New Roman" w:eastAsiaTheme="minorHAnsi" w:hAnsi="Times New Roman" w:cs="Times New Roman"/>
              </w:rPr>
              <w:t>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807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324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437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594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194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390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="00A051F3"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697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497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860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287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254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784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8C3054" w:rsidTr="00DB229F">
        <w:tc>
          <w:tcPr>
            <w:tcW w:w="709" w:type="dxa"/>
            <w:shd w:val="clear" w:color="auto" w:fill="auto"/>
          </w:tcPr>
          <w:p w:rsidR="00A051F3" w:rsidRPr="008C3054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A051F3" w:rsidRPr="008C3054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051F3" w:rsidRPr="008C3054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51F3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051F3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2" w:name="_Hlk42070769"/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2"/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8C3054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327D91" w:rsidRPr="008C3054">
        <w:rPr>
          <w:b/>
          <w:sz w:val="28"/>
          <w:szCs w:val="28"/>
        </w:rPr>
        <w:t>.5.</w:t>
      </w:r>
      <w:r w:rsidR="00327D91" w:rsidRPr="008C3054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8C3054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8C3054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8C3054">
        <w:rPr>
          <w:sz w:val="28"/>
          <w:szCs w:val="28"/>
        </w:rPr>
        <w:t xml:space="preserve">иальной </w:t>
      </w:r>
      <w:r w:rsidRPr="008C3054">
        <w:rPr>
          <w:sz w:val="28"/>
          <w:szCs w:val="28"/>
        </w:rPr>
        <w:t>защиты от 09.12.2014</w:t>
      </w:r>
      <w:r w:rsidR="00D66094" w:rsidRPr="008C3054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8C3054">
        <w:rPr>
          <w:sz w:val="28"/>
          <w:szCs w:val="28"/>
        </w:rPr>
        <w:t>Министерства здравоохранения и социального развития РФ</w:t>
      </w:r>
      <w:r w:rsidR="00D66094" w:rsidRPr="008C3054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8C3054">
        <w:rPr>
          <w:sz w:val="28"/>
          <w:szCs w:val="28"/>
        </w:rPr>
        <w:t xml:space="preserve"> </w:t>
      </w:r>
      <w:r w:rsidR="001E4424" w:rsidRPr="008C3054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8C3054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8C3054">
        <w:rPr>
          <w:sz w:val="28"/>
          <w:szCs w:val="28"/>
        </w:rPr>
        <w:t>"</w:t>
      </w:r>
      <w:r w:rsidR="00720737" w:rsidRPr="008C3054">
        <w:rPr>
          <w:sz w:val="28"/>
          <w:szCs w:val="28"/>
        </w:rPr>
        <w:t>.</w:t>
      </w:r>
    </w:p>
    <w:p w:rsidR="00327D91" w:rsidRPr="008C3054" w:rsidRDefault="00327D91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средств индивидуальной защиты (З</w:t>
      </w:r>
      <w:r w:rsidRPr="008C3054">
        <w:rPr>
          <w:sz w:val="28"/>
          <w:szCs w:val="28"/>
          <w:vertAlign w:val="subscript"/>
        </w:rPr>
        <w:t>с</w:t>
      </w:r>
      <w:r w:rsidR="005C2EFA" w:rsidRPr="008C3054">
        <w:rPr>
          <w:sz w:val="28"/>
          <w:szCs w:val="28"/>
          <w:vertAlign w:val="subscript"/>
        </w:rPr>
        <w:t>из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327D91" w:rsidRPr="008C3054" w:rsidRDefault="005D578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27D91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327D91" w:rsidRPr="008C3054">
        <w:rPr>
          <w:sz w:val="28"/>
          <w:szCs w:val="28"/>
        </w:rPr>
        <w:t>гo товара (средств индивидуальной защиты</w:t>
      </w:r>
      <w:r w:rsidR="00EC753D" w:rsidRPr="008C3054">
        <w:rPr>
          <w:sz w:val="28"/>
          <w:szCs w:val="28"/>
        </w:rPr>
        <w:t>)</w:t>
      </w:r>
    </w:p>
    <w:p w:rsidR="00327D91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27D91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327D91" w:rsidRPr="008C3054">
        <w:rPr>
          <w:sz w:val="28"/>
          <w:szCs w:val="28"/>
        </w:rPr>
        <w:t>й единицы  товара (средств индивидуальной защиты</w:t>
      </w:r>
      <w:r w:rsidR="00EC753D" w:rsidRPr="008C3054">
        <w:rPr>
          <w:sz w:val="28"/>
          <w:szCs w:val="28"/>
        </w:rPr>
        <w:t>)</w:t>
      </w:r>
    </w:p>
    <w:p w:rsidR="00D67588" w:rsidRPr="008C3054" w:rsidRDefault="00D67588" w:rsidP="00CC27BE">
      <w:pPr>
        <w:ind w:firstLine="709"/>
        <w:jc w:val="right"/>
        <w:rPr>
          <w:sz w:val="28"/>
          <w:szCs w:val="28"/>
        </w:rPr>
      </w:pPr>
    </w:p>
    <w:p w:rsidR="00327D91" w:rsidRPr="008C3054" w:rsidRDefault="00327D9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8C3054" w:rsidTr="00DB229F">
        <w:tc>
          <w:tcPr>
            <w:tcW w:w="654" w:type="dxa"/>
            <w:vMerge w:val="restart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№</w:t>
            </w:r>
          </w:p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Наименование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8C3054" w:rsidRDefault="00B011C6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Цена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единицы товара, руб</w:t>
            </w:r>
            <w:r w:rsidR="00DB229F" w:rsidRPr="008C3054">
              <w:rPr>
                <w:shd w:val="clear" w:color="auto" w:fill="FFFFFF"/>
              </w:rPr>
              <w:t>.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(не более)</w:t>
            </w:r>
          </w:p>
        </w:tc>
      </w:tr>
      <w:tr w:rsidR="00B011C6" w:rsidRPr="008C3054" w:rsidTr="00DB229F">
        <w:tc>
          <w:tcPr>
            <w:tcW w:w="654" w:type="dxa"/>
            <w:vMerge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8C3054">
              <w:rPr>
                <w:shd w:val="clear" w:color="auto" w:fill="FFFFFF"/>
                <w:lang w:val="en-US"/>
              </w:rPr>
              <w:t>Q</w:t>
            </w:r>
            <w:r w:rsidRPr="008C30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8C3054">
              <w:rPr>
                <w:shd w:val="clear" w:color="auto" w:fill="FFFFFF"/>
                <w:lang w:val="en-US"/>
              </w:rPr>
              <w:t>P</w:t>
            </w:r>
            <w:r w:rsidRPr="008C30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8C3054" w:rsidTr="00DB229F">
        <w:tc>
          <w:tcPr>
            <w:tcW w:w="654" w:type="dxa"/>
          </w:tcPr>
          <w:p w:rsidR="00307F20" w:rsidRPr="008C3054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</w:t>
            </w:r>
            <w:r w:rsidR="00B011C6" w:rsidRPr="008C3054">
              <w:rPr>
                <w:shd w:val="clear" w:color="auto" w:fill="FFFFFF"/>
              </w:rPr>
              <w:t>т</w:t>
            </w:r>
            <w:r w:rsidRPr="008C3054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DB229F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Перчатки с полимерным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1 900,00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color w:val="000000"/>
              </w:rPr>
            </w:pPr>
            <w:r w:rsidRPr="008C3054">
              <w:t>Крем гидрофобного действия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1012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79,00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Восстанавливающий крем для рук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996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4 666,67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1 333,33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1422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2135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color w:val="000000"/>
              </w:rPr>
            </w:pPr>
            <w:r w:rsidRPr="008C3054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943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28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1 200,00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Головной убор утепленный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</w:pPr>
            <w:r w:rsidRPr="008C3054">
              <w:t>21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t xml:space="preserve">Колпак или косынка </w:t>
            </w:r>
          </w:p>
          <w:p w:rsidR="00D46271" w:rsidRPr="008C3054" w:rsidRDefault="00D46271" w:rsidP="00A3409D">
            <w:pPr>
              <w:widowControl w:val="0"/>
            </w:pPr>
            <w:r w:rsidRPr="008C3054">
              <w:t>хлопчатобумажные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Полотенце вафельное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1 233,33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2 333,33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Шапка</w:t>
            </w:r>
            <w:r w:rsidR="001F5AF5" w:rsidRPr="008C3054">
              <w:rPr>
                <w:shd w:val="clear" w:color="auto" w:fill="FFFFFF"/>
              </w:rPr>
              <w:t>–</w:t>
            </w:r>
            <w:r w:rsidRPr="008C3054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Каска защитная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36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Перчатки нитриловые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1100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Нарукавники из полимерных материалов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40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1 483,33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42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18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1 683,33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1 816,67</w:t>
            </w:r>
          </w:p>
        </w:tc>
      </w:tr>
      <w:tr w:rsidR="00126E04" w:rsidRPr="008C3054" w:rsidTr="00DB229F">
        <w:trPr>
          <w:trHeight w:val="283"/>
        </w:trPr>
        <w:tc>
          <w:tcPr>
            <w:tcW w:w="654" w:type="dxa"/>
          </w:tcPr>
          <w:p w:rsidR="00126E04" w:rsidRPr="008C3054" w:rsidRDefault="00126E04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:rsidR="00126E04" w:rsidRPr="008C3054" w:rsidRDefault="006C3D5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126E04" w:rsidRPr="008C3054" w:rsidRDefault="00126E04" w:rsidP="00701169">
            <w:pPr>
              <w:widowControl w:val="0"/>
              <w:jc w:val="center"/>
            </w:pPr>
            <w:r w:rsidRPr="008C3054">
              <w:t>шт.</w:t>
            </w:r>
          </w:p>
        </w:tc>
        <w:tc>
          <w:tcPr>
            <w:tcW w:w="1484" w:type="dxa"/>
          </w:tcPr>
          <w:p w:rsidR="00126E04" w:rsidRPr="008C3054" w:rsidRDefault="00126E04" w:rsidP="00701169">
            <w:pPr>
              <w:widowControl w:val="0"/>
              <w:jc w:val="center"/>
            </w:pPr>
            <w:r w:rsidRPr="008C3054">
              <w:t>9000</w:t>
            </w:r>
          </w:p>
        </w:tc>
        <w:tc>
          <w:tcPr>
            <w:tcW w:w="1555" w:type="dxa"/>
            <w:vAlign w:val="center"/>
          </w:tcPr>
          <w:p w:rsidR="00126E04" w:rsidRPr="008C3054" w:rsidRDefault="00126E04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23,00</w:t>
            </w:r>
          </w:p>
        </w:tc>
      </w:tr>
    </w:tbl>
    <w:p w:rsidR="00653F05" w:rsidRPr="008C3054" w:rsidRDefault="00653F05" w:rsidP="00CC27BE">
      <w:pPr>
        <w:jc w:val="center"/>
        <w:rPr>
          <w:b/>
          <w:sz w:val="28"/>
          <w:szCs w:val="28"/>
        </w:rPr>
      </w:pPr>
    </w:p>
    <w:p w:rsidR="00653F05" w:rsidRPr="008C3054" w:rsidRDefault="00653F05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10.6.</w:t>
      </w:r>
      <w:r w:rsidRPr="008C3054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8C3054" w:rsidRDefault="00653F05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знаков по пожарной безопасности (З</w:t>
      </w:r>
      <w:r w:rsidRPr="008C3054">
        <w:rPr>
          <w:sz w:val="28"/>
          <w:szCs w:val="28"/>
          <w:vertAlign w:val="subscript"/>
        </w:rPr>
        <w:t>зпб</w:t>
      </w:r>
      <w:r w:rsidRPr="008C3054">
        <w:rPr>
          <w:sz w:val="28"/>
          <w:szCs w:val="28"/>
        </w:rPr>
        <w:t>) определяются по формуле:</w:t>
      </w:r>
    </w:p>
    <w:p w:rsidR="00307F20" w:rsidRPr="008C3054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8C3054" w:rsidRDefault="005D578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 </w:t>
      </w:r>
      <w:r w:rsidR="00653F05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653F05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653F05" w:rsidRPr="008C3054">
        <w:rPr>
          <w:sz w:val="28"/>
          <w:szCs w:val="28"/>
        </w:rPr>
        <w:t>ых знаков пожарной безопасности;</w:t>
      </w:r>
    </w:p>
    <w:p w:rsidR="00653F05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653F05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653F05" w:rsidRPr="008C3054">
        <w:rPr>
          <w:sz w:val="28"/>
          <w:szCs w:val="28"/>
        </w:rPr>
        <w:t>го знака пожарной безопасности.</w:t>
      </w:r>
    </w:p>
    <w:p w:rsidR="00653F05" w:rsidRPr="008C3054" w:rsidRDefault="00653F05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8C3054" w:rsidTr="00FE7C2D">
        <w:tc>
          <w:tcPr>
            <w:tcW w:w="551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6271" w:rsidRPr="008C30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8C3054" w:rsidTr="00FE7C2D">
        <w:tc>
          <w:tcPr>
            <w:tcW w:w="551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8C3054" w:rsidTr="00FE7C2D">
        <w:tc>
          <w:tcPr>
            <w:tcW w:w="55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140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35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175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4D5A" w:rsidRPr="008C3054" w:rsidRDefault="00114D5A" w:rsidP="00CC27BE">
      <w:pPr>
        <w:ind w:firstLine="709"/>
        <w:jc w:val="right"/>
        <w:rPr>
          <w:sz w:val="28"/>
          <w:szCs w:val="28"/>
        </w:rPr>
      </w:pPr>
    </w:p>
    <w:p w:rsidR="0066133E" w:rsidRPr="008C3054" w:rsidRDefault="0066133E" w:rsidP="00DB229F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10.7. Затраты на приобретение аптечек первой помощи</w:t>
      </w:r>
    </w:p>
    <w:p w:rsidR="00DB229F" w:rsidRPr="008C3054" w:rsidRDefault="00DB229F" w:rsidP="00CC27BE">
      <w:pPr>
        <w:jc w:val="both"/>
        <w:rPr>
          <w:sz w:val="28"/>
          <w:szCs w:val="28"/>
        </w:rPr>
      </w:pPr>
    </w:p>
    <w:p w:rsidR="0066133E" w:rsidRPr="008C3054" w:rsidRDefault="0066133E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аптечек первой помощи (З</w:t>
      </w:r>
      <w:r w:rsidRPr="008C3054">
        <w:rPr>
          <w:sz w:val="28"/>
          <w:szCs w:val="28"/>
          <w:vertAlign w:val="subscript"/>
        </w:rPr>
        <w:t>апп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66133E" w:rsidRPr="008C3054" w:rsidRDefault="005D5785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, </w:t>
      </w:r>
      <w:r w:rsidR="0066133E" w:rsidRPr="008C3054">
        <w:rPr>
          <w:sz w:val="28"/>
          <w:szCs w:val="28"/>
        </w:rPr>
        <w:t>где:</w:t>
      </w:r>
    </w:p>
    <w:p w:rsidR="00DB229F" w:rsidRPr="008C3054" w:rsidRDefault="00DB229F" w:rsidP="00DB229F">
      <w:pPr>
        <w:jc w:val="center"/>
        <w:rPr>
          <w:sz w:val="28"/>
          <w:szCs w:val="28"/>
        </w:rPr>
      </w:pPr>
    </w:p>
    <w:p w:rsidR="0066133E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аптечек первой помощи;</w:t>
      </w:r>
    </w:p>
    <w:p w:rsidR="0066133E" w:rsidRPr="008C3054" w:rsidRDefault="005D578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одной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ой аптечки первой помощи.</w:t>
      </w:r>
    </w:p>
    <w:p w:rsidR="0066133E" w:rsidRPr="008C3054" w:rsidRDefault="0045495D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5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8C3054" w:rsidTr="00DB229F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6271" w:rsidRPr="008C30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B229F" w:rsidRPr="008C3054">
              <w:rPr>
                <w:rFonts w:ascii="Times New Roman" w:hAnsi="Times New Roman" w:cs="Times New Roman"/>
              </w:rPr>
              <w:t>-</w:t>
            </w:r>
          </w:p>
          <w:p w:rsidR="00DB229F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DB229F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DB229F"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D46271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D46271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8C3054" w:rsidRDefault="00AD64A0" w:rsidP="00DB229F">
      <w:pPr>
        <w:jc w:val="center"/>
        <w:rPr>
          <w:b/>
          <w:sz w:val="28"/>
          <w:szCs w:val="28"/>
        </w:rPr>
      </w:pPr>
    </w:p>
    <w:p w:rsidR="0066133E" w:rsidRPr="008C3054" w:rsidRDefault="0066133E" w:rsidP="00DB229F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10.8. Затраты на приобретение карт водителя 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8C3054" w:rsidRDefault="0066133E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карт водителя (З</w:t>
      </w:r>
      <w:r w:rsidRPr="008C3054">
        <w:rPr>
          <w:sz w:val="28"/>
          <w:szCs w:val="28"/>
          <w:vertAlign w:val="subscript"/>
        </w:rPr>
        <w:t>кв</w:t>
      </w:r>
      <w:r w:rsidRPr="008C3054">
        <w:rPr>
          <w:sz w:val="28"/>
          <w:szCs w:val="28"/>
        </w:rPr>
        <w:t>) определяются по формуле:</w:t>
      </w:r>
    </w:p>
    <w:p w:rsidR="00EC753D" w:rsidRPr="008C3054" w:rsidRDefault="00EC753D" w:rsidP="00CC27BE">
      <w:pPr>
        <w:jc w:val="both"/>
        <w:rPr>
          <w:sz w:val="28"/>
          <w:szCs w:val="28"/>
        </w:rPr>
      </w:pPr>
    </w:p>
    <w:p w:rsidR="0066133E" w:rsidRPr="008C3054" w:rsidRDefault="005D5785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 , </w:t>
      </w:r>
      <w:r w:rsidR="0066133E" w:rsidRPr="008C3054">
        <w:rPr>
          <w:sz w:val="28"/>
          <w:szCs w:val="28"/>
        </w:rPr>
        <w:t>где:</w:t>
      </w:r>
    </w:p>
    <w:p w:rsidR="00DB229F" w:rsidRPr="008C3054" w:rsidRDefault="00DB229F" w:rsidP="00DB229F">
      <w:pPr>
        <w:jc w:val="center"/>
        <w:rPr>
          <w:sz w:val="28"/>
          <w:szCs w:val="28"/>
        </w:rPr>
      </w:pPr>
    </w:p>
    <w:p w:rsidR="0066133E" w:rsidRPr="008C3054" w:rsidRDefault="005D5785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карт водителей;</w:t>
      </w:r>
    </w:p>
    <w:p w:rsidR="0066133E" w:rsidRPr="008C3054" w:rsidRDefault="005D5785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одной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ой карты водителя.</w:t>
      </w:r>
    </w:p>
    <w:p w:rsidR="0066133E" w:rsidRPr="008C3054" w:rsidRDefault="00FA428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8C3054" w:rsidTr="002E6CE2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777FB" w:rsidRPr="008C3054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</w:p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2E6CE2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53F05" w:rsidRPr="008C3054" w:rsidRDefault="00653F05" w:rsidP="00CC27BE">
      <w:pPr>
        <w:ind w:firstLine="709"/>
        <w:rPr>
          <w:sz w:val="28"/>
          <w:szCs w:val="28"/>
        </w:rPr>
      </w:pPr>
    </w:p>
    <w:p w:rsidR="0066133E" w:rsidRPr="008C3054" w:rsidRDefault="0066133E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10.9. Затраты на приобретение подносов </w:t>
      </w:r>
    </w:p>
    <w:p w:rsidR="0066133E" w:rsidRPr="008C3054" w:rsidRDefault="0066133E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подносов (З</w:t>
      </w:r>
      <w:r w:rsidRPr="008C3054">
        <w:rPr>
          <w:sz w:val="28"/>
          <w:szCs w:val="28"/>
          <w:vertAlign w:val="subscript"/>
        </w:rPr>
        <w:t>пдн</w:t>
      </w:r>
      <w:r w:rsidRPr="008C3054">
        <w:rPr>
          <w:sz w:val="28"/>
          <w:szCs w:val="28"/>
        </w:rPr>
        <w:t>) определяются по формуле:</w:t>
      </w:r>
    </w:p>
    <w:p w:rsidR="005777FB" w:rsidRPr="008C3054" w:rsidRDefault="005777FB" w:rsidP="00CC27BE">
      <w:pPr>
        <w:jc w:val="both"/>
        <w:rPr>
          <w:sz w:val="28"/>
          <w:szCs w:val="28"/>
        </w:rPr>
      </w:pPr>
    </w:p>
    <w:p w:rsidR="0066133E" w:rsidRPr="008C3054" w:rsidRDefault="005D578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66133E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66133E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подносов;</w:t>
      </w:r>
    </w:p>
    <w:p w:rsidR="0066133E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одного </w:t>
      </w:r>
      <w:r w:rsidR="0066133E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го подноса.</w:t>
      </w:r>
    </w:p>
    <w:p w:rsidR="0066133E" w:rsidRPr="008C3054" w:rsidRDefault="0066133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60"/>
        <w:gridCol w:w="1216"/>
        <w:gridCol w:w="1418"/>
      </w:tblGrid>
      <w:tr w:rsidR="0066133E" w:rsidRPr="008C3054" w:rsidTr="002E6CE2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777FB" w:rsidRPr="008C3054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60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2E6CE2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6133E" w:rsidRPr="008C3054" w:rsidRDefault="008F0F4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340</w:t>
            </w:r>
            <w:r w:rsidR="002E6CE2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742B1" w:rsidRPr="008C3054" w:rsidRDefault="002742B1" w:rsidP="00BA0634">
      <w:pPr>
        <w:jc w:val="center"/>
        <w:rPr>
          <w:b/>
          <w:sz w:val="28"/>
          <w:szCs w:val="28"/>
        </w:rPr>
      </w:pPr>
    </w:p>
    <w:p w:rsidR="003A260F" w:rsidRPr="008C3054" w:rsidRDefault="003A260F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10.10. Затраты на приобретение стройматериалов </w:t>
      </w:r>
    </w:p>
    <w:p w:rsidR="002E6CE2" w:rsidRPr="008C3054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8C3054" w:rsidRDefault="003A260F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стройматериалов (З</w:t>
      </w:r>
      <w:r w:rsidRPr="008C3054">
        <w:rPr>
          <w:sz w:val="28"/>
          <w:szCs w:val="28"/>
          <w:vertAlign w:val="subscript"/>
        </w:rPr>
        <w:t>строй</w:t>
      </w:r>
      <w:r w:rsidRPr="008C3054">
        <w:rPr>
          <w:sz w:val="28"/>
          <w:szCs w:val="28"/>
        </w:rPr>
        <w:t>) определяются по формуле:</w:t>
      </w:r>
    </w:p>
    <w:p w:rsidR="003A260F" w:rsidRPr="008C3054" w:rsidRDefault="005D578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3A260F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3A260F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8C3054">
        <w:rPr>
          <w:sz w:val="28"/>
          <w:szCs w:val="28"/>
        </w:rPr>
        <w:t xml:space="preserve"> – планируемое к приобретению количество </w:t>
      </w:r>
      <w:r w:rsidR="003A260F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3A260F" w:rsidRPr="008C3054">
        <w:rPr>
          <w:sz w:val="28"/>
          <w:szCs w:val="28"/>
        </w:rPr>
        <w:t>х стройматериалов;</w:t>
      </w:r>
    </w:p>
    <w:p w:rsidR="003A260F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3A260F" w:rsidRPr="008C3054">
        <w:rPr>
          <w:sz w:val="28"/>
          <w:szCs w:val="28"/>
        </w:rPr>
        <w:t xml:space="preserve">  цена одного </w:t>
      </w:r>
      <w:r w:rsidR="003A260F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3A260F" w:rsidRPr="008C3054">
        <w:rPr>
          <w:sz w:val="28"/>
          <w:szCs w:val="28"/>
        </w:rPr>
        <w:t>го стройматериала.</w:t>
      </w:r>
    </w:p>
    <w:p w:rsidR="00302919" w:rsidRPr="008C3054" w:rsidRDefault="00302919" w:rsidP="00CC27BE">
      <w:pPr>
        <w:ind w:firstLine="709"/>
        <w:jc w:val="both"/>
        <w:rPr>
          <w:sz w:val="28"/>
          <w:szCs w:val="28"/>
        </w:rPr>
      </w:pPr>
    </w:p>
    <w:p w:rsidR="003A260F" w:rsidRPr="008C3054" w:rsidRDefault="003A260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8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8C3054" w:rsidTr="002E6CE2">
        <w:tc>
          <w:tcPr>
            <w:tcW w:w="642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51E75" w:rsidRPr="008C3054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8C3054" w:rsidTr="002E6CE2">
        <w:tc>
          <w:tcPr>
            <w:tcW w:w="642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8C3054" w:rsidTr="002E6CE2">
        <w:tc>
          <w:tcPr>
            <w:tcW w:w="64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</w:t>
            </w:r>
            <w:r w:rsidR="004E4850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8C30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8C30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 xml:space="preserve">Бур по бетону </w:t>
            </w:r>
            <w:r w:rsidRPr="008C3054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972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Порожки алюминиевые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2E6CE2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  <w:r w:rsidR="004E4850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л</w:t>
            </w:r>
            <w:r w:rsidR="002E6CE2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Трос 5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2E6CE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183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03C2E" w:rsidRPr="008C30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8C305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Смазка универсальна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Насадки для реноватора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Диски отрезные </w:t>
            </w:r>
            <w:r w:rsidR="004E4850" w:rsidRPr="008C3054">
              <w:rPr>
                <w:rFonts w:ascii="Times New Roman" w:hAnsi="Times New Roman" w:cs="Times New Roman"/>
              </w:rPr>
              <w:t>на 150 мм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235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329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660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Изолон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198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Заглушки самоклеющие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Рым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Рым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Шуруп самонарезной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="003A260F" w:rsidRPr="008C3054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Антисептики и биозащита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206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3A260F" w:rsidRPr="008C3054">
              <w:rPr>
                <w:rFonts w:ascii="Times New Roman" w:hAnsi="Times New Roman" w:cs="Times New Roman"/>
              </w:rPr>
              <w:t>г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814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103C2E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Грунт-</w:t>
            </w:r>
            <w:r w:rsidR="003A260F" w:rsidRPr="008C3054">
              <w:rPr>
                <w:rFonts w:ascii="Times New Roman" w:hAnsi="Times New Roman" w:cs="Times New Roman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Краска флуор</w:t>
            </w:r>
            <w:r w:rsidR="00103C2E" w:rsidRPr="008C3054">
              <w:rPr>
                <w:rFonts w:ascii="Times New Roman" w:hAnsi="Times New Roman" w:cs="Times New Roman"/>
              </w:rPr>
              <w:t xml:space="preserve">есцентная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575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OSB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Pr="008C30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ДВП,</w:t>
            </w:r>
            <w:r w:rsidR="00103C2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ДСП,</w:t>
            </w:r>
            <w:r w:rsidR="00103C2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ДВПО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420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072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Гидропароизоляция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51E75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Минвата, стекловата</w:t>
            </w:r>
            <w:r w:rsidR="004E4850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="004E4850" w:rsidRPr="008C3054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2195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107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238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176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8C3054" w:rsidRDefault="00AD64A0" w:rsidP="002E6CE2">
      <w:pPr>
        <w:jc w:val="center"/>
        <w:rPr>
          <w:b/>
          <w:sz w:val="28"/>
          <w:szCs w:val="28"/>
        </w:rPr>
      </w:pPr>
    </w:p>
    <w:p w:rsidR="005164BB" w:rsidRPr="008C3054" w:rsidRDefault="005164BB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10.11. Затраты на приобретение материалов для ремонта кресел </w:t>
      </w:r>
    </w:p>
    <w:p w:rsidR="002E6CE2" w:rsidRPr="008C3054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8C3054" w:rsidRDefault="005164BB" w:rsidP="002E6CE2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материалов</w:t>
      </w:r>
      <w:r w:rsidR="00876427" w:rsidRPr="008C3054">
        <w:rPr>
          <w:sz w:val="28"/>
          <w:szCs w:val="28"/>
        </w:rPr>
        <w:t xml:space="preserve"> для ремонта кресел</w:t>
      </w:r>
      <w:r w:rsidRPr="008C3054">
        <w:rPr>
          <w:sz w:val="28"/>
          <w:szCs w:val="28"/>
        </w:rPr>
        <w:t xml:space="preserve"> (З</w:t>
      </w:r>
      <w:r w:rsidR="00876427" w:rsidRPr="008C3054">
        <w:rPr>
          <w:sz w:val="28"/>
          <w:szCs w:val="28"/>
          <w:vertAlign w:val="subscript"/>
        </w:rPr>
        <w:t>мрк</w:t>
      </w:r>
      <w:r w:rsidRPr="008C3054">
        <w:rPr>
          <w:sz w:val="28"/>
          <w:szCs w:val="28"/>
        </w:rPr>
        <w:t>) определяются по формуле:</w:t>
      </w:r>
    </w:p>
    <w:p w:rsidR="009D5CFE" w:rsidRPr="008C3054" w:rsidRDefault="009D5CFE" w:rsidP="00CC27BE">
      <w:pPr>
        <w:jc w:val="both"/>
        <w:rPr>
          <w:sz w:val="28"/>
          <w:szCs w:val="28"/>
        </w:rPr>
      </w:pPr>
    </w:p>
    <w:p w:rsidR="005164BB" w:rsidRPr="008C3054" w:rsidRDefault="005D578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, </w:t>
      </w:r>
      <w:r w:rsidR="005164BB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5164BB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8C3054">
        <w:rPr>
          <w:sz w:val="28"/>
          <w:szCs w:val="28"/>
        </w:rPr>
        <w:t xml:space="preserve"> – планируемое к приобретению количество </w:t>
      </w:r>
      <w:r w:rsidR="005164BB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876427" w:rsidRPr="008C3054">
        <w:rPr>
          <w:sz w:val="28"/>
          <w:szCs w:val="28"/>
        </w:rPr>
        <w:t>х материалов для ремонту кресел</w:t>
      </w:r>
      <w:r w:rsidR="005164BB" w:rsidRPr="008C3054">
        <w:rPr>
          <w:sz w:val="28"/>
          <w:szCs w:val="28"/>
        </w:rPr>
        <w:t>;</w:t>
      </w:r>
    </w:p>
    <w:p w:rsidR="005164BB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5164BB" w:rsidRPr="008C3054">
        <w:rPr>
          <w:sz w:val="28"/>
          <w:szCs w:val="28"/>
        </w:rPr>
        <w:t xml:space="preserve">  цена одного </w:t>
      </w:r>
      <w:r w:rsidR="005164BB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5164BB" w:rsidRPr="008C3054">
        <w:rPr>
          <w:sz w:val="28"/>
          <w:szCs w:val="28"/>
        </w:rPr>
        <w:t>го материала</w:t>
      </w:r>
      <w:r w:rsidR="00876427" w:rsidRPr="008C3054">
        <w:rPr>
          <w:sz w:val="28"/>
          <w:szCs w:val="28"/>
        </w:rPr>
        <w:t xml:space="preserve"> для ремонта кресел</w:t>
      </w:r>
      <w:r w:rsidR="005164BB" w:rsidRPr="008C3054">
        <w:rPr>
          <w:sz w:val="28"/>
          <w:szCs w:val="28"/>
        </w:rPr>
        <w:t>.</w:t>
      </w:r>
    </w:p>
    <w:p w:rsidR="005164BB" w:rsidRPr="008C3054" w:rsidRDefault="005164B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85AAD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8C3054" w:rsidTr="00FE7C2D">
        <w:tc>
          <w:tcPr>
            <w:tcW w:w="642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8C3054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8C3054" w:rsidTr="00FE7C2D">
        <w:tc>
          <w:tcPr>
            <w:tcW w:w="642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8C3054" w:rsidTr="00FE7C2D">
        <w:tc>
          <w:tcPr>
            <w:tcW w:w="64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</w:t>
            </w:r>
            <w:r w:rsidR="00876427" w:rsidRPr="008C3054">
              <w:rPr>
                <w:rFonts w:ascii="Times New Roman" w:hAnsi="Times New Roman" w:cs="Times New Roman"/>
              </w:rPr>
              <w:t>т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164BB" w:rsidRPr="008C3054" w:rsidRDefault="005164BB" w:rsidP="00CC27BE">
      <w:pPr>
        <w:ind w:firstLine="709"/>
        <w:rPr>
          <w:sz w:val="28"/>
          <w:szCs w:val="28"/>
        </w:rPr>
      </w:pPr>
    </w:p>
    <w:p w:rsidR="00C20156" w:rsidRPr="008C3054" w:rsidRDefault="00C20156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10.12. Затраты на приобретение элементов питания </w:t>
      </w:r>
    </w:p>
    <w:p w:rsidR="002E6CE2" w:rsidRPr="008C3054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8C3054" w:rsidRDefault="00C20156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элементов питания (З</w:t>
      </w:r>
      <w:r w:rsidRPr="008C3054">
        <w:rPr>
          <w:sz w:val="28"/>
          <w:szCs w:val="28"/>
          <w:vertAlign w:val="subscript"/>
        </w:rPr>
        <w:t>эл.пит</w:t>
      </w:r>
      <w:r w:rsidRPr="008C3054">
        <w:rPr>
          <w:sz w:val="28"/>
          <w:szCs w:val="28"/>
        </w:rPr>
        <w:t>) определяются по формуле:</w:t>
      </w:r>
    </w:p>
    <w:p w:rsidR="009D5CFE" w:rsidRPr="008C3054" w:rsidRDefault="009D5CFE" w:rsidP="00CC27BE">
      <w:pPr>
        <w:jc w:val="both"/>
        <w:rPr>
          <w:sz w:val="28"/>
          <w:szCs w:val="28"/>
        </w:rPr>
      </w:pPr>
    </w:p>
    <w:p w:rsidR="00C20156" w:rsidRPr="008C3054" w:rsidRDefault="005D578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C20156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C20156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8C3054">
        <w:rPr>
          <w:sz w:val="28"/>
          <w:szCs w:val="28"/>
        </w:rPr>
        <w:t xml:space="preserve"> – планируемое к приобретению количество </w:t>
      </w:r>
      <w:r w:rsidR="00C20156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C20156" w:rsidRPr="008C3054">
        <w:rPr>
          <w:sz w:val="28"/>
          <w:szCs w:val="28"/>
        </w:rPr>
        <w:t>х элементов питания;</w:t>
      </w:r>
    </w:p>
    <w:p w:rsidR="00C20156" w:rsidRPr="008C3054" w:rsidRDefault="005D578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C20156" w:rsidRPr="008C3054">
        <w:rPr>
          <w:sz w:val="28"/>
          <w:szCs w:val="28"/>
        </w:rPr>
        <w:t xml:space="preserve">  цена одного </w:t>
      </w:r>
      <w:r w:rsidR="00C20156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C20156" w:rsidRPr="008C3054">
        <w:rPr>
          <w:sz w:val="28"/>
          <w:szCs w:val="28"/>
        </w:rPr>
        <w:t>го элемента питания.</w:t>
      </w:r>
    </w:p>
    <w:p w:rsidR="002E6CE2" w:rsidRPr="008C3054" w:rsidRDefault="002E6CE2" w:rsidP="00CC27BE">
      <w:pPr>
        <w:ind w:firstLine="709"/>
        <w:jc w:val="right"/>
        <w:rPr>
          <w:sz w:val="28"/>
          <w:szCs w:val="28"/>
        </w:rPr>
      </w:pPr>
    </w:p>
    <w:p w:rsidR="00C20156" w:rsidRPr="008C3054" w:rsidRDefault="00C2015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8C3054" w:rsidTr="00FE7C2D">
        <w:tc>
          <w:tcPr>
            <w:tcW w:w="642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9D5CFE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8C3054" w:rsidTr="00FE7C2D">
        <w:tc>
          <w:tcPr>
            <w:tcW w:w="642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8C3054" w:rsidTr="00FE7C2D">
        <w:tc>
          <w:tcPr>
            <w:tcW w:w="642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</w:t>
            </w:r>
            <w:r w:rsidR="00C20156" w:rsidRPr="008C3054">
              <w:rPr>
                <w:rFonts w:ascii="Times New Roman" w:hAnsi="Times New Roman" w:cs="Times New Roman"/>
              </w:rPr>
              <w:t>т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LR6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8C3054" w:rsidRDefault="00AA6ECF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Элемент </w:t>
            </w:r>
            <w:r w:rsidRPr="008C3054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8C3054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 xml:space="preserve">Элемент </w:t>
            </w:r>
            <w:r w:rsidRPr="008C3054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249</w:t>
            </w:r>
            <w:r w:rsidRPr="008C3054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8C3054" w:rsidRDefault="00857785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8C3054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8C3054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23554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8C3054" w:rsidRDefault="00C20156" w:rsidP="00CC27BE">
      <w:pPr>
        <w:ind w:firstLine="709"/>
        <w:rPr>
          <w:sz w:val="28"/>
          <w:szCs w:val="28"/>
        </w:rPr>
      </w:pPr>
    </w:p>
    <w:p w:rsidR="002A5472" w:rsidRPr="008C3054" w:rsidRDefault="002A5472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10.13. Затраты на приобретение продуктов питания </w:t>
      </w:r>
    </w:p>
    <w:p w:rsidR="00235548" w:rsidRPr="008C3054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8C3054" w:rsidRDefault="002A5472" w:rsidP="0023554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продуктов питания (З</w:t>
      </w:r>
      <w:r w:rsidRPr="008C3054">
        <w:rPr>
          <w:sz w:val="28"/>
          <w:szCs w:val="28"/>
          <w:vertAlign w:val="subscript"/>
        </w:rPr>
        <w:t>п.пит</w:t>
      </w:r>
      <w:r w:rsidRPr="008C3054">
        <w:rPr>
          <w:sz w:val="28"/>
          <w:szCs w:val="28"/>
        </w:rPr>
        <w:t>) определяются по формуле:</w:t>
      </w:r>
    </w:p>
    <w:p w:rsidR="002A5472" w:rsidRPr="008C3054" w:rsidRDefault="005D5785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8C3054">
        <w:rPr>
          <w:sz w:val="28"/>
          <w:szCs w:val="28"/>
        </w:rPr>
        <w:t xml:space="preserve"> , </w:t>
      </w:r>
      <w:r w:rsidR="002A5472" w:rsidRPr="008C3054">
        <w:rPr>
          <w:sz w:val="28"/>
          <w:szCs w:val="28"/>
        </w:rPr>
        <w:t>где:</w:t>
      </w:r>
    </w:p>
    <w:p w:rsidR="00235548" w:rsidRPr="008C3054" w:rsidRDefault="00235548" w:rsidP="00235548">
      <w:pPr>
        <w:jc w:val="center"/>
        <w:rPr>
          <w:sz w:val="28"/>
          <w:szCs w:val="28"/>
        </w:rPr>
      </w:pPr>
    </w:p>
    <w:p w:rsidR="002A5472" w:rsidRPr="008C3054" w:rsidRDefault="005D578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8C3054">
        <w:rPr>
          <w:sz w:val="28"/>
          <w:szCs w:val="28"/>
        </w:rPr>
        <w:t xml:space="preserve"> – планируемое к приобретению количество </w:t>
      </w:r>
      <w:r w:rsidR="002A5472" w:rsidRPr="008C3054">
        <w:rPr>
          <w:sz w:val="28"/>
          <w:szCs w:val="28"/>
          <w:lang w:val="en-US"/>
        </w:rPr>
        <w:t>i</w:t>
      </w:r>
      <w:r w:rsidR="00235548" w:rsidRPr="008C3054">
        <w:rPr>
          <w:sz w:val="28"/>
          <w:szCs w:val="28"/>
        </w:rPr>
        <w:t>-</w:t>
      </w:r>
      <w:r w:rsidR="002A5472" w:rsidRPr="008C3054">
        <w:rPr>
          <w:sz w:val="28"/>
          <w:szCs w:val="28"/>
        </w:rPr>
        <w:t>х п</w:t>
      </w:r>
      <w:r w:rsidR="00FC1215" w:rsidRPr="008C3054">
        <w:rPr>
          <w:sz w:val="28"/>
          <w:szCs w:val="28"/>
        </w:rPr>
        <w:t>р</w:t>
      </w:r>
      <w:r w:rsidR="002A5472" w:rsidRPr="008C3054">
        <w:rPr>
          <w:sz w:val="28"/>
          <w:szCs w:val="28"/>
        </w:rPr>
        <w:t>одуктов питания;</w:t>
      </w:r>
    </w:p>
    <w:p w:rsidR="002A5472" w:rsidRPr="008C3054" w:rsidRDefault="005D578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2A5472" w:rsidRPr="008C3054">
        <w:rPr>
          <w:sz w:val="28"/>
          <w:szCs w:val="28"/>
        </w:rPr>
        <w:t xml:space="preserve">  цена одного </w:t>
      </w:r>
      <w:r w:rsidR="002A5472" w:rsidRPr="008C3054">
        <w:rPr>
          <w:sz w:val="28"/>
          <w:szCs w:val="28"/>
          <w:lang w:val="en-US"/>
        </w:rPr>
        <w:t>i</w:t>
      </w:r>
      <w:r w:rsidR="00235548" w:rsidRPr="008C3054">
        <w:rPr>
          <w:sz w:val="28"/>
          <w:szCs w:val="28"/>
        </w:rPr>
        <w:t>-</w:t>
      </w:r>
      <w:r w:rsidR="002A5472" w:rsidRPr="008C3054">
        <w:rPr>
          <w:sz w:val="28"/>
          <w:szCs w:val="28"/>
        </w:rPr>
        <w:t>го продукта питания.</w:t>
      </w:r>
    </w:p>
    <w:p w:rsidR="003A260F" w:rsidRPr="008C3054" w:rsidRDefault="003A260F" w:rsidP="00CC27BE">
      <w:pPr>
        <w:ind w:firstLine="709"/>
        <w:rPr>
          <w:sz w:val="28"/>
          <w:szCs w:val="28"/>
        </w:rPr>
      </w:pPr>
    </w:p>
    <w:p w:rsidR="002A5472" w:rsidRPr="008C3054" w:rsidRDefault="002E78FE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91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8C3054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№</w:t>
            </w:r>
            <w:r w:rsidR="009D5CFE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Цена  единицы, руб. </w:t>
            </w:r>
          </w:p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2A5472" w:rsidRPr="008C3054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8C3054" w:rsidRDefault="005D5785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8C3054" w:rsidRDefault="002A5472" w:rsidP="009D5CF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  <w:lang w:val="en-US"/>
              </w:rPr>
              <w:t>P</w:t>
            </w:r>
            <w:r w:rsidRPr="008C3054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8C3054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8C3054" w:rsidRDefault="00307F20" w:rsidP="00307F20">
            <w:pPr>
              <w:jc w:val="center"/>
            </w:pPr>
            <w:r w:rsidRPr="008C3054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</w:t>
            </w:r>
            <w:r w:rsidR="00CE7A24" w:rsidRPr="008C3054">
              <w:rPr>
                <w:color w:val="000000"/>
              </w:rPr>
              <w:t>унчоза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759,55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</w:t>
            </w:r>
            <w:r w:rsidR="00AE781F" w:rsidRPr="008C3054">
              <w:rPr>
                <w:color w:val="000000"/>
              </w:rPr>
              <w:t>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186,70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216,63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Горбуша </w:t>
            </w:r>
            <w:r w:rsidR="004E4850" w:rsidRPr="008C3054">
              <w:rPr>
                <w:color w:val="000000"/>
              </w:rPr>
              <w:t>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228,31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E781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4E4850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334,4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452A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340,13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Изюм</w:t>
            </w:r>
            <w:r w:rsidR="00BA2BAC" w:rsidRPr="008C3054">
              <w:rPr>
                <w:color w:val="000000"/>
              </w:rPr>
              <w:t xml:space="preserve"> белый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480FBF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245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1317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Кальмар </w:t>
            </w:r>
            <w:r w:rsidR="002A5472" w:rsidRPr="008C3054">
              <w:rPr>
                <w:color w:val="000000"/>
              </w:rPr>
              <w:t>морожен</w:t>
            </w:r>
            <w:r w:rsidRPr="008C3054">
              <w:rPr>
                <w:color w:val="000000"/>
              </w:rPr>
              <w:t>н</w:t>
            </w:r>
            <w:r w:rsidR="002A5472" w:rsidRPr="008C3054">
              <w:rPr>
                <w:color w:val="000000"/>
              </w:rPr>
              <w:t>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179,76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Крабовые палочки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Кисель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4E1316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2A5472" w:rsidRPr="008C3054">
              <w:rPr>
                <w:color w:val="000000"/>
              </w:rPr>
              <w:t>рас</w:t>
            </w:r>
            <w:r w:rsidRPr="008C3054">
              <w:rPr>
                <w:color w:val="000000"/>
              </w:rPr>
              <w:t>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4773A5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280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120,67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61,82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61,71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52,02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  <w:r w:rsidR="002A5472" w:rsidRPr="008C30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36,5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26,01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73,68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105,00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я</w:t>
            </w:r>
            <w:r w:rsidR="00CE7A24" w:rsidRPr="008C3054">
              <w:rPr>
                <w:color w:val="000000"/>
              </w:rPr>
              <w:t>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Лапша я</w:t>
            </w:r>
            <w:r w:rsidR="003E06B3" w:rsidRPr="008C3054">
              <w:rPr>
                <w:color w:val="000000"/>
              </w:rPr>
              <w:t xml:space="preserve">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214,78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D64A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0F663F" w:rsidRPr="008C3054">
              <w:rPr>
                <w:color w:val="000000"/>
              </w:rPr>
              <w:t>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460,00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117,75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Минтай </w:t>
            </w:r>
            <w:r w:rsidR="002A5472" w:rsidRPr="008C3054">
              <w:rPr>
                <w:color w:val="000000"/>
              </w:rPr>
              <w:t>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209,92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158,61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8827F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679,98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Масло </w:t>
            </w:r>
            <w:r w:rsidR="00C9687B" w:rsidRPr="008C3054">
              <w:rPr>
                <w:color w:val="000000"/>
              </w:rPr>
              <w:t>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127,22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211,17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331,3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7418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1704,00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</w:t>
            </w:r>
            <w:r w:rsidR="00480FBF" w:rsidRPr="008C3054">
              <w:rPr>
                <w:color w:val="000000"/>
              </w:rPr>
              <w:t>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156,97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818,66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896,66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814,66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1016,00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BF1C9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138,57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71,04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Соль пищевая йодированная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12,59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 полутвердый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641,7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Терпуг </w:t>
            </w:r>
            <w:r w:rsidR="00FC1215" w:rsidRPr="008C3054">
              <w:rPr>
                <w:color w:val="000000"/>
              </w:rPr>
              <w:t>мороже</w:t>
            </w:r>
            <w:r w:rsidR="002A5472" w:rsidRPr="008C3054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220,22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148,88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3D2E3C" w:rsidP="001C6B5E">
            <w:pPr>
              <w:jc w:val="center"/>
            </w:pPr>
            <w:r w:rsidRPr="008C3054">
              <w:rPr>
                <w:color w:val="000000"/>
              </w:rPr>
              <w:t>л</w:t>
            </w:r>
            <w:r w:rsidR="001C6B5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194,11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0F663F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Приправа хмели-сунели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842,66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1910,9</w:t>
            </w:r>
            <w:r w:rsidR="003D2E3C" w:rsidRPr="008C3054">
              <w:rPr>
                <w:color w:val="000000"/>
              </w:rPr>
              <w:t>0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rPr>
                <w:b/>
                <w:color w:val="000000"/>
              </w:rPr>
            </w:pPr>
            <w:r w:rsidRPr="008C3054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909,8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7,11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309,73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D61057" w:rsidRPr="008C3054">
              <w:rPr>
                <w:color w:val="000000"/>
              </w:rPr>
              <w:t>укуруза консервированная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756DE" w:rsidRPr="008C30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306,88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Маслины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297,50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</w:t>
            </w:r>
            <w:r w:rsidR="003D2E3C" w:rsidRPr="008C3054">
              <w:rPr>
                <w:color w:val="000000"/>
              </w:rPr>
              <w:t>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</w:t>
            </w:r>
            <w:r w:rsidR="002756D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171,9</w:t>
            </w:r>
            <w:r w:rsidR="00DB24B4" w:rsidRPr="008C3054">
              <w:rPr>
                <w:color w:val="000000"/>
              </w:rPr>
              <w:t>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264,40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3343D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756D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190,21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белые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Говядина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Язык говяжий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Печень говяжья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Сердце говяжье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Сердце куриное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283,00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144,00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Печень куриная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470,02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402,08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tabs>
                <w:tab w:val="center" w:pos="4153"/>
                <w:tab w:val="right" w:pos="8306"/>
              </w:tabs>
            </w:pPr>
            <w:r w:rsidRPr="008C3054">
              <w:rPr>
                <w:color w:val="000000"/>
              </w:rPr>
              <w:t>Изделия колбасные копченые и полукопченые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305,39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480FB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301,72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Молоко</w:t>
            </w:r>
            <w:r w:rsidR="00480FBF" w:rsidRPr="008C3054">
              <w:rPr>
                <w:color w:val="000000"/>
              </w:rPr>
              <w:t xml:space="preserve">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46,97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100,26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65,20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69,20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246,83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Сметана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106,46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319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Кунжут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252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DE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Молокосодержащий </w:t>
            </w:r>
            <w:r w:rsidR="002756DE" w:rsidRPr="008C3054">
              <w:rPr>
                <w:color w:val="000000"/>
              </w:rPr>
              <w:t>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138,42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B376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B376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108,00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0B5102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</w:t>
            </w:r>
            <w:r w:rsidR="000B5102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 xml:space="preserve">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223,00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Ваниль обработанная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1330,00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Петрушка</w:t>
            </w:r>
            <w:r w:rsidR="008C13D4" w:rsidRPr="008C3054">
              <w:rPr>
                <w:color w:val="000000"/>
              </w:rPr>
              <w:t xml:space="preserve"> свежая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Лук свежий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A55F2" w:rsidP="00C3343D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Салат</w:t>
            </w:r>
            <w:r w:rsidR="00C3343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Картофель </w:t>
            </w:r>
            <w:r w:rsidR="008C13D4" w:rsidRPr="008C3054">
              <w:rPr>
                <w:color w:val="000000"/>
              </w:rPr>
              <w:t>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Морковь</w:t>
            </w:r>
            <w:r w:rsidR="008C13D4" w:rsidRPr="008C3054">
              <w:rPr>
                <w:color w:val="000000"/>
              </w:rPr>
              <w:t xml:space="preserve">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Свекла</w:t>
            </w:r>
            <w:r w:rsidR="008C13D4" w:rsidRPr="008C3054">
              <w:rPr>
                <w:color w:val="000000"/>
              </w:rPr>
              <w:t xml:space="preserve">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</w:t>
            </w:r>
            <w:r w:rsidR="005A55F2" w:rsidRPr="008C3054">
              <w:rPr>
                <w:color w:val="000000"/>
              </w:rPr>
              <w:t xml:space="preserve">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Редька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756DE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59,50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Лавровый лист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</w:t>
            </w:r>
            <w:r w:rsidR="00235548" w:rsidRPr="008C3054">
              <w:rPr>
                <w:color w:val="000000"/>
              </w:rPr>
              <w:t>,00</w:t>
            </w:r>
          </w:p>
        </w:tc>
      </w:tr>
      <w:tr w:rsidR="001F5061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Вода Содовая газированная</w:t>
            </w:r>
            <w:r w:rsidR="003D2E3C" w:rsidRPr="008C3054">
              <w:rPr>
                <w:color w:val="000000"/>
              </w:rPr>
              <w:t>, 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27,5</w:t>
            </w:r>
            <w:r w:rsidR="00DB24B4" w:rsidRPr="008C3054">
              <w:rPr>
                <w:color w:val="000000"/>
              </w:rPr>
              <w:t>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686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Сироп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Топпинги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275,00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222,28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97,00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Ванилин кристаллический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75,50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 порошок алкализированный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Арахис дробленый обжаре</w:t>
            </w:r>
            <w:r w:rsidR="00103C2E" w:rsidRPr="008C3054">
              <w:rPr>
                <w:color w:val="000000"/>
              </w:rPr>
              <w:t>н</w:t>
            </w:r>
            <w:r w:rsidRPr="008C3054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357,00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Конфитюр(повидло)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141,00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Вода</w:t>
            </w:r>
            <w:r w:rsidR="00EB3B74" w:rsidRPr="008C3054">
              <w:rPr>
                <w:color w:val="000000"/>
              </w:rPr>
              <w:t xml:space="preserve">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</w:t>
            </w:r>
            <w:r w:rsidR="00EB3B74" w:rsidRPr="008C3054">
              <w:rPr>
                <w:color w:val="000000"/>
              </w:rPr>
              <w:t>т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F94C8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EB3B74" w:rsidRPr="008C3054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F24CF6" w:rsidRPr="008C3054">
              <w:rPr>
                <w:color w:val="000000"/>
              </w:rPr>
              <w:t>9</w:t>
            </w:r>
            <w:r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31,10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Цветная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280,96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Кальмар СВ/М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234,33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124,44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197,64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Горошек зел</w:t>
            </w:r>
            <w:r w:rsidR="00103C2E" w:rsidRPr="008C3054">
              <w:rPr>
                <w:color w:val="000000"/>
              </w:rPr>
              <w:t>еный</w:t>
            </w:r>
            <w:r w:rsidRPr="008C3054">
              <w:rPr>
                <w:color w:val="000000"/>
              </w:rPr>
              <w:t xml:space="preserve">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195,10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Квас</w:t>
            </w:r>
            <w:r w:rsidR="00EB3B74" w:rsidRPr="008C3054">
              <w:rPr>
                <w:color w:val="000000"/>
              </w:rPr>
              <w:t>,</w:t>
            </w:r>
            <w:r w:rsidR="00235548" w:rsidRPr="008C3054">
              <w:rPr>
                <w:color w:val="000000"/>
              </w:rPr>
              <w:t xml:space="preserve"> </w:t>
            </w:r>
            <w:r w:rsidR="00EB3B74" w:rsidRPr="008C3054">
              <w:rPr>
                <w:color w:val="000000"/>
              </w:rPr>
              <w:t>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3343D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EB3B74" w:rsidRPr="008C3054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36,67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  <w:r w:rsidR="00654A49" w:rsidRPr="008C3054">
              <w:rPr>
                <w:color w:val="000000"/>
              </w:rPr>
              <w:t>,00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Томатный сок 3л</w:t>
            </w:r>
            <w:r w:rsidR="003D2E3C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118,00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211,54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Соевый соус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A34305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1 850,00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Маслины без косточки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550,00</w:t>
            </w:r>
          </w:p>
        </w:tc>
      </w:tr>
    </w:tbl>
    <w:p w:rsidR="00C3343D" w:rsidRPr="008C3054" w:rsidRDefault="00C3343D" w:rsidP="00CC27BE">
      <w:pPr>
        <w:ind w:firstLine="709"/>
        <w:rPr>
          <w:sz w:val="28"/>
          <w:szCs w:val="28"/>
        </w:rPr>
      </w:pPr>
    </w:p>
    <w:p w:rsidR="00441442" w:rsidRPr="008C3054" w:rsidRDefault="00DF3B03" w:rsidP="00105ADC">
      <w:pPr>
        <w:jc w:val="center"/>
        <w:rPr>
          <w:b/>
          <w:bCs/>
          <w:sz w:val="28"/>
          <w:szCs w:val="28"/>
        </w:rPr>
      </w:pPr>
      <w:bookmarkStart w:id="63" w:name="sub_110500"/>
      <w:r w:rsidRPr="008C3054">
        <w:rPr>
          <w:b/>
          <w:bCs/>
          <w:sz w:val="28"/>
          <w:szCs w:val="28"/>
        </w:rPr>
        <w:t>1</w:t>
      </w:r>
      <w:r w:rsidR="002338B1" w:rsidRPr="008C3054">
        <w:rPr>
          <w:b/>
          <w:bCs/>
          <w:sz w:val="28"/>
          <w:szCs w:val="28"/>
        </w:rPr>
        <w:t>1</w:t>
      </w:r>
      <w:r w:rsidRPr="008C3054">
        <w:rPr>
          <w:b/>
          <w:bCs/>
          <w:sz w:val="28"/>
          <w:szCs w:val="28"/>
        </w:rPr>
        <w:t>.</w:t>
      </w:r>
      <w:r w:rsidR="00105ADC" w:rsidRPr="008C3054">
        <w:rPr>
          <w:b/>
          <w:bCs/>
          <w:sz w:val="28"/>
          <w:szCs w:val="28"/>
        </w:rPr>
        <w:t xml:space="preserve"> </w:t>
      </w:r>
      <w:r w:rsidR="00441442" w:rsidRPr="008C3054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8C3054" w:rsidRDefault="00F96644" w:rsidP="00105ADC">
      <w:pPr>
        <w:jc w:val="center"/>
        <w:rPr>
          <w:b/>
          <w:sz w:val="28"/>
          <w:szCs w:val="28"/>
        </w:rPr>
      </w:pPr>
      <w:bookmarkStart w:id="64" w:name="sub_11108"/>
      <w:bookmarkEnd w:id="63"/>
      <w:r w:rsidRPr="008C3054">
        <w:rPr>
          <w:b/>
          <w:sz w:val="28"/>
          <w:szCs w:val="28"/>
        </w:rPr>
        <w:t>1</w:t>
      </w:r>
      <w:r w:rsidR="005B3383" w:rsidRPr="008C3054">
        <w:rPr>
          <w:b/>
          <w:sz w:val="28"/>
          <w:szCs w:val="28"/>
        </w:rPr>
        <w:t>1</w:t>
      </w:r>
      <w:r w:rsidR="00DE7BFF" w:rsidRPr="008C3054">
        <w:rPr>
          <w:b/>
          <w:sz w:val="28"/>
          <w:szCs w:val="28"/>
        </w:rPr>
        <w:t>.1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</w:r>
      <w:r w:rsidR="00441442" w:rsidRPr="008C3054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8C3054">
        <w:rPr>
          <w:b/>
          <w:sz w:val="28"/>
          <w:szCs w:val="28"/>
        </w:rPr>
        <w:t>отовке и повышению квалификации</w:t>
      </w:r>
    </w:p>
    <w:bookmarkEnd w:id="64"/>
    <w:p w:rsidR="00105ADC" w:rsidRPr="008C3054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8C3054" w:rsidRDefault="00F96644" w:rsidP="00105ADC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8C3054">
        <w:rPr>
          <w:sz w:val="28"/>
          <w:szCs w:val="28"/>
          <w:vertAlign w:val="subscript"/>
        </w:rPr>
        <w:t>дпо</w:t>
      </w:r>
      <w:r w:rsidRPr="008C3054">
        <w:rPr>
          <w:sz w:val="28"/>
          <w:szCs w:val="28"/>
        </w:rPr>
        <w:t>) определяются по формуле:</w:t>
      </w:r>
    </w:p>
    <w:p w:rsidR="00441442" w:rsidRPr="008C3054" w:rsidRDefault="003C5696" w:rsidP="00105ADC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3C3F82D" wp14:editId="3014A10D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8C3054">
        <w:rPr>
          <w:sz w:val="28"/>
          <w:szCs w:val="28"/>
        </w:rPr>
        <w:t>,</w:t>
      </w:r>
      <w:r w:rsidR="00DE7BFF" w:rsidRPr="008C3054">
        <w:rPr>
          <w:sz w:val="28"/>
          <w:szCs w:val="28"/>
        </w:rPr>
        <w:t xml:space="preserve"> </w:t>
      </w:r>
      <w:r w:rsidR="00441442" w:rsidRPr="008C3054">
        <w:rPr>
          <w:sz w:val="28"/>
          <w:szCs w:val="28"/>
        </w:rPr>
        <w:t>где:</w:t>
      </w:r>
    </w:p>
    <w:p w:rsidR="00441442" w:rsidRPr="008C3054" w:rsidRDefault="003C5696" w:rsidP="00105ADC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2734D3C" wp14:editId="3C66C4A6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41442" w:rsidRPr="008C3054">
        <w:rPr>
          <w:sz w:val="28"/>
          <w:szCs w:val="28"/>
        </w:rPr>
        <w:t xml:space="preserve"> количество работников, направляемых на i</w:t>
      </w:r>
      <w:r w:rsidR="00105ADC" w:rsidRPr="008C3054">
        <w:rPr>
          <w:sz w:val="28"/>
          <w:szCs w:val="28"/>
        </w:rPr>
        <w:t>-</w:t>
      </w:r>
      <w:r w:rsidR="00441442" w:rsidRPr="008C3054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8C3054" w:rsidRDefault="001F5AF5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441442" w:rsidRPr="008C3054">
        <w:rPr>
          <w:sz w:val="28"/>
          <w:szCs w:val="28"/>
        </w:rPr>
        <w:t xml:space="preserve"> цена обучения одного работника по i</w:t>
      </w:r>
      <w:r w:rsidR="00105ADC" w:rsidRPr="008C3054">
        <w:rPr>
          <w:sz w:val="28"/>
          <w:szCs w:val="28"/>
        </w:rPr>
        <w:t>-</w:t>
      </w:r>
      <w:r w:rsidR="00441442" w:rsidRPr="008C3054">
        <w:rPr>
          <w:sz w:val="28"/>
          <w:szCs w:val="28"/>
        </w:rPr>
        <w:t>му виду дополнительного профессионального образования.</w:t>
      </w:r>
    </w:p>
    <w:p w:rsidR="00F94C52" w:rsidRPr="008C3054" w:rsidRDefault="00F94C52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8C3054" w:rsidTr="00D7606C">
        <w:tc>
          <w:tcPr>
            <w:tcW w:w="675" w:type="dxa"/>
            <w:vMerge w:val="restart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8C3054" w:rsidTr="00D7606C">
        <w:tc>
          <w:tcPr>
            <w:tcW w:w="675" w:type="dxa"/>
            <w:vMerge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8C3054" w:rsidTr="00D7606C">
        <w:tc>
          <w:tcPr>
            <w:tcW w:w="67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8C3054" w:rsidTr="00D7606C">
        <w:tc>
          <w:tcPr>
            <w:tcW w:w="675" w:type="dxa"/>
            <w:vAlign w:val="center"/>
          </w:tcPr>
          <w:p w:rsidR="00355C1F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8C3054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8C3054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8C3054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8C3054" w:rsidRDefault="002A6AB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11.2.</w:t>
      </w:r>
      <w:r w:rsidRPr="008C3054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8C3054" w:rsidRDefault="002A6ABC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8C3054">
        <w:rPr>
          <w:sz w:val="28"/>
          <w:szCs w:val="28"/>
          <w:vertAlign w:val="subscript"/>
        </w:rPr>
        <w:t>опз</w:t>
      </w:r>
      <w:r w:rsidRPr="008C3054">
        <w:rPr>
          <w:sz w:val="28"/>
          <w:szCs w:val="28"/>
        </w:rPr>
        <w:t>) определяются по формуле:</w:t>
      </w:r>
    </w:p>
    <w:p w:rsidR="002A6ABC" w:rsidRPr="008C3054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8C3054" w:rsidRDefault="005D578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2A6ABC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A6ABC" w:rsidRPr="008C3054">
        <w:rPr>
          <w:sz w:val="28"/>
          <w:szCs w:val="28"/>
        </w:rPr>
        <w:t xml:space="preserve"> количество работников, направляемых на i</w:t>
      </w:r>
      <w:r w:rsidR="001440DA" w:rsidRPr="008C3054">
        <w:rPr>
          <w:sz w:val="28"/>
          <w:szCs w:val="28"/>
        </w:rPr>
        <w:t>-</w:t>
      </w:r>
      <w:r w:rsidR="002A6ABC" w:rsidRPr="008C3054">
        <w:rPr>
          <w:sz w:val="28"/>
          <w:szCs w:val="28"/>
        </w:rPr>
        <w:t>й вид образовательных услуг;</w:t>
      </w:r>
    </w:p>
    <w:p w:rsidR="002A6ABC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A6ABC" w:rsidRPr="008C3054">
        <w:rPr>
          <w:sz w:val="28"/>
          <w:szCs w:val="28"/>
        </w:rPr>
        <w:t xml:space="preserve"> цена обучения одного работника по i</w:t>
      </w:r>
      <w:r w:rsidR="001440DA" w:rsidRPr="008C3054">
        <w:rPr>
          <w:sz w:val="28"/>
          <w:szCs w:val="28"/>
        </w:rPr>
        <w:t>-</w:t>
      </w:r>
      <w:r w:rsidR="002A6ABC" w:rsidRPr="008C3054">
        <w:rPr>
          <w:sz w:val="28"/>
          <w:szCs w:val="28"/>
        </w:rPr>
        <w:t>му виду образовательных услуг.</w:t>
      </w: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2A6ABC" w:rsidRPr="008C3054" w:rsidRDefault="002A6AB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8C3054" w:rsidTr="001440DA">
        <w:tc>
          <w:tcPr>
            <w:tcW w:w="675" w:type="dxa"/>
            <w:vMerge w:val="restart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8C3054" w:rsidTr="001440DA">
        <w:tc>
          <w:tcPr>
            <w:tcW w:w="675" w:type="dxa"/>
            <w:vMerge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8C3054" w:rsidTr="001440DA">
        <w:tc>
          <w:tcPr>
            <w:tcW w:w="675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D7606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8C3054" w:rsidRDefault="002A6ABC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2A6ABC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8C3054" w:rsidRDefault="002A6ABC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пожарно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8C3054" w:rsidTr="001440DA">
        <w:tc>
          <w:tcPr>
            <w:tcW w:w="675" w:type="dxa"/>
            <w:shd w:val="clear" w:color="auto" w:fill="auto"/>
            <w:vAlign w:val="center"/>
          </w:tcPr>
          <w:p w:rsidR="00F27872" w:rsidRPr="008C3054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8C3054" w:rsidRDefault="00F27872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</w:t>
            </w:r>
            <w:r w:rsidR="00074AC9" w:rsidRPr="008C3054">
              <w:rPr>
                <w:rFonts w:ascii="Times New Roman" w:hAnsi="Times New Roman" w:cs="Times New Roman"/>
              </w:rPr>
              <w:t xml:space="preserve"> о</w:t>
            </w:r>
            <w:r w:rsidRPr="008C3054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8C3054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90,00</w:t>
            </w:r>
          </w:p>
        </w:tc>
      </w:tr>
    </w:tbl>
    <w:p w:rsidR="002A6ABC" w:rsidRPr="008C3054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8C3054" w:rsidRDefault="009C6065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</w:t>
      </w:r>
      <w:r w:rsidR="00CA4D6C" w:rsidRPr="008C3054">
        <w:rPr>
          <w:b/>
          <w:sz w:val="28"/>
          <w:szCs w:val="28"/>
        </w:rPr>
        <w:t>3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8C3054" w:rsidRDefault="009C6065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8C3054">
        <w:rPr>
          <w:sz w:val="28"/>
          <w:szCs w:val="28"/>
          <w:vertAlign w:val="subscript"/>
        </w:rPr>
        <w:t>мо</w:t>
      </w:r>
      <w:r w:rsidRPr="008C3054">
        <w:rPr>
          <w:sz w:val="28"/>
          <w:szCs w:val="28"/>
        </w:rPr>
        <w:t>) определяются по формуле:</w:t>
      </w:r>
    </w:p>
    <w:p w:rsidR="009C6065" w:rsidRPr="008C3054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8C3054" w:rsidRDefault="005D578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9C6065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C6065" w:rsidRPr="008C3054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C6065" w:rsidRPr="008C3054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6411BC" w:rsidRPr="008C3054" w:rsidRDefault="006411BC" w:rsidP="00CC27BE">
      <w:pPr>
        <w:ind w:firstLine="709"/>
        <w:jc w:val="right"/>
        <w:rPr>
          <w:sz w:val="28"/>
          <w:szCs w:val="28"/>
        </w:rPr>
      </w:pPr>
    </w:p>
    <w:p w:rsidR="009C6065" w:rsidRPr="008C3054" w:rsidRDefault="009C6065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9</w:t>
      </w:r>
      <w:r w:rsidR="00EC753D" w:rsidRPr="008C3054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8C3054" w:rsidTr="001440DA">
        <w:tc>
          <w:tcPr>
            <w:tcW w:w="541" w:type="dxa"/>
            <w:vMerge w:val="restart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0DA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8C3054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8C3054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8C3054" w:rsidTr="001440DA">
        <w:tc>
          <w:tcPr>
            <w:tcW w:w="541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8C3054" w:rsidTr="001440DA">
        <w:tc>
          <w:tcPr>
            <w:tcW w:w="541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8C3054" w:rsidTr="001440DA">
        <w:tc>
          <w:tcPr>
            <w:tcW w:w="541" w:type="dxa"/>
            <w:shd w:val="clear" w:color="auto" w:fill="auto"/>
            <w:vAlign w:val="center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8C3054" w:rsidRDefault="00BF5F46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Манекен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1440DA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1440DA" w:rsidRPr="008C3054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8C3054" w:rsidTr="001440DA">
        <w:tc>
          <w:tcPr>
            <w:tcW w:w="541" w:type="dxa"/>
            <w:shd w:val="clear" w:color="auto" w:fill="auto"/>
            <w:vAlign w:val="center"/>
          </w:tcPr>
          <w:p w:rsidR="00BF5F46" w:rsidRPr="008C3054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8C3054" w:rsidRDefault="00CE5361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  <w:r w:rsidR="001440DA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950</w:t>
            </w:r>
            <w:r w:rsidR="001440D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05A5D" w:rsidRPr="008C3054" w:rsidRDefault="00005A5D" w:rsidP="00CC27BE">
      <w:pPr>
        <w:ind w:firstLine="709"/>
        <w:jc w:val="both"/>
        <w:rPr>
          <w:sz w:val="28"/>
          <w:szCs w:val="28"/>
        </w:rPr>
      </w:pPr>
    </w:p>
    <w:p w:rsidR="007164E1" w:rsidRPr="008C3054" w:rsidRDefault="007164E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11.4.</w:t>
      </w:r>
      <w:r w:rsidRPr="008C3054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8C3054" w:rsidRDefault="007164E1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консультационных услуг (З</w:t>
      </w:r>
      <w:r w:rsidRPr="008C3054">
        <w:rPr>
          <w:sz w:val="28"/>
          <w:szCs w:val="28"/>
          <w:vertAlign w:val="subscript"/>
        </w:rPr>
        <w:t>ку</w:t>
      </w:r>
      <w:r w:rsidRPr="008C3054">
        <w:rPr>
          <w:sz w:val="28"/>
          <w:szCs w:val="28"/>
        </w:rPr>
        <w:t>) определяются по формуле:</w:t>
      </w:r>
    </w:p>
    <w:p w:rsidR="007164E1" w:rsidRPr="008C3054" w:rsidRDefault="005D578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7164E1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164E1" w:rsidRPr="008C3054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8C3054" w:rsidRDefault="005D578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164E1" w:rsidRPr="008C3054">
        <w:rPr>
          <w:sz w:val="28"/>
          <w:szCs w:val="28"/>
        </w:rPr>
        <w:t xml:space="preserve"> цена одного </w:t>
      </w:r>
      <w:r w:rsidR="007164E1" w:rsidRPr="008C3054">
        <w:rPr>
          <w:sz w:val="28"/>
          <w:szCs w:val="28"/>
          <w:lang w:val="en-US"/>
        </w:rPr>
        <w:t>i</w:t>
      </w:r>
      <w:r w:rsidR="001440DA" w:rsidRPr="008C3054">
        <w:rPr>
          <w:sz w:val="28"/>
          <w:szCs w:val="28"/>
        </w:rPr>
        <w:t>-</w:t>
      </w:r>
      <w:r w:rsidR="007164E1" w:rsidRPr="008C3054">
        <w:rPr>
          <w:sz w:val="28"/>
          <w:szCs w:val="28"/>
        </w:rPr>
        <w:t>го часа консультационных услуг.</w:t>
      </w:r>
    </w:p>
    <w:p w:rsidR="006411BC" w:rsidRPr="008C3054" w:rsidRDefault="006411BC" w:rsidP="00CC27BE">
      <w:pPr>
        <w:ind w:firstLine="709"/>
        <w:jc w:val="right"/>
        <w:rPr>
          <w:sz w:val="28"/>
          <w:szCs w:val="28"/>
        </w:rPr>
      </w:pPr>
    </w:p>
    <w:p w:rsidR="007164E1" w:rsidRPr="008C3054" w:rsidRDefault="007164E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9</w:t>
      </w:r>
      <w:r w:rsidR="00EC753D" w:rsidRPr="008C3054">
        <w:rPr>
          <w:sz w:val="28"/>
          <w:szCs w:val="28"/>
        </w:rPr>
        <w:t>5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8C3054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0DA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8C3054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8C3054" w:rsidTr="001440DA">
        <w:tc>
          <w:tcPr>
            <w:tcW w:w="540" w:type="dxa"/>
            <w:vAlign w:val="center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8C3054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1440D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8C3054" w:rsidRDefault="006411BC" w:rsidP="00CC27BE">
      <w:pPr>
        <w:ind w:firstLine="709"/>
        <w:jc w:val="both"/>
        <w:rPr>
          <w:sz w:val="28"/>
          <w:szCs w:val="28"/>
        </w:rPr>
      </w:pPr>
    </w:p>
    <w:p w:rsidR="001440DA" w:rsidRPr="008C3054" w:rsidRDefault="00C26C9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12.</w:t>
      </w:r>
      <w:r w:rsidRPr="008C3054">
        <w:rPr>
          <w:b/>
          <w:sz w:val="28"/>
          <w:szCs w:val="28"/>
        </w:rPr>
        <w:tab/>
        <w:t xml:space="preserve">Затраты на капитальный </w:t>
      </w:r>
      <w:r w:rsidR="001A6975" w:rsidRPr="008C3054">
        <w:rPr>
          <w:b/>
          <w:sz w:val="28"/>
          <w:szCs w:val="28"/>
        </w:rPr>
        <w:t xml:space="preserve">и текущий </w:t>
      </w:r>
      <w:r w:rsidRPr="008C3054">
        <w:rPr>
          <w:b/>
          <w:sz w:val="28"/>
          <w:szCs w:val="28"/>
        </w:rPr>
        <w:t>ремонт</w:t>
      </w:r>
      <w:r w:rsidR="001A6975" w:rsidRPr="008C3054">
        <w:rPr>
          <w:b/>
          <w:sz w:val="28"/>
          <w:szCs w:val="28"/>
        </w:rPr>
        <w:t>ы</w:t>
      </w:r>
      <w:r w:rsidR="00C878AE" w:rsidRPr="008C3054">
        <w:rPr>
          <w:b/>
          <w:sz w:val="28"/>
          <w:szCs w:val="28"/>
        </w:rPr>
        <w:t xml:space="preserve"> </w:t>
      </w:r>
    </w:p>
    <w:p w:rsidR="00C26C9B" w:rsidRPr="008C3054" w:rsidRDefault="00C878A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муниципального имущества</w:t>
      </w:r>
    </w:p>
    <w:p w:rsidR="001440DA" w:rsidRPr="008C3054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8C3054" w:rsidRDefault="00C878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капитальный </w:t>
      </w:r>
      <w:r w:rsidR="00E36854" w:rsidRPr="008C3054">
        <w:rPr>
          <w:sz w:val="28"/>
          <w:szCs w:val="28"/>
        </w:rPr>
        <w:t xml:space="preserve">и текущий </w:t>
      </w:r>
      <w:r w:rsidRPr="008C3054">
        <w:rPr>
          <w:sz w:val="28"/>
          <w:szCs w:val="28"/>
        </w:rPr>
        <w:t>ремонт</w:t>
      </w:r>
      <w:r w:rsidR="00E36854" w:rsidRPr="008C3054">
        <w:rPr>
          <w:sz w:val="28"/>
          <w:szCs w:val="28"/>
        </w:rPr>
        <w:t>ы</w:t>
      </w:r>
      <w:r w:rsidRPr="008C3054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8C3054">
        <w:rPr>
          <w:sz w:val="28"/>
          <w:szCs w:val="28"/>
        </w:rPr>
        <w:t>-</w:t>
      </w:r>
      <w:r w:rsidR="004D6717" w:rsidRPr="008C3054">
        <w:rPr>
          <w:sz w:val="28"/>
          <w:szCs w:val="28"/>
        </w:rPr>
        <w:t>сметно</w:t>
      </w:r>
      <w:r w:rsidRPr="008C3054">
        <w:rPr>
          <w:sz w:val="28"/>
          <w:szCs w:val="28"/>
        </w:rPr>
        <w:t>й документации.</w:t>
      </w:r>
    </w:p>
    <w:p w:rsidR="00C878AE" w:rsidRPr="008C3054" w:rsidRDefault="00C878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8C3054">
        <w:rPr>
          <w:sz w:val="28"/>
          <w:szCs w:val="28"/>
        </w:rPr>
        <w:t xml:space="preserve">и текущего </w:t>
      </w:r>
      <w:r w:rsidRPr="008C3054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правовому регулированию в сфере строительства.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730975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8C3054">
        <w:rPr>
          <w:b/>
          <w:sz w:val="28"/>
          <w:szCs w:val="28"/>
        </w:rPr>
        <w:t xml:space="preserve">охранной </w:t>
      </w:r>
      <w:r w:rsidRPr="008C3054">
        <w:rPr>
          <w:b/>
          <w:sz w:val="28"/>
          <w:szCs w:val="28"/>
        </w:rPr>
        <w:t>сигнализации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</w:t>
      </w:r>
      <w:bookmarkStart w:id="65" w:name="_GoBack"/>
      <w:bookmarkEnd w:id="65"/>
      <w:r w:rsidRPr="008C3054">
        <w:rPr>
          <w:sz w:val="28"/>
          <w:szCs w:val="28"/>
        </w:rPr>
        <w:t>аты на выполнение работ по монтажу систем охранной сигнализации (Зос) определяются по формуле: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9D1C5A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ос</w:t>
      </w:r>
      <w:r w:rsidRPr="008C3054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8C3054">
        <w:rPr>
          <w:sz w:val="28"/>
          <w:szCs w:val="28"/>
        </w:rPr>
        <w:t xml:space="preserve"> , где: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730975">
      <w:pPr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  <w:lang w:val="en-US"/>
        </w:rPr>
        <w:t>oc</w:t>
      </w:r>
      <w:r w:rsidRPr="008C3054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8C3054" w:rsidRDefault="00730975" w:rsidP="00730975">
      <w:pPr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P</w:t>
      </w:r>
      <w:r w:rsidRPr="008C3054">
        <w:rPr>
          <w:sz w:val="28"/>
          <w:szCs w:val="28"/>
          <w:vertAlign w:val="subscript"/>
          <w:lang w:val="en-US"/>
        </w:rPr>
        <w:t>oc</w:t>
      </w:r>
      <w:r w:rsidRPr="008C3054">
        <w:rPr>
          <w:sz w:val="28"/>
          <w:szCs w:val="28"/>
        </w:rPr>
        <w:t xml:space="preserve"> – цена одного помещения.</w:t>
      </w:r>
    </w:p>
    <w:p w:rsidR="006411BC" w:rsidRPr="008C3054" w:rsidRDefault="006411BC" w:rsidP="009D1C5A">
      <w:pPr>
        <w:jc w:val="right"/>
        <w:rPr>
          <w:sz w:val="28"/>
          <w:szCs w:val="28"/>
        </w:rPr>
      </w:pPr>
    </w:p>
    <w:p w:rsidR="00730975" w:rsidRPr="008C3054" w:rsidRDefault="00730975" w:rsidP="009D1C5A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№96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8C3054" w:rsidTr="00E05307">
        <w:tc>
          <w:tcPr>
            <w:tcW w:w="675" w:type="dxa"/>
            <w:vMerge w:val="restart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8C3054">
              <w:rPr>
                <w:rFonts w:ascii="Times New Roman" w:hAnsi="Times New Roman" w:cs="Times New Roman"/>
              </w:rPr>
              <w:t xml:space="preserve">услуг на одно </w:t>
            </w:r>
            <w:r w:rsidRPr="008C3054">
              <w:rPr>
                <w:rFonts w:ascii="Times New Roman" w:hAnsi="Times New Roman" w:cs="Times New Roman"/>
              </w:rPr>
              <w:t>помещени</w:t>
            </w:r>
            <w:r w:rsidR="009D1C5A" w:rsidRPr="008C3054">
              <w:rPr>
                <w:rFonts w:ascii="Times New Roman" w:hAnsi="Times New Roman" w:cs="Times New Roman"/>
              </w:rPr>
              <w:t>е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8C3054" w:rsidTr="00E05307">
        <w:tc>
          <w:tcPr>
            <w:tcW w:w="675" w:type="dxa"/>
            <w:vMerge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8C3054" w:rsidTr="00E05307">
        <w:tc>
          <w:tcPr>
            <w:tcW w:w="675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8C3054" w:rsidTr="00E05307">
        <w:tc>
          <w:tcPr>
            <w:tcW w:w="675" w:type="dxa"/>
            <w:vAlign w:val="center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8C3054">
              <w:rPr>
                <w:rFonts w:ascii="Times New Roman" w:hAnsi="Times New Roman" w:cs="Times New Roman"/>
              </w:rPr>
              <w:t xml:space="preserve">охранной </w:t>
            </w:r>
            <w:r w:rsidRPr="008C3054">
              <w:rPr>
                <w:rFonts w:ascii="Times New Roman" w:hAnsi="Times New Roman" w:cs="Times New Roman"/>
              </w:rPr>
              <w:t>сигнализации</w:t>
            </w:r>
            <w:r w:rsidR="009D1C5A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1C5A"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8C3054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6 280</w:t>
            </w:r>
            <w:r w:rsidR="00730975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8C3054" w:rsidRDefault="00730975" w:rsidP="00730975">
      <w:pPr>
        <w:jc w:val="both"/>
        <w:rPr>
          <w:sz w:val="28"/>
          <w:szCs w:val="28"/>
        </w:rPr>
      </w:pPr>
    </w:p>
    <w:p w:rsidR="00C878AE" w:rsidRPr="008C3054" w:rsidRDefault="00C878AE" w:rsidP="00CC27BE">
      <w:pPr>
        <w:ind w:firstLine="709"/>
        <w:jc w:val="both"/>
        <w:rPr>
          <w:sz w:val="28"/>
          <w:szCs w:val="28"/>
        </w:rPr>
      </w:pPr>
    </w:p>
    <w:p w:rsidR="0075762F" w:rsidRPr="008C3054" w:rsidRDefault="0075762F" w:rsidP="00CC27BE">
      <w:pPr>
        <w:ind w:firstLine="709"/>
        <w:jc w:val="both"/>
        <w:rPr>
          <w:sz w:val="28"/>
          <w:szCs w:val="28"/>
        </w:rPr>
      </w:pPr>
    </w:p>
    <w:p w:rsidR="00010F09" w:rsidRPr="008C3054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8C3054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8C3054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8C3054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Pr="008C3054">
        <w:rPr>
          <w:rFonts w:eastAsiaTheme="minorHAnsi"/>
          <w:sz w:val="28"/>
          <w:szCs w:val="28"/>
          <w:lang w:eastAsia="en-US"/>
        </w:rPr>
        <w:tab/>
      </w:r>
      <w:r w:rsidR="001440DA" w:rsidRPr="008C3054">
        <w:rPr>
          <w:rFonts w:eastAsiaTheme="minorHAnsi"/>
          <w:sz w:val="28"/>
          <w:szCs w:val="28"/>
          <w:lang w:eastAsia="en-US"/>
        </w:rPr>
        <w:t xml:space="preserve">  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Pr="008C3054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="00FE7C2D" w:rsidRPr="008C3054">
        <w:rPr>
          <w:rFonts w:eastAsiaTheme="minorHAnsi"/>
          <w:sz w:val="28"/>
          <w:szCs w:val="28"/>
          <w:lang w:eastAsia="en-US"/>
        </w:rPr>
        <w:tab/>
      </w:r>
      <w:r w:rsidR="001440DA" w:rsidRPr="008C3054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8C3054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2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68" w:rsidRDefault="00CB4168" w:rsidP="00C01B77">
      <w:r>
        <w:separator/>
      </w:r>
    </w:p>
  </w:endnote>
  <w:endnote w:type="continuationSeparator" w:id="0">
    <w:p w:rsidR="00CB4168" w:rsidRDefault="00CB416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68" w:rsidRDefault="00CB4168" w:rsidP="00C01B77">
      <w:r>
        <w:separator/>
      </w:r>
    </w:p>
  </w:footnote>
  <w:footnote w:type="continuationSeparator" w:id="0">
    <w:p w:rsidR="00CB4168" w:rsidRDefault="00CB416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32" w:rsidRDefault="00A70A3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785">
      <w:rPr>
        <w:noProof/>
      </w:rPr>
      <w:t>72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3.75pt;height:18.3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8"/>
  </w:num>
  <w:num w:numId="5">
    <w:abstractNumId w:val="24"/>
  </w:num>
  <w:num w:numId="6">
    <w:abstractNumId w:val="17"/>
  </w:num>
  <w:num w:numId="7">
    <w:abstractNumId w:val="10"/>
  </w:num>
  <w:num w:numId="8">
    <w:abstractNumId w:val="25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1"/>
  </w:num>
  <w:num w:numId="23">
    <w:abstractNumId w:val="13"/>
  </w:num>
  <w:num w:numId="24">
    <w:abstractNumId w:val="6"/>
  </w:num>
  <w:num w:numId="25">
    <w:abstractNumId w:val="18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9D"/>
    <w:rsid w:val="000242B4"/>
    <w:rsid w:val="00025C80"/>
    <w:rsid w:val="00027043"/>
    <w:rsid w:val="00027BAC"/>
    <w:rsid w:val="00032364"/>
    <w:rsid w:val="000332F4"/>
    <w:rsid w:val="0004091C"/>
    <w:rsid w:val="00041F22"/>
    <w:rsid w:val="0004222F"/>
    <w:rsid w:val="000436A5"/>
    <w:rsid w:val="0004692A"/>
    <w:rsid w:val="000471D4"/>
    <w:rsid w:val="00047E93"/>
    <w:rsid w:val="000513BF"/>
    <w:rsid w:val="000526E0"/>
    <w:rsid w:val="0005460B"/>
    <w:rsid w:val="0005475D"/>
    <w:rsid w:val="00060650"/>
    <w:rsid w:val="00061AB3"/>
    <w:rsid w:val="00061D3C"/>
    <w:rsid w:val="000627CC"/>
    <w:rsid w:val="0006397A"/>
    <w:rsid w:val="000639FF"/>
    <w:rsid w:val="00063CB0"/>
    <w:rsid w:val="00067E30"/>
    <w:rsid w:val="0007059D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3D38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FD8"/>
    <w:rsid w:val="000C6DF4"/>
    <w:rsid w:val="000D01C9"/>
    <w:rsid w:val="000D261A"/>
    <w:rsid w:val="000D266D"/>
    <w:rsid w:val="000D7739"/>
    <w:rsid w:val="000D7B15"/>
    <w:rsid w:val="000D7B64"/>
    <w:rsid w:val="000E0FBC"/>
    <w:rsid w:val="000E208C"/>
    <w:rsid w:val="000E52AA"/>
    <w:rsid w:val="000E5462"/>
    <w:rsid w:val="000F1F35"/>
    <w:rsid w:val="000F63AA"/>
    <w:rsid w:val="000F663F"/>
    <w:rsid w:val="000F6805"/>
    <w:rsid w:val="000F75E5"/>
    <w:rsid w:val="001004E7"/>
    <w:rsid w:val="001018C1"/>
    <w:rsid w:val="0010217A"/>
    <w:rsid w:val="0010364E"/>
    <w:rsid w:val="00103999"/>
    <w:rsid w:val="00103C2E"/>
    <w:rsid w:val="0010415D"/>
    <w:rsid w:val="00105ADC"/>
    <w:rsid w:val="00105F84"/>
    <w:rsid w:val="00107C5B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65A59"/>
    <w:rsid w:val="00170D0E"/>
    <w:rsid w:val="00171023"/>
    <w:rsid w:val="001711CD"/>
    <w:rsid w:val="0017418E"/>
    <w:rsid w:val="00174A56"/>
    <w:rsid w:val="001762F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C6B5E"/>
    <w:rsid w:val="001C6E49"/>
    <w:rsid w:val="001D0E9B"/>
    <w:rsid w:val="001D17B6"/>
    <w:rsid w:val="001D3A46"/>
    <w:rsid w:val="001D76A5"/>
    <w:rsid w:val="001E3BFA"/>
    <w:rsid w:val="001E4424"/>
    <w:rsid w:val="001F46E0"/>
    <w:rsid w:val="001F5061"/>
    <w:rsid w:val="001F5241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520"/>
    <w:rsid w:val="00222B0F"/>
    <w:rsid w:val="00227439"/>
    <w:rsid w:val="00230FA2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7117"/>
    <w:rsid w:val="0025146E"/>
    <w:rsid w:val="002524FE"/>
    <w:rsid w:val="00253415"/>
    <w:rsid w:val="00254D63"/>
    <w:rsid w:val="0025563E"/>
    <w:rsid w:val="0026212F"/>
    <w:rsid w:val="00264018"/>
    <w:rsid w:val="00265D85"/>
    <w:rsid w:val="0026603D"/>
    <w:rsid w:val="00266863"/>
    <w:rsid w:val="002710E9"/>
    <w:rsid w:val="00271CD0"/>
    <w:rsid w:val="00271EEE"/>
    <w:rsid w:val="002742B1"/>
    <w:rsid w:val="002756DE"/>
    <w:rsid w:val="00276DD2"/>
    <w:rsid w:val="00280412"/>
    <w:rsid w:val="002813BF"/>
    <w:rsid w:val="00282260"/>
    <w:rsid w:val="00285315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1BE0"/>
    <w:rsid w:val="002C1E9C"/>
    <w:rsid w:val="002C2387"/>
    <w:rsid w:val="002C250C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6CE2"/>
    <w:rsid w:val="002E78FE"/>
    <w:rsid w:val="002E7E89"/>
    <w:rsid w:val="002F05CC"/>
    <w:rsid w:val="002F0B04"/>
    <w:rsid w:val="002F2BD1"/>
    <w:rsid w:val="002F2E50"/>
    <w:rsid w:val="002F4427"/>
    <w:rsid w:val="002F6559"/>
    <w:rsid w:val="002F69F4"/>
    <w:rsid w:val="002F72B7"/>
    <w:rsid w:val="0030048C"/>
    <w:rsid w:val="00300511"/>
    <w:rsid w:val="0030221E"/>
    <w:rsid w:val="00302547"/>
    <w:rsid w:val="00302919"/>
    <w:rsid w:val="003067BD"/>
    <w:rsid w:val="003067DB"/>
    <w:rsid w:val="00307F20"/>
    <w:rsid w:val="00313171"/>
    <w:rsid w:val="00314408"/>
    <w:rsid w:val="0032284C"/>
    <w:rsid w:val="0032349A"/>
    <w:rsid w:val="00324418"/>
    <w:rsid w:val="003263E0"/>
    <w:rsid w:val="003269A8"/>
    <w:rsid w:val="00327D91"/>
    <w:rsid w:val="0033404D"/>
    <w:rsid w:val="00335C21"/>
    <w:rsid w:val="00335DAE"/>
    <w:rsid w:val="0033751E"/>
    <w:rsid w:val="00341078"/>
    <w:rsid w:val="003426AC"/>
    <w:rsid w:val="00342F10"/>
    <w:rsid w:val="00343F95"/>
    <w:rsid w:val="0034566E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6993"/>
    <w:rsid w:val="0038379D"/>
    <w:rsid w:val="00383A10"/>
    <w:rsid w:val="00384941"/>
    <w:rsid w:val="00384F13"/>
    <w:rsid w:val="0038781D"/>
    <w:rsid w:val="00394048"/>
    <w:rsid w:val="00395EC9"/>
    <w:rsid w:val="00395F31"/>
    <w:rsid w:val="00396A89"/>
    <w:rsid w:val="00397EED"/>
    <w:rsid w:val="003A080F"/>
    <w:rsid w:val="003A260F"/>
    <w:rsid w:val="003A2FD5"/>
    <w:rsid w:val="003A3ED0"/>
    <w:rsid w:val="003A4937"/>
    <w:rsid w:val="003A6A00"/>
    <w:rsid w:val="003A6D43"/>
    <w:rsid w:val="003B0189"/>
    <w:rsid w:val="003B393F"/>
    <w:rsid w:val="003B4649"/>
    <w:rsid w:val="003B52E6"/>
    <w:rsid w:val="003B7531"/>
    <w:rsid w:val="003C1439"/>
    <w:rsid w:val="003C161F"/>
    <w:rsid w:val="003C3FB5"/>
    <w:rsid w:val="003C565D"/>
    <w:rsid w:val="003C5696"/>
    <w:rsid w:val="003C5EFC"/>
    <w:rsid w:val="003C6EA6"/>
    <w:rsid w:val="003C7C67"/>
    <w:rsid w:val="003D1557"/>
    <w:rsid w:val="003D2E3C"/>
    <w:rsid w:val="003D3381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213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10D"/>
    <w:rsid w:val="0047136D"/>
    <w:rsid w:val="004725ED"/>
    <w:rsid w:val="004761C8"/>
    <w:rsid w:val="00477158"/>
    <w:rsid w:val="004773A5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112"/>
    <w:rsid w:val="004C7D1D"/>
    <w:rsid w:val="004D230B"/>
    <w:rsid w:val="004D4C8A"/>
    <w:rsid w:val="004D6717"/>
    <w:rsid w:val="004D68BF"/>
    <w:rsid w:val="004E0B51"/>
    <w:rsid w:val="004E1060"/>
    <w:rsid w:val="004E1316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12ED"/>
    <w:rsid w:val="00501402"/>
    <w:rsid w:val="00501998"/>
    <w:rsid w:val="00502A97"/>
    <w:rsid w:val="00502E07"/>
    <w:rsid w:val="005033FD"/>
    <w:rsid w:val="00506409"/>
    <w:rsid w:val="0050762B"/>
    <w:rsid w:val="005076C8"/>
    <w:rsid w:val="005107F1"/>
    <w:rsid w:val="005109D1"/>
    <w:rsid w:val="00510E97"/>
    <w:rsid w:val="0051144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1388"/>
    <w:rsid w:val="005943D6"/>
    <w:rsid w:val="005955D9"/>
    <w:rsid w:val="00596171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785"/>
    <w:rsid w:val="005D5BAA"/>
    <w:rsid w:val="005E30FD"/>
    <w:rsid w:val="005E3FAB"/>
    <w:rsid w:val="005E4000"/>
    <w:rsid w:val="005E408A"/>
    <w:rsid w:val="005E467B"/>
    <w:rsid w:val="005E47B7"/>
    <w:rsid w:val="005E6454"/>
    <w:rsid w:val="005E7E08"/>
    <w:rsid w:val="005F089C"/>
    <w:rsid w:val="005F5FEC"/>
    <w:rsid w:val="00600A59"/>
    <w:rsid w:val="00600D23"/>
    <w:rsid w:val="00603694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083E"/>
    <w:rsid w:val="0062646E"/>
    <w:rsid w:val="00626A3D"/>
    <w:rsid w:val="00631772"/>
    <w:rsid w:val="00633920"/>
    <w:rsid w:val="006376C6"/>
    <w:rsid w:val="00640608"/>
    <w:rsid w:val="006411BC"/>
    <w:rsid w:val="0064127A"/>
    <w:rsid w:val="00642626"/>
    <w:rsid w:val="0064272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81B1F"/>
    <w:rsid w:val="00682B03"/>
    <w:rsid w:val="00684528"/>
    <w:rsid w:val="00685CFB"/>
    <w:rsid w:val="00685D3B"/>
    <w:rsid w:val="00693FE1"/>
    <w:rsid w:val="00694C5A"/>
    <w:rsid w:val="006953E4"/>
    <w:rsid w:val="00696950"/>
    <w:rsid w:val="006A5FBA"/>
    <w:rsid w:val="006B5722"/>
    <w:rsid w:val="006B6743"/>
    <w:rsid w:val="006B6C07"/>
    <w:rsid w:val="006C18C4"/>
    <w:rsid w:val="006C23E4"/>
    <w:rsid w:val="006C2C09"/>
    <w:rsid w:val="006C3D56"/>
    <w:rsid w:val="006C44A7"/>
    <w:rsid w:val="006C4FFF"/>
    <w:rsid w:val="006C76EE"/>
    <w:rsid w:val="006D0121"/>
    <w:rsid w:val="006D0B9B"/>
    <w:rsid w:val="006D2402"/>
    <w:rsid w:val="006E23B1"/>
    <w:rsid w:val="006E26F0"/>
    <w:rsid w:val="006E2C98"/>
    <w:rsid w:val="006E53BB"/>
    <w:rsid w:val="006F021E"/>
    <w:rsid w:val="006F38B1"/>
    <w:rsid w:val="006F69BD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48D0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2C8A"/>
    <w:rsid w:val="00743A19"/>
    <w:rsid w:val="007541D3"/>
    <w:rsid w:val="00754A9D"/>
    <w:rsid w:val="0075762F"/>
    <w:rsid w:val="00757BEF"/>
    <w:rsid w:val="00760E14"/>
    <w:rsid w:val="00762340"/>
    <w:rsid w:val="007644E8"/>
    <w:rsid w:val="00765312"/>
    <w:rsid w:val="0076570F"/>
    <w:rsid w:val="007727FC"/>
    <w:rsid w:val="007739D7"/>
    <w:rsid w:val="0077485D"/>
    <w:rsid w:val="00774ADC"/>
    <w:rsid w:val="0077538E"/>
    <w:rsid w:val="00776134"/>
    <w:rsid w:val="00776495"/>
    <w:rsid w:val="00776894"/>
    <w:rsid w:val="00780706"/>
    <w:rsid w:val="00782FC6"/>
    <w:rsid w:val="00783207"/>
    <w:rsid w:val="00783D10"/>
    <w:rsid w:val="00790FCF"/>
    <w:rsid w:val="00793800"/>
    <w:rsid w:val="00794821"/>
    <w:rsid w:val="0079579D"/>
    <w:rsid w:val="007A0678"/>
    <w:rsid w:val="007A3656"/>
    <w:rsid w:val="007A399D"/>
    <w:rsid w:val="007A5DDE"/>
    <w:rsid w:val="007B08BC"/>
    <w:rsid w:val="007B39F4"/>
    <w:rsid w:val="007B4B86"/>
    <w:rsid w:val="007B4B94"/>
    <w:rsid w:val="007B5CC8"/>
    <w:rsid w:val="007B6DB0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027"/>
    <w:rsid w:val="008027BF"/>
    <w:rsid w:val="008033E7"/>
    <w:rsid w:val="00804734"/>
    <w:rsid w:val="0080532C"/>
    <w:rsid w:val="008056F2"/>
    <w:rsid w:val="00806603"/>
    <w:rsid w:val="00811E3C"/>
    <w:rsid w:val="008128BC"/>
    <w:rsid w:val="0082027D"/>
    <w:rsid w:val="0082236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2B8F"/>
    <w:rsid w:val="00842BFB"/>
    <w:rsid w:val="00844F56"/>
    <w:rsid w:val="00850CCD"/>
    <w:rsid w:val="008526B8"/>
    <w:rsid w:val="00852FC8"/>
    <w:rsid w:val="008564AB"/>
    <w:rsid w:val="00856A18"/>
    <w:rsid w:val="00857785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7F0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13D4"/>
    <w:rsid w:val="008C3054"/>
    <w:rsid w:val="008C405E"/>
    <w:rsid w:val="008D1356"/>
    <w:rsid w:val="008D1CD9"/>
    <w:rsid w:val="008D3B7E"/>
    <w:rsid w:val="008D58AB"/>
    <w:rsid w:val="008D5B02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5936"/>
    <w:rsid w:val="009060DE"/>
    <w:rsid w:val="009062DE"/>
    <w:rsid w:val="009074E6"/>
    <w:rsid w:val="009117A1"/>
    <w:rsid w:val="0091373B"/>
    <w:rsid w:val="00915F43"/>
    <w:rsid w:val="00916F1F"/>
    <w:rsid w:val="00917884"/>
    <w:rsid w:val="00920F0D"/>
    <w:rsid w:val="00921898"/>
    <w:rsid w:val="00921CA7"/>
    <w:rsid w:val="009244B2"/>
    <w:rsid w:val="0092622D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556D"/>
    <w:rsid w:val="00966910"/>
    <w:rsid w:val="0096767E"/>
    <w:rsid w:val="00970F20"/>
    <w:rsid w:val="00972EED"/>
    <w:rsid w:val="00976123"/>
    <w:rsid w:val="009803B2"/>
    <w:rsid w:val="00983EF1"/>
    <w:rsid w:val="00984100"/>
    <w:rsid w:val="00985197"/>
    <w:rsid w:val="00993058"/>
    <w:rsid w:val="0099611B"/>
    <w:rsid w:val="00996454"/>
    <w:rsid w:val="009A04CD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6166"/>
    <w:rsid w:val="009F0110"/>
    <w:rsid w:val="009F2C4E"/>
    <w:rsid w:val="009F4093"/>
    <w:rsid w:val="009F5035"/>
    <w:rsid w:val="009F5711"/>
    <w:rsid w:val="009F723E"/>
    <w:rsid w:val="009F7744"/>
    <w:rsid w:val="00A01CE6"/>
    <w:rsid w:val="00A03A3D"/>
    <w:rsid w:val="00A051F3"/>
    <w:rsid w:val="00A05E1D"/>
    <w:rsid w:val="00A10228"/>
    <w:rsid w:val="00A137C8"/>
    <w:rsid w:val="00A13E1D"/>
    <w:rsid w:val="00A143E4"/>
    <w:rsid w:val="00A15916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603E"/>
    <w:rsid w:val="00A67EFE"/>
    <w:rsid w:val="00A70A32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A6ECF"/>
    <w:rsid w:val="00AB207E"/>
    <w:rsid w:val="00AB3585"/>
    <w:rsid w:val="00AB3B7C"/>
    <w:rsid w:val="00AB5816"/>
    <w:rsid w:val="00AB5A6A"/>
    <w:rsid w:val="00AB603C"/>
    <w:rsid w:val="00AC0B68"/>
    <w:rsid w:val="00AC3535"/>
    <w:rsid w:val="00AC522E"/>
    <w:rsid w:val="00AC5A19"/>
    <w:rsid w:val="00AC653E"/>
    <w:rsid w:val="00AD1F03"/>
    <w:rsid w:val="00AD64A0"/>
    <w:rsid w:val="00AD6F4E"/>
    <w:rsid w:val="00AE2437"/>
    <w:rsid w:val="00AE28AC"/>
    <w:rsid w:val="00AE37C4"/>
    <w:rsid w:val="00AE38BA"/>
    <w:rsid w:val="00AE4681"/>
    <w:rsid w:val="00AE4C61"/>
    <w:rsid w:val="00AE781F"/>
    <w:rsid w:val="00AE7C4A"/>
    <w:rsid w:val="00AF4B0C"/>
    <w:rsid w:val="00B011C6"/>
    <w:rsid w:val="00B02622"/>
    <w:rsid w:val="00B03763"/>
    <w:rsid w:val="00B03F2C"/>
    <w:rsid w:val="00B043AD"/>
    <w:rsid w:val="00B06999"/>
    <w:rsid w:val="00B07D49"/>
    <w:rsid w:val="00B108B5"/>
    <w:rsid w:val="00B13BDA"/>
    <w:rsid w:val="00B157E7"/>
    <w:rsid w:val="00B176C4"/>
    <w:rsid w:val="00B17AD9"/>
    <w:rsid w:val="00B21B38"/>
    <w:rsid w:val="00B2244E"/>
    <w:rsid w:val="00B22DBC"/>
    <w:rsid w:val="00B2315C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46F"/>
    <w:rsid w:val="00B84ECC"/>
    <w:rsid w:val="00B8667B"/>
    <w:rsid w:val="00B87B75"/>
    <w:rsid w:val="00B900D7"/>
    <w:rsid w:val="00B91894"/>
    <w:rsid w:val="00B93AA1"/>
    <w:rsid w:val="00B93EF9"/>
    <w:rsid w:val="00B9406E"/>
    <w:rsid w:val="00B950C9"/>
    <w:rsid w:val="00BA0617"/>
    <w:rsid w:val="00BA0634"/>
    <w:rsid w:val="00BA134C"/>
    <w:rsid w:val="00BA2888"/>
    <w:rsid w:val="00BA2BAC"/>
    <w:rsid w:val="00BA3FA5"/>
    <w:rsid w:val="00BA5C0F"/>
    <w:rsid w:val="00BB142F"/>
    <w:rsid w:val="00BB1EEC"/>
    <w:rsid w:val="00BB1F7B"/>
    <w:rsid w:val="00BB31A4"/>
    <w:rsid w:val="00BB3CFC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20156"/>
    <w:rsid w:val="00C236F7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7066"/>
    <w:rsid w:val="00C473A9"/>
    <w:rsid w:val="00C474C6"/>
    <w:rsid w:val="00C52B3F"/>
    <w:rsid w:val="00C52C79"/>
    <w:rsid w:val="00C54F6F"/>
    <w:rsid w:val="00C56DE2"/>
    <w:rsid w:val="00C61B93"/>
    <w:rsid w:val="00C6231B"/>
    <w:rsid w:val="00C65250"/>
    <w:rsid w:val="00C65D30"/>
    <w:rsid w:val="00C71971"/>
    <w:rsid w:val="00C74B52"/>
    <w:rsid w:val="00C7607C"/>
    <w:rsid w:val="00C76847"/>
    <w:rsid w:val="00C80788"/>
    <w:rsid w:val="00C81148"/>
    <w:rsid w:val="00C82165"/>
    <w:rsid w:val="00C878AE"/>
    <w:rsid w:val="00C879A1"/>
    <w:rsid w:val="00C9687B"/>
    <w:rsid w:val="00C9690B"/>
    <w:rsid w:val="00C97594"/>
    <w:rsid w:val="00CA110D"/>
    <w:rsid w:val="00CA4323"/>
    <w:rsid w:val="00CA4C61"/>
    <w:rsid w:val="00CA4D6C"/>
    <w:rsid w:val="00CA4FD2"/>
    <w:rsid w:val="00CB045A"/>
    <w:rsid w:val="00CB4168"/>
    <w:rsid w:val="00CB711D"/>
    <w:rsid w:val="00CC0E05"/>
    <w:rsid w:val="00CC27BE"/>
    <w:rsid w:val="00CC55A6"/>
    <w:rsid w:val="00CC561C"/>
    <w:rsid w:val="00CC6E36"/>
    <w:rsid w:val="00CD1C2E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3705"/>
    <w:rsid w:val="00D35198"/>
    <w:rsid w:val="00D353BC"/>
    <w:rsid w:val="00D378B5"/>
    <w:rsid w:val="00D378D6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6054E"/>
    <w:rsid w:val="00D61057"/>
    <w:rsid w:val="00D63B3B"/>
    <w:rsid w:val="00D64361"/>
    <w:rsid w:val="00D64417"/>
    <w:rsid w:val="00D6475C"/>
    <w:rsid w:val="00D64DD8"/>
    <w:rsid w:val="00D66094"/>
    <w:rsid w:val="00D67588"/>
    <w:rsid w:val="00D67A26"/>
    <w:rsid w:val="00D707A4"/>
    <w:rsid w:val="00D7606C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B157A"/>
    <w:rsid w:val="00DB1FA5"/>
    <w:rsid w:val="00DB229F"/>
    <w:rsid w:val="00DB24B4"/>
    <w:rsid w:val="00DB2943"/>
    <w:rsid w:val="00DB2F3A"/>
    <w:rsid w:val="00DB2F4B"/>
    <w:rsid w:val="00DB3FE2"/>
    <w:rsid w:val="00DB4CF3"/>
    <w:rsid w:val="00DB7939"/>
    <w:rsid w:val="00DC5DAD"/>
    <w:rsid w:val="00DC62B9"/>
    <w:rsid w:val="00DC7717"/>
    <w:rsid w:val="00DD0F37"/>
    <w:rsid w:val="00DD4DF9"/>
    <w:rsid w:val="00DE0319"/>
    <w:rsid w:val="00DE2B7A"/>
    <w:rsid w:val="00DE37DB"/>
    <w:rsid w:val="00DE77E2"/>
    <w:rsid w:val="00DE7BFF"/>
    <w:rsid w:val="00DF3B03"/>
    <w:rsid w:val="00E01431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5413"/>
    <w:rsid w:val="00E2691F"/>
    <w:rsid w:val="00E27979"/>
    <w:rsid w:val="00E30CA7"/>
    <w:rsid w:val="00E30CCD"/>
    <w:rsid w:val="00E33140"/>
    <w:rsid w:val="00E347FC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0F5A"/>
    <w:rsid w:val="00E93F7F"/>
    <w:rsid w:val="00E94885"/>
    <w:rsid w:val="00E94B33"/>
    <w:rsid w:val="00E972F0"/>
    <w:rsid w:val="00EA094B"/>
    <w:rsid w:val="00EA24EF"/>
    <w:rsid w:val="00EB3B74"/>
    <w:rsid w:val="00EB49C4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613D"/>
    <w:rsid w:val="00EF1E08"/>
    <w:rsid w:val="00EF2E82"/>
    <w:rsid w:val="00EF776C"/>
    <w:rsid w:val="00F003D1"/>
    <w:rsid w:val="00F01A4F"/>
    <w:rsid w:val="00F022F6"/>
    <w:rsid w:val="00F03A70"/>
    <w:rsid w:val="00F05883"/>
    <w:rsid w:val="00F07D56"/>
    <w:rsid w:val="00F1178E"/>
    <w:rsid w:val="00F12DB2"/>
    <w:rsid w:val="00F1557A"/>
    <w:rsid w:val="00F16671"/>
    <w:rsid w:val="00F1685B"/>
    <w:rsid w:val="00F16CAE"/>
    <w:rsid w:val="00F2218A"/>
    <w:rsid w:val="00F226DA"/>
    <w:rsid w:val="00F22842"/>
    <w:rsid w:val="00F2311A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41D13"/>
    <w:rsid w:val="00F452A3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1F"/>
    <w:rsid w:val="00F90B9F"/>
    <w:rsid w:val="00F91039"/>
    <w:rsid w:val="00F9296A"/>
    <w:rsid w:val="00F94C52"/>
    <w:rsid w:val="00F94C8E"/>
    <w:rsid w:val="00F96644"/>
    <w:rsid w:val="00F972F7"/>
    <w:rsid w:val="00F97896"/>
    <w:rsid w:val="00FA061C"/>
    <w:rsid w:val="00FA223B"/>
    <w:rsid w:val="00FA33E8"/>
    <w:rsid w:val="00FA4282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339E"/>
    <w:rsid w:val="00FC64C5"/>
    <w:rsid w:val="00FD2894"/>
    <w:rsid w:val="00FD3476"/>
    <w:rsid w:val="00FD773A"/>
    <w:rsid w:val="00FD797C"/>
    <w:rsid w:val="00FE0DCB"/>
    <w:rsid w:val="00FE1A41"/>
    <w:rsid w:val="00FE3907"/>
    <w:rsid w:val="00FE3E1A"/>
    <w:rsid w:val="00FE4F8A"/>
    <w:rsid w:val="00FE58CB"/>
    <w:rsid w:val="00FE6957"/>
    <w:rsid w:val="00FE7C2D"/>
    <w:rsid w:val="00FF2714"/>
    <w:rsid w:val="00FF2D1C"/>
    <w:rsid w:val="00FF3611"/>
    <w:rsid w:val="00FF3F79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E9FD11C8-F0B2-43BF-BF32-00B35E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2.wmf"/><Relationship Id="rId117" Type="http://schemas.openxmlformats.org/officeDocument/2006/relationships/image" Target="media/image131.wmf"/><Relationship Id="rId21" Type="http://schemas.openxmlformats.org/officeDocument/2006/relationships/image" Target="media/image37.wmf"/><Relationship Id="rId42" Type="http://schemas.openxmlformats.org/officeDocument/2006/relationships/image" Target="media/image58.wmf"/><Relationship Id="rId47" Type="http://schemas.openxmlformats.org/officeDocument/2006/relationships/image" Target="media/image63.wmf"/><Relationship Id="rId63" Type="http://schemas.openxmlformats.org/officeDocument/2006/relationships/image" Target="media/image78.emf"/><Relationship Id="rId68" Type="http://schemas.openxmlformats.org/officeDocument/2006/relationships/image" Target="media/image83.wmf"/><Relationship Id="rId84" Type="http://schemas.openxmlformats.org/officeDocument/2006/relationships/image" Target="media/image99.wmf"/><Relationship Id="rId89" Type="http://schemas.openxmlformats.org/officeDocument/2006/relationships/image" Target="media/image104.wmf"/><Relationship Id="rId112" Type="http://schemas.openxmlformats.org/officeDocument/2006/relationships/image" Target="media/image126.wmf"/><Relationship Id="rId16" Type="http://schemas.openxmlformats.org/officeDocument/2006/relationships/image" Target="media/image32.wmf"/><Relationship Id="rId107" Type="http://schemas.openxmlformats.org/officeDocument/2006/relationships/image" Target="media/image121.wmf"/><Relationship Id="rId11" Type="http://schemas.openxmlformats.org/officeDocument/2006/relationships/image" Target="media/image19.wmf"/><Relationship Id="rId32" Type="http://schemas.openxmlformats.org/officeDocument/2006/relationships/image" Target="media/image48.wmf"/><Relationship Id="rId37" Type="http://schemas.openxmlformats.org/officeDocument/2006/relationships/image" Target="media/image53.wmf"/><Relationship Id="rId53" Type="http://schemas.openxmlformats.org/officeDocument/2006/relationships/image" Target="media/image69.wmf"/><Relationship Id="rId58" Type="http://schemas.openxmlformats.org/officeDocument/2006/relationships/image" Target="media/image73.wmf"/><Relationship Id="rId74" Type="http://schemas.openxmlformats.org/officeDocument/2006/relationships/image" Target="media/image89.emf"/><Relationship Id="rId79" Type="http://schemas.openxmlformats.org/officeDocument/2006/relationships/image" Target="media/image94.wmf"/><Relationship Id="rId102" Type="http://schemas.openxmlformats.org/officeDocument/2006/relationships/image" Target="media/image116.wmf"/><Relationship Id="rId123" Type="http://schemas.openxmlformats.org/officeDocument/2006/relationships/image" Target="media/image137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105.wmf"/><Relationship Id="rId95" Type="http://schemas.openxmlformats.org/officeDocument/2006/relationships/image" Target="media/image110.emf"/><Relationship Id="rId22" Type="http://schemas.openxmlformats.org/officeDocument/2006/relationships/image" Target="media/image38.wmf"/><Relationship Id="rId27" Type="http://schemas.openxmlformats.org/officeDocument/2006/relationships/image" Target="media/image43.wmf"/><Relationship Id="rId43" Type="http://schemas.openxmlformats.org/officeDocument/2006/relationships/image" Target="media/image59.wmf"/><Relationship Id="rId48" Type="http://schemas.openxmlformats.org/officeDocument/2006/relationships/image" Target="media/image64.wmf"/><Relationship Id="rId64" Type="http://schemas.openxmlformats.org/officeDocument/2006/relationships/image" Target="media/image79.emf"/><Relationship Id="rId69" Type="http://schemas.openxmlformats.org/officeDocument/2006/relationships/image" Target="media/image84.wmf"/><Relationship Id="rId113" Type="http://schemas.openxmlformats.org/officeDocument/2006/relationships/image" Target="media/image127.wmf"/><Relationship Id="rId118" Type="http://schemas.openxmlformats.org/officeDocument/2006/relationships/image" Target="media/image132.wmf"/><Relationship Id="rId80" Type="http://schemas.openxmlformats.org/officeDocument/2006/relationships/image" Target="media/image95.wmf"/><Relationship Id="rId85" Type="http://schemas.openxmlformats.org/officeDocument/2006/relationships/image" Target="media/image100.wmf"/><Relationship Id="rId12" Type="http://schemas.openxmlformats.org/officeDocument/2006/relationships/image" Target="media/image28.png"/><Relationship Id="rId17" Type="http://schemas.openxmlformats.org/officeDocument/2006/relationships/image" Target="media/image33.wmf"/><Relationship Id="rId33" Type="http://schemas.openxmlformats.org/officeDocument/2006/relationships/image" Target="media/image49.wmf"/><Relationship Id="rId38" Type="http://schemas.openxmlformats.org/officeDocument/2006/relationships/image" Target="media/image54.wmf"/><Relationship Id="rId59" Type="http://schemas.openxmlformats.org/officeDocument/2006/relationships/image" Target="media/image74.emf"/><Relationship Id="rId103" Type="http://schemas.openxmlformats.org/officeDocument/2006/relationships/image" Target="media/image117.wmf"/><Relationship Id="rId108" Type="http://schemas.openxmlformats.org/officeDocument/2006/relationships/image" Target="media/image122.wmf"/><Relationship Id="rId124" Type="http://schemas.openxmlformats.org/officeDocument/2006/relationships/image" Target="media/image138.wmf"/><Relationship Id="rId54" Type="http://schemas.openxmlformats.org/officeDocument/2006/relationships/image" Target="media/image20.wmf"/><Relationship Id="rId70" Type="http://schemas.openxmlformats.org/officeDocument/2006/relationships/image" Target="media/image85.wmf"/><Relationship Id="rId75" Type="http://schemas.openxmlformats.org/officeDocument/2006/relationships/image" Target="media/image90.wmf"/><Relationship Id="rId91" Type="http://schemas.openxmlformats.org/officeDocument/2006/relationships/image" Target="media/image106.wmf"/><Relationship Id="rId96" Type="http://schemas.openxmlformats.org/officeDocument/2006/relationships/image" Target="media/image1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9.wmf"/><Relationship Id="rId28" Type="http://schemas.openxmlformats.org/officeDocument/2006/relationships/image" Target="media/image44.wmf"/><Relationship Id="rId49" Type="http://schemas.openxmlformats.org/officeDocument/2006/relationships/image" Target="media/image65.wmf"/><Relationship Id="rId114" Type="http://schemas.openxmlformats.org/officeDocument/2006/relationships/image" Target="media/image128.wmf"/><Relationship Id="rId119" Type="http://schemas.openxmlformats.org/officeDocument/2006/relationships/image" Target="media/image133.wmf"/><Relationship Id="rId44" Type="http://schemas.openxmlformats.org/officeDocument/2006/relationships/image" Target="media/image60.wmf"/><Relationship Id="rId60" Type="http://schemas.openxmlformats.org/officeDocument/2006/relationships/image" Target="media/image75.wmf"/><Relationship Id="rId65" Type="http://schemas.openxmlformats.org/officeDocument/2006/relationships/image" Target="media/image80.wmf"/><Relationship Id="rId81" Type="http://schemas.openxmlformats.org/officeDocument/2006/relationships/image" Target="media/image96.wmf"/><Relationship Id="rId86" Type="http://schemas.openxmlformats.org/officeDocument/2006/relationships/image" Target="media/image101.wmf"/><Relationship Id="rId13" Type="http://schemas.openxmlformats.org/officeDocument/2006/relationships/image" Target="media/image29.png"/><Relationship Id="rId18" Type="http://schemas.openxmlformats.org/officeDocument/2006/relationships/image" Target="media/image34.wmf"/><Relationship Id="rId39" Type="http://schemas.openxmlformats.org/officeDocument/2006/relationships/image" Target="media/image55.wmf"/><Relationship Id="rId109" Type="http://schemas.openxmlformats.org/officeDocument/2006/relationships/image" Target="media/image123.wmf"/><Relationship Id="rId34" Type="http://schemas.openxmlformats.org/officeDocument/2006/relationships/image" Target="media/image50.wmf"/><Relationship Id="rId50" Type="http://schemas.openxmlformats.org/officeDocument/2006/relationships/image" Target="media/image66.wmf"/><Relationship Id="rId55" Type="http://schemas.openxmlformats.org/officeDocument/2006/relationships/image" Target="media/image70.wmf"/><Relationship Id="rId76" Type="http://schemas.openxmlformats.org/officeDocument/2006/relationships/image" Target="media/image91.wmf"/><Relationship Id="rId97" Type="http://schemas.openxmlformats.org/officeDocument/2006/relationships/image" Target="media/image112.wmf"/><Relationship Id="rId104" Type="http://schemas.openxmlformats.org/officeDocument/2006/relationships/image" Target="media/image118.wmf"/><Relationship Id="rId120" Type="http://schemas.openxmlformats.org/officeDocument/2006/relationships/image" Target="media/image134.wmf"/><Relationship Id="rId125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86.wmf"/><Relationship Id="rId92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45.wmf"/><Relationship Id="rId24" Type="http://schemas.openxmlformats.org/officeDocument/2006/relationships/image" Target="media/image40.wmf"/><Relationship Id="rId40" Type="http://schemas.openxmlformats.org/officeDocument/2006/relationships/image" Target="media/image56.wmf"/><Relationship Id="rId45" Type="http://schemas.openxmlformats.org/officeDocument/2006/relationships/image" Target="media/image61.wmf"/><Relationship Id="rId66" Type="http://schemas.openxmlformats.org/officeDocument/2006/relationships/image" Target="media/image81.wmf"/><Relationship Id="rId87" Type="http://schemas.openxmlformats.org/officeDocument/2006/relationships/image" Target="media/image102.wmf"/><Relationship Id="rId110" Type="http://schemas.openxmlformats.org/officeDocument/2006/relationships/image" Target="media/image124.wmf"/><Relationship Id="rId115" Type="http://schemas.openxmlformats.org/officeDocument/2006/relationships/image" Target="media/image129.wmf"/><Relationship Id="rId61" Type="http://schemas.openxmlformats.org/officeDocument/2006/relationships/image" Target="media/image76.emf"/><Relationship Id="rId82" Type="http://schemas.openxmlformats.org/officeDocument/2006/relationships/image" Target="media/image97.wmf"/><Relationship Id="rId19" Type="http://schemas.openxmlformats.org/officeDocument/2006/relationships/image" Target="media/image35.wmf"/><Relationship Id="rId14" Type="http://schemas.openxmlformats.org/officeDocument/2006/relationships/image" Target="media/image30.png"/><Relationship Id="rId30" Type="http://schemas.openxmlformats.org/officeDocument/2006/relationships/image" Target="media/image46.wmf"/><Relationship Id="rId35" Type="http://schemas.openxmlformats.org/officeDocument/2006/relationships/image" Target="media/image51.wmf"/><Relationship Id="rId56" Type="http://schemas.openxmlformats.org/officeDocument/2006/relationships/image" Target="media/image71.wmf"/><Relationship Id="rId77" Type="http://schemas.openxmlformats.org/officeDocument/2006/relationships/image" Target="media/image92.wmf"/><Relationship Id="rId100" Type="http://schemas.openxmlformats.org/officeDocument/2006/relationships/image" Target="media/image114.wmf"/><Relationship Id="rId105" Type="http://schemas.openxmlformats.org/officeDocument/2006/relationships/image" Target="media/image119.wmf"/><Relationship Id="rId126" Type="http://schemas.openxmlformats.org/officeDocument/2006/relationships/header" Target="header1.xml"/><Relationship Id="rId8" Type="http://schemas.openxmlformats.org/officeDocument/2006/relationships/image" Target="media/image25.wmf"/><Relationship Id="rId51" Type="http://schemas.openxmlformats.org/officeDocument/2006/relationships/image" Target="media/image67.wmf"/><Relationship Id="rId72" Type="http://schemas.openxmlformats.org/officeDocument/2006/relationships/image" Target="media/image87.wmf"/><Relationship Id="rId93" Type="http://schemas.openxmlformats.org/officeDocument/2006/relationships/image" Target="media/image108.wmf"/><Relationship Id="rId98" Type="http://schemas.openxmlformats.org/officeDocument/2006/relationships/image" Target="media/image113.emf"/><Relationship Id="rId121" Type="http://schemas.openxmlformats.org/officeDocument/2006/relationships/image" Target="media/image135.wmf"/><Relationship Id="rId3" Type="http://schemas.openxmlformats.org/officeDocument/2006/relationships/styles" Target="styles.xml"/><Relationship Id="rId25" Type="http://schemas.openxmlformats.org/officeDocument/2006/relationships/image" Target="media/image41.wmf"/><Relationship Id="rId46" Type="http://schemas.openxmlformats.org/officeDocument/2006/relationships/image" Target="media/image62.wmf"/><Relationship Id="rId67" Type="http://schemas.openxmlformats.org/officeDocument/2006/relationships/image" Target="media/image82.wmf"/><Relationship Id="rId116" Type="http://schemas.openxmlformats.org/officeDocument/2006/relationships/image" Target="media/image130.wmf"/><Relationship Id="rId20" Type="http://schemas.openxmlformats.org/officeDocument/2006/relationships/image" Target="media/image36.wmf"/><Relationship Id="rId41" Type="http://schemas.openxmlformats.org/officeDocument/2006/relationships/image" Target="media/image57.wmf"/><Relationship Id="rId62" Type="http://schemas.openxmlformats.org/officeDocument/2006/relationships/image" Target="media/image77.emf"/><Relationship Id="rId83" Type="http://schemas.openxmlformats.org/officeDocument/2006/relationships/image" Target="media/image98.wmf"/><Relationship Id="rId88" Type="http://schemas.openxmlformats.org/officeDocument/2006/relationships/image" Target="media/image103.wmf"/><Relationship Id="rId111" Type="http://schemas.openxmlformats.org/officeDocument/2006/relationships/image" Target="media/image125.wmf"/><Relationship Id="rId15" Type="http://schemas.openxmlformats.org/officeDocument/2006/relationships/image" Target="media/image31.wmf"/><Relationship Id="rId36" Type="http://schemas.openxmlformats.org/officeDocument/2006/relationships/image" Target="media/image52.wmf"/><Relationship Id="rId57" Type="http://schemas.openxmlformats.org/officeDocument/2006/relationships/image" Target="media/image72.wmf"/><Relationship Id="rId106" Type="http://schemas.openxmlformats.org/officeDocument/2006/relationships/image" Target="media/image120.wmf"/><Relationship Id="rId127" Type="http://schemas.openxmlformats.org/officeDocument/2006/relationships/fontTable" Target="fontTable.xml"/><Relationship Id="rId10" Type="http://schemas.openxmlformats.org/officeDocument/2006/relationships/image" Target="media/image27.wmf"/><Relationship Id="rId31" Type="http://schemas.openxmlformats.org/officeDocument/2006/relationships/image" Target="media/image47.wmf"/><Relationship Id="rId52" Type="http://schemas.openxmlformats.org/officeDocument/2006/relationships/image" Target="media/image68.wmf"/><Relationship Id="rId73" Type="http://schemas.openxmlformats.org/officeDocument/2006/relationships/image" Target="media/image88.wmf"/><Relationship Id="rId78" Type="http://schemas.openxmlformats.org/officeDocument/2006/relationships/image" Target="media/image93.wmf"/><Relationship Id="rId94" Type="http://schemas.openxmlformats.org/officeDocument/2006/relationships/image" Target="media/image109.wmf"/><Relationship Id="rId99" Type="http://schemas.openxmlformats.org/officeDocument/2006/relationships/image" Target="media/image21.emf"/><Relationship Id="rId101" Type="http://schemas.openxmlformats.org/officeDocument/2006/relationships/image" Target="media/image115.wmf"/><Relationship Id="rId122" Type="http://schemas.openxmlformats.org/officeDocument/2006/relationships/image" Target="media/image136.wmf"/><Relationship Id="rId4" Type="http://schemas.openxmlformats.org/officeDocument/2006/relationships/settings" Target="settings.xml"/><Relationship Id="rId9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7BA4-66EE-411B-82E5-1869C2D9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73</Pages>
  <Words>16133</Words>
  <Characters>91963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2020-10-12T02:32:00Z</cp:lastPrinted>
  <dcterms:created xsi:type="dcterms:W3CDTF">2020-09-11T07:54:00Z</dcterms:created>
  <dcterms:modified xsi:type="dcterms:W3CDTF">2020-10-12T02:32:00Z</dcterms:modified>
</cp:coreProperties>
</file>