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250" w:type="dxa"/>
        <w:tblLayout w:type="fixed"/>
        <w:tblLook w:val="04A0" w:firstRow="1" w:lastRow="0" w:firstColumn="1" w:lastColumn="0" w:noHBand="0" w:noVBand="1"/>
      </w:tblPr>
      <w:tblGrid>
        <w:gridCol w:w="5192"/>
        <w:gridCol w:w="2179"/>
        <w:gridCol w:w="1559"/>
        <w:gridCol w:w="3261"/>
        <w:gridCol w:w="2126"/>
        <w:gridCol w:w="142"/>
      </w:tblGrid>
      <w:tr w:rsidR="00CC427F" w:rsidRPr="00347CF1" w:rsidTr="003E6ECB">
        <w:trPr>
          <w:gridAfter w:val="1"/>
          <w:wAfter w:w="142" w:type="dxa"/>
          <w:trHeight w:val="375"/>
        </w:trPr>
        <w:tc>
          <w:tcPr>
            <w:tcW w:w="5192" w:type="dxa"/>
            <w:tcBorders>
              <w:top w:val="nil"/>
              <w:left w:val="nil"/>
              <w:bottom w:val="nil"/>
              <w:right w:val="nil"/>
            </w:tcBorders>
            <w:shd w:val="clear" w:color="auto" w:fill="auto"/>
            <w:vAlign w:val="bottom"/>
          </w:tcPr>
          <w:p w:rsidR="00CC427F" w:rsidRPr="0044568A" w:rsidRDefault="00CC427F" w:rsidP="004C424D">
            <w:pPr>
              <w:spacing w:after="0" w:line="240" w:lineRule="auto"/>
              <w:ind w:left="-534"/>
              <w:rPr>
                <w:rFonts w:ascii="Times New Roman" w:eastAsia="Times New Roman" w:hAnsi="Times New Roman" w:cs="Times New Roman"/>
                <w:sz w:val="28"/>
                <w:szCs w:val="28"/>
              </w:rPr>
            </w:pPr>
          </w:p>
        </w:tc>
        <w:tc>
          <w:tcPr>
            <w:tcW w:w="9125" w:type="dxa"/>
            <w:gridSpan w:val="4"/>
            <w:tcBorders>
              <w:top w:val="nil"/>
              <w:left w:val="nil"/>
              <w:bottom w:val="nil"/>
              <w:right w:val="nil"/>
            </w:tcBorders>
            <w:shd w:val="clear" w:color="auto" w:fill="auto"/>
            <w:noWrap/>
            <w:vAlign w:val="bottom"/>
            <w:hideMark/>
          </w:tcPr>
          <w:p w:rsidR="00CF0323" w:rsidRPr="00347CF1" w:rsidRDefault="00CF0323" w:rsidP="004C424D">
            <w:pPr>
              <w:tabs>
                <w:tab w:val="left" w:pos="4779"/>
              </w:tabs>
              <w:spacing w:after="0" w:line="240" w:lineRule="auto"/>
              <w:ind w:left="5331" w:firstLine="142"/>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Приложение </w:t>
            </w:r>
            <w:r w:rsidR="006C5DD3" w:rsidRPr="00347CF1">
              <w:rPr>
                <w:rFonts w:ascii="Times New Roman" w:eastAsia="Times New Roman" w:hAnsi="Times New Roman" w:cs="Times New Roman"/>
                <w:sz w:val="28"/>
                <w:szCs w:val="28"/>
              </w:rPr>
              <w:t>1</w:t>
            </w:r>
          </w:p>
          <w:p w:rsidR="00CF0323" w:rsidRPr="00347CF1" w:rsidRDefault="00CF0323" w:rsidP="004C424D">
            <w:pPr>
              <w:tabs>
                <w:tab w:val="left" w:pos="4779"/>
              </w:tabs>
              <w:spacing w:after="0" w:line="240" w:lineRule="auto"/>
              <w:ind w:left="5473"/>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к </w:t>
            </w:r>
            <w:r w:rsidR="007E40CA" w:rsidRPr="00347CF1">
              <w:rPr>
                <w:rFonts w:ascii="Times New Roman" w:eastAsia="Times New Roman" w:hAnsi="Times New Roman" w:cs="Times New Roman"/>
                <w:sz w:val="28"/>
                <w:szCs w:val="28"/>
              </w:rPr>
              <w:t>решению городской Думы</w:t>
            </w:r>
          </w:p>
          <w:p w:rsidR="00CC427F" w:rsidRPr="00347CF1" w:rsidRDefault="004C424D" w:rsidP="004C424D">
            <w:pPr>
              <w:tabs>
                <w:tab w:val="left" w:pos="4779"/>
              </w:tabs>
              <w:spacing w:after="0" w:line="240" w:lineRule="auto"/>
              <w:ind w:left="5473"/>
              <w:rPr>
                <w:rFonts w:ascii="Times New Roman" w:eastAsia="Times New Roman" w:hAnsi="Times New Roman" w:cs="Times New Roman"/>
                <w:sz w:val="28"/>
                <w:szCs w:val="28"/>
              </w:rPr>
            </w:pPr>
            <w:r w:rsidRPr="00347CF1">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206F82D" wp14:editId="506BB61B">
                      <wp:simplePos x="0" y="0"/>
                      <wp:positionH relativeFrom="column">
                        <wp:posOffset>5077460</wp:posOffset>
                      </wp:positionH>
                      <wp:positionV relativeFrom="paragraph">
                        <wp:posOffset>172085</wp:posOffset>
                      </wp:positionV>
                      <wp:extent cx="446405" cy="0"/>
                      <wp:effectExtent l="0" t="0" r="1079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464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8pt,13.55pt" to="434.9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" strokecolor="black [3213]" strokeweight=".5pt"/>
                  </w:pict>
                </mc:Fallback>
              </mc:AlternateContent>
            </w:r>
            <w:r w:rsidRPr="00347CF1">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F3608E4" wp14:editId="66FFFFEC">
                      <wp:simplePos x="0" y="0"/>
                      <wp:positionH relativeFrom="column">
                        <wp:posOffset>3702685</wp:posOffset>
                      </wp:positionH>
                      <wp:positionV relativeFrom="paragraph">
                        <wp:posOffset>171450</wp:posOffset>
                      </wp:positionV>
                      <wp:extent cx="1116330" cy="0"/>
                      <wp:effectExtent l="0" t="0" r="2667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11633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5pt,13.5pt" to="37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" strokecolor="black [3213]" strokeweight=".5pt"/>
                  </w:pict>
                </mc:Fallback>
              </mc:AlternateContent>
            </w:r>
            <w:r w:rsidRPr="00347CF1">
              <w:rPr>
                <w:rFonts w:ascii="Times New Roman" w:eastAsia="Times New Roman" w:hAnsi="Times New Roman" w:cs="Times New Roman"/>
                <w:sz w:val="28"/>
                <w:szCs w:val="28"/>
              </w:rPr>
              <w:t xml:space="preserve">от </w:t>
            </w:r>
            <w:r w:rsidR="00B2620F" w:rsidRPr="00347CF1">
              <w:rPr>
                <w:rFonts w:ascii="Times New Roman" w:eastAsia="Times New Roman" w:hAnsi="Times New Roman" w:cs="Times New Roman"/>
                <w:sz w:val="28"/>
                <w:szCs w:val="28"/>
              </w:rPr>
              <w:t xml:space="preserve">                       </w:t>
            </w:r>
            <w:r w:rsidRPr="00347CF1">
              <w:rPr>
                <w:rFonts w:ascii="Times New Roman" w:eastAsia="Times New Roman" w:hAnsi="Times New Roman" w:cs="Times New Roman"/>
                <w:sz w:val="28"/>
                <w:szCs w:val="28"/>
              </w:rPr>
              <w:t xml:space="preserve">   </w:t>
            </w:r>
            <w:r w:rsidR="00B2620F" w:rsidRPr="00347CF1">
              <w:rPr>
                <w:rFonts w:ascii="Times New Roman" w:eastAsia="Times New Roman" w:hAnsi="Times New Roman" w:cs="Times New Roman"/>
                <w:sz w:val="28"/>
                <w:szCs w:val="28"/>
              </w:rPr>
              <w:t>№</w:t>
            </w:r>
          </w:p>
        </w:tc>
      </w:tr>
      <w:tr w:rsidR="00CC427F" w:rsidRPr="00347CF1" w:rsidTr="003E6ECB">
        <w:trPr>
          <w:gridAfter w:val="1"/>
          <w:wAfter w:w="142" w:type="dxa"/>
          <w:trHeight w:val="175"/>
        </w:trPr>
        <w:tc>
          <w:tcPr>
            <w:tcW w:w="5192" w:type="dxa"/>
            <w:tcBorders>
              <w:top w:val="nil"/>
              <w:left w:val="nil"/>
              <w:bottom w:val="nil"/>
              <w:right w:val="nil"/>
            </w:tcBorders>
            <w:shd w:val="clear" w:color="auto" w:fill="auto"/>
            <w:vAlign w:val="bottom"/>
            <w:hideMark/>
          </w:tcPr>
          <w:p w:rsidR="00CC427F" w:rsidRPr="00347CF1" w:rsidRDefault="00CC427F" w:rsidP="00CC427F">
            <w:pPr>
              <w:spacing w:after="0" w:line="240" w:lineRule="auto"/>
              <w:rPr>
                <w:rFonts w:ascii="Times New Roman" w:eastAsia="Times New Roman" w:hAnsi="Times New Roman" w:cs="Times New Roman"/>
                <w:sz w:val="28"/>
                <w:szCs w:val="28"/>
              </w:rPr>
            </w:pPr>
          </w:p>
        </w:tc>
        <w:tc>
          <w:tcPr>
            <w:tcW w:w="9125" w:type="dxa"/>
            <w:gridSpan w:val="4"/>
            <w:tcBorders>
              <w:top w:val="nil"/>
              <w:left w:val="nil"/>
              <w:bottom w:val="nil"/>
              <w:right w:val="nil"/>
            </w:tcBorders>
            <w:shd w:val="clear" w:color="auto" w:fill="auto"/>
            <w:noWrap/>
            <w:vAlign w:val="bottom"/>
            <w:hideMark/>
          </w:tcPr>
          <w:p w:rsidR="00CC427F" w:rsidRPr="00347CF1" w:rsidRDefault="00CC427F" w:rsidP="00CC427F">
            <w:pPr>
              <w:tabs>
                <w:tab w:val="left" w:pos="4779"/>
              </w:tabs>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  </w:t>
            </w:r>
          </w:p>
        </w:tc>
      </w:tr>
      <w:tr w:rsidR="00CC427F" w:rsidRPr="00347CF1" w:rsidTr="003E6ECB">
        <w:trPr>
          <w:gridAfter w:val="1"/>
          <w:wAfter w:w="142" w:type="dxa"/>
          <w:trHeight w:val="375"/>
        </w:trPr>
        <w:tc>
          <w:tcPr>
            <w:tcW w:w="14317" w:type="dxa"/>
            <w:gridSpan w:val="5"/>
            <w:tcBorders>
              <w:top w:val="nil"/>
              <w:left w:val="nil"/>
              <w:bottom w:val="nil"/>
              <w:right w:val="nil"/>
            </w:tcBorders>
            <w:shd w:val="clear" w:color="auto" w:fill="auto"/>
            <w:noWrap/>
            <w:vAlign w:val="bottom"/>
            <w:hideMark/>
          </w:tcPr>
          <w:p w:rsidR="00E129E0" w:rsidRDefault="00E129E0" w:rsidP="00CC427F">
            <w:pPr>
              <w:spacing w:after="0" w:line="240" w:lineRule="auto"/>
              <w:jc w:val="center"/>
              <w:rPr>
                <w:rFonts w:ascii="Times New Roman" w:eastAsia="Times New Roman" w:hAnsi="Times New Roman" w:cs="Times New Roman"/>
                <w:sz w:val="28"/>
                <w:szCs w:val="28"/>
              </w:rPr>
            </w:pPr>
          </w:p>
          <w:p w:rsidR="00CC427F" w:rsidRPr="00347CF1" w:rsidRDefault="00CC427F" w:rsidP="00CC427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w:t>
            </w:r>
          </w:p>
        </w:tc>
      </w:tr>
      <w:tr w:rsidR="00CC427F" w:rsidRPr="00347CF1" w:rsidTr="003E6ECB">
        <w:trPr>
          <w:gridAfter w:val="1"/>
          <w:wAfter w:w="142" w:type="dxa"/>
          <w:trHeight w:val="375"/>
        </w:trPr>
        <w:tc>
          <w:tcPr>
            <w:tcW w:w="14317" w:type="dxa"/>
            <w:gridSpan w:val="5"/>
            <w:tcBorders>
              <w:top w:val="nil"/>
              <w:left w:val="nil"/>
              <w:bottom w:val="nil"/>
              <w:right w:val="nil"/>
            </w:tcBorders>
            <w:shd w:val="clear" w:color="auto" w:fill="auto"/>
            <w:vAlign w:val="bottom"/>
            <w:hideMark/>
          </w:tcPr>
          <w:p w:rsidR="00CC427F" w:rsidRPr="00347CF1" w:rsidRDefault="00CC427F" w:rsidP="00130E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 бюджета города по кодам классификации доходов бюджета за 20</w:t>
            </w:r>
            <w:r w:rsidR="00281219" w:rsidRPr="00347CF1">
              <w:rPr>
                <w:rFonts w:ascii="Times New Roman" w:eastAsia="Times New Roman" w:hAnsi="Times New Roman" w:cs="Times New Roman"/>
                <w:sz w:val="28"/>
                <w:szCs w:val="28"/>
              </w:rPr>
              <w:t>2</w:t>
            </w:r>
            <w:r w:rsidR="00130E59" w:rsidRPr="00347CF1">
              <w:rPr>
                <w:rFonts w:ascii="Times New Roman" w:eastAsia="Times New Roman" w:hAnsi="Times New Roman" w:cs="Times New Roman"/>
                <w:sz w:val="28"/>
                <w:szCs w:val="28"/>
              </w:rPr>
              <w:t>4</w:t>
            </w:r>
            <w:r w:rsidRPr="00347CF1">
              <w:rPr>
                <w:rFonts w:ascii="Times New Roman" w:eastAsia="Times New Roman" w:hAnsi="Times New Roman" w:cs="Times New Roman"/>
                <w:sz w:val="28"/>
                <w:szCs w:val="28"/>
              </w:rPr>
              <w:t xml:space="preserve"> год</w:t>
            </w:r>
          </w:p>
        </w:tc>
      </w:tr>
      <w:tr w:rsidR="003E6ECB" w:rsidRPr="00347CF1" w:rsidTr="003E6ECB">
        <w:trPr>
          <w:gridAfter w:val="1"/>
          <w:wAfter w:w="142" w:type="dxa"/>
          <w:trHeight w:val="375"/>
        </w:trPr>
        <w:tc>
          <w:tcPr>
            <w:tcW w:w="14317" w:type="dxa"/>
            <w:gridSpan w:val="5"/>
            <w:tcBorders>
              <w:top w:val="nil"/>
              <w:left w:val="nil"/>
              <w:bottom w:val="nil"/>
              <w:right w:val="nil"/>
            </w:tcBorders>
            <w:shd w:val="clear" w:color="auto" w:fill="auto"/>
            <w:vAlign w:val="bottom"/>
          </w:tcPr>
          <w:p w:rsidR="003E6ECB" w:rsidRPr="00347CF1" w:rsidRDefault="003E6ECB" w:rsidP="0043682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тыс.</w:t>
            </w:r>
            <w:r w:rsidR="00436829">
              <w:rPr>
                <w:rFonts w:ascii="Times New Roman" w:eastAsia="Times New Roman" w:hAnsi="Times New Roman" w:cs="Times New Roman"/>
                <w:sz w:val="28"/>
                <w:szCs w:val="28"/>
              </w:rPr>
              <w:t xml:space="preserve"> </w:t>
            </w:r>
            <w:r w:rsidRPr="00347CF1">
              <w:rPr>
                <w:rFonts w:ascii="Times New Roman" w:eastAsia="Times New Roman" w:hAnsi="Times New Roman" w:cs="Times New Roman"/>
                <w:sz w:val="28"/>
                <w:szCs w:val="28"/>
              </w:rPr>
              <w:t>руб</w:t>
            </w:r>
            <w:r w:rsidR="00436829">
              <w:rPr>
                <w:rFonts w:ascii="Times New Roman" w:eastAsia="Times New Roman" w:hAnsi="Times New Roman" w:cs="Times New Roman"/>
                <w:sz w:val="28"/>
                <w:szCs w:val="28"/>
              </w:rPr>
              <w:t>.</w:t>
            </w:r>
          </w:p>
        </w:tc>
      </w:tr>
      <w:tr w:rsidR="003E6ECB" w:rsidRPr="00347CF1" w:rsidTr="00E129E0">
        <w:trPr>
          <w:trHeight w:val="413"/>
        </w:trPr>
        <w:tc>
          <w:tcPr>
            <w:tcW w:w="73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Наименование показателя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Код бюджетной классификации</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130E59">
            <w:pPr>
              <w:spacing w:after="0" w:line="240" w:lineRule="auto"/>
              <w:jc w:val="center"/>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Кассовое исполнение на 01.01.202</w:t>
            </w:r>
            <w:r w:rsidR="00130E59"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 xml:space="preserve"> </w:t>
            </w:r>
          </w:p>
        </w:tc>
      </w:tr>
      <w:tr w:rsidR="003E6ECB" w:rsidRPr="00347CF1" w:rsidTr="00E129E0">
        <w:trPr>
          <w:trHeight w:val="1354"/>
        </w:trPr>
        <w:tc>
          <w:tcPr>
            <w:tcW w:w="7371" w:type="dxa"/>
            <w:gridSpan w:val="2"/>
            <w:vMerge/>
            <w:tcBorders>
              <w:top w:val="single" w:sz="4" w:space="0" w:color="auto"/>
              <w:left w:val="single" w:sz="4" w:space="0" w:color="auto"/>
              <w:bottom w:val="single" w:sz="4" w:space="0" w:color="auto"/>
              <w:right w:val="single" w:sz="4" w:space="0" w:color="auto"/>
            </w:tcBorders>
            <w:vAlign w:val="center"/>
            <w:hideMark/>
          </w:tcPr>
          <w:p w:rsidR="003E6ECB" w:rsidRPr="00347CF1" w:rsidRDefault="003E6ECB" w:rsidP="003E6ECB">
            <w:pPr>
              <w:spacing w:after="0" w:line="240" w:lineRule="auto"/>
              <w:rPr>
                <w:rFonts w:ascii="Times New Roman" w:eastAsia="Times New Roman" w:hAnsi="Times New Roman" w:cs="Times New Roman"/>
                <w:sz w:val="28"/>
                <w:szCs w:val="28"/>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главного </w:t>
            </w:r>
            <w:proofErr w:type="spellStart"/>
            <w:r w:rsidRPr="00347CF1">
              <w:rPr>
                <w:rFonts w:ascii="Times New Roman" w:eastAsia="Times New Roman" w:hAnsi="Times New Roman" w:cs="Times New Roman"/>
                <w:sz w:val="28"/>
                <w:szCs w:val="28"/>
              </w:rPr>
              <w:t>админист</w:t>
            </w:r>
            <w:proofErr w:type="spellEnd"/>
            <w:r w:rsidRPr="00347CF1">
              <w:rPr>
                <w:rFonts w:ascii="Times New Roman" w:eastAsia="Times New Roman" w:hAnsi="Times New Roman" w:cs="Times New Roman"/>
                <w:sz w:val="28"/>
                <w:szCs w:val="28"/>
              </w:rPr>
              <w:t>-</w:t>
            </w:r>
          </w:p>
          <w:p w:rsidR="003E6ECB" w:rsidRPr="00347CF1" w:rsidRDefault="003E6ECB" w:rsidP="003E6ECB">
            <w:pPr>
              <w:spacing w:after="0" w:line="240" w:lineRule="auto"/>
              <w:jc w:val="center"/>
              <w:rPr>
                <w:rFonts w:ascii="Times New Roman" w:eastAsia="Times New Roman" w:hAnsi="Times New Roman" w:cs="Times New Roman"/>
                <w:sz w:val="28"/>
                <w:szCs w:val="28"/>
              </w:rPr>
            </w:pPr>
            <w:proofErr w:type="spellStart"/>
            <w:r w:rsidRPr="00347CF1">
              <w:rPr>
                <w:rFonts w:ascii="Times New Roman" w:eastAsia="Times New Roman" w:hAnsi="Times New Roman" w:cs="Times New Roman"/>
                <w:sz w:val="28"/>
                <w:szCs w:val="28"/>
              </w:rPr>
              <w:t>ратора</w:t>
            </w:r>
            <w:proofErr w:type="spellEnd"/>
            <w:r w:rsidRPr="00347CF1">
              <w:rPr>
                <w:rFonts w:ascii="Times New Roman" w:eastAsia="Times New Roman" w:hAnsi="Times New Roman" w:cs="Times New Roman"/>
                <w:sz w:val="28"/>
                <w:szCs w:val="28"/>
              </w:rPr>
              <w:t xml:space="preserve"> доходов</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доходов бюджета</w:t>
            </w:r>
          </w:p>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 города</w:t>
            </w: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3E6ECB" w:rsidRPr="00347CF1" w:rsidRDefault="003E6ECB" w:rsidP="003E6ECB">
            <w:pPr>
              <w:spacing w:after="0" w:line="240" w:lineRule="auto"/>
              <w:rPr>
                <w:rFonts w:ascii="Times New Roman" w:eastAsia="Times New Roman" w:hAnsi="Times New Roman" w:cs="Times New Roman"/>
                <w:color w:val="000000"/>
                <w:sz w:val="28"/>
                <w:szCs w:val="28"/>
              </w:rPr>
            </w:pPr>
          </w:p>
        </w:tc>
      </w:tr>
      <w:tr w:rsidR="003E6ECB" w:rsidRPr="00347CF1" w:rsidTr="003E6ECB">
        <w:trPr>
          <w:trHeight w:val="295"/>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p>
        </w:tc>
        <w:tc>
          <w:tcPr>
            <w:tcW w:w="3261" w:type="dxa"/>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E6ECB" w:rsidRPr="00347CF1" w:rsidRDefault="003E6ECB" w:rsidP="003E6ECB">
            <w:pPr>
              <w:spacing w:after="0" w:line="240" w:lineRule="auto"/>
              <w:jc w:val="center"/>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p>
        </w:tc>
      </w:tr>
      <w:tr w:rsidR="003E6ECB" w:rsidRPr="00347CF1" w:rsidTr="003E6ECB">
        <w:trPr>
          <w:trHeight w:val="329"/>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Доходы,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rsidR="003E6ECB" w:rsidRPr="00347CF1" w:rsidRDefault="00530BD1" w:rsidP="00893EFB">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30</w:t>
            </w:r>
            <w:r w:rsidR="003E6ECB"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44</w:t>
            </w:r>
            <w:r w:rsidR="00CF1BAE" w:rsidRPr="00347CF1">
              <w:rPr>
                <w:rFonts w:ascii="Times New Roman" w:eastAsia="Times New Roman" w:hAnsi="Times New Roman" w:cs="Times New Roman"/>
                <w:b/>
                <w:bCs/>
                <w:color w:val="000000"/>
                <w:sz w:val="28"/>
                <w:szCs w:val="28"/>
              </w:rPr>
              <w:t>8</w:t>
            </w:r>
            <w:r w:rsidR="003E6ECB"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5</w:t>
            </w:r>
            <w:r w:rsidR="00CF1BAE" w:rsidRPr="00347CF1">
              <w:rPr>
                <w:rFonts w:ascii="Times New Roman" w:eastAsia="Times New Roman" w:hAnsi="Times New Roman" w:cs="Times New Roman"/>
                <w:b/>
                <w:bCs/>
                <w:color w:val="000000"/>
                <w:sz w:val="28"/>
                <w:szCs w:val="28"/>
              </w:rPr>
              <w:t>6</w:t>
            </w:r>
            <w:r w:rsidRPr="00347CF1">
              <w:rPr>
                <w:rFonts w:ascii="Times New Roman" w:eastAsia="Times New Roman" w:hAnsi="Times New Roman" w:cs="Times New Roman"/>
                <w:b/>
                <w:bCs/>
                <w:color w:val="000000"/>
                <w:sz w:val="28"/>
                <w:szCs w:val="28"/>
              </w:rPr>
              <w:t>9</w:t>
            </w:r>
            <w:r w:rsidR="003E6ECB" w:rsidRPr="00347CF1">
              <w:rPr>
                <w:rFonts w:ascii="Times New Roman" w:eastAsia="Times New Roman" w:hAnsi="Times New Roman" w:cs="Times New Roman"/>
                <w:b/>
                <w:bCs/>
                <w:color w:val="000000"/>
                <w:sz w:val="28"/>
                <w:szCs w:val="28"/>
              </w:rPr>
              <w:t>,</w:t>
            </w:r>
            <w:r w:rsidR="00893EFB">
              <w:rPr>
                <w:rFonts w:ascii="Times New Roman" w:eastAsia="Times New Roman" w:hAnsi="Times New Roman" w:cs="Times New Roman"/>
                <w:b/>
                <w:bCs/>
                <w:color w:val="000000"/>
                <w:sz w:val="28"/>
                <w:szCs w:val="28"/>
              </w:rPr>
              <w:t>1</w:t>
            </w:r>
          </w:p>
        </w:tc>
      </w:tr>
      <w:tr w:rsidR="003E6ECB" w:rsidRPr="00347CF1" w:rsidTr="003E6ECB">
        <w:trPr>
          <w:trHeight w:val="305"/>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sz w:val="28"/>
                <w:szCs w:val="28"/>
              </w:rPr>
              <w:t>Министерство природных ресурсов и экологии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gridSpan w:val="2"/>
            <w:tcBorders>
              <w:top w:val="single" w:sz="4" w:space="0" w:color="auto"/>
              <w:left w:val="nil"/>
              <w:bottom w:val="single" w:sz="4" w:space="0" w:color="auto"/>
              <w:right w:val="single" w:sz="4" w:space="0" w:color="auto"/>
            </w:tcBorders>
            <w:shd w:val="clear" w:color="auto" w:fill="auto"/>
            <w:vAlign w:val="bottom"/>
          </w:tcPr>
          <w:p w:rsidR="003E6ECB" w:rsidRPr="00347CF1" w:rsidRDefault="003E6ECB"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w:t>
            </w:r>
            <w:r w:rsidR="00113728" w:rsidRPr="00347CF1">
              <w:rPr>
                <w:rFonts w:ascii="Times New Roman" w:eastAsia="Times New Roman" w:hAnsi="Times New Roman" w:cs="Times New Roman"/>
                <w:b/>
                <w:bCs/>
                <w:color w:val="000000"/>
                <w:sz w:val="28"/>
                <w:szCs w:val="28"/>
              </w:rPr>
              <w:t>2</w:t>
            </w:r>
            <w:r w:rsidRPr="00347CF1">
              <w:rPr>
                <w:rFonts w:ascii="Times New Roman" w:eastAsia="Times New Roman" w:hAnsi="Times New Roman" w:cs="Times New Roman"/>
                <w:b/>
                <w:bCs/>
                <w:color w:val="000000"/>
                <w:sz w:val="28"/>
                <w:szCs w:val="28"/>
              </w:rPr>
              <w:t>9,</w:t>
            </w:r>
            <w:r w:rsidR="00113728" w:rsidRPr="00347CF1">
              <w:rPr>
                <w:rFonts w:ascii="Times New Roman" w:eastAsia="Times New Roman" w:hAnsi="Times New Roman" w:cs="Times New Roman"/>
                <w:b/>
                <w:bCs/>
                <w:color w:val="000000"/>
                <w:sz w:val="28"/>
                <w:szCs w:val="28"/>
              </w:rPr>
              <w:t>3</w:t>
            </w:r>
          </w:p>
        </w:tc>
      </w:tr>
      <w:tr w:rsidR="003E6ECB" w:rsidRPr="00347CF1" w:rsidTr="003E6ECB">
        <w:trPr>
          <w:trHeight w:val="53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6ECB" w:rsidRPr="00347CF1" w:rsidRDefault="003E6ECB" w:rsidP="003E6ECB">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1 16 10123 01 0000 140</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3E6ECB"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2</w:t>
            </w:r>
            <w:r w:rsidR="00113728" w:rsidRPr="00347CF1">
              <w:rPr>
                <w:rFonts w:ascii="Times New Roman" w:eastAsia="Times New Roman" w:hAnsi="Times New Roman" w:cs="Times New Roman"/>
                <w:bCs/>
                <w:color w:val="000000"/>
                <w:sz w:val="28"/>
                <w:szCs w:val="28"/>
              </w:rPr>
              <w:t>6</w:t>
            </w:r>
            <w:r w:rsidRPr="00347CF1">
              <w:rPr>
                <w:rFonts w:ascii="Times New Roman" w:eastAsia="Times New Roman" w:hAnsi="Times New Roman" w:cs="Times New Roman"/>
                <w:bCs/>
                <w:color w:val="000000"/>
                <w:sz w:val="28"/>
                <w:szCs w:val="28"/>
              </w:rPr>
              <w:t>,</w:t>
            </w:r>
            <w:r w:rsidR="00113728" w:rsidRPr="00347CF1">
              <w:rPr>
                <w:rFonts w:ascii="Times New Roman" w:eastAsia="Times New Roman" w:hAnsi="Times New Roman" w:cs="Times New Roman"/>
                <w:bCs/>
                <w:color w:val="000000"/>
                <w:sz w:val="28"/>
                <w:szCs w:val="28"/>
              </w:rPr>
              <w:t>6</w:t>
            </w:r>
          </w:p>
        </w:tc>
      </w:tr>
      <w:tr w:rsidR="003E6ECB" w:rsidRPr="00347CF1" w:rsidTr="003E6ECB">
        <w:trPr>
          <w:trHeight w:val="537"/>
        </w:trPr>
        <w:tc>
          <w:tcPr>
            <w:tcW w:w="73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6ECB" w:rsidRPr="00347CF1" w:rsidRDefault="003E6ECB" w:rsidP="003E6ECB">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3E6ECB"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1 16 11030 01 0000 140</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w:t>
            </w:r>
            <w:r w:rsidR="003E6ECB" w:rsidRPr="00347CF1">
              <w:rPr>
                <w:rFonts w:ascii="Times New Roman" w:eastAsia="Times New Roman" w:hAnsi="Times New Roman" w:cs="Times New Roman"/>
                <w:bCs/>
                <w:color w:val="000000"/>
                <w:sz w:val="28"/>
                <w:szCs w:val="28"/>
              </w:rPr>
              <w:t>15,</w:t>
            </w:r>
            <w:r w:rsidRPr="00347CF1">
              <w:rPr>
                <w:rFonts w:ascii="Times New Roman" w:eastAsia="Times New Roman" w:hAnsi="Times New Roman" w:cs="Times New Roman"/>
                <w:bCs/>
                <w:color w:val="000000"/>
                <w:sz w:val="28"/>
                <w:szCs w:val="28"/>
              </w:rPr>
              <w:t>4</w:t>
            </w:r>
          </w:p>
        </w:tc>
      </w:tr>
    </w:tbl>
    <w:p w:rsidR="00296367" w:rsidRPr="00347CF1" w:rsidRDefault="00296367">
      <w:r w:rsidRPr="00347CF1">
        <w:br w:type="page"/>
      </w:r>
    </w:p>
    <w:tbl>
      <w:tblPr>
        <w:tblW w:w="14459" w:type="dxa"/>
        <w:tblInd w:w="250" w:type="dxa"/>
        <w:tblLayout w:type="fixed"/>
        <w:tblLook w:val="04A0" w:firstRow="1" w:lastRow="0" w:firstColumn="1" w:lastColumn="0" w:noHBand="0" w:noVBand="1"/>
      </w:tblPr>
      <w:tblGrid>
        <w:gridCol w:w="7371"/>
        <w:gridCol w:w="1559"/>
        <w:gridCol w:w="3261"/>
        <w:gridCol w:w="2268"/>
      </w:tblGrid>
      <w:tr w:rsidR="003E6ECB" w:rsidRPr="00347CF1" w:rsidTr="00A7344C">
        <w:trPr>
          <w:trHeight w:val="274"/>
          <w:tblHeader/>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3E6ECB" w:rsidRPr="00347CF1" w:rsidRDefault="00296367" w:rsidP="00296367">
            <w:pPr>
              <w:tabs>
                <w:tab w:val="left" w:pos="6500"/>
              </w:tabs>
              <w:autoSpaceDE w:val="0"/>
              <w:autoSpaceDN w:val="0"/>
              <w:adjustRightInd w:val="0"/>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29636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29636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3</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3E6ECB" w:rsidRPr="00347CF1" w:rsidRDefault="00296367" w:rsidP="00296367">
            <w:pPr>
              <w:spacing w:after="0" w:line="240" w:lineRule="auto"/>
              <w:jc w:val="center"/>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p>
        </w:tc>
      </w:tr>
      <w:tr w:rsidR="00296367"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B87F91" w:rsidP="00E129E0">
            <w:pPr>
              <w:tabs>
                <w:tab w:val="left" w:pos="6500"/>
              </w:tabs>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87F91">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87F91">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8645E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8645E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1 16 11050 01 0000 140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8645E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318,1</w:t>
            </w:r>
          </w:p>
        </w:tc>
      </w:tr>
      <w:tr w:rsidR="0029636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29636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Южно-Сибирское межрегиональное управление Федеральной службы по надзору в сфере природопользования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3E6ECB">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3E6ECB">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81</w:t>
            </w:r>
            <w:r w:rsidR="00296367" w:rsidRPr="00347CF1">
              <w:rPr>
                <w:rFonts w:ascii="Times New Roman" w:eastAsia="Times New Roman" w:hAnsi="Times New Roman" w:cs="Times New Roman"/>
                <w:b/>
                <w:bCs/>
                <w:color w:val="000000"/>
                <w:sz w:val="28"/>
                <w:szCs w:val="28"/>
              </w:rPr>
              <w:t> </w:t>
            </w:r>
            <w:r w:rsidR="008645E8" w:rsidRPr="00347CF1">
              <w:rPr>
                <w:rFonts w:ascii="Times New Roman" w:eastAsia="Times New Roman" w:hAnsi="Times New Roman" w:cs="Times New Roman"/>
                <w:b/>
                <w:bCs/>
                <w:color w:val="000000"/>
                <w:sz w:val="28"/>
                <w:szCs w:val="28"/>
              </w:rPr>
              <w:t>5</w:t>
            </w:r>
            <w:r w:rsidRPr="00347CF1">
              <w:rPr>
                <w:rFonts w:ascii="Times New Roman" w:eastAsia="Times New Roman" w:hAnsi="Times New Roman" w:cs="Times New Roman"/>
                <w:b/>
                <w:bCs/>
                <w:color w:val="000000"/>
                <w:sz w:val="28"/>
                <w:szCs w:val="28"/>
              </w:rPr>
              <w:t>58</w:t>
            </w:r>
            <w:r w:rsidR="00296367"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8</w:t>
            </w:r>
          </w:p>
        </w:tc>
      </w:tr>
      <w:tr w:rsidR="0029636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296367"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1 12 01010 01 6000 120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8645E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5 005,3</w:t>
            </w:r>
          </w:p>
        </w:tc>
      </w:tr>
      <w:tr w:rsidR="00296367" w:rsidRPr="00347CF1" w:rsidTr="003E6ECB">
        <w:trPr>
          <w:trHeight w:val="48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296367"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1 12 01030 01 6000 120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11372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296367" w:rsidRPr="00347CF1">
              <w:rPr>
                <w:rFonts w:ascii="Times New Roman" w:eastAsia="Times New Roman" w:hAnsi="Times New Roman" w:cs="Times New Roman"/>
                <w:bCs/>
                <w:color w:val="000000"/>
                <w:sz w:val="28"/>
                <w:szCs w:val="28"/>
              </w:rPr>
              <w:t> </w:t>
            </w:r>
            <w:r w:rsidR="008645E8" w:rsidRPr="00347CF1">
              <w:rPr>
                <w:rFonts w:ascii="Times New Roman" w:eastAsia="Times New Roman" w:hAnsi="Times New Roman" w:cs="Times New Roman"/>
                <w:bCs/>
                <w:color w:val="000000"/>
                <w:sz w:val="28"/>
                <w:szCs w:val="28"/>
              </w:rPr>
              <w:t>6</w:t>
            </w:r>
            <w:r w:rsidRPr="00347CF1">
              <w:rPr>
                <w:rFonts w:ascii="Times New Roman" w:eastAsia="Times New Roman" w:hAnsi="Times New Roman" w:cs="Times New Roman"/>
                <w:bCs/>
                <w:color w:val="000000"/>
                <w:sz w:val="28"/>
                <w:szCs w:val="28"/>
              </w:rPr>
              <w:t>33</w:t>
            </w:r>
            <w:r w:rsidR="008645E8"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296367" w:rsidRPr="00347CF1" w:rsidTr="003E6ECB">
        <w:trPr>
          <w:trHeight w:val="8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367" w:rsidRPr="00347CF1" w:rsidRDefault="0029636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Плата за размещение отходов производства </w:t>
            </w:r>
            <w:r w:rsidRPr="00347CF1">
              <w:rPr>
                <w:rFonts w:ascii="Times New Roman" w:hAnsi="Times New Roman" w:cs="Times New Roman"/>
                <w:sz w:val="28"/>
                <w:szCs w:val="28"/>
              </w:rPr>
              <w:t xml:space="preserve">(федеральные государственные органы, Банк России, органы управления государственными внебюджетными фондами Российской </w:t>
            </w:r>
            <w:r w:rsidRPr="00347CF1">
              <w:rPr>
                <w:rFonts w:ascii="Times New Roman" w:hAnsi="Times New Roman" w:cs="Times New Roman"/>
                <w:sz w:val="28"/>
                <w:szCs w:val="28"/>
              </w:rPr>
              <w:lastRenderedPageBreak/>
              <w:t>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1 12 01041 01 6000 120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8645E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2</w:t>
            </w:r>
            <w:r w:rsidR="00113728" w:rsidRPr="00347CF1">
              <w:rPr>
                <w:rFonts w:ascii="Times New Roman" w:eastAsia="Times New Roman" w:hAnsi="Times New Roman" w:cs="Times New Roman"/>
                <w:bCs/>
                <w:color w:val="000000"/>
                <w:sz w:val="28"/>
                <w:szCs w:val="28"/>
              </w:rPr>
              <w:t>4</w:t>
            </w:r>
            <w:r w:rsidR="00296367" w:rsidRPr="00347CF1">
              <w:rPr>
                <w:rFonts w:ascii="Times New Roman" w:eastAsia="Times New Roman" w:hAnsi="Times New Roman" w:cs="Times New Roman"/>
                <w:bCs/>
                <w:color w:val="000000"/>
                <w:sz w:val="28"/>
                <w:szCs w:val="28"/>
              </w:rPr>
              <w:t> </w:t>
            </w:r>
            <w:r w:rsidR="00113728" w:rsidRPr="00347CF1">
              <w:rPr>
                <w:rFonts w:ascii="Times New Roman" w:eastAsia="Times New Roman" w:hAnsi="Times New Roman" w:cs="Times New Roman"/>
                <w:bCs/>
                <w:color w:val="000000"/>
                <w:sz w:val="28"/>
                <w:szCs w:val="28"/>
              </w:rPr>
              <w:t>2</w:t>
            </w:r>
            <w:r w:rsidR="00296367" w:rsidRPr="00347CF1">
              <w:rPr>
                <w:rFonts w:ascii="Times New Roman" w:eastAsia="Times New Roman" w:hAnsi="Times New Roman" w:cs="Times New Roman"/>
                <w:color w:val="000000"/>
                <w:sz w:val="28"/>
                <w:szCs w:val="28"/>
              </w:rPr>
              <w:t>3</w:t>
            </w:r>
            <w:r w:rsidR="00113728" w:rsidRPr="00347CF1">
              <w:rPr>
                <w:rFonts w:ascii="Times New Roman" w:eastAsia="Times New Roman" w:hAnsi="Times New Roman" w:cs="Times New Roman"/>
                <w:color w:val="000000"/>
                <w:sz w:val="28"/>
                <w:szCs w:val="28"/>
              </w:rPr>
              <w:t>5</w:t>
            </w:r>
            <w:r w:rsidR="00296367"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2</w:t>
            </w:r>
          </w:p>
        </w:tc>
      </w:tr>
      <w:tr w:rsidR="00296367" w:rsidRPr="00347CF1" w:rsidTr="003E6ECB">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296367"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lastRenderedPageBreak/>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1 12 01042 01 6000 120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8645E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2</w:t>
            </w:r>
            <w:r w:rsidR="00113728" w:rsidRPr="00347CF1">
              <w:rPr>
                <w:rFonts w:ascii="Times New Roman" w:eastAsia="Times New Roman" w:hAnsi="Times New Roman" w:cs="Times New Roman"/>
                <w:bCs/>
                <w:color w:val="000000"/>
                <w:sz w:val="28"/>
                <w:szCs w:val="28"/>
              </w:rPr>
              <w:t>2</w:t>
            </w:r>
            <w:r w:rsidR="00296367" w:rsidRPr="00347CF1">
              <w:rPr>
                <w:rFonts w:ascii="Times New Roman" w:eastAsia="Times New Roman" w:hAnsi="Times New Roman" w:cs="Times New Roman"/>
                <w:bCs/>
                <w:color w:val="000000"/>
                <w:sz w:val="28"/>
                <w:szCs w:val="28"/>
              </w:rPr>
              <w:t> </w:t>
            </w:r>
            <w:r w:rsidR="00113728" w:rsidRPr="00347CF1">
              <w:rPr>
                <w:rFonts w:ascii="Times New Roman" w:eastAsia="Times New Roman" w:hAnsi="Times New Roman" w:cs="Times New Roman"/>
                <w:bCs/>
                <w:color w:val="000000"/>
                <w:sz w:val="28"/>
                <w:szCs w:val="28"/>
              </w:rPr>
              <w:t>14</w:t>
            </w:r>
            <w:r w:rsidRPr="00347CF1">
              <w:rPr>
                <w:rFonts w:ascii="Times New Roman" w:eastAsia="Times New Roman" w:hAnsi="Times New Roman" w:cs="Times New Roman"/>
                <w:bCs/>
                <w:color w:val="000000"/>
                <w:sz w:val="28"/>
                <w:szCs w:val="28"/>
              </w:rPr>
              <w:t>8</w:t>
            </w:r>
            <w:r w:rsidR="00296367"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8</w:t>
            </w:r>
          </w:p>
        </w:tc>
      </w:tr>
      <w:tr w:rsidR="00296367"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296367" w:rsidRPr="00347CF1" w:rsidRDefault="00B87F91"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87F91">
              <w:rPr>
                <w:rFonts w:ascii="Times New Roman" w:eastAsia="Times New Roman" w:hAnsi="Times New Roman" w:cs="Times New Roman"/>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87F91">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048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96367" w:rsidRPr="00347CF1" w:rsidRDefault="00296367" w:rsidP="008645E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w:t>
            </w:r>
            <w:r w:rsidR="008645E8" w:rsidRPr="00347CF1">
              <w:rPr>
                <w:rFonts w:ascii="Times New Roman" w:eastAsia="Times New Roman" w:hAnsi="Times New Roman" w:cs="Times New Roman"/>
                <w:sz w:val="28"/>
                <w:szCs w:val="28"/>
              </w:rPr>
              <w:t>050</w:t>
            </w:r>
            <w:r w:rsidRPr="00347CF1">
              <w:rPr>
                <w:rFonts w:ascii="Times New Roman" w:eastAsia="Times New Roman" w:hAnsi="Times New Roman" w:cs="Times New Roman"/>
                <w:sz w:val="28"/>
                <w:szCs w:val="28"/>
              </w:rPr>
              <w:t xml:space="preserve"> 01 00</w:t>
            </w:r>
            <w:r w:rsidR="008645E8" w:rsidRPr="00347CF1">
              <w:rPr>
                <w:rFonts w:ascii="Times New Roman" w:eastAsia="Times New Roman" w:hAnsi="Times New Roman" w:cs="Times New Roman"/>
                <w:sz w:val="28"/>
                <w:szCs w:val="28"/>
              </w:rPr>
              <w:t>00</w:t>
            </w:r>
            <w:r w:rsidRPr="00347CF1">
              <w:rPr>
                <w:rFonts w:ascii="Times New Roman" w:eastAsia="Times New Roman" w:hAnsi="Times New Roman" w:cs="Times New Roman"/>
                <w:sz w:val="28"/>
                <w:szCs w:val="28"/>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11372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28</w:t>
            </w:r>
            <w:r w:rsidR="008645E8"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535</w:t>
            </w:r>
            <w:r w:rsidR="0029636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9636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Министерство образования и науки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113728"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w:t>
            </w:r>
            <w:r w:rsidR="00296367" w:rsidRPr="00347CF1">
              <w:rPr>
                <w:rFonts w:ascii="Times New Roman" w:eastAsia="Times New Roman" w:hAnsi="Times New Roman" w:cs="Times New Roman"/>
                <w:b/>
                <w:bCs/>
                <w:color w:val="000000"/>
                <w:sz w:val="28"/>
                <w:szCs w:val="28"/>
              </w:rPr>
              <w:t>6</w:t>
            </w:r>
            <w:r w:rsidRPr="00347CF1">
              <w:rPr>
                <w:rFonts w:ascii="Times New Roman" w:eastAsia="Times New Roman" w:hAnsi="Times New Roman" w:cs="Times New Roman"/>
                <w:b/>
                <w:bCs/>
                <w:color w:val="000000"/>
                <w:sz w:val="28"/>
                <w:szCs w:val="28"/>
              </w:rPr>
              <w:t>1</w:t>
            </w:r>
            <w:r w:rsidR="00A7344C"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3</w:t>
            </w:r>
          </w:p>
        </w:tc>
      </w:tr>
      <w:tr w:rsidR="00296367"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1 16 01053 01 0020 140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104</w:t>
            </w:r>
            <w:r w:rsidR="0029636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7</w:t>
            </w:r>
          </w:p>
        </w:tc>
      </w:tr>
      <w:tr w:rsidR="00296367" w:rsidRPr="00347CF1" w:rsidTr="00F92395">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6 Кодекса Российской Федерации об административных </w:t>
            </w:r>
            <w:r w:rsidRPr="00347CF1">
              <w:rPr>
                <w:rFonts w:ascii="Times New Roman" w:eastAsia="Times New Roman" w:hAnsi="Times New Roman" w:cs="Times New Roman"/>
                <w:bCs/>
                <w:sz w:val="28"/>
                <w:szCs w:val="28"/>
              </w:rPr>
              <w:lastRenderedPageBreak/>
              <w:t>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1 16 01063 01 0020 140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A7344C"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w:t>
            </w:r>
            <w:r w:rsidR="00113728" w:rsidRPr="00347CF1">
              <w:rPr>
                <w:rFonts w:ascii="Times New Roman" w:eastAsia="Times New Roman" w:hAnsi="Times New Roman" w:cs="Times New Roman"/>
                <w:bCs/>
                <w:color w:val="000000"/>
                <w:sz w:val="28"/>
                <w:szCs w:val="28"/>
              </w:rPr>
              <w:t>6</w:t>
            </w:r>
            <w:r w:rsidRPr="00347CF1">
              <w:rPr>
                <w:rFonts w:ascii="Times New Roman" w:eastAsia="Times New Roman" w:hAnsi="Times New Roman" w:cs="Times New Roman"/>
                <w:bCs/>
                <w:color w:val="000000"/>
                <w:sz w:val="28"/>
                <w:szCs w:val="28"/>
              </w:rPr>
              <w:t>,</w:t>
            </w:r>
            <w:r w:rsidR="00113728" w:rsidRPr="00347CF1">
              <w:rPr>
                <w:rFonts w:ascii="Times New Roman" w:eastAsia="Times New Roman" w:hAnsi="Times New Roman" w:cs="Times New Roman"/>
                <w:bCs/>
                <w:color w:val="000000"/>
                <w:sz w:val="28"/>
                <w:szCs w:val="28"/>
              </w:rPr>
              <w:t>3</w:t>
            </w:r>
          </w:p>
        </w:tc>
      </w:tr>
      <w:tr w:rsidR="00296367" w:rsidRPr="00347CF1" w:rsidTr="003E6ECB">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96367" w:rsidRPr="00347CF1" w:rsidRDefault="0029636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96367" w:rsidRPr="00347CF1" w:rsidRDefault="0029636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1 16 01073 01 0020 140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96367" w:rsidRPr="00347CF1" w:rsidRDefault="00A7344C"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113728" w:rsidRPr="00347CF1">
              <w:rPr>
                <w:rFonts w:ascii="Times New Roman" w:eastAsia="Times New Roman" w:hAnsi="Times New Roman" w:cs="Times New Roman"/>
                <w:bCs/>
                <w:color w:val="000000"/>
                <w:sz w:val="28"/>
                <w:szCs w:val="28"/>
              </w:rPr>
              <w:t>2</w:t>
            </w:r>
            <w:r w:rsidR="0029636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7</w:t>
            </w:r>
          </w:p>
        </w:tc>
      </w:tr>
      <w:tr w:rsidR="00A7344C" w:rsidRPr="00347CF1" w:rsidTr="003E6ECB">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1 16 01103 01 0020 140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w:t>
            </w:r>
            <w:r w:rsidR="00A7344C" w:rsidRPr="00347CF1">
              <w:rPr>
                <w:rFonts w:ascii="Times New Roman" w:eastAsia="Times New Roman" w:hAnsi="Times New Roman" w:cs="Times New Roman"/>
                <w:bCs/>
                <w:color w:val="000000"/>
                <w:sz w:val="28"/>
                <w:szCs w:val="28"/>
              </w:rPr>
              <w:t>0,</w:t>
            </w:r>
            <w:r w:rsidRPr="00347CF1">
              <w:rPr>
                <w:rFonts w:ascii="Times New Roman" w:eastAsia="Times New Roman" w:hAnsi="Times New Roman" w:cs="Times New Roman"/>
                <w:bCs/>
                <w:color w:val="000000"/>
                <w:sz w:val="28"/>
                <w:szCs w:val="28"/>
              </w:rPr>
              <w:t>3</w:t>
            </w:r>
          </w:p>
        </w:tc>
      </w:tr>
      <w:tr w:rsidR="00A7344C" w:rsidRPr="00347CF1" w:rsidTr="00E129E0">
        <w:trPr>
          <w:trHeight w:val="121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w:t>
            </w:r>
            <w:r w:rsidRPr="00347CF1">
              <w:rPr>
                <w:rFonts w:ascii="Times New Roman" w:eastAsia="Times New Roman" w:hAnsi="Times New Roman" w:cs="Times New Roman"/>
                <w:bCs/>
                <w:sz w:val="28"/>
                <w:szCs w:val="28"/>
              </w:rPr>
              <w:lastRenderedPageBreak/>
              <w:t>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1 16 01183 01 0020 140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w:t>
            </w:r>
            <w:r w:rsidR="00A7344C" w:rsidRPr="00347CF1">
              <w:rPr>
                <w:rFonts w:ascii="Times New Roman" w:eastAsia="Times New Roman" w:hAnsi="Times New Roman" w:cs="Times New Roman"/>
                <w:bCs/>
                <w:color w:val="000000"/>
                <w:sz w:val="28"/>
                <w:szCs w:val="28"/>
              </w:rPr>
              <w:t>,0</w:t>
            </w:r>
          </w:p>
        </w:tc>
      </w:tr>
      <w:tr w:rsidR="00A7344C" w:rsidRPr="00347CF1" w:rsidTr="003E6ECB">
        <w:trPr>
          <w:trHeight w:val="220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1 16 01193 01 0020 140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w:t>
            </w:r>
            <w:r w:rsidR="00A7344C"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1</w:t>
            </w:r>
          </w:p>
        </w:tc>
      </w:tr>
      <w:tr w:rsidR="00A7344C" w:rsidRPr="00347CF1" w:rsidTr="003E6ECB">
        <w:trPr>
          <w:trHeight w:val="22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комиссиями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1 16 01203 01 0020 140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71</w:t>
            </w:r>
            <w:r w:rsidR="00A7344C"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8</w:t>
            </w:r>
          </w:p>
        </w:tc>
      </w:tr>
      <w:tr w:rsidR="00A7344C" w:rsidRPr="00347CF1" w:rsidTr="003E6ECB">
        <w:trPr>
          <w:trHeight w:val="46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b/>
                <w:bCs/>
                <w:sz w:val="28"/>
                <w:szCs w:val="28"/>
              </w:rPr>
            </w:pPr>
            <w:proofErr w:type="spellStart"/>
            <w:r w:rsidRPr="00347CF1">
              <w:rPr>
                <w:rFonts w:ascii="Times New Roman" w:eastAsia="Times New Roman" w:hAnsi="Times New Roman" w:cs="Times New Roman"/>
                <w:b/>
                <w:bCs/>
                <w:sz w:val="28"/>
                <w:szCs w:val="28"/>
              </w:rPr>
              <w:t>Верхнеобское</w:t>
            </w:r>
            <w:proofErr w:type="spellEnd"/>
            <w:r w:rsidRPr="00347CF1">
              <w:rPr>
                <w:rFonts w:ascii="Times New Roman" w:eastAsia="Times New Roman" w:hAnsi="Times New Roman" w:cs="Times New Roman"/>
                <w:b/>
                <w:bCs/>
                <w:sz w:val="28"/>
                <w:szCs w:val="28"/>
              </w:rPr>
              <w:t xml:space="preserve"> территориальное управление Федерального агентства по рыболовству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076</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13728" w:rsidP="00113728">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194</w:t>
            </w:r>
            <w:r w:rsidR="00A7344C"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3</w:t>
            </w:r>
          </w:p>
        </w:tc>
      </w:tr>
      <w:tr w:rsidR="00A7344C" w:rsidRPr="00347CF1" w:rsidTr="00E129E0">
        <w:trPr>
          <w:trHeight w:val="135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w:t>
            </w:r>
            <w:r w:rsidRPr="00347CF1">
              <w:rPr>
                <w:rFonts w:ascii="Times New Roman" w:eastAsia="Times New Roman" w:hAnsi="Times New Roman" w:cs="Times New Roman"/>
                <w:sz w:val="28"/>
                <w:szCs w:val="28"/>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076</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0</w:t>
            </w:r>
            <w:r w:rsidRPr="00347CF1">
              <w:rPr>
                <w:rFonts w:ascii="Times New Roman" w:eastAsia="Times New Roman" w:hAnsi="Times New Roman" w:cs="Times New Roman"/>
                <w:color w:val="000000"/>
                <w:sz w:val="28"/>
                <w:szCs w:val="28"/>
              </w:rPr>
              <w:t>,</w:t>
            </w:r>
            <w:r w:rsidR="00113728" w:rsidRPr="00347CF1">
              <w:rPr>
                <w:rFonts w:ascii="Times New Roman" w:eastAsia="Times New Roman" w:hAnsi="Times New Roman" w:cs="Times New Roman"/>
                <w:color w:val="000000"/>
                <w:sz w:val="28"/>
                <w:szCs w:val="28"/>
              </w:rPr>
              <w:t>3</w:t>
            </w:r>
          </w:p>
        </w:tc>
      </w:tr>
      <w:tr w:rsidR="00113728"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3728" w:rsidRPr="00347CF1" w:rsidRDefault="00B87F91" w:rsidP="00E129E0">
            <w:pPr>
              <w:spacing w:after="0" w:line="240" w:lineRule="auto"/>
              <w:jc w:val="both"/>
              <w:rPr>
                <w:rFonts w:ascii="Times New Roman" w:eastAsia="Times New Roman" w:hAnsi="Times New Roman" w:cs="Times New Roman"/>
                <w:sz w:val="28"/>
                <w:szCs w:val="28"/>
              </w:rPr>
            </w:pPr>
            <w:proofErr w:type="gramStart"/>
            <w:r w:rsidRPr="00B87F91">
              <w:rPr>
                <w:rFonts w:ascii="Times New Roman" w:eastAsia="Times New Roman" w:hAnsi="Times New Roman" w:cs="Times New Roman"/>
                <w:sz w:val="28"/>
                <w:szCs w:val="28"/>
              </w:rPr>
              <w:lastRenderedPageBreak/>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B87F91">
              <w:rPr>
                <w:rFonts w:ascii="Times New Roman" w:eastAsia="Times New Roman" w:hAnsi="Times New Roman" w:cs="Times New Roman"/>
                <w:sz w:val="28"/>
                <w:szCs w:val="28"/>
              </w:rPr>
              <w:t xml:space="preserve"> рыболовства и среде их обитания), подлежащие зачислению в бюджет муниципального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3728" w:rsidRPr="00347CF1" w:rsidRDefault="001137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076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3728" w:rsidRPr="00347CF1" w:rsidRDefault="001137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1 16 11050 01 0000 140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3728" w:rsidRPr="00347CF1" w:rsidRDefault="00113728" w:rsidP="001137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194,6</w:t>
            </w:r>
          </w:p>
        </w:tc>
      </w:tr>
      <w:tr w:rsidR="00A7344C" w:rsidRPr="00347CF1" w:rsidTr="003E6ECB">
        <w:trPr>
          <w:trHeight w:val="53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xml:space="preserve">Комитет по финансам, налоговой и кредитной политике города Барнаула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835237">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w:t>
            </w:r>
            <w:r w:rsidR="00130E59" w:rsidRPr="00347CF1">
              <w:rPr>
                <w:rFonts w:ascii="Times New Roman" w:eastAsia="Times New Roman" w:hAnsi="Times New Roman" w:cs="Times New Roman"/>
                <w:b/>
                <w:bCs/>
                <w:color w:val="000000"/>
                <w:sz w:val="28"/>
                <w:szCs w:val="28"/>
              </w:rPr>
              <w:t>5</w:t>
            </w:r>
            <w:r w:rsidRPr="00347CF1">
              <w:rPr>
                <w:rFonts w:ascii="Times New Roman" w:eastAsia="Times New Roman" w:hAnsi="Times New Roman" w:cs="Times New Roman"/>
                <w:b/>
                <w:bCs/>
                <w:color w:val="000000"/>
                <w:sz w:val="28"/>
                <w:szCs w:val="28"/>
              </w:rPr>
              <w:t> </w:t>
            </w:r>
            <w:r w:rsidR="00130E59" w:rsidRPr="00347CF1">
              <w:rPr>
                <w:rFonts w:ascii="Times New Roman" w:eastAsia="Times New Roman" w:hAnsi="Times New Roman" w:cs="Times New Roman"/>
                <w:b/>
                <w:bCs/>
                <w:color w:val="000000"/>
                <w:sz w:val="28"/>
                <w:szCs w:val="28"/>
              </w:rPr>
              <w:t>554</w:t>
            </w:r>
            <w:r w:rsidRPr="00347CF1">
              <w:rPr>
                <w:rFonts w:ascii="Times New Roman" w:eastAsia="Times New Roman" w:hAnsi="Times New Roman" w:cs="Times New Roman"/>
                <w:b/>
                <w:bCs/>
                <w:color w:val="000000"/>
                <w:sz w:val="28"/>
                <w:szCs w:val="28"/>
              </w:rPr>
              <w:t> </w:t>
            </w:r>
            <w:r w:rsidR="00130E59" w:rsidRPr="00347CF1">
              <w:rPr>
                <w:rFonts w:ascii="Times New Roman" w:eastAsia="Times New Roman" w:hAnsi="Times New Roman" w:cs="Times New Roman"/>
                <w:b/>
                <w:bCs/>
                <w:color w:val="000000"/>
                <w:sz w:val="28"/>
                <w:szCs w:val="28"/>
              </w:rPr>
              <w:t>07</w:t>
            </w:r>
            <w:r w:rsidR="0077181B" w:rsidRPr="00347CF1">
              <w:rPr>
                <w:rFonts w:ascii="Times New Roman" w:eastAsia="Times New Roman" w:hAnsi="Times New Roman" w:cs="Times New Roman"/>
                <w:b/>
                <w:bCs/>
                <w:color w:val="000000"/>
                <w:sz w:val="28"/>
                <w:szCs w:val="28"/>
              </w:rPr>
              <w:t>7</w:t>
            </w:r>
            <w:r w:rsidRPr="00347CF1">
              <w:rPr>
                <w:rFonts w:ascii="Times New Roman" w:eastAsia="Times New Roman" w:hAnsi="Times New Roman" w:cs="Times New Roman"/>
                <w:b/>
                <w:bCs/>
                <w:color w:val="000000"/>
                <w:sz w:val="28"/>
                <w:szCs w:val="28"/>
              </w:rPr>
              <w:t>,</w:t>
            </w:r>
            <w:r w:rsidR="00835237">
              <w:rPr>
                <w:rFonts w:ascii="Times New Roman" w:eastAsia="Times New Roman" w:hAnsi="Times New Roman" w:cs="Times New Roman"/>
                <w:b/>
                <w:bCs/>
                <w:color w:val="000000"/>
                <w:sz w:val="28"/>
                <w:szCs w:val="28"/>
              </w:rPr>
              <w:t>7</w:t>
            </w:r>
          </w:p>
        </w:tc>
      </w:tr>
      <w:tr w:rsidR="00130E59" w:rsidRPr="00347CF1" w:rsidTr="003E6ECB">
        <w:trPr>
          <w:trHeight w:val="53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30E59" w:rsidRPr="00347CF1" w:rsidRDefault="00130E59" w:rsidP="00E129E0">
            <w:pPr>
              <w:spacing w:after="0" w:line="240" w:lineRule="auto"/>
              <w:jc w:val="both"/>
              <w:rPr>
                <w:rFonts w:ascii="Times New Roman" w:eastAsia="Times New Roman" w:hAnsi="Times New Roman" w:cs="Times New Roman"/>
                <w:bCs/>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30E59" w:rsidRPr="00347CF1" w:rsidRDefault="00130E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30E59" w:rsidRPr="00347CF1" w:rsidRDefault="00130E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130E59" w:rsidRPr="00347CF1" w:rsidRDefault="00130E59" w:rsidP="0077181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2,0</w:t>
            </w:r>
          </w:p>
        </w:tc>
      </w:tr>
      <w:tr w:rsidR="009A2B44" w:rsidRPr="00347CF1" w:rsidTr="00E129E0">
        <w:trPr>
          <w:trHeight w:val="225"/>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9A2B44" w:rsidRPr="00347CF1" w:rsidRDefault="009A2B44" w:rsidP="00E129E0">
            <w:pPr>
              <w:spacing w:after="0" w:line="240" w:lineRule="auto"/>
              <w:jc w:val="both"/>
              <w:rPr>
                <w:rFonts w:ascii="Times New Roman" w:eastAsia="Times New Roman" w:hAnsi="Times New Roman" w:cs="Times New Roman"/>
                <w:sz w:val="28"/>
                <w:szCs w:val="28"/>
              </w:rPr>
            </w:pPr>
            <w:r w:rsidRPr="009A2B44">
              <w:rPr>
                <w:rFonts w:ascii="Times New Roman" w:eastAsia="Times New Roman" w:hAnsi="Times New Roman" w:cs="Times New Roman"/>
                <w:sz w:val="28"/>
                <w:szCs w:val="28"/>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w:t>
            </w:r>
            <w:r w:rsidRPr="009A2B44">
              <w:rPr>
                <w:rFonts w:ascii="Times New Roman" w:eastAsia="Times New Roman" w:hAnsi="Times New Roman" w:cs="Times New Roman"/>
                <w:sz w:val="28"/>
                <w:szCs w:val="28"/>
              </w:rPr>
              <w:lastRenderedPageBreak/>
              <w:t>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A2B44" w:rsidRPr="00347CF1" w:rsidRDefault="009A2B44" w:rsidP="002207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9A2B44" w:rsidRPr="00347CF1" w:rsidRDefault="009A2B44" w:rsidP="0001359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w:t>
            </w:r>
            <w:r w:rsidR="0001359F">
              <w:rPr>
                <w:rFonts w:ascii="Times New Roman" w:eastAsia="Times New Roman" w:hAnsi="Times New Roman" w:cs="Times New Roman"/>
                <w:sz w:val="28"/>
                <w:szCs w:val="28"/>
              </w:rPr>
              <w:t>70</w:t>
            </w:r>
            <w:r w:rsidRPr="00347CF1">
              <w:rPr>
                <w:rFonts w:ascii="Times New Roman" w:eastAsia="Times New Roman" w:hAnsi="Times New Roman" w:cs="Times New Roman"/>
                <w:sz w:val="28"/>
                <w:szCs w:val="28"/>
              </w:rPr>
              <w:t>10 04 000</w:t>
            </w:r>
            <w:r w:rsidR="0001359F">
              <w:rPr>
                <w:rFonts w:ascii="Times New Roman" w:eastAsia="Times New Roman" w:hAnsi="Times New Roman" w:cs="Times New Roman"/>
                <w:sz w:val="28"/>
                <w:szCs w:val="28"/>
              </w:rPr>
              <w:t>7</w:t>
            </w:r>
            <w:r w:rsidRPr="00347CF1">
              <w:rPr>
                <w:rFonts w:ascii="Times New Roman" w:eastAsia="Times New Roman" w:hAnsi="Times New Roman" w:cs="Times New Roman"/>
                <w:sz w:val="28"/>
                <w:szCs w:val="28"/>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9A2B44" w:rsidRPr="00347CF1" w:rsidRDefault="0001359F" w:rsidP="00616164">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616164">
              <w:rPr>
                <w:rFonts w:ascii="Times New Roman" w:eastAsia="Times New Roman" w:hAnsi="Times New Roman" w:cs="Times New Roman"/>
                <w:sz w:val="28"/>
                <w:szCs w:val="28"/>
              </w:rPr>
              <w:t>2</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30E59" w:rsidP="00130E5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r w:rsidR="00A07B97" w:rsidRPr="00347CF1">
              <w:rPr>
                <w:rFonts w:ascii="Times New Roman" w:eastAsia="Times New Roman" w:hAnsi="Times New Roman" w:cs="Times New Roman"/>
                <w:sz w:val="28"/>
                <w:szCs w:val="28"/>
              </w:rPr>
              <w:t> </w:t>
            </w:r>
            <w:r w:rsidRPr="00347CF1">
              <w:rPr>
                <w:rFonts w:ascii="Times New Roman" w:eastAsia="Times New Roman" w:hAnsi="Times New Roman" w:cs="Times New Roman"/>
                <w:sz w:val="28"/>
                <w:szCs w:val="28"/>
              </w:rPr>
              <w:t>984</w:t>
            </w:r>
            <w:r w:rsidR="00A7344C" w:rsidRPr="00347CF1">
              <w:rPr>
                <w:rFonts w:ascii="Times New Roman" w:eastAsia="Times New Roman" w:hAnsi="Times New Roman" w:cs="Times New Roman"/>
                <w:sz w:val="28"/>
                <w:szCs w:val="28"/>
              </w:rPr>
              <w:t>,</w:t>
            </w:r>
            <w:r w:rsidRPr="00347CF1">
              <w:rPr>
                <w:rFonts w:ascii="Times New Roman" w:eastAsia="Times New Roman" w:hAnsi="Times New Roman" w:cs="Times New Roman"/>
                <w:sz w:val="28"/>
                <w:szCs w:val="28"/>
              </w:rPr>
              <w:t>3</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30E59" w:rsidP="00130E5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A07B97" w:rsidRPr="00347CF1">
              <w:rPr>
                <w:rFonts w:ascii="Times New Roman" w:eastAsia="Times New Roman" w:hAnsi="Times New Roman" w:cs="Times New Roman"/>
                <w:color w:val="000000"/>
                <w:sz w:val="28"/>
                <w:szCs w:val="28"/>
              </w:rPr>
              <w:t>8</w:t>
            </w:r>
            <w:r w:rsidRPr="00347CF1">
              <w:rPr>
                <w:rFonts w:ascii="Times New Roman" w:eastAsia="Times New Roman" w:hAnsi="Times New Roman" w:cs="Times New Roman"/>
                <w:color w:val="000000"/>
                <w:sz w:val="28"/>
                <w:szCs w:val="28"/>
              </w:rPr>
              <w:t>9</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130E59" w:rsidP="00130E5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w:t>
            </w:r>
            <w:r w:rsidR="00A7344C" w:rsidRPr="00347CF1">
              <w:rPr>
                <w:rFonts w:ascii="Times New Roman" w:eastAsia="Times New Roman" w:hAnsi="Times New Roman" w:cs="Times New Roman"/>
                <w:sz w:val="28"/>
                <w:szCs w:val="28"/>
              </w:rPr>
              <w:t>,</w:t>
            </w:r>
            <w:r w:rsidRPr="00347CF1">
              <w:rPr>
                <w:rFonts w:ascii="Times New Roman" w:eastAsia="Times New Roman" w:hAnsi="Times New Roman" w:cs="Times New Roman"/>
                <w:sz w:val="28"/>
                <w:szCs w:val="28"/>
              </w:rPr>
              <w:t>9</w:t>
            </w:r>
          </w:p>
        </w:tc>
      </w:tr>
      <w:tr w:rsidR="00A7344C" w:rsidRPr="00347CF1" w:rsidTr="003E6EC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Дотации бюджетам городских округов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2 02 15002 04 0000 150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07B97" w:rsidP="00033BA4">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w:t>
            </w:r>
            <w:r w:rsidR="00033BA4" w:rsidRPr="00347CF1">
              <w:rPr>
                <w:rFonts w:ascii="Times New Roman" w:eastAsia="Times New Roman" w:hAnsi="Times New Roman" w:cs="Times New Roman"/>
                <w:sz w:val="28"/>
                <w:szCs w:val="28"/>
              </w:rPr>
              <w:t>6</w:t>
            </w:r>
            <w:r w:rsidR="00A7344C" w:rsidRPr="00347CF1">
              <w:rPr>
                <w:rFonts w:ascii="Times New Roman" w:eastAsia="Times New Roman" w:hAnsi="Times New Roman" w:cs="Times New Roman"/>
                <w:bCs/>
                <w:color w:val="000000"/>
                <w:sz w:val="28"/>
                <w:szCs w:val="28"/>
              </w:rPr>
              <w:t> </w:t>
            </w:r>
            <w:r w:rsidR="00033BA4" w:rsidRPr="00347CF1">
              <w:rPr>
                <w:rFonts w:ascii="Times New Roman" w:eastAsia="Times New Roman" w:hAnsi="Times New Roman" w:cs="Times New Roman"/>
                <w:bCs/>
                <w:color w:val="000000"/>
                <w:sz w:val="28"/>
                <w:szCs w:val="28"/>
              </w:rPr>
              <w:t>902</w:t>
            </w:r>
            <w:r w:rsidR="00A7344C" w:rsidRPr="00347CF1">
              <w:rPr>
                <w:rFonts w:ascii="Times New Roman" w:eastAsia="Times New Roman" w:hAnsi="Times New Roman" w:cs="Times New Roman"/>
                <w:sz w:val="28"/>
                <w:szCs w:val="28"/>
              </w:rPr>
              <w:t>,0</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дотации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2 02 19999 04 0000 150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53</w:t>
            </w:r>
            <w:r w:rsidR="00A7344C"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2</w:t>
            </w:r>
            <w:r w:rsidR="0035558A" w:rsidRPr="00347CF1">
              <w:rPr>
                <w:rFonts w:ascii="Times New Roman" w:eastAsia="Times New Roman" w:hAnsi="Times New Roman" w:cs="Times New Roman"/>
                <w:bCs/>
                <w:color w:val="000000"/>
                <w:sz w:val="28"/>
                <w:szCs w:val="28"/>
              </w:rPr>
              <w:t>5</w:t>
            </w:r>
            <w:r w:rsidRPr="00347CF1">
              <w:rPr>
                <w:rFonts w:ascii="Times New Roman" w:eastAsia="Times New Roman" w:hAnsi="Times New Roman" w:cs="Times New Roman"/>
                <w:bCs/>
                <w:color w:val="000000"/>
                <w:sz w:val="28"/>
                <w:szCs w:val="28"/>
              </w:rPr>
              <w:t>2</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A7344C"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2 02 20216 04 0000 150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color w:val="000000"/>
                <w:sz w:val="28"/>
                <w:szCs w:val="28"/>
              </w:rPr>
              <w:t>1 137</w:t>
            </w:r>
            <w:r w:rsidR="00A7344C" w:rsidRPr="00347CF1">
              <w:rPr>
                <w:rFonts w:ascii="Times New Roman" w:eastAsia="Times New Roman" w:hAnsi="Times New Roman" w:cs="Times New Roman"/>
                <w:bCs/>
                <w:color w:val="000000"/>
                <w:sz w:val="28"/>
                <w:szCs w:val="28"/>
              </w:rPr>
              <w:t> </w:t>
            </w:r>
            <w:r w:rsidR="0035558A" w:rsidRPr="00347CF1">
              <w:rPr>
                <w:rFonts w:ascii="Times New Roman" w:eastAsia="Times New Roman" w:hAnsi="Times New Roman" w:cs="Times New Roman"/>
                <w:bCs/>
                <w:color w:val="000000"/>
                <w:sz w:val="28"/>
                <w:szCs w:val="28"/>
              </w:rPr>
              <w:t>8</w:t>
            </w:r>
            <w:r w:rsidRPr="00347CF1">
              <w:rPr>
                <w:rFonts w:ascii="Times New Roman" w:eastAsia="Times New Roman" w:hAnsi="Times New Roman" w:cs="Times New Roman"/>
                <w:bCs/>
                <w:color w:val="000000"/>
                <w:sz w:val="28"/>
                <w:szCs w:val="28"/>
              </w:rPr>
              <w:t>26</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Субсидии бюджетам городских округов на обеспечение </w:t>
            </w:r>
            <w:r w:rsidRPr="00347CF1">
              <w:rPr>
                <w:rFonts w:ascii="Times New Roman" w:eastAsia="Times New Roman" w:hAnsi="Times New Roman" w:cs="Times New Roman"/>
                <w:sz w:val="28"/>
                <w:szCs w:val="28"/>
              </w:rPr>
              <w:lastRenderedPageBreak/>
              <w:t xml:space="preserve">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w:t>
            </w:r>
            <w:r w:rsidR="00C833BC" w:rsidRPr="00347CF1">
              <w:rPr>
                <w:rFonts w:ascii="Times New Roman" w:eastAsia="Times New Roman" w:hAnsi="Times New Roman" w:cs="Times New Roman"/>
                <w:sz w:val="28"/>
                <w:szCs w:val="28"/>
              </w:rPr>
              <w:t>публично-правовой компании «Фонд развития территорий»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2 02 20299 04 0000 150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238</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A7344C" w:rsidRPr="00347CF1" w:rsidTr="009A2B44">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2 02 25179 04 0000 150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904</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A7344C" w:rsidRPr="00347CF1" w:rsidTr="003E6ECB">
        <w:trPr>
          <w:trHeight w:val="92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Субсидии бюджетам городских округов на строительство и реконструкцию (модернизацию) объектов питьевого водоснабжения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2 02 25243 04 0000 150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277</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902</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A7344C"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2 02 25304 04 0000 150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504</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620</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A7344C" w:rsidRPr="00347CF1" w:rsidTr="0001359F">
        <w:trPr>
          <w:trHeight w:val="14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712A29" w:rsidP="00E129E0">
            <w:pPr>
              <w:spacing w:after="0" w:line="288" w:lineRule="atLeast"/>
              <w:jc w:val="both"/>
              <w:rPr>
                <w:rFonts w:ascii="Times New Roman" w:eastAsia="Times New Roman" w:hAnsi="Times New Roman" w:cs="Times New Roman"/>
                <w:sz w:val="28"/>
                <w:szCs w:val="28"/>
              </w:rPr>
            </w:pPr>
            <w:r w:rsidRPr="00712A29">
              <w:rPr>
                <w:rFonts w:ascii="Times New Roman" w:eastAsia="Times New Roman" w:hAnsi="Times New Roman" w:cs="Times New Roman"/>
                <w:sz w:val="28"/>
                <w:szCs w:val="28"/>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712A2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w:t>
            </w:r>
            <w:r w:rsidR="00712A29">
              <w:rPr>
                <w:rFonts w:ascii="Times New Roman" w:eastAsia="Times New Roman" w:hAnsi="Times New Roman" w:cs="Times New Roman"/>
                <w:sz w:val="28"/>
                <w:szCs w:val="28"/>
              </w:rPr>
              <w:t>418</w:t>
            </w:r>
            <w:r w:rsidRPr="00347CF1">
              <w:rPr>
                <w:rFonts w:ascii="Times New Roman" w:eastAsia="Times New Roman" w:hAnsi="Times New Roman" w:cs="Times New Roman"/>
                <w:sz w:val="28"/>
                <w:szCs w:val="28"/>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C2CD6" w:rsidP="0001359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01359F">
              <w:rPr>
                <w:rFonts w:ascii="Times New Roman" w:eastAsia="Times New Roman" w:hAnsi="Times New Roman" w:cs="Times New Roman"/>
                <w:color w:val="000000"/>
                <w:sz w:val="28"/>
                <w:szCs w:val="28"/>
              </w:rPr>
              <w:t>1</w:t>
            </w:r>
            <w:r w:rsidR="00A7344C" w:rsidRPr="00347CF1">
              <w:rPr>
                <w:rFonts w:ascii="Times New Roman" w:eastAsia="Times New Roman" w:hAnsi="Times New Roman" w:cs="Times New Roman"/>
                <w:color w:val="000000"/>
                <w:sz w:val="28"/>
                <w:szCs w:val="28"/>
              </w:rPr>
              <w:t> </w:t>
            </w:r>
            <w:r w:rsidR="0001359F">
              <w:rPr>
                <w:rFonts w:ascii="Times New Roman" w:eastAsia="Times New Roman" w:hAnsi="Times New Roman" w:cs="Times New Roman"/>
                <w:color w:val="000000"/>
                <w:sz w:val="28"/>
                <w:szCs w:val="28"/>
              </w:rPr>
              <w:t>984</w:t>
            </w:r>
            <w:r w:rsidR="00A7344C" w:rsidRPr="00347CF1">
              <w:rPr>
                <w:rFonts w:ascii="Times New Roman" w:eastAsia="Times New Roman" w:hAnsi="Times New Roman" w:cs="Times New Roman"/>
                <w:color w:val="000000"/>
                <w:sz w:val="28"/>
                <w:szCs w:val="28"/>
              </w:rPr>
              <w:t>,</w:t>
            </w:r>
            <w:r w:rsidR="0001359F">
              <w:rPr>
                <w:rFonts w:ascii="Times New Roman" w:eastAsia="Times New Roman" w:hAnsi="Times New Roman" w:cs="Times New Roman"/>
                <w:color w:val="000000"/>
                <w:sz w:val="28"/>
                <w:szCs w:val="28"/>
              </w:rPr>
              <w:t>7</w:t>
            </w:r>
          </w:p>
        </w:tc>
      </w:tr>
      <w:tr w:rsidR="00A7344C" w:rsidRPr="00347CF1" w:rsidTr="003E6ECB">
        <w:trPr>
          <w:trHeight w:val="25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Субсидии бюджетам городских округов на реализацию мероприятий по обеспечению жильем молодых семей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2 02 25497 04 0000 150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C2CD6"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033BA4" w:rsidRPr="00347CF1">
              <w:rPr>
                <w:rFonts w:ascii="Times New Roman" w:eastAsia="Times New Roman" w:hAnsi="Times New Roman" w:cs="Times New Roman"/>
                <w:color w:val="000000"/>
                <w:sz w:val="28"/>
                <w:szCs w:val="28"/>
              </w:rPr>
              <w:t>61</w:t>
            </w:r>
            <w:r w:rsidR="00A7344C" w:rsidRPr="00347CF1">
              <w:rPr>
                <w:rFonts w:ascii="Times New Roman" w:eastAsia="Times New Roman" w:hAnsi="Times New Roman" w:cs="Times New Roman"/>
                <w:color w:val="000000"/>
                <w:sz w:val="28"/>
                <w:szCs w:val="28"/>
              </w:rPr>
              <w:t> </w:t>
            </w:r>
            <w:r w:rsidR="00033BA4" w:rsidRPr="00347CF1">
              <w:rPr>
                <w:rFonts w:ascii="Times New Roman" w:eastAsia="Times New Roman" w:hAnsi="Times New Roman" w:cs="Times New Roman"/>
                <w:color w:val="000000"/>
                <w:sz w:val="28"/>
                <w:szCs w:val="28"/>
              </w:rPr>
              <w:t>86</w:t>
            </w:r>
            <w:r w:rsidRPr="00347CF1">
              <w:rPr>
                <w:rFonts w:ascii="Times New Roman" w:eastAsia="Times New Roman" w:hAnsi="Times New Roman" w:cs="Times New Roman"/>
                <w:color w:val="000000"/>
                <w:sz w:val="28"/>
                <w:szCs w:val="28"/>
              </w:rPr>
              <w:t>7</w:t>
            </w:r>
            <w:r w:rsidR="00A7344C" w:rsidRPr="00347CF1">
              <w:rPr>
                <w:rFonts w:ascii="Times New Roman" w:eastAsia="Times New Roman" w:hAnsi="Times New Roman" w:cs="Times New Roman"/>
                <w:color w:val="000000"/>
                <w:sz w:val="28"/>
                <w:szCs w:val="28"/>
              </w:rPr>
              <w:t>,</w:t>
            </w:r>
            <w:r w:rsidR="00033BA4" w:rsidRPr="00347CF1">
              <w:rPr>
                <w:rFonts w:ascii="Times New Roman" w:eastAsia="Times New Roman" w:hAnsi="Times New Roman" w:cs="Times New Roman"/>
                <w:color w:val="000000"/>
                <w:sz w:val="28"/>
                <w:szCs w:val="28"/>
              </w:rPr>
              <w:t>0</w:t>
            </w:r>
          </w:p>
        </w:tc>
      </w:tr>
      <w:tr w:rsidR="00033BA4"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33BA4" w:rsidRPr="00347CF1" w:rsidRDefault="003A56AE"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Субсидии бюджетам городских округов на поддержку </w:t>
            </w:r>
            <w:r w:rsidRPr="00347CF1">
              <w:rPr>
                <w:rFonts w:ascii="Times New Roman" w:hAnsi="Times New Roman" w:cs="Times New Roman"/>
                <w:sz w:val="28"/>
                <w:szCs w:val="28"/>
              </w:rPr>
              <w:lastRenderedPageBreak/>
              <w:t>отрасли культуры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033BA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2 02 25519 04 0000 150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33BA4"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14 417,1</w:t>
            </w:r>
          </w:p>
        </w:tc>
      </w:tr>
      <w:tr w:rsidR="00A7344C" w:rsidRPr="00347CF1" w:rsidTr="00B87F91">
        <w:trPr>
          <w:trHeight w:val="70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56B9E"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Субсидии бюджетам городских округов на реализацию программ формирования современной городской среды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2 02 25555 04 0000 150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033BA4"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181</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113</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033BA4" w:rsidRPr="00347CF1" w:rsidTr="00AA2BDA">
        <w:trPr>
          <w:trHeight w:val="59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33BA4" w:rsidRPr="00B87F91" w:rsidRDefault="008E0305" w:rsidP="00E129E0">
            <w:pPr>
              <w:spacing w:after="0" w:line="240" w:lineRule="auto"/>
              <w:jc w:val="both"/>
              <w:rPr>
                <w:rFonts w:ascii="Times New Roman" w:eastAsia="Times New Roman" w:hAnsi="Times New Roman" w:cs="Times New Roman"/>
                <w:sz w:val="28"/>
                <w:szCs w:val="28"/>
              </w:rPr>
            </w:pPr>
            <w:r w:rsidRPr="00B87F91">
              <w:rPr>
                <w:rFonts w:ascii="Times New Roman" w:eastAsia="Times New Roman" w:hAnsi="Times New Roman" w:cs="Times New Roman"/>
                <w:sz w:val="28"/>
                <w:szCs w:val="28"/>
              </w:rPr>
              <w:t>Субсидии бюджетам городских округов на техническое оснащение региональных и муниципальных музеев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B87F91">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33BA4" w:rsidRPr="00347CF1" w:rsidRDefault="00033BA4" w:rsidP="00B87F91">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2 02 25590 04 0000 150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33BA4" w:rsidRPr="00347CF1" w:rsidRDefault="00033BA4" w:rsidP="00B87F9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2 727,3</w:t>
            </w:r>
          </w:p>
        </w:tc>
      </w:tr>
      <w:tr w:rsidR="00A7344C" w:rsidRPr="00347CF1" w:rsidTr="003E6ECB">
        <w:trPr>
          <w:trHeight w:val="25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B87F91" w:rsidRDefault="00BC1C90" w:rsidP="00E129E0">
            <w:pPr>
              <w:spacing w:after="0" w:line="240" w:lineRule="auto"/>
              <w:jc w:val="both"/>
              <w:rPr>
                <w:rFonts w:ascii="Times New Roman" w:eastAsia="Times New Roman" w:hAnsi="Times New Roman" w:cs="Times New Roman"/>
                <w:sz w:val="28"/>
                <w:szCs w:val="28"/>
              </w:rPr>
            </w:pPr>
            <w:r w:rsidRPr="00B87F91">
              <w:rPr>
                <w:rFonts w:ascii="Times New Roman" w:eastAsia="Times New Roman" w:hAnsi="Times New Roman" w:cs="Times New Roman"/>
                <w:sz w:val="28"/>
                <w:szCs w:val="28"/>
              </w:rPr>
              <w:t xml:space="preserve">Субсидии бюджетам городских округов на </w:t>
            </w:r>
            <w:proofErr w:type="spellStart"/>
            <w:r w:rsidRPr="00B87F91">
              <w:rPr>
                <w:rFonts w:ascii="Times New Roman" w:eastAsia="Times New Roman" w:hAnsi="Times New Roman" w:cs="Times New Roman"/>
                <w:sz w:val="28"/>
                <w:szCs w:val="28"/>
              </w:rPr>
              <w:t>софинансирование</w:t>
            </w:r>
            <w:proofErr w:type="spellEnd"/>
            <w:r w:rsidRPr="00B87F91">
              <w:rPr>
                <w:rFonts w:ascii="Times New Roman" w:eastAsia="Times New Roman" w:hAnsi="Times New Roman" w:cs="Times New Roman"/>
                <w:sz w:val="28"/>
                <w:szCs w:val="28"/>
              </w:rPr>
              <w:t xml:space="preserve"> капитальных вложений в объекты муниципальной собственности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2 02 27112 04 0000 150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553F5" w:rsidP="00033BA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w:t>
            </w:r>
            <w:r w:rsidR="00033BA4" w:rsidRPr="00347CF1">
              <w:rPr>
                <w:rFonts w:ascii="Times New Roman" w:eastAsia="Times New Roman" w:hAnsi="Times New Roman" w:cs="Times New Roman"/>
                <w:color w:val="000000"/>
                <w:sz w:val="28"/>
                <w:szCs w:val="28"/>
              </w:rPr>
              <w:t>74</w:t>
            </w:r>
            <w:r w:rsidR="00A7344C" w:rsidRPr="00347CF1">
              <w:rPr>
                <w:rFonts w:ascii="Times New Roman" w:eastAsia="Times New Roman" w:hAnsi="Times New Roman" w:cs="Times New Roman"/>
                <w:color w:val="000000"/>
                <w:sz w:val="28"/>
                <w:szCs w:val="28"/>
              </w:rPr>
              <w:t> </w:t>
            </w:r>
            <w:r w:rsidR="00033BA4" w:rsidRPr="00347CF1">
              <w:rPr>
                <w:rFonts w:ascii="Times New Roman" w:eastAsia="Times New Roman" w:hAnsi="Times New Roman" w:cs="Times New Roman"/>
                <w:color w:val="000000"/>
                <w:sz w:val="28"/>
                <w:szCs w:val="28"/>
              </w:rPr>
              <w:t>189</w:t>
            </w:r>
            <w:r w:rsidR="00A7344C" w:rsidRPr="00347CF1">
              <w:rPr>
                <w:rFonts w:ascii="Times New Roman" w:eastAsia="Times New Roman" w:hAnsi="Times New Roman" w:cs="Times New Roman"/>
                <w:color w:val="000000"/>
                <w:sz w:val="28"/>
                <w:szCs w:val="28"/>
              </w:rPr>
              <w:t>,</w:t>
            </w:r>
            <w:r w:rsidR="00033BA4" w:rsidRPr="00347CF1">
              <w:rPr>
                <w:rFonts w:ascii="Times New Roman" w:eastAsia="Times New Roman" w:hAnsi="Times New Roman" w:cs="Times New Roman"/>
                <w:color w:val="000000"/>
                <w:sz w:val="28"/>
                <w:szCs w:val="28"/>
              </w:rPr>
              <w:t>6</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субсидии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2 02 29999 04 0000 150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D553F5"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A7344C" w:rsidRPr="00347CF1">
              <w:rPr>
                <w:rFonts w:ascii="Times New Roman" w:eastAsia="Times New Roman" w:hAnsi="Times New Roman" w:cs="Times New Roman"/>
                <w:color w:val="000000"/>
                <w:sz w:val="28"/>
                <w:szCs w:val="28"/>
              </w:rPr>
              <w:t> </w:t>
            </w:r>
            <w:r w:rsidR="00491D34" w:rsidRPr="00347CF1">
              <w:rPr>
                <w:rFonts w:ascii="Times New Roman" w:eastAsia="Times New Roman" w:hAnsi="Times New Roman" w:cs="Times New Roman"/>
                <w:color w:val="000000"/>
                <w:sz w:val="28"/>
                <w:szCs w:val="28"/>
              </w:rPr>
              <w:t>714</w:t>
            </w:r>
            <w:r w:rsidR="00A7344C" w:rsidRPr="00347CF1">
              <w:rPr>
                <w:rFonts w:ascii="Times New Roman" w:eastAsia="Times New Roman" w:hAnsi="Times New Roman" w:cs="Times New Roman"/>
                <w:color w:val="000000"/>
                <w:sz w:val="28"/>
                <w:szCs w:val="28"/>
              </w:rPr>
              <w:t> </w:t>
            </w:r>
            <w:r w:rsidR="00491D34" w:rsidRPr="00347CF1">
              <w:rPr>
                <w:rFonts w:ascii="Times New Roman" w:eastAsia="Times New Roman" w:hAnsi="Times New Roman" w:cs="Times New Roman"/>
                <w:color w:val="000000"/>
                <w:sz w:val="28"/>
                <w:szCs w:val="28"/>
              </w:rPr>
              <w:t>883</w:t>
            </w:r>
            <w:r w:rsidR="00A7344C" w:rsidRPr="00347CF1">
              <w:rPr>
                <w:rFonts w:ascii="Times New Roman" w:eastAsia="Times New Roman" w:hAnsi="Times New Roman" w:cs="Times New Roman"/>
                <w:color w:val="000000"/>
                <w:sz w:val="28"/>
                <w:szCs w:val="28"/>
              </w:rPr>
              <w:t>,</w:t>
            </w:r>
            <w:r w:rsidR="00491D34" w:rsidRPr="00347CF1">
              <w:rPr>
                <w:rFonts w:ascii="Times New Roman" w:eastAsia="Times New Roman" w:hAnsi="Times New Roman" w:cs="Times New Roman"/>
                <w:color w:val="000000"/>
                <w:sz w:val="28"/>
                <w:szCs w:val="28"/>
              </w:rPr>
              <w:t>4</w:t>
            </w:r>
          </w:p>
        </w:tc>
      </w:tr>
      <w:tr w:rsidR="00A7344C" w:rsidRPr="00347CF1" w:rsidTr="003E6ECB">
        <w:trPr>
          <w:trHeight w:val="55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Субвенции бюджетам городских округов на выполнение передаваемых полномочий субъектов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2 02 30024 04 0000 150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22</w:t>
            </w:r>
            <w:r w:rsidR="00D553F5" w:rsidRPr="00347CF1">
              <w:rPr>
                <w:rFonts w:ascii="Times New Roman" w:eastAsia="Times New Roman" w:hAnsi="Times New Roman" w:cs="Times New Roman"/>
                <w:color w:val="000000"/>
                <w:sz w:val="28"/>
                <w:szCs w:val="28"/>
              </w:rPr>
              <w:t>5</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544</w:t>
            </w:r>
            <w:r w:rsidR="00A7344C" w:rsidRPr="00347CF1">
              <w:rPr>
                <w:rFonts w:ascii="Times New Roman" w:eastAsia="Times New Roman" w:hAnsi="Times New Roman" w:cs="Times New Roman"/>
                <w:color w:val="000000"/>
                <w:sz w:val="28"/>
                <w:szCs w:val="28"/>
              </w:rPr>
              <w:t>,</w:t>
            </w:r>
            <w:r w:rsidR="00D553F5" w:rsidRPr="00347CF1">
              <w:rPr>
                <w:rFonts w:ascii="Times New Roman" w:eastAsia="Times New Roman" w:hAnsi="Times New Roman" w:cs="Times New Roman"/>
                <w:color w:val="000000"/>
                <w:sz w:val="28"/>
                <w:szCs w:val="28"/>
              </w:rPr>
              <w:t>0</w:t>
            </w:r>
          </w:p>
        </w:tc>
      </w:tr>
      <w:tr w:rsidR="00A7344C" w:rsidRPr="00347CF1" w:rsidTr="00D553F5">
        <w:trPr>
          <w:trHeight w:val="22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A7344C" w:rsidRPr="00347CF1" w:rsidRDefault="00A7344C"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8" w:history="1">
              <w:r w:rsidRPr="00347CF1">
                <w:rPr>
                  <w:rFonts w:ascii="Times New Roman" w:hAnsi="Times New Roman" w:cs="Times New Roman"/>
                  <w:sz w:val="28"/>
                  <w:szCs w:val="28"/>
                </w:rPr>
                <w:t>законом</w:t>
              </w:r>
            </w:hyperlink>
            <w:r w:rsidRPr="00347CF1">
              <w:rPr>
                <w:rFonts w:ascii="Times New Roman" w:hAnsi="Times New Roman" w:cs="Times New Roman"/>
                <w:sz w:val="28"/>
                <w:szCs w:val="28"/>
              </w:rPr>
              <w:t xml:space="preserve"> от 12 января 1995 года №5-ФЗ             «О ветеранах»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2 02 35135 04 0000 150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733</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4</w:t>
            </w:r>
          </w:p>
        </w:tc>
      </w:tr>
      <w:tr w:rsidR="00A7344C" w:rsidRPr="00347CF1" w:rsidTr="009A2B44">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w:t>
            </w:r>
            <w:hyperlink r:id="rId9" w:history="1">
              <w:r w:rsidRPr="00347CF1">
                <w:rPr>
                  <w:rFonts w:ascii="Times New Roman" w:hAnsi="Times New Roman" w:cs="Times New Roman"/>
                  <w:sz w:val="28"/>
                  <w:szCs w:val="28"/>
                </w:rPr>
                <w:t>законом</w:t>
              </w:r>
            </w:hyperlink>
            <w:r w:rsidRPr="00347CF1">
              <w:rPr>
                <w:rFonts w:ascii="Times New Roman" w:hAnsi="Times New Roman" w:cs="Times New Roman"/>
                <w:sz w:val="28"/>
                <w:szCs w:val="28"/>
              </w:rPr>
              <w:t xml:space="preserve"> от 24 ноября 1995 года №181-ФЗ  «О социальной защите инвалидов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2 02 35176 04 0000 150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176</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A7344C"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56B9E"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w:t>
            </w:r>
            <w:r w:rsidRPr="00347CF1">
              <w:rPr>
                <w:rFonts w:ascii="Times New Roman" w:hAnsi="Times New Roman" w:cs="Times New Roman"/>
                <w:sz w:val="28"/>
                <w:szCs w:val="28"/>
              </w:rPr>
              <w:lastRenderedPageBreak/>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2 02 35303 04 0000 150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305</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994</w:t>
            </w:r>
            <w:r w:rsidR="00A7344C"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A7344C"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E0305"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347CF1">
              <w:rPr>
                <w:rFonts w:ascii="Times New Roman" w:hAnsi="Times New Roman" w:cs="Times New Roman"/>
                <w:sz w:val="28"/>
                <w:szCs w:val="28"/>
              </w:rPr>
              <w:lastRenderedPageBreak/>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w:t>
            </w:r>
            <w:r w:rsidR="009C1C20">
              <w:rPr>
                <w:rFonts w:ascii="Times New Roman" w:hAnsi="Times New Roman" w:cs="Times New Roman"/>
                <w:sz w:val="28"/>
                <w:szCs w:val="28"/>
              </w:rPr>
              <w:t xml:space="preserve">                   </w:t>
            </w:r>
            <w:r w:rsidRPr="00347CF1">
              <w:rPr>
                <w:rFonts w:ascii="Times New Roman" w:hAnsi="Times New Roman" w:cs="Times New Roman"/>
                <w:sz w:val="28"/>
                <w:szCs w:val="28"/>
              </w:rPr>
              <w:t xml:space="preserve"> г</w:t>
            </w:r>
            <w:r w:rsidR="00BC1C90">
              <w:rPr>
                <w:rFonts w:ascii="Times New Roman" w:hAnsi="Times New Roman" w:cs="Times New Roman"/>
                <w:sz w:val="28"/>
                <w:szCs w:val="28"/>
              </w:rPr>
              <w:t>.</w:t>
            </w:r>
            <w:r w:rsidRPr="00347CF1">
              <w:rPr>
                <w:rFonts w:ascii="Times New Roman" w:hAnsi="Times New Roman" w:cs="Times New Roman"/>
                <w:sz w:val="28"/>
                <w:szCs w:val="28"/>
              </w:rPr>
              <w:t xml:space="preserve"> Байконура и федеральной территории </w:t>
            </w:r>
            <w:r w:rsidR="009C1C20">
              <w:rPr>
                <w:rFonts w:ascii="Times New Roman" w:hAnsi="Times New Roman" w:cs="Times New Roman"/>
                <w:sz w:val="28"/>
                <w:szCs w:val="28"/>
              </w:rPr>
              <w:t>«</w:t>
            </w:r>
            <w:r w:rsidRPr="00347CF1">
              <w:rPr>
                <w:rFonts w:ascii="Times New Roman" w:hAnsi="Times New Roman" w:cs="Times New Roman"/>
                <w:sz w:val="28"/>
                <w:szCs w:val="28"/>
              </w:rPr>
              <w:t>Сириус</w:t>
            </w:r>
            <w:r w:rsidR="009C1C20">
              <w:rPr>
                <w:rFonts w:ascii="Times New Roman" w:hAnsi="Times New Roman" w:cs="Times New Roman"/>
                <w:sz w:val="28"/>
                <w:szCs w:val="28"/>
              </w:rPr>
              <w:t>»</w:t>
            </w:r>
            <w:r w:rsidRPr="00347CF1">
              <w:rPr>
                <w:rFonts w:ascii="Times New Roman" w:hAnsi="Times New Roman" w:cs="Times New Roman"/>
                <w:sz w:val="28"/>
                <w:szCs w:val="28"/>
              </w:rPr>
              <w:t>, муниципальных общеобразовательных организаций и профессиональных образовательных организаций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491D3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2 02 45</w:t>
            </w:r>
            <w:r w:rsidR="00491D34" w:rsidRPr="00347CF1">
              <w:rPr>
                <w:rFonts w:ascii="Times New Roman" w:eastAsia="Times New Roman" w:hAnsi="Times New Roman" w:cs="Times New Roman"/>
                <w:sz w:val="28"/>
                <w:szCs w:val="28"/>
              </w:rPr>
              <w:t>050</w:t>
            </w:r>
            <w:r w:rsidRPr="00347CF1">
              <w:rPr>
                <w:rFonts w:ascii="Times New Roman" w:eastAsia="Times New Roman" w:hAnsi="Times New Roman" w:cs="Times New Roman"/>
                <w:sz w:val="28"/>
                <w:szCs w:val="28"/>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A7344C"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665</w:t>
            </w:r>
            <w:r w:rsidR="00A7344C" w:rsidRPr="00347CF1">
              <w:rPr>
                <w:rFonts w:ascii="Times New Roman" w:eastAsia="Times New Roman" w:hAnsi="Times New Roman" w:cs="Times New Roman"/>
                <w:color w:val="000000"/>
                <w:sz w:val="28"/>
                <w:szCs w:val="28"/>
              </w:rPr>
              <w:t>,</w:t>
            </w:r>
            <w:r w:rsidR="0090369B" w:rsidRPr="00347CF1">
              <w:rPr>
                <w:rFonts w:ascii="Times New Roman" w:eastAsia="Times New Roman" w:hAnsi="Times New Roman" w:cs="Times New Roman"/>
                <w:color w:val="000000"/>
                <w:sz w:val="28"/>
                <w:szCs w:val="28"/>
              </w:rPr>
              <w:t>2</w:t>
            </w:r>
          </w:p>
        </w:tc>
      </w:tr>
      <w:tr w:rsidR="00A7344C"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A7344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межбюджетные трансферты, передаваемые бюджетам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2 02 49999 04 0000 150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491D34" w:rsidP="001106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6 497</w:t>
            </w:r>
            <w:r w:rsidR="00A7344C" w:rsidRPr="00347CF1">
              <w:rPr>
                <w:rFonts w:ascii="Times New Roman" w:eastAsia="Times New Roman" w:hAnsi="Times New Roman" w:cs="Times New Roman"/>
                <w:color w:val="000000"/>
                <w:sz w:val="28"/>
                <w:szCs w:val="28"/>
              </w:rPr>
              <w:t>,</w:t>
            </w:r>
            <w:r w:rsidR="00110670">
              <w:rPr>
                <w:rFonts w:ascii="Times New Roman" w:eastAsia="Times New Roman" w:hAnsi="Times New Roman" w:cs="Times New Roman"/>
                <w:color w:val="000000"/>
                <w:sz w:val="28"/>
                <w:szCs w:val="28"/>
              </w:rPr>
              <w:t>1</w:t>
            </w:r>
          </w:p>
        </w:tc>
      </w:tr>
      <w:tr w:rsidR="00A7344C"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E0305"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491D34" w:rsidP="00491D3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2 19 25179</w:t>
            </w:r>
            <w:r w:rsidR="00A7344C" w:rsidRPr="00347CF1">
              <w:rPr>
                <w:rFonts w:ascii="Times New Roman" w:eastAsia="Times New Roman" w:hAnsi="Times New Roman" w:cs="Times New Roman"/>
                <w:sz w:val="28"/>
                <w:szCs w:val="28"/>
              </w:rPr>
              <w:t xml:space="preserve">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491D3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491D34" w:rsidRPr="00347CF1">
              <w:rPr>
                <w:rFonts w:ascii="Times New Roman" w:eastAsia="Times New Roman" w:hAnsi="Times New Roman" w:cs="Times New Roman"/>
                <w:color w:val="000000"/>
                <w:sz w:val="28"/>
                <w:szCs w:val="28"/>
              </w:rPr>
              <w:t>0</w:t>
            </w:r>
            <w:r w:rsidRPr="00347CF1">
              <w:rPr>
                <w:rFonts w:ascii="Times New Roman" w:eastAsia="Times New Roman" w:hAnsi="Times New Roman" w:cs="Times New Roman"/>
                <w:color w:val="000000"/>
                <w:sz w:val="28"/>
                <w:szCs w:val="28"/>
              </w:rPr>
              <w:t>,</w:t>
            </w:r>
            <w:r w:rsidR="00491D34" w:rsidRPr="00347CF1">
              <w:rPr>
                <w:rFonts w:ascii="Times New Roman" w:eastAsia="Times New Roman" w:hAnsi="Times New Roman" w:cs="Times New Roman"/>
                <w:color w:val="000000"/>
                <w:sz w:val="28"/>
                <w:szCs w:val="28"/>
              </w:rPr>
              <w:t>4</w:t>
            </w:r>
          </w:p>
        </w:tc>
      </w:tr>
      <w:tr w:rsidR="00A7344C" w:rsidRPr="00347CF1" w:rsidTr="0001359F">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7344C" w:rsidRPr="00347CF1" w:rsidRDefault="008E0305"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Возврат остатков субсидий на строительство и реконструкцию (модернизацию) объектов питьевого водоснабжения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A7344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7344C" w:rsidRPr="00347CF1" w:rsidRDefault="00491D34" w:rsidP="00491D3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w:t>
            </w:r>
            <w:r w:rsidR="00A7344C" w:rsidRPr="00347CF1">
              <w:rPr>
                <w:rFonts w:ascii="Times New Roman" w:eastAsia="Times New Roman" w:hAnsi="Times New Roman" w:cs="Times New Roman"/>
                <w:sz w:val="28"/>
                <w:szCs w:val="28"/>
              </w:rPr>
              <w:t>5</w:t>
            </w:r>
            <w:r w:rsidRPr="00347CF1">
              <w:rPr>
                <w:rFonts w:ascii="Times New Roman" w:eastAsia="Times New Roman" w:hAnsi="Times New Roman" w:cs="Times New Roman"/>
                <w:sz w:val="28"/>
                <w:szCs w:val="28"/>
              </w:rPr>
              <w:t>24</w:t>
            </w:r>
            <w:r w:rsidR="00A7344C" w:rsidRPr="00347CF1">
              <w:rPr>
                <w:rFonts w:ascii="Times New Roman" w:eastAsia="Times New Roman" w:hAnsi="Times New Roman" w:cs="Times New Roman"/>
                <w:sz w:val="28"/>
                <w:szCs w:val="28"/>
              </w:rPr>
              <w:t>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7344C" w:rsidRPr="00347CF1" w:rsidRDefault="00A7344C" w:rsidP="0024719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247197" w:rsidRPr="00347CF1">
              <w:rPr>
                <w:rFonts w:ascii="Times New Roman" w:eastAsia="Times New Roman" w:hAnsi="Times New Roman" w:cs="Times New Roman"/>
                <w:color w:val="000000"/>
                <w:sz w:val="28"/>
                <w:szCs w:val="28"/>
              </w:rPr>
              <w:t>291</w:t>
            </w:r>
            <w:r w:rsidRPr="00347CF1">
              <w:rPr>
                <w:rFonts w:ascii="Times New Roman" w:eastAsia="Times New Roman" w:hAnsi="Times New Roman" w:cs="Times New Roman"/>
                <w:color w:val="000000"/>
                <w:sz w:val="28"/>
                <w:szCs w:val="28"/>
              </w:rPr>
              <w:t>,</w:t>
            </w:r>
            <w:r w:rsidR="00247197" w:rsidRPr="00347CF1">
              <w:rPr>
                <w:rFonts w:ascii="Times New Roman" w:eastAsia="Times New Roman" w:hAnsi="Times New Roman" w:cs="Times New Roman"/>
                <w:color w:val="000000"/>
                <w:sz w:val="28"/>
                <w:szCs w:val="28"/>
              </w:rPr>
              <w:t>5</w:t>
            </w:r>
          </w:p>
        </w:tc>
      </w:tr>
      <w:tr w:rsidR="00247197" w:rsidRPr="00347CF1" w:rsidTr="00E129E0">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9C1C20" w:rsidP="00E129E0">
            <w:pPr>
              <w:spacing w:after="0" w:line="240" w:lineRule="auto"/>
              <w:jc w:val="both"/>
              <w:rPr>
                <w:rFonts w:ascii="Times New Roman" w:eastAsia="Times New Roman" w:hAnsi="Times New Roman" w:cs="Times New Roman"/>
                <w:sz w:val="28"/>
                <w:szCs w:val="28"/>
              </w:rPr>
            </w:pPr>
            <w:r w:rsidRPr="009C1C20">
              <w:rPr>
                <w:rFonts w:ascii="Times New Roman" w:eastAsia="Times New Roman" w:hAnsi="Times New Roman" w:cs="Times New Roman"/>
                <w:sz w:val="28"/>
                <w:szCs w:val="28"/>
              </w:rPr>
              <w:t xml:space="preserve">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w:t>
            </w:r>
            <w:r w:rsidRPr="009C1C20">
              <w:rPr>
                <w:rFonts w:ascii="Times New Roman" w:eastAsia="Times New Roman" w:hAnsi="Times New Roman" w:cs="Times New Roman"/>
                <w:sz w:val="28"/>
                <w:szCs w:val="28"/>
              </w:rPr>
              <w:lastRenderedPageBreak/>
              <w:t>образовательных организациях,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2 19 25304 04 0000 150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14BB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-818,0</w:t>
            </w:r>
          </w:p>
        </w:tc>
      </w:tr>
      <w:tr w:rsidR="00247197" w:rsidRPr="00347CF1" w:rsidTr="003E6ECB">
        <w:trPr>
          <w:trHeight w:val="8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E0305"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Возврат остатков субсидий на реализацию программ формирования современной городской среды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F6A7D">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47197">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2 19 25555 04 0000 150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14BB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-524,7</w:t>
            </w:r>
          </w:p>
        </w:tc>
      </w:tr>
      <w:tr w:rsidR="00247197" w:rsidRPr="00347CF1" w:rsidTr="003E6ECB">
        <w:trPr>
          <w:trHeight w:val="8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0A59D1" w:rsidP="00E129E0">
            <w:pPr>
              <w:spacing w:after="0" w:line="240" w:lineRule="auto"/>
              <w:jc w:val="both"/>
              <w:rPr>
                <w:rFonts w:ascii="Times New Roman" w:eastAsia="Times New Roman" w:hAnsi="Times New Roman" w:cs="Times New Roman"/>
                <w:sz w:val="28"/>
                <w:szCs w:val="28"/>
              </w:rPr>
            </w:pPr>
            <w:r w:rsidRPr="000A59D1">
              <w:rPr>
                <w:rFonts w:ascii="Times New Roman" w:eastAsia="Times New Roman" w:hAnsi="Times New Roman" w:cs="Times New Roman"/>
                <w:sz w:val="28"/>
                <w:szCs w:val="28"/>
              </w:rPr>
              <w:t xml:space="preserve">Возврат остатков субсидий на </w:t>
            </w:r>
            <w:proofErr w:type="spellStart"/>
            <w:r w:rsidRPr="000A59D1">
              <w:rPr>
                <w:rFonts w:ascii="Times New Roman" w:eastAsia="Times New Roman" w:hAnsi="Times New Roman" w:cs="Times New Roman"/>
                <w:sz w:val="28"/>
                <w:szCs w:val="28"/>
              </w:rPr>
              <w:t>софинансирование</w:t>
            </w:r>
            <w:proofErr w:type="spellEnd"/>
            <w:r w:rsidRPr="000A59D1">
              <w:rPr>
                <w:rFonts w:ascii="Times New Roman" w:eastAsia="Times New Roman" w:hAnsi="Times New Roman" w:cs="Times New Roman"/>
                <w:sz w:val="28"/>
                <w:szCs w:val="28"/>
              </w:rPr>
              <w:t xml:space="preserve"> капитальных вложений в объекты муниципальной собственности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F6A7D">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47197">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2 19 27112 04 0000 150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24719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-2 223,4</w:t>
            </w:r>
          </w:p>
        </w:tc>
      </w:tr>
      <w:tr w:rsidR="00247197" w:rsidRPr="00347CF1" w:rsidTr="003E6ECB">
        <w:trPr>
          <w:trHeight w:val="8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E0305"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47197">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2 19 35303 04 0000 150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14BB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-1 027,1</w:t>
            </w:r>
          </w:p>
        </w:tc>
      </w:tr>
      <w:tr w:rsidR="00247197" w:rsidRPr="00347CF1" w:rsidTr="00017C1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2 19 60010 04 0000 150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24719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-11 910,0</w:t>
            </w:r>
          </w:p>
        </w:tc>
      </w:tr>
      <w:tr w:rsidR="00110670"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347CF1" w:rsidRDefault="00DD22FC" w:rsidP="00E129E0">
            <w:pPr>
              <w:spacing w:after="0" w:line="240" w:lineRule="auto"/>
              <w:jc w:val="both"/>
              <w:rPr>
                <w:rFonts w:ascii="Times New Roman" w:eastAsia="Times New Roman" w:hAnsi="Times New Roman" w:cs="Times New Roman"/>
                <w:b/>
                <w:bCs/>
                <w:color w:val="000000"/>
                <w:sz w:val="28"/>
                <w:szCs w:val="28"/>
              </w:rPr>
            </w:pPr>
            <w:r w:rsidRPr="00DD22FC">
              <w:rPr>
                <w:rFonts w:ascii="Times New Roman" w:eastAsia="Times New Roman" w:hAnsi="Times New Roman" w:cs="Times New Roman"/>
                <w:b/>
                <w:bCs/>
                <w:color w:val="000000"/>
                <w:sz w:val="28"/>
                <w:szCs w:val="28"/>
              </w:rPr>
              <w:t>Межрегиональное территориальное управление Федеральной службы по надзору в сфере транспорта по Сибирскому федеральному округу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106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347CF1" w:rsidRDefault="00110670" w:rsidP="003A56A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-42,8</w:t>
            </w:r>
          </w:p>
        </w:tc>
      </w:tr>
      <w:tr w:rsidR="00110670" w:rsidRPr="00347CF1" w:rsidTr="00AA2BDA">
        <w:trPr>
          <w:trHeight w:val="164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110670" w:rsidRDefault="00DD22FC" w:rsidP="00E129E0">
            <w:pPr>
              <w:spacing w:after="0" w:line="240" w:lineRule="auto"/>
              <w:jc w:val="both"/>
              <w:rPr>
                <w:rFonts w:ascii="Times New Roman" w:eastAsia="Times New Roman" w:hAnsi="Times New Roman" w:cs="Times New Roman"/>
                <w:bCs/>
                <w:color w:val="000000"/>
                <w:sz w:val="28"/>
                <w:szCs w:val="28"/>
              </w:rPr>
            </w:pPr>
            <w:proofErr w:type="gramStart"/>
            <w:r w:rsidRPr="00DD22FC">
              <w:rPr>
                <w:rFonts w:ascii="Times New Roman" w:eastAsia="Times New Roman" w:hAnsi="Times New Roman" w:cs="Times New Roman"/>
                <w:bCs/>
                <w:color w:val="000000"/>
                <w:sz w:val="28"/>
                <w:szCs w:val="28"/>
              </w:rPr>
              <w:t xml:space="preserve">Доходы от денежных взысканий (штрафов), поступающие в счет погашения задолженности, образовавшейся до </w:t>
            </w:r>
            <w:r w:rsidR="00F92395">
              <w:rPr>
                <w:rFonts w:ascii="Times New Roman" w:eastAsia="Times New Roman" w:hAnsi="Times New Roman" w:cs="Times New Roman"/>
                <w:bCs/>
                <w:color w:val="000000"/>
                <w:sz w:val="28"/>
                <w:szCs w:val="28"/>
              </w:rPr>
              <w:t xml:space="preserve">                  </w:t>
            </w:r>
            <w:r w:rsidRPr="00DD22FC">
              <w:rPr>
                <w:rFonts w:ascii="Times New Roman" w:eastAsia="Times New Roman" w:hAnsi="Times New Roman" w:cs="Times New Roman"/>
                <w:bCs/>
                <w:color w:val="000000"/>
                <w:sz w:val="28"/>
                <w:szCs w:val="28"/>
              </w:rPr>
              <w:t xml:space="preserve">1 января 2020 года, подлежащие зачислению в бюджет муниципального образования по нормативам, действовавшим в 2019 году (доходы бюджетов городских </w:t>
            </w:r>
            <w:r w:rsidRPr="00DD22FC">
              <w:rPr>
                <w:rFonts w:ascii="Times New Roman" w:eastAsia="Times New Roman" w:hAnsi="Times New Roman" w:cs="Times New Roman"/>
                <w:bCs/>
                <w:color w:val="000000"/>
                <w:sz w:val="28"/>
                <w:szCs w:val="28"/>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110670" w:rsidP="00220750">
            <w:pPr>
              <w:spacing w:after="0" w:line="240" w:lineRule="auto"/>
              <w:jc w:val="center"/>
              <w:rPr>
                <w:rFonts w:ascii="Times New Roman" w:eastAsia="Times New Roman" w:hAnsi="Times New Roman" w:cs="Times New Roman"/>
                <w:bCs/>
                <w:sz w:val="28"/>
                <w:szCs w:val="28"/>
              </w:rPr>
            </w:pPr>
            <w:r w:rsidRPr="00110670">
              <w:rPr>
                <w:rFonts w:ascii="Times New Roman" w:eastAsia="Times New Roman" w:hAnsi="Times New Roman" w:cs="Times New Roman"/>
                <w:bCs/>
                <w:sz w:val="28"/>
                <w:szCs w:val="28"/>
              </w:rPr>
              <w:lastRenderedPageBreak/>
              <w:t>106</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3C5515" w:rsidP="00220750">
            <w:pPr>
              <w:spacing w:after="0" w:line="240" w:lineRule="auto"/>
              <w:jc w:val="center"/>
              <w:rPr>
                <w:rFonts w:ascii="Times New Roman" w:eastAsia="Times New Roman" w:hAnsi="Times New Roman" w:cs="Times New Roman"/>
                <w:bCs/>
                <w:sz w:val="28"/>
                <w:szCs w:val="28"/>
              </w:rPr>
            </w:pPr>
            <w:r w:rsidRPr="003C5515">
              <w:rPr>
                <w:rFonts w:ascii="Times New Roman" w:eastAsia="Times New Roman" w:hAnsi="Times New Roman" w:cs="Times New Roman"/>
                <w:bCs/>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110670" w:rsidRDefault="00110670" w:rsidP="003A56AE">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-42,8</w:t>
            </w:r>
          </w:p>
        </w:tc>
      </w:tr>
      <w:tr w:rsidR="00110670" w:rsidRPr="00347CF1" w:rsidTr="00AA2BDA">
        <w:trPr>
          <w:trHeight w:val="97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347CF1" w:rsidRDefault="00DD22FC" w:rsidP="00E129E0">
            <w:pPr>
              <w:spacing w:after="0" w:line="240" w:lineRule="auto"/>
              <w:jc w:val="both"/>
              <w:rPr>
                <w:rFonts w:ascii="Times New Roman" w:eastAsia="Times New Roman" w:hAnsi="Times New Roman" w:cs="Times New Roman"/>
                <w:b/>
                <w:bCs/>
                <w:color w:val="000000"/>
                <w:sz w:val="28"/>
                <w:szCs w:val="28"/>
              </w:rPr>
            </w:pPr>
            <w:r w:rsidRPr="00DD22FC">
              <w:rPr>
                <w:rFonts w:ascii="Times New Roman" w:eastAsia="Times New Roman" w:hAnsi="Times New Roman" w:cs="Times New Roman"/>
                <w:b/>
                <w:bCs/>
                <w:color w:val="000000"/>
                <w:sz w:val="28"/>
                <w:szCs w:val="28"/>
              </w:rPr>
              <w:lastRenderedPageBreak/>
              <w:t>Инспекция по надзору за техническим состоянием самоходных машин и других видов техники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347CF1" w:rsidRDefault="00110670"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347CF1" w:rsidRDefault="00110670" w:rsidP="003A56AE">
            <w:pPr>
              <w:spacing w:after="0"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0,3</w:t>
            </w:r>
          </w:p>
        </w:tc>
      </w:tr>
      <w:tr w:rsidR="00110670" w:rsidRPr="00347CF1" w:rsidTr="00AA2BDA">
        <w:trPr>
          <w:trHeight w:val="156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10670" w:rsidRPr="00110670" w:rsidRDefault="003C5515" w:rsidP="00E129E0">
            <w:pPr>
              <w:spacing w:after="0" w:line="240" w:lineRule="auto"/>
              <w:jc w:val="both"/>
              <w:rPr>
                <w:rFonts w:ascii="Times New Roman" w:eastAsia="Times New Roman" w:hAnsi="Times New Roman" w:cs="Times New Roman"/>
                <w:bCs/>
                <w:color w:val="000000"/>
                <w:sz w:val="28"/>
                <w:szCs w:val="28"/>
              </w:rPr>
            </w:pPr>
            <w:r w:rsidRPr="003C5515">
              <w:rPr>
                <w:rFonts w:ascii="Times New Roman" w:eastAsia="Times New Roman" w:hAnsi="Times New Roman" w:cs="Times New Roman"/>
                <w:bCs/>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110670" w:rsidP="00220750">
            <w:pPr>
              <w:spacing w:after="0" w:line="240" w:lineRule="auto"/>
              <w:jc w:val="center"/>
              <w:rPr>
                <w:rFonts w:ascii="Times New Roman" w:eastAsia="Times New Roman" w:hAnsi="Times New Roman" w:cs="Times New Roman"/>
                <w:bCs/>
                <w:sz w:val="28"/>
                <w:szCs w:val="28"/>
              </w:rPr>
            </w:pPr>
            <w:r w:rsidRPr="00110670">
              <w:rPr>
                <w:rFonts w:ascii="Times New Roman" w:eastAsia="Times New Roman" w:hAnsi="Times New Roman" w:cs="Times New Roman"/>
                <w:bCs/>
                <w:sz w:val="28"/>
                <w:szCs w:val="28"/>
              </w:rPr>
              <w:t>119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10670" w:rsidRPr="00110670" w:rsidRDefault="003C5515" w:rsidP="00220750">
            <w:pPr>
              <w:spacing w:after="0" w:line="240" w:lineRule="auto"/>
              <w:jc w:val="center"/>
              <w:rPr>
                <w:rFonts w:ascii="Times New Roman" w:eastAsia="Times New Roman" w:hAnsi="Times New Roman" w:cs="Times New Roman"/>
                <w:bCs/>
                <w:sz w:val="28"/>
                <w:szCs w:val="28"/>
              </w:rPr>
            </w:pPr>
            <w:r w:rsidRPr="003C5515">
              <w:rPr>
                <w:rFonts w:ascii="Times New Roman" w:eastAsia="Times New Roman" w:hAnsi="Times New Roman" w:cs="Times New Roman"/>
                <w:bCs/>
                <w:sz w:val="28"/>
                <w:szCs w:val="28"/>
              </w:rPr>
              <w:t>1 16 10123 01 0000 140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10670" w:rsidRPr="00110670" w:rsidRDefault="00110670" w:rsidP="003A56AE">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0,3</w:t>
            </w:r>
          </w:p>
        </w:tc>
      </w:tr>
      <w:tr w:rsidR="00247197" w:rsidRPr="00347CF1" w:rsidTr="006557F9">
        <w:trPr>
          <w:trHeight w:val="55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Инспекция строительного и жилищного надзора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3A56AE">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641,</w:t>
            </w:r>
            <w:r w:rsidR="003A56AE" w:rsidRPr="00347CF1">
              <w:rPr>
                <w:rFonts w:ascii="Times New Roman" w:eastAsia="Times New Roman" w:hAnsi="Times New Roman" w:cs="Times New Roman"/>
                <w:b/>
                <w:bCs/>
                <w:sz w:val="28"/>
                <w:szCs w:val="28"/>
              </w:rPr>
              <w:t>0</w:t>
            </w:r>
          </w:p>
        </w:tc>
      </w:tr>
      <w:tr w:rsidR="00247197" w:rsidRPr="00347CF1" w:rsidTr="006557F9">
        <w:trPr>
          <w:trHeight w:val="244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F92395">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1 16 01143 01 0010 140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A56AE" w:rsidP="003A56A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247197" w:rsidRPr="00347CF1" w:rsidTr="006557F9">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F92395">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347CF1">
              <w:rPr>
                <w:rFonts w:ascii="Times New Roman" w:eastAsia="Times New Roman" w:hAnsi="Times New Roman" w:cs="Times New Roman"/>
                <w:bCs/>
                <w:sz w:val="28"/>
                <w:szCs w:val="28"/>
              </w:rPr>
              <w:lastRenderedPageBreak/>
              <w:t>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1 16 01193 01 0010 140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5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F92395">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1 16 01203 01 0010 140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3174A1" w:rsidRPr="00347CF1">
              <w:rPr>
                <w:rFonts w:ascii="Times New Roman" w:eastAsia="Times New Roman" w:hAnsi="Times New Roman" w:cs="Times New Roman"/>
                <w:color w:val="000000"/>
                <w:sz w:val="28"/>
                <w:szCs w:val="28"/>
              </w:rPr>
              <w:t>52</w:t>
            </w:r>
            <w:r w:rsidRPr="00347CF1">
              <w:rPr>
                <w:rFonts w:ascii="Times New Roman" w:eastAsia="Times New Roman" w:hAnsi="Times New Roman" w:cs="Times New Roman"/>
                <w:color w:val="000000"/>
                <w:sz w:val="28"/>
                <w:szCs w:val="28"/>
              </w:rPr>
              <w:t>,</w:t>
            </w:r>
            <w:r w:rsidR="003174A1" w:rsidRPr="00347CF1">
              <w:rPr>
                <w:rFonts w:ascii="Times New Roman" w:eastAsia="Times New Roman" w:hAnsi="Times New Roman" w:cs="Times New Roman"/>
                <w:color w:val="000000"/>
                <w:sz w:val="28"/>
                <w:szCs w:val="28"/>
              </w:rPr>
              <w:t>9</w:t>
            </w:r>
          </w:p>
        </w:tc>
      </w:tr>
      <w:tr w:rsidR="00247197" w:rsidRPr="00347CF1" w:rsidTr="003E6ECB">
        <w:trPr>
          <w:trHeight w:val="89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120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247197" w:rsidRPr="00347CF1">
              <w:rPr>
                <w:rFonts w:ascii="Times New Roman" w:eastAsia="Times New Roman" w:hAnsi="Times New Roman" w:cs="Times New Roman"/>
                <w:color w:val="000000"/>
                <w:sz w:val="28"/>
                <w:szCs w:val="28"/>
              </w:rPr>
              <w:t>52,</w:t>
            </w:r>
            <w:r w:rsidRPr="00347CF1">
              <w:rPr>
                <w:rFonts w:ascii="Times New Roman" w:eastAsia="Times New Roman" w:hAnsi="Times New Roman" w:cs="Times New Roman"/>
                <w:color w:val="000000"/>
                <w:sz w:val="28"/>
                <w:szCs w:val="28"/>
              </w:rPr>
              <w:t>2</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Управление Федеральной налоговой службы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960D08">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11</w:t>
            </w:r>
            <w:r w:rsidR="00247197"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
                <w:bCs/>
                <w:sz w:val="28"/>
                <w:szCs w:val="28"/>
              </w:rPr>
              <w:t>955</w:t>
            </w:r>
            <w:r w:rsidR="00247197"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
                <w:bCs/>
                <w:sz w:val="28"/>
                <w:szCs w:val="28"/>
              </w:rPr>
              <w:t>255</w:t>
            </w:r>
            <w:r w:rsidR="00247197" w:rsidRPr="00347CF1">
              <w:rPr>
                <w:rFonts w:ascii="Times New Roman" w:eastAsia="Times New Roman" w:hAnsi="Times New Roman" w:cs="Times New Roman"/>
                <w:b/>
                <w:bCs/>
                <w:sz w:val="28"/>
                <w:szCs w:val="28"/>
              </w:rPr>
              <w:t>,</w:t>
            </w:r>
            <w:r w:rsidR="00960D08" w:rsidRPr="00347CF1">
              <w:rPr>
                <w:rFonts w:ascii="Times New Roman" w:eastAsia="Times New Roman" w:hAnsi="Times New Roman" w:cs="Times New Roman"/>
                <w:b/>
                <w:bCs/>
                <w:sz w:val="28"/>
                <w:szCs w:val="28"/>
              </w:rPr>
              <w:t>7</w:t>
            </w:r>
          </w:p>
        </w:tc>
      </w:tr>
      <w:tr w:rsidR="00247197"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B16383"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B16383">
              <w:rPr>
                <w:rFonts w:ascii="Times New Roman" w:eastAsia="Times New Roman" w:hAnsi="Times New Roman" w:cs="Times New Roman"/>
                <w:sz w:val="28"/>
                <w:szCs w:val="28"/>
              </w:rPr>
              <w:t xml:space="preserve"> соответствующему платежу, в том числе </w:t>
            </w:r>
            <w:proofErr w:type="gramStart"/>
            <w:r w:rsidRPr="00B16383">
              <w:rPr>
                <w:rFonts w:ascii="Times New Roman" w:eastAsia="Times New Roman" w:hAnsi="Times New Roman" w:cs="Times New Roman"/>
                <w:sz w:val="28"/>
                <w:szCs w:val="28"/>
              </w:rPr>
              <w:t>по</w:t>
            </w:r>
            <w:proofErr w:type="gramEnd"/>
            <w:r w:rsidRPr="00B16383">
              <w:rPr>
                <w:rFonts w:ascii="Times New Roman" w:eastAsia="Times New Roman" w:hAnsi="Times New Roman" w:cs="Times New Roman"/>
                <w:sz w:val="28"/>
                <w:szCs w:val="28"/>
              </w:rPr>
              <w:t xml:space="preserve">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487</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364</w:t>
            </w:r>
            <w:r w:rsidR="00247197" w:rsidRPr="00347CF1">
              <w:rPr>
                <w:rFonts w:ascii="Times New Roman" w:eastAsia="Times New Roman" w:hAnsi="Times New Roman" w:cs="Times New Roman"/>
                <w:color w:val="000000"/>
                <w:sz w:val="28"/>
                <w:szCs w:val="28"/>
              </w:rPr>
              <w:t>,5</w:t>
            </w:r>
          </w:p>
        </w:tc>
      </w:tr>
      <w:tr w:rsidR="00247197" w:rsidRPr="00347CF1" w:rsidTr="00E129E0">
        <w:trPr>
          <w:trHeight w:val="235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B16383"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w:t>
            </w:r>
            <w:proofErr w:type="gramEnd"/>
            <w:r w:rsidRPr="00B16383">
              <w:rPr>
                <w:rFonts w:ascii="Times New Roman" w:eastAsia="Times New Roman" w:hAnsi="Times New Roman" w:cs="Times New Roman"/>
                <w:sz w:val="28"/>
                <w:szCs w:val="28"/>
              </w:rPr>
              <w:t xml:space="preserve">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1 01 02010 01 3000 110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3174A1" w:rsidRPr="00347CF1">
              <w:rPr>
                <w:rFonts w:ascii="Times New Roman" w:eastAsia="Times New Roman" w:hAnsi="Times New Roman" w:cs="Times New Roman"/>
                <w:color w:val="000000"/>
                <w:sz w:val="28"/>
                <w:szCs w:val="28"/>
              </w:rPr>
              <w:t>94</w:t>
            </w:r>
            <w:r w:rsidRPr="00347CF1">
              <w:rPr>
                <w:rFonts w:ascii="Times New Roman" w:eastAsia="Times New Roman" w:hAnsi="Times New Roman" w:cs="Times New Roman"/>
                <w:color w:val="000000"/>
                <w:sz w:val="28"/>
                <w:szCs w:val="28"/>
              </w:rPr>
              <w:t>,</w:t>
            </w:r>
            <w:r w:rsidR="003174A1" w:rsidRPr="00347CF1">
              <w:rPr>
                <w:rFonts w:ascii="Times New Roman" w:eastAsia="Times New Roman" w:hAnsi="Times New Roman" w:cs="Times New Roman"/>
                <w:color w:val="000000"/>
                <w:sz w:val="28"/>
                <w:szCs w:val="28"/>
              </w:rPr>
              <w:t>7</w:t>
            </w:r>
          </w:p>
        </w:tc>
      </w:tr>
      <w:tr w:rsidR="00247197" w:rsidRPr="00347CF1" w:rsidTr="00224CE7">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B16383" w:rsidP="00E129E0">
            <w:pPr>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1 01 02020 01 1000 110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174A1" w:rsidP="003174A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31</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958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247197" w:rsidRPr="00347CF1" w:rsidTr="00BF2E2C">
        <w:trPr>
          <w:trHeight w:val="93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B16383"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B16383">
              <w:rPr>
                <w:rFonts w:ascii="Times New Roman" w:hAnsi="Times New Roman" w:cs="Times New Roman"/>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w:t>
            </w:r>
            <w:r w:rsidRPr="00B16383">
              <w:rPr>
                <w:rFonts w:ascii="Times New Roman" w:hAnsi="Times New Roman" w:cs="Times New Roman"/>
                <w:sz w:val="28"/>
                <w:szCs w:val="28"/>
              </w:rPr>
              <w:lastRenderedPageBreak/>
              <w:t>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1 01 02020 01 3000 110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247197" w:rsidRPr="00347CF1" w:rsidTr="00B16383">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B16383" w:rsidP="00E129E0">
            <w:pPr>
              <w:spacing w:after="0" w:line="240" w:lineRule="auto"/>
              <w:jc w:val="both"/>
              <w:rPr>
                <w:rFonts w:ascii="Times New Roman" w:eastAsia="Times New Roman" w:hAnsi="Times New Roman" w:cs="Times New Roman"/>
                <w:sz w:val="28"/>
                <w:szCs w:val="28"/>
              </w:rPr>
            </w:pPr>
            <w:proofErr w:type="gramStart"/>
            <w:r w:rsidRPr="00B16383">
              <w:rPr>
                <w:rFonts w:ascii="Times New Roman" w:eastAsia="Times New Roman" w:hAnsi="Times New Roman" w:cs="Times New Roman"/>
                <w:sz w:val="28"/>
                <w:szCs w:val="28"/>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1 01 02030 01 1000 110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92</w:t>
            </w:r>
            <w:r w:rsidR="00247197" w:rsidRPr="00347CF1">
              <w:rPr>
                <w:rFonts w:ascii="Times New Roman" w:eastAsia="Times New Roman" w:hAnsi="Times New Roman" w:cs="Times New Roman"/>
                <w:color w:val="000000"/>
                <w:sz w:val="28"/>
                <w:szCs w:val="28"/>
              </w:rPr>
              <w:t> 4</w:t>
            </w:r>
            <w:r w:rsidRPr="00347CF1">
              <w:rPr>
                <w:rFonts w:ascii="Times New Roman" w:eastAsia="Times New Roman" w:hAnsi="Times New Roman" w:cs="Times New Roman"/>
                <w:color w:val="000000"/>
                <w:sz w:val="28"/>
                <w:szCs w:val="28"/>
              </w:rPr>
              <w:t>70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247197" w:rsidRPr="00347CF1" w:rsidTr="00835237">
        <w:trPr>
          <w:trHeight w:val="135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spacing w:after="0" w:line="240" w:lineRule="auto"/>
              <w:jc w:val="both"/>
              <w:rPr>
                <w:rFonts w:ascii="Times New Roman" w:eastAsia="Times New Roman" w:hAnsi="Times New Roman" w:cs="Times New Roman"/>
                <w:sz w:val="28"/>
                <w:szCs w:val="28"/>
              </w:rPr>
            </w:pPr>
            <w:r w:rsidRPr="00835237">
              <w:rPr>
                <w:rFonts w:ascii="Times New Roman" w:eastAsia="Times New Roman" w:hAnsi="Times New Roman" w:cs="Times New Roman"/>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1 01 02030 01 3000 110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247197" w:rsidRPr="00347CF1" w:rsidTr="00E129E0">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spacing w:after="0" w:line="240" w:lineRule="auto"/>
              <w:jc w:val="both"/>
              <w:rPr>
                <w:rFonts w:ascii="Times New Roman" w:eastAsia="Times New Roman" w:hAnsi="Times New Roman" w:cs="Times New Roman"/>
                <w:sz w:val="28"/>
                <w:szCs w:val="28"/>
              </w:rPr>
            </w:pPr>
            <w:proofErr w:type="gramStart"/>
            <w:r w:rsidRPr="00835237">
              <w:rPr>
                <w:rFonts w:ascii="Times New Roman" w:eastAsia="Times New Roman" w:hAnsi="Times New Roman" w:cs="Times New Roman"/>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w:t>
            </w:r>
            <w:r w:rsidRPr="00835237">
              <w:rPr>
                <w:rFonts w:ascii="Times New Roman" w:eastAsia="Times New Roman" w:hAnsi="Times New Roman" w:cs="Times New Roman"/>
                <w:sz w:val="28"/>
                <w:szCs w:val="28"/>
              </w:rPr>
              <w:lastRenderedPageBreak/>
              <w:t>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3E6EC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1 01 02040 01 1000 110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F2E2C" w:rsidP="00BF2E2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w:t>
            </w:r>
            <w:r w:rsidR="00247197" w:rsidRPr="00347CF1">
              <w:rPr>
                <w:rFonts w:ascii="Times New Roman" w:eastAsia="Times New Roman" w:hAnsi="Times New Roman" w:cs="Times New Roman"/>
                <w:color w:val="000000"/>
                <w:sz w:val="28"/>
                <w:szCs w:val="28"/>
              </w:rPr>
              <w:t>5 </w:t>
            </w:r>
            <w:r w:rsidRPr="00347CF1">
              <w:rPr>
                <w:rFonts w:ascii="Times New Roman" w:eastAsia="Times New Roman" w:hAnsi="Times New Roman" w:cs="Times New Roman"/>
                <w:color w:val="000000"/>
                <w:sz w:val="28"/>
                <w:szCs w:val="28"/>
              </w:rPr>
              <w:t>156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BF2E2C" w:rsidRPr="00347CF1" w:rsidTr="00BF2E2C">
        <w:trPr>
          <w:trHeight w:val="324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F2E2C" w:rsidRPr="00347CF1" w:rsidRDefault="00835237" w:rsidP="00E129E0">
            <w:pPr>
              <w:spacing w:after="0" w:line="240" w:lineRule="auto"/>
              <w:jc w:val="both"/>
              <w:rPr>
                <w:rFonts w:ascii="Times New Roman" w:eastAsia="Times New Roman" w:hAnsi="Times New Roman" w:cs="Times New Roman"/>
                <w:sz w:val="28"/>
                <w:szCs w:val="28"/>
              </w:rPr>
            </w:pPr>
            <w:proofErr w:type="gramStart"/>
            <w:r w:rsidRPr="00835237">
              <w:rPr>
                <w:rFonts w:ascii="Times New Roman" w:eastAsia="Times New Roman" w:hAnsi="Times New Roman" w:cs="Times New Roman"/>
                <w:sz w:val="28"/>
                <w:szCs w:val="28"/>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 (сумма платежа (перерасчеты, недоимка и задолженность по соответствующему платежу, в том числе по</w:t>
            </w:r>
            <w:proofErr w:type="gramEnd"/>
            <w:r w:rsidRPr="00835237">
              <w:rPr>
                <w:rFonts w:ascii="Times New Roman" w:eastAsia="Times New Roman" w:hAnsi="Times New Roman" w:cs="Times New Roman"/>
                <w:sz w:val="28"/>
                <w:szCs w:val="28"/>
              </w:rPr>
              <w:t xml:space="preserve"> отмененному)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F2E2C" w:rsidRPr="00347CF1" w:rsidRDefault="00BF2E2C"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BF2E2C" w:rsidRPr="00347CF1" w:rsidRDefault="00BF2E2C" w:rsidP="00BF2E2C">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1 01 02050 01 1000 110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BF2E2C" w:rsidRPr="00347CF1" w:rsidRDefault="00BF2E2C" w:rsidP="007931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130,0</w:t>
            </w:r>
          </w:p>
        </w:tc>
      </w:tr>
      <w:tr w:rsidR="00247197" w:rsidRPr="00347CF1" w:rsidTr="003E6ECB">
        <w:trPr>
          <w:trHeight w:val="89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spacing w:after="0" w:line="240" w:lineRule="auto"/>
              <w:jc w:val="both"/>
              <w:rPr>
                <w:rFonts w:ascii="Times New Roman" w:eastAsia="Times New Roman" w:hAnsi="Times New Roman" w:cs="Times New Roman"/>
                <w:sz w:val="28"/>
                <w:szCs w:val="28"/>
              </w:rPr>
            </w:pPr>
            <w:proofErr w:type="gramStart"/>
            <w:r w:rsidRPr="00835237">
              <w:rPr>
                <w:rFonts w:ascii="Times New Roman" w:eastAsia="Times New Roman" w:hAnsi="Times New Roman" w:cs="Times New Roman"/>
                <w:sz w:val="28"/>
                <w:szCs w:val="2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35237">
              <w:rPr>
                <w:rFonts w:ascii="Times New Roman" w:eastAsia="Times New Roman" w:hAnsi="Times New Roman" w:cs="Times New Roman"/>
                <w:sz w:val="28"/>
                <w:szCs w:val="28"/>
              </w:rPr>
              <w:t xml:space="preserve"> </w:t>
            </w:r>
            <w:proofErr w:type="gramStart"/>
            <w:r w:rsidRPr="00835237">
              <w:rPr>
                <w:rFonts w:ascii="Times New Roman" w:eastAsia="Times New Roman" w:hAnsi="Times New Roman" w:cs="Times New Roman"/>
                <w:sz w:val="28"/>
                <w:szCs w:val="28"/>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1 01 02080 01 1000 110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216</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665</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w:t>
            </w:r>
            <w:r w:rsidRPr="00835237">
              <w:rPr>
                <w:rFonts w:ascii="Times New Roman" w:hAnsi="Times New Roman" w:cs="Times New Roman"/>
                <w:sz w:val="28"/>
                <w:szCs w:val="28"/>
              </w:rPr>
              <w:lastRenderedPageBreak/>
              <w:t>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35237">
              <w:rPr>
                <w:rFonts w:ascii="Times New Roman" w:hAnsi="Times New Roman" w:cs="Times New Roman"/>
                <w:sz w:val="28"/>
                <w:szCs w:val="28"/>
              </w:rPr>
              <w:t xml:space="preserve">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1 01 02080 01 3000 110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1E3FC9"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E3FC9"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lastRenderedPageBreak/>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E3FC9" w:rsidRPr="00347CF1" w:rsidRDefault="001E3FC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E3FC9" w:rsidRPr="00347CF1" w:rsidRDefault="001E3FC9" w:rsidP="001E3FC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1 01 02100 01 1000 110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1E3FC9" w:rsidRPr="00347CF1" w:rsidRDefault="001E3FC9" w:rsidP="00C10F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7,7</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11706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1 01 02130 01 1000 110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1E3FC9" w:rsidRPr="00347CF1">
              <w:rPr>
                <w:rFonts w:ascii="Times New Roman" w:eastAsia="Times New Roman" w:hAnsi="Times New Roman" w:cs="Times New Roman"/>
                <w:color w:val="000000"/>
                <w:sz w:val="28"/>
                <w:szCs w:val="28"/>
              </w:rPr>
              <w:t>3</w:t>
            </w:r>
            <w:r w:rsidRPr="00347CF1">
              <w:rPr>
                <w:rFonts w:ascii="Times New Roman" w:eastAsia="Times New Roman" w:hAnsi="Times New Roman" w:cs="Times New Roman"/>
                <w:color w:val="000000"/>
                <w:sz w:val="28"/>
                <w:szCs w:val="28"/>
              </w:rPr>
              <w:t>9 </w:t>
            </w:r>
            <w:r w:rsidR="001E3FC9" w:rsidRPr="00347CF1">
              <w:rPr>
                <w:rFonts w:ascii="Times New Roman" w:eastAsia="Times New Roman" w:hAnsi="Times New Roman" w:cs="Times New Roman"/>
                <w:color w:val="000000"/>
                <w:sz w:val="28"/>
                <w:szCs w:val="28"/>
              </w:rPr>
              <w:t>425</w:t>
            </w:r>
            <w:r w:rsidRPr="00347CF1">
              <w:rPr>
                <w:rFonts w:ascii="Times New Roman" w:eastAsia="Times New Roman" w:hAnsi="Times New Roman" w:cs="Times New Roman"/>
                <w:color w:val="000000"/>
                <w:sz w:val="28"/>
                <w:szCs w:val="28"/>
              </w:rPr>
              <w:t>,</w:t>
            </w:r>
            <w:r w:rsidR="001E3FC9" w:rsidRPr="00347CF1">
              <w:rPr>
                <w:rFonts w:ascii="Times New Roman" w:eastAsia="Times New Roman" w:hAnsi="Times New Roman" w:cs="Times New Roman"/>
                <w:color w:val="000000"/>
                <w:sz w:val="28"/>
                <w:szCs w:val="28"/>
              </w:rPr>
              <w:t>9</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83523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835237">
              <w:rPr>
                <w:rFonts w:ascii="Times New Roman" w:hAnsi="Times New Roman" w:cs="Times New Roman"/>
                <w:sz w:val="28"/>
                <w:szCs w:val="28"/>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C10FE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C10FE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1 01 02140 01 1000 110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389</w:t>
            </w:r>
            <w:r w:rsidR="00247197" w:rsidRPr="00347CF1">
              <w:rPr>
                <w:rFonts w:ascii="Times New Roman" w:eastAsia="Times New Roman" w:hAnsi="Times New Roman" w:cs="Times New Roman"/>
                <w:color w:val="000000"/>
                <w:sz w:val="28"/>
                <w:szCs w:val="28"/>
              </w:rPr>
              <w:t> 47</w:t>
            </w:r>
            <w:r w:rsidRPr="00347CF1">
              <w:rPr>
                <w:rFonts w:ascii="Times New Roman" w:eastAsia="Times New Roman" w:hAnsi="Times New Roman" w:cs="Times New Roman"/>
                <w:color w:val="000000"/>
                <w:sz w:val="28"/>
                <w:szCs w:val="28"/>
              </w:rPr>
              <w:t>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1E3FC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FD54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1 03 02231 01 0000 110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E3FC9" w:rsidP="001E3FC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95</w:t>
            </w:r>
            <w:r w:rsidR="00247197" w:rsidRPr="00347CF1">
              <w:rPr>
                <w:rFonts w:ascii="Times New Roman" w:eastAsia="Times New Roman" w:hAnsi="Times New Roman" w:cs="Times New Roman"/>
                <w:color w:val="000000"/>
                <w:sz w:val="28"/>
                <w:szCs w:val="28"/>
              </w:rPr>
              <w:t> 94</w:t>
            </w:r>
            <w:r w:rsidRPr="00347CF1">
              <w:rPr>
                <w:rFonts w:ascii="Times New Roman" w:eastAsia="Times New Roman" w:hAnsi="Times New Roman" w:cs="Times New Roman"/>
                <w:color w:val="000000"/>
                <w:sz w:val="28"/>
                <w:szCs w:val="28"/>
              </w:rPr>
              <w:t>6</w:t>
            </w:r>
            <w:r w:rsidR="00247197" w:rsidRPr="00347CF1">
              <w:rPr>
                <w:rFonts w:ascii="Times New Roman" w:eastAsia="Times New Roman" w:hAnsi="Times New Roman" w:cs="Times New Roman"/>
                <w:color w:val="000000"/>
                <w:sz w:val="28"/>
                <w:szCs w:val="28"/>
              </w:rPr>
              <w:t>,0</w:t>
            </w:r>
          </w:p>
        </w:tc>
      </w:tr>
      <w:tr w:rsidR="00247197" w:rsidRPr="00347CF1" w:rsidTr="0021326B">
        <w:trPr>
          <w:trHeight w:val="288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21326B" w:rsidP="0021326B">
            <w:pPr>
              <w:autoSpaceDE w:val="0"/>
              <w:autoSpaceDN w:val="0"/>
              <w:adjustRightInd w:val="0"/>
              <w:spacing w:after="0" w:line="240" w:lineRule="auto"/>
              <w:jc w:val="both"/>
              <w:rPr>
                <w:rFonts w:ascii="Times New Roman" w:hAnsi="Times New Roman" w:cs="Times New Roman"/>
                <w:sz w:val="28"/>
                <w:szCs w:val="28"/>
              </w:rPr>
            </w:pPr>
            <w:r w:rsidRPr="0021326B">
              <w:rPr>
                <w:rFonts w:ascii="Times New Roman" w:hAnsi="Times New Roman" w:cs="Times New Roman"/>
                <w:sz w:val="28"/>
                <w:szCs w:val="28"/>
              </w:rPr>
              <w:t>Доходы от уплаты акцизов на моторные масла для дизельных и (или) карбюраторных (</w:t>
            </w:r>
            <w:proofErr w:type="spellStart"/>
            <w:r w:rsidRPr="0021326B">
              <w:rPr>
                <w:rFonts w:ascii="Times New Roman" w:hAnsi="Times New Roman" w:cs="Times New Roman"/>
                <w:sz w:val="28"/>
                <w:szCs w:val="28"/>
              </w:rPr>
              <w:t>инжекторных</w:t>
            </w:r>
            <w:proofErr w:type="spellEnd"/>
            <w:r w:rsidRPr="0021326B">
              <w:rPr>
                <w:rFonts w:ascii="Times New Roman" w:hAnsi="Times New Roman" w:cs="Times New Roman"/>
                <w:sz w:val="28"/>
                <w:szCs w:val="2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E5F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E5F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1 03 02241 01 0000 110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B03DAC" w:rsidP="002E5F5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554,4</w:t>
            </w:r>
          </w:p>
        </w:tc>
      </w:tr>
      <w:tr w:rsidR="00247197" w:rsidRPr="00347CF1" w:rsidTr="00E129E0">
        <w:trPr>
          <w:trHeight w:val="79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B03DA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347CF1">
              <w:rPr>
                <w:rFonts w:ascii="Times New Roman" w:hAnsi="Times New Roman" w:cs="Times New Roman"/>
                <w:sz w:val="28"/>
                <w:szCs w:val="28"/>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E5F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8B7C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1 03 02251 01 0000 110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B03DA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w:t>
            </w:r>
            <w:r w:rsidR="00B03DAC" w:rsidRPr="00347CF1">
              <w:rPr>
                <w:rFonts w:ascii="Times New Roman" w:eastAsia="Times New Roman" w:hAnsi="Times New Roman" w:cs="Times New Roman"/>
                <w:color w:val="000000"/>
                <w:sz w:val="28"/>
                <w:szCs w:val="28"/>
              </w:rPr>
              <w:t>9</w:t>
            </w:r>
            <w:r w:rsidRPr="00347CF1">
              <w:rPr>
                <w:rFonts w:ascii="Times New Roman" w:eastAsia="Times New Roman" w:hAnsi="Times New Roman" w:cs="Times New Roman"/>
                <w:color w:val="000000"/>
                <w:sz w:val="28"/>
                <w:szCs w:val="28"/>
              </w:rPr>
              <w:t> </w:t>
            </w:r>
            <w:r w:rsidR="00B03DAC" w:rsidRPr="00347CF1">
              <w:rPr>
                <w:rFonts w:ascii="Times New Roman" w:eastAsia="Times New Roman" w:hAnsi="Times New Roman" w:cs="Times New Roman"/>
                <w:color w:val="000000"/>
                <w:sz w:val="28"/>
                <w:szCs w:val="28"/>
              </w:rPr>
              <w:t>656</w:t>
            </w:r>
            <w:r w:rsidRPr="00347CF1">
              <w:rPr>
                <w:rFonts w:ascii="Times New Roman" w:eastAsia="Times New Roman" w:hAnsi="Times New Roman" w:cs="Times New Roman"/>
                <w:color w:val="000000"/>
                <w:sz w:val="28"/>
                <w:szCs w:val="28"/>
              </w:rPr>
              <w:t>,</w:t>
            </w:r>
            <w:r w:rsidR="00B03DAC" w:rsidRPr="00347CF1">
              <w:rPr>
                <w:rFonts w:ascii="Times New Roman" w:eastAsia="Times New Roman" w:hAnsi="Times New Roman" w:cs="Times New Roman"/>
                <w:color w:val="000000"/>
                <w:sz w:val="28"/>
                <w:szCs w:val="28"/>
              </w:rPr>
              <w:t>3</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B03DAC" w:rsidRPr="00347CF1" w:rsidRDefault="00B03DAC"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F751A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F751A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1 03 02261 01 0000 110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B03DA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B03DAC" w:rsidRPr="00347CF1">
              <w:rPr>
                <w:rFonts w:ascii="Times New Roman" w:eastAsia="Times New Roman" w:hAnsi="Times New Roman" w:cs="Times New Roman"/>
                <w:color w:val="000000"/>
                <w:sz w:val="28"/>
                <w:szCs w:val="28"/>
              </w:rPr>
              <w:t>10</w:t>
            </w:r>
            <w:r w:rsidRPr="00347CF1">
              <w:rPr>
                <w:rFonts w:ascii="Times New Roman" w:eastAsia="Times New Roman" w:hAnsi="Times New Roman" w:cs="Times New Roman"/>
                <w:color w:val="000000"/>
                <w:sz w:val="28"/>
                <w:szCs w:val="28"/>
              </w:rPr>
              <w:t> </w:t>
            </w:r>
            <w:r w:rsidR="00B03DAC" w:rsidRPr="00347CF1">
              <w:rPr>
                <w:rFonts w:ascii="Times New Roman" w:eastAsia="Times New Roman" w:hAnsi="Times New Roman" w:cs="Times New Roman"/>
                <w:color w:val="000000"/>
                <w:sz w:val="28"/>
                <w:szCs w:val="28"/>
              </w:rPr>
              <w:t>443</w:t>
            </w:r>
            <w:r w:rsidRPr="00347CF1">
              <w:rPr>
                <w:rFonts w:ascii="Times New Roman" w:eastAsia="Times New Roman" w:hAnsi="Times New Roman" w:cs="Times New Roman"/>
                <w:color w:val="000000"/>
                <w:sz w:val="28"/>
                <w:szCs w:val="28"/>
              </w:rPr>
              <w:t>,</w:t>
            </w:r>
            <w:r w:rsidR="00B03DAC" w:rsidRPr="00347CF1">
              <w:rPr>
                <w:rFonts w:ascii="Times New Roman" w:eastAsia="Times New Roman" w:hAnsi="Times New Roman" w:cs="Times New Roman"/>
                <w:color w:val="000000"/>
                <w:sz w:val="28"/>
                <w:szCs w:val="28"/>
              </w:rPr>
              <w:t>6</w:t>
            </w:r>
          </w:p>
        </w:tc>
      </w:tr>
      <w:tr w:rsidR="00247197" w:rsidRPr="00347CF1" w:rsidTr="003E6ECB">
        <w:trPr>
          <w:trHeight w:val="20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взимаемый с налогоплательщиков, выбравших в качестве объекта налогообложения доходы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1 05 01011 01 1000 110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7410D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w:t>
            </w:r>
            <w:r w:rsidR="007410DF" w:rsidRPr="00347CF1">
              <w:rPr>
                <w:rFonts w:ascii="Times New Roman" w:eastAsia="Times New Roman" w:hAnsi="Times New Roman" w:cs="Times New Roman"/>
                <w:color w:val="000000"/>
                <w:sz w:val="28"/>
                <w:szCs w:val="28"/>
              </w:rPr>
              <w:t>910</w:t>
            </w:r>
            <w:r w:rsidRPr="00347CF1">
              <w:rPr>
                <w:rFonts w:ascii="Times New Roman" w:eastAsia="Times New Roman" w:hAnsi="Times New Roman" w:cs="Times New Roman"/>
                <w:color w:val="000000"/>
                <w:sz w:val="28"/>
                <w:szCs w:val="28"/>
              </w:rPr>
              <w:t> </w:t>
            </w:r>
            <w:r w:rsidR="007410DF" w:rsidRPr="00347CF1">
              <w:rPr>
                <w:rFonts w:ascii="Times New Roman" w:eastAsia="Times New Roman" w:hAnsi="Times New Roman" w:cs="Times New Roman"/>
                <w:color w:val="000000"/>
                <w:sz w:val="28"/>
                <w:szCs w:val="28"/>
              </w:rPr>
              <w:t>728</w:t>
            </w:r>
            <w:r w:rsidRPr="00347CF1">
              <w:rPr>
                <w:rFonts w:ascii="Times New Roman" w:eastAsia="Times New Roman" w:hAnsi="Times New Roman" w:cs="Times New Roman"/>
                <w:color w:val="000000"/>
                <w:sz w:val="28"/>
                <w:szCs w:val="28"/>
              </w:rPr>
              <w:t>,</w:t>
            </w:r>
            <w:r w:rsidR="007410DF" w:rsidRPr="00347CF1">
              <w:rPr>
                <w:rFonts w:ascii="Times New Roman" w:eastAsia="Times New Roman" w:hAnsi="Times New Roman" w:cs="Times New Roman"/>
                <w:color w:val="000000"/>
                <w:sz w:val="28"/>
                <w:szCs w:val="28"/>
              </w:rPr>
              <w:t>4</w:t>
            </w:r>
          </w:p>
        </w:tc>
      </w:tr>
      <w:tr w:rsidR="00247197"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AD387B"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1 05 01011 01 3000 110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D387B" w:rsidP="00AD387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45</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2</w:t>
            </w:r>
          </w:p>
        </w:tc>
      </w:tr>
      <w:tr w:rsidR="00247197" w:rsidRPr="00347CF1" w:rsidTr="002554C6">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BC59D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1 05 01012 01 1000 110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BC59D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BC59D7" w:rsidRPr="00347CF1">
              <w:rPr>
                <w:rFonts w:ascii="Times New Roman" w:eastAsia="Times New Roman" w:hAnsi="Times New Roman" w:cs="Times New Roman"/>
                <w:color w:val="000000"/>
                <w:sz w:val="28"/>
                <w:szCs w:val="28"/>
              </w:rPr>
              <w:t>7</w:t>
            </w:r>
            <w:r w:rsidRPr="00347CF1">
              <w:rPr>
                <w:rFonts w:ascii="Times New Roman" w:eastAsia="Times New Roman" w:hAnsi="Times New Roman" w:cs="Times New Roman"/>
                <w:color w:val="000000"/>
                <w:sz w:val="28"/>
                <w:szCs w:val="28"/>
              </w:rPr>
              <w:t>,</w:t>
            </w:r>
            <w:r w:rsidR="00BC59D7" w:rsidRPr="00347CF1">
              <w:rPr>
                <w:rFonts w:ascii="Times New Roman" w:eastAsia="Times New Roman" w:hAnsi="Times New Roman" w:cs="Times New Roman"/>
                <w:color w:val="000000"/>
                <w:sz w:val="28"/>
                <w:szCs w:val="28"/>
              </w:rPr>
              <w:t>6</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FF1328"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1 05 01021 01 1000 110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FF13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w:t>
            </w:r>
            <w:r w:rsidR="00FF1328" w:rsidRPr="00347CF1">
              <w:rPr>
                <w:rFonts w:ascii="Times New Roman" w:eastAsia="Times New Roman" w:hAnsi="Times New Roman" w:cs="Times New Roman"/>
                <w:color w:val="000000"/>
                <w:sz w:val="28"/>
                <w:szCs w:val="28"/>
              </w:rPr>
              <w:t>311</w:t>
            </w:r>
            <w:r w:rsidRPr="00347CF1">
              <w:rPr>
                <w:rFonts w:ascii="Times New Roman" w:eastAsia="Times New Roman" w:hAnsi="Times New Roman" w:cs="Times New Roman"/>
                <w:color w:val="000000"/>
                <w:sz w:val="28"/>
                <w:szCs w:val="28"/>
              </w:rPr>
              <w:t> </w:t>
            </w:r>
            <w:r w:rsidR="00FF1328" w:rsidRPr="00347CF1">
              <w:rPr>
                <w:rFonts w:ascii="Times New Roman" w:eastAsia="Times New Roman" w:hAnsi="Times New Roman" w:cs="Times New Roman"/>
                <w:color w:val="000000"/>
                <w:sz w:val="28"/>
                <w:szCs w:val="28"/>
              </w:rPr>
              <w:t>461</w:t>
            </w:r>
            <w:r w:rsidRPr="00347CF1">
              <w:rPr>
                <w:rFonts w:ascii="Times New Roman" w:eastAsia="Times New Roman" w:hAnsi="Times New Roman" w:cs="Times New Roman"/>
                <w:color w:val="000000"/>
                <w:sz w:val="28"/>
                <w:szCs w:val="28"/>
              </w:rPr>
              <w:t>,</w:t>
            </w:r>
            <w:r w:rsidR="00FF1328" w:rsidRPr="00347CF1">
              <w:rPr>
                <w:rFonts w:ascii="Times New Roman" w:eastAsia="Times New Roman" w:hAnsi="Times New Roman" w:cs="Times New Roman"/>
                <w:color w:val="000000"/>
                <w:sz w:val="28"/>
                <w:szCs w:val="28"/>
              </w:rPr>
              <w:t>4</w:t>
            </w:r>
          </w:p>
        </w:tc>
      </w:tr>
      <w:tr w:rsidR="00247197"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FF1328"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1 05 01021 01 3000 110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FF13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FF1328" w:rsidRPr="00347CF1">
              <w:rPr>
                <w:rFonts w:ascii="Times New Roman" w:eastAsia="Times New Roman" w:hAnsi="Times New Roman" w:cs="Times New Roman"/>
                <w:color w:val="000000"/>
                <w:sz w:val="28"/>
                <w:szCs w:val="28"/>
              </w:rPr>
              <w:t>3</w:t>
            </w:r>
            <w:r w:rsidRPr="00347CF1">
              <w:rPr>
                <w:rFonts w:ascii="Times New Roman" w:eastAsia="Times New Roman" w:hAnsi="Times New Roman" w:cs="Times New Roman"/>
                <w:color w:val="000000"/>
                <w:sz w:val="28"/>
                <w:szCs w:val="28"/>
              </w:rPr>
              <w:t>,</w:t>
            </w:r>
            <w:r w:rsidR="00FF1328" w:rsidRPr="00347CF1">
              <w:rPr>
                <w:rFonts w:ascii="Times New Roman" w:eastAsia="Times New Roman" w:hAnsi="Times New Roman" w:cs="Times New Roman"/>
                <w:color w:val="000000"/>
                <w:sz w:val="28"/>
                <w:szCs w:val="28"/>
              </w:rPr>
              <w:t>3</w:t>
            </w:r>
          </w:p>
        </w:tc>
      </w:tr>
      <w:tr w:rsidR="00FF1328" w:rsidRPr="00347CF1" w:rsidTr="00017C18">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FF1328" w:rsidRPr="00347CF1" w:rsidRDefault="00FF1328" w:rsidP="00E129E0">
            <w:pPr>
              <w:pStyle w:val="aa"/>
              <w:jc w:val="both"/>
              <w:rPr>
                <w:sz w:val="19"/>
                <w:szCs w:val="19"/>
              </w:rPr>
            </w:pPr>
            <w:proofErr w:type="gramStart"/>
            <w:r w:rsidRPr="00347CF1">
              <w:rPr>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1328" w:rsidRPr="00347CF1" w:rsidRDefault="00FF13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FF1328" w:rsidRPr="00347CF1" w:rsidRDefault="00FF1328"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1 05 01022 01 1000 110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FF1328" w:rsidRPr="00347CF1" w:rsidRDefault="00FF1328" w:rsidP="00FF132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0,1</w:t>
            </w:r>
          </w:p>
        </w:tc>
      </w:tr>
      <w:tr w:rsidR="00247197"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1 05 01050 01 1000 110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9B139A">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0,1</w:t>
            </w:r>
          </w:p>
        </w:tc>
      </w:tr>
      <w:tr w:rsidR="00247197" w:rsidRPr="00347CF1" w:rsidTr="003E6ECB">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Единый налог на вмененный доход для отдельных видов деятельности </w:t>
            </w:r>
            <w:r w:rsidRPr="00347CF1">
              <w:rPr>
                <w:rFonts w:ascii="Times New Roman" w:hAnsi="Times New Roman" w:cs="Times New Roman"/>
                <w:sz w:val="28"/>
                <w:szCs w:val="28"/>
              </w:rPr>
              <w:t xml:space="preserve">(сумма платежа (перерасчеты, недоимка и </w:t>
            </w:r>
            <w:r w:rsidRPr="00347CF1">
              <w:rPr>
                <w:rFonts w:ascii="Times New Roman" w:hAnsi="Times New Roman" w:cs="Times New Roman"/>
                <w:sz w:val="28"/>
                <w:szCs w:val="28"/>
              </w:rPr>
              <w:lastRenderedPageBreak/>
              <w:t>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1 05 02010 02 1000 110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A0856" w:rsidP="009B139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878,3</w:t>
            </w:r>
          </w:p>
        </w:tc>
      </w:tr>
      <w:tr w:rsidR="00247197" w:rsidRPr="00347CF1" w:rsidTr="00E129E0">
        <w:trPr>
          <w:trHeight w:val="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 xml:space="preserve">Единый налог на вмененный доход для отдельных видов деятельности </w:t>
            </w:r>
            <w:r w:rsidRPr="00347CF1">
              <w:rPr>
                <w:rFonts w:ascii="Times New Roman" w:hAnsi="Times New Roman" w:cs="Times New Roman"/>
                <w:sz w:val="28"/>
                <w:szCs w:val="28"/>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1 05 02010 02 3000 110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A0856" w:rsidP="00854BA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47,4</w:t>
            </w:r>
          </w:p>
        </w:tc>
      </w:tr>
      <w:tr w:rsidR="00AA0856" w:rsidRPr="00347CF1" w:rsidTr="003E6ECB">
        <w:trPr>
          <w:trHeight w:val="5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Единый налог на вмененный доход для отдельных видов деятельности (за налоговые периоды, истекшие до 1 января        2011 года) </w:t>
            </w:r>
            <w:r w:rsidRPr="00347CF1">
              <w:rPr>
                <w:rFonts w:ascii="Times New Roman" w:hAnsi="Times New Roman" w:cs="Times New Roman"/>
                <w:sz w:val="28"/>
                <w:szCs w:val="28"/>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1 05 02020 02 3000 110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220750">
            <w:pPr>
              <w:spacing w:after="0" w:line="240" w:lineRule="auto"/>
              <w:jc w:val="right"/>
              <w:rPr>
                <w:rFonts w:ascii="Times New Roman" w:eastAsia="Times New Roman" w:hAnsi="Times New Roman" w:cs="Times New Roman"/>
                <w:color w:val="FF0000"/>
                <w:sz w:val="28"/>
                <w:szCs w:val="28"/>
              </w:rPr>
            </w:pPr>
            <w:r w:rsidRPr="00347CF1">
              <w:rPr>
                <w:rFonts w:ascii="Times New Roman" w:eastAsia="Times New Roman" w:hAnsi="Times New Roman" w:cs="Times New Roman"/>
                <w:sz w:val="28"/>
                <w:szCs w:val="28"/>
              </w:rPr>
              <w:t>0,9</w:t>
            </w:r>
          </w:p>
        </w:tc>
      </w:tr>
      <w:tr w:rsidR="00247197" w:rsidRPr="00347CF1" w:rsidTr="003E6ECB">
        <w:trPr>
          <w:trHeight w:val="16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Единый сельскохозяйственный налог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1 05 03010 01 1000 110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9176B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20 614,4</w:t>
            </w:r>
          </w:p>
        </w:tc>
      </w:tr>
      <w:tr w:rsidR="00247197" w:rsidRPr="00347CF1" w:rsidTr="003E6ECB">
        <w:trPr>
          <w:trHeight w:val="16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Единый сельскохозяйственный налог </w:t>
            </w:r>
            <w:r w:rsidRPr="00347CF1">
              <w:rPr>
                <w:rFonts w:ascii="Times New Roman" w:hAnsi="Times New Roman" w:cs="Times New Roman"/>
                <w:sz w:val="28"/>
                <w:szCs w:val="28"/>
              </w:rPr>
              <w:t xml:space="preserve">(суммы денежных взысканий (штрафов) по соответствующему платежу согласно законодательству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1 05 03010 01 3000 110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3F6A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4</w:t>
            </w:r>
          </w:p>
        </w:tc>
      </w:tr>
      <w:tr w:rsidR="00247197" w:rsidRPr="00347CF1" w:rsidTr="00514E9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взимаемый в связи с применением патентной системы налогообложения, зачисляемый в бюджеты городских округов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1 05 04010 02 1000 110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3F6A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317</w:t>
            </w:r>
            <w:r w:rsidR="00247197"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028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1 06 01020 04 1000 110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3F6A7D" w:rsidP="003F6A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919</w:t>
            </w:r>
            <w:r w:rsidR="00247197" w:rsidRPr="00347CF1">
              <w:rPr>
                <w:rFonts w:ascii="Times New Roman" w:eastAsia="Times New Roman" w:hAnsi="Times New Roman" w:cs="Times New Roman"/>
                <w:color w:val="000000"/>
                <w:sz w:val="28"/>
                <w:szCs w:val="28"/>
              </w:rPr>
              <w:t> 2</w:t>
            </w:r>
            <w:r w:rsidRPr="00347CF1">
              <w:rPr>
                <w:rFonts w:ascii="Times New Roman" w:eastAsia="Times New Roman" w:hAnsi="Times New Roman" w:cs="Times New Roman"/>
                <w:color w:val="000000"/>
                <w:sz w:val="28"/>
                <w:szCs w:val="28"/>
              </w:rPr>
              <w:t>66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A509C0" w:rsidRPr="00347CF1" w:rsidTr="00E129E0">
        <w:trPr>
          <w:trHeight w:val="79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509C0" w:rsidRPr="00347CF1" w:rsidRDefault="00A509C0"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 xml:space="preserve">Налог на имущество физических лиц, взимаемый по ставкам, применяемым к объектам налогообложения,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A509C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1 06 01020 04 3000 110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A509C0" w:rsidRPr="00347CF1" w:rsidRDefault="00A509C0" w:rsidP="00B020A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-7,8</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Земельный налог с организаций, обладающих земельным участком, расположенным в границах городских округов </w:t>
            </w:r>
            <w:r w:rsidRPr="00347CF1">
              <w:rPr>
                <w:rFonts w:ascii="Times New Roman" w:hAnsi="Times New Roman" w:cs="Times New Roman"/>
                <w:sz w:val="28"/>
                <w:szCs w:val="28"/>
              </w:rPr>
              <w:t xml:space="preserve">(сумма платежа (перерасчеты, недоимка и задолженность по соответствующему платежу, в том числе по отмененному) </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1 06 06032 04 1000 110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A509C0" w:rsidRPr="00347CF1">
              <w:rPr>
                <w:rFonts w:ascii="Times New Roman" w:eastAsia="Times New Roman" w:hAnsi="Times New Roman" w:cs="Times New Roman"/>
                <w:color w:val="000000"/>
                <w:sz w:val="28"/>
                <w:szCs w:val="28"/>
              </w:rPr>
              <w:t>60</w:t>
            </w:r>
            <w:r w:rsidRPr="00347CF1">
              <w:rPr>
                <w:rFonts w:ascii="Times New Roman" w:eastAsia="Times New Roman" w:hAnsi="Times New Roman" w:cs="Times New Roman"/>
                <w:color w:val="000000"/>
                <w:sz w:val="28"/>
                <w:szCs w:val="28"/>
              </w:rPr>
              <w:t> </w:t>
            </w:r>
            <w:r w:rsidR="00A509C0" w:rsidRPr="00347CF1">
              <w:rPr>
                <w:rFonts w:ascii="Times New Roman" w:eastAsia="Times New Roman" w:hAnsi="Times New Roman" w:cs="Times New Roman"/>
                <w:color w:val="000000"/>
                <w:sz w:val="28"/>
                <w:szCs w:val="28"/>
              </w:rPr>
              <w:t>619</w:t>
            </w:r>
            <w:r w:rsidRPr="00347CF1">
              <w:rPr>
                <w:rFonts w:ascii="Times New Roman" w:eastAsia="Times New Roman" w:hAnsi="Times New Roman" w:cs="Times New Roman"/>
                <w:color w:val="000000"/>
                <w:sz w:val="28"/>
                <w:szCs w:val="28"/>
              </w:rPr>
              <w:t>,</w:t>
            </w:r>
            <w:r w:rsidR="00A509C0" w:rsidRPr="00347CF1">
              <w:rPr>
                <w:rFonts w:ascii="Times New Roman" w:eastAsia="Times New Roman" w:hAnsi="Times New Roman" w:cs="Times New Roman"/>
                <w:color w:val="000000"/>
                <w:sz w:val="28"/>
                <w:szCs w:val="28"/>
              </w:rPr>
              <w:t>7</w:t>
            </w:r>
          </w:p>
        </w:tc>
      </w:tr>
      <w:tr w:rsidR="00247197"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Земельный налог с физических лиц, обладающих земельным участком, расположенным в границах городских округов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1 06 06042 04 1000 110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A509C0" w:rsidRPr="00347CF1">
              <w:rPr>
                <w:rFonts w:ascii="Times New Roman" w:eastAsia="Times New Roman" w:hAnsi="Times New Roman" w:cs="Times New Roman"/>
                <w:color w:val="000000"/>
                <w:sz w:val="28"/>
                <w:szCs w:val="28"/>
              </w:rPr>
              <w:t>34</w:t>
            </w:r>
            <w:r w:rsidRPr="00347CF1">
              <w:rPr>
                <w:rFonts w:ascii="Times New Roman" w:eastAsia="Times New Roman" w:hAnsi="Times New Roman" w:cs="Times New Roman"/>
                <w:color w:val="000000"/>
                <w:sz w:val="28"/>
                <w:szCs w:val="28"/>
              </w:rPr>
              <w:t> 3</w:t>
            </w:r>
            <w:r w:rsidR="00A509C0" w:rsidRPr="00347CF1">
              <w:rPr>
                <w:rFonts w:ascii="Times New Roman" w:eastAsia="Times New Roman" w:hAnsi="Times New Roman" w:cs="Times New Roman"/>
                <w:color w:val="000000"/>
                <w:sz w:val="28"/>
                <w:szCs w:val="28"/>
              </w:rPr>
              <w:t>28</w:t>
            </w:r>
            <w:r w:rsidRPr="00347CF1">
              <w:rPr>
                <w:rFonts w:ascii="Times New Roman" w:eastAsia="Times New Roman" w:hAnsi="Times New Roman" w:cs="Times New Roman"/>
                <w:color w:val="000000"/>
                <w:sz w:val="28"/>
                <w:szCs w:val="28"/>
              </w:rPr>
              <w:t>,</w:t>
            </w:r>
            <w:r w:rsidR="00A509C0" w:rsidRPr="00347CF1">
              <w:rPr>
                <w:rFonts w:ascii="Times New Roman" w:eastAsia="Times New Roman" w:hAnsi="Times New Roman" w:cs="Times New Roman"/>
                <w:color w:val="000000"/>
                <w:sz w:val="28"/>
                <w:szCs w:val="28"/>
              </w:rPr>
              <w:t>3</w:t>
            </w:r>
          </w:p>
        </w:tc>
      </w:tr>
      <w:tr w:rsidR="00247197"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Налог на добычу общераспространенных полезных ископаемых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1 07 01020 01 1000 110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A509C0" w:rsidRPr="00347CF1">
              <w:rPr>
                <w:rFonts w:ascii="Times New Roman" w:eastAsia="Times New Roman" w:hAnsi="Times New Roman" w:cs="Times New Roman"/>
                <w:color w:val="000000"/>
                <w:sz w:val="28"/>
                <w:szCs w:val="28"/>
              </w:rPr>
              <w:t>3</w:t>
            </w:r>
            <w:r w:rsidRPr="00347CF1">
              <w:rPr>
                <w:rFonts w:ascii="Times New Roman" w:eastAsia="Times New Roman" w:hAnsi="Times New Roman" w:cs="Times New Roman"/>
                <w:color w:val="000000"/>
                <w:sz w:val="28"/>
                <w:szCs w:val="28"/>
              </w:rPr>
              <w:t> </w:t>
            </w:r>
            <w:r w:rsidR="00A509C0"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1</w:t>
            </w:r>
            <w:r w:rsidR="00A509C0" w:rsidRPr="00347CF1">
              <w:rPr>
                <w:rFonts w:ascii="Times New Roman" w:eastAsia="Times New Roman" w:hAnsi="Times New Roman" w:cs="Times New Roman"/>
                <w:color w:val="000000"/>
                <w:sz w:val="28"/>
                <w:szCs w:val="28"/>
              </w:rPr>
              <w:t>8</w:t>
            </w:r>
            <w:r w:rsidRPr="00347CF1">
              <w:rPr>
                <w:rFonts w:ascii="Times New Roman" w:eastAsia="Times New Roman" w:hAnsi="Times New Roman" w:cs="Times New Roman"/>
                <w:color w:val="000000"/>
                <w:sz w:val="28"/>
                <w:szCs w:val="28"/>
              </w:rPr>
              <w:t>,6</w:t>
            </w:r>
          </w:p>
        </w:tc>
      </w:tr>
      <w:tr w:rsidR="00A509C0" w:rsidRPr="00347CF1" w:rsidTr="003E6ECB">
        <w:trPr>
          <w:trHeight w:val="32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509C0" w:rsidRPr="00347CF1" w:rsidRDefault="00A509C0"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Налог на добычу общераспространенных полезных ископаемых </w:t>
            </w:r>
            <w:r w:rsidRPr="00347CF1">
              <w:rPr>
                <w:rFonts w:ascii="Times New Roman" w:hAnsi="Times New Roman" w:cs="Times New Roman"/>
                <w:sz w:val="28"/>
                <w:szCs w:val="28"/>
              </w:rPr>
              <w:t>(суммы денежных взысканий (штрафов) по соответствующему платежу согласно законодательству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509C0" w:rsidRPr="00347CF1" w:rsidRDefault="00A509C0" w:rsidP="00A509C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1 07 01020 01 3000 110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A509C0" w:rsidRPr="00347CF1" w:rsidRDefault="00A509C0" w:rsidP="00A47D11">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58,5</w:t>
            </w:r>
          </w:p>
        </w:tc>
      </w:tr>
      <w:tr w:rsidR="00247197" w:rsidRPr="00347CF1" w:rsidTr="003E6ECB">
        <w:trPr>
          <w:trHeight w:val="32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Сбор за пользование объектами животного мира </w:t>
            </w:r>
            <w:r w:rsidRPr="00347CF1">
              <w:rPr>
                <w:rFonts w:ascii="Times New Roman" w:hAnsi="Times New Roman" w:cs="Times New Roman"/>
                <w:sz w:val="28"/>
                <w:szCs w:val="28"/>
              </w:rPr>
              <w:t>(сумма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1 07 04010 01 1000 110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5 5</w:t>
            </w:r>
            <w:r w:rsidR="00A509C0" w:rsidRPr="00347CF1">
              <w:rPr>
                <w:rFonts w:ascii="Times New Roman" w:eastAsia="Times New Roman" w:hAnsi="Times New Roman" w:cs="Times New Roman"/>
                <w:color w:val="000000"/>
                <w:sz w:val="28"/>
                <w:szCs w:val="28"/>
              </w:rPr>
              <w:t>18</w:t>
            </w:r>
            <w:r w:rsidRPr="00347CF1">
              <w:rPr>
                <w:rFonts w:ascii="Times New Roman" w:eastAsia="Times New Roman" w:hAnsi="Times New Roman" w:cs="Times New Roman"/>
                <w:color w:val="000000"/>
                <w:sz w:val="28"/>
                <w:szCs w:val="28"/>
              </w:rPr>
              <w:t>,</w:t>
            </w:r>
            <w:r w:rsidR="00A509C0" w:rsidRPr="00347CF1">
              <w:rPr>
                <w:rFonts w:ascii="Times New Roman" w:eastAsia="Times New Roman" w:hAnsi="Times New Roman" w:cs="Times New Roman"/>
                <w:color w:val="000000"/>
                <w:sz w:val="28"/>
                <w:szCs w:val="28"/>
              </w:rPr>
              <w:t>8</w:t>
            </w:r>
          </w:p>
        </w:tc>
      </w:tr>
      <w:tr w:rsidR="00247197" w:rsidRPr="00347CF1" w:rsidTr="003E6ECB">
        <w:trPr>
          <w:trHeight w:val="5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1 08 03010 01 1050 110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509C0"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212</w:t>
            </w:r>
            <w:r w:rsidR="00247197" w:rsidRPr="00347CF1">
              <w:rPr>
                <w:rFonts w:ascii="Times New Roman" w:eastAsia="Times New Roman" w:hAnsi="Times New Roman" w:cs="Times New Roman"/>
                <w:color w:val="000000"/>
                <w:sz w:val="28"/>
                <w:szCs w:val="28"/>
              </w:rPr>
              <w:t> 8</w:t>
            </w:r>
            <w:r w:rsidRPr="00347CF1">
              <w:rPr>
                <w:rFonts w:ascii="Times New Roman" w:eastAsia="Times New Roman" w:hAnsi="Times New Roman" w:cs="Times New Roman"/>
                <w:color w:val="000000"/>
                <w:sz w:val="28"/>
                <w:szCs w:val="28"/>
              </w:rPr>
              <w:t>67</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247197"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0520B4"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1 08 03010 01 1060 110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509C0"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9 396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247197" w:rsidRPr="00347CF1" w:rsidTr="003E6ECB">
        <w:trPr>
          <w:trHeight w:val="52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347CF1">
              <w:rPr>
                <w:rFonts w:ascii="Times New Roman" w:hAnsi="Times New Roman" w:cs="Times New Roman"/>
                <w:sz w:val="28"/>
                <w:szCs w:val="2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1 09 07032 04 1000 110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A509C0" w:rsidP="00A509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autoSpaceDE w:val="0"/>
              <w:autoSpaceDN w:val="0"/>
              <w:adjustRightInd w:val="0"/>
              <w:spacing w:after="0" w:line="240" w:lineRule="auto"/>
              <w:jc w:val="both"/>
              <w:rPr>
                <w:rFonts w:eastAsia="Times New Roman"/>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60D08" w:rsidP="00960D0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247197" w:rsidRPr="00347CF1" w:rsidTr="009C1C20">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8870B5" w:rsidRDefault="009C1C20" w:rsidP="00E129E0">
            <w:pPr>
              <w:spacing w:after="0" w:line="240" w:lineRule="auto"/>
              <w:jc w:val="both"/>
              <w:rPr>
                <w:rFonts w:ascii="Times New Roman" w:eastAsia="Times New Roman" w:hAnsi="Times New Roman" w:cs="Times New Roman"/>
                <w:sz w:val="28"/>
                <w:szCs w:val="28"/>
                <w:highlight w:val="yellow"/>
              </w:rPr>
            </w:pPr>
            <w:r w:rsidRPr="009C1C20">
              <w:rPr>
                <w:rFonts w:ascii="Times New Roman" w:eastAsia="Times New Roman" w:hAnsi="Times New Roman" w:cs="Times New Roman"/>
                <w:sz w:val="28"/>
                <w:szCs w:val="28"/>
              </w:rPr>
              <w:lastRenderedPageBreak/>
              <w:t>Доходы от денежных взысканий (штрафов), поступающие в счет погашения задолженности, образовавшейся до</w:t>
            </w:r>
            <w:r w:rsidR="00E129E0">
              <w:rPr>
                <w:rFonts w:ascii="Times New Roman" w:eastAsia="Times New Roman" w:hAnsi="Times New Roman" w:cs="Times New Roman"/>
                <w:sz w:val="28"/>
                <w:szCs w:val="28"/>
              </w:rPr>
              <w:t xml:space="preserve">                    </w:t>
            </w:r>
            <w:r w:rsidRPr="009C1C20">
              <w:rPr>
                <w:rFonts w:ascii="Times New Roman" w:eastAsia="Times New Roman" w:hAnsi="Times New Roman" w:cs="Times New Roman"/>
                <w:sz w:val="28"/>
                <w:szCs w:val="28"/>
              </w:rPr>
              <w:t xml:space="preserve">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182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8870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1 16 10129 01 </w:t>
            </w:r>
            <w:r w:rsidR="008870B5">
              <w:rPr>
                <w:rFonts w:ascii="Times New Roman" w:eastAsia="Times New Roman" w:hAnsi="Times New Roman" w:cs="Times New Roman"/>
                <w:sz w:val="28"/>
                <w:szCs w:val="28"/>
              </w:rPr>
              <w:t>9</w:t>
            </w:r>
            <w:r w:rsidRPr="00347CF1">
              <w:rPr>
                <w:rFonts w:ascii="Times New Roman" w:eastAsia="Times New Roman" w:hAnsi="Times New Roman" w:cs="Times New Roman"/>
                <w:sz w:val="28"/>
                <w:szCs w:val="28"/>
              </w:rPr>
              <w:t>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960D08" w:rsidP="00960D0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167F66" w:rsidRPr="00347CF1" w:rsidTr="003E6ECB">
        <w:trPr>
          <w:trHeight w:val="5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67F66" w:rsidRPr="00347CF1" w:rsidRDefault="00472F56"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sz w:val="28"/>
                <w:szCs w:val="28"/>
              </w:rPr>
              <w:t xml:space="preserve">Алтайское линейное управление Министерства внутренних дел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167F66" w:rsidRPr="00347CF1" w:rsidRDefault="00167F66" w:rsidP="00E52D42">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38,7</w:t>
            </w:r>
          </w:p>
        </w:tc>
      </w:tr>
      <w:tr w:rsidR="00167F66" w:rsidRPr="00347CF1" w:rsidTr="003E6ECB">
        <w:trPr>
          <w:trHeight w:val="5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67F66" w:rsidRPr="00347CF1" w:rsidRDefault="00167F66" w:rsidP="00E129E0">
            <w:pPr>
              <w:spacing w:after="0" w:line="240" w:lineRule="auto"/>
              <w:jc w:val="both"/>
              <w:rPr>
                <w:rFonts w:ascii="Times New Roman" w:eastAsia="Times New Roman" w:hAnsi="Times New Roman" w:cs="Times New Roman"/>
                <w:b/>
                <w:bCs/>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67F66" w:rsidRPr="00347CF1" w:rsidRDefault="00167F6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67F66" w:rsidRPr="00347CF1" w:rsidRDefault="00167F66" w:rsidP="00167F66">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38,7</w:t>
            </w:r>
          </w:p>
        </w:tc>
      </w:tr>
      <w:tr w:rsidR="00247197" w:rsidRPr="00347CF1" w:rsidTr="003E6ECB">
        <w:trPr>
          <w:trHeight w:val="56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Главное управление Министерства внутренних дел Российской Федерации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188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67F66" w:rsidP="00167F66">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84</w:t>
            </w:r>
            <w:r w:rsidR="00247197" w:rsidRPr="00347CF1">
              <w:rPr>
                <w:rFonts w:ascii="Times New Roman" w:eastAsia="Times New Roman" w:hAnsi="Times New Roman" w:cs="Times New Roman"/>
                <w:b/>
                <w:bCs/>
                <w:sz w:val="28"/>
                <w:szCs w:val="28"/>
              </w:rPr>
              <w:t>,</w:t>
            </w:r>
            <w:r w:rsidRPr="00347CF1">
              <w:rPr>
                <w:rFonts w:ascii="Times New Roman" w:eastAsia="Times New Roman" w:hAnsi="Times New Roman" w:cs="Times New Roman"/>
                <w:b/>
                <w:bCs/>
                <w:sz w:val="28"/>
                <w:szCs w:val="28"/>
              </w:rPr>
              <w:t>4</w:t>
            </w:r>
          </w:p>
        </w:tc>
      </w:tr>
      <w:tr w:rsidR="00247197" w:rsidRPr="00347CF1" w:rsidTr="00E129E0">
        <w:trPr>
          <w:trHeight w:val="22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47CF1">
              <w:rPr>
                <w:rFonts w:ascii="Times New Roman" w:hAnsi="Times New Roman" w:cs="Times New Roman"/>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w:t>
            </w:r>
            <w:r w:rsidRPr="00347CF1">
              <w:rPr>
                <w:rFonts w:ascii="Times New Roman" w:hAnsi="Times New Roman" w:cs="Times New Roman"/>
                <w:sz w:val="28"/>
                <w:szCs w:val="28"/>
              </w:rPr>
              <w:lastRenderedPageBreak/>
              <w:t>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188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F54695" w:rsidP="00F5469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4</w:t>
            </w:r>
          </w:p>
        </w:tc>
      </w:tr>
      <w:tr w:rsidR="00247197" w:rsidRPr="00347CF1" w:rsidTr="003E6ECB">
        <w:trPr>
          <w:trHeight w:val="28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sz w:val="28"/>
                <w:szCs w:val="28"/>
              </w:rPr>
              <w:lastRenderedPageBreak/>
              <w:t>Управление Министерства юстиции Российской Федерации по Алтайскому краю</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318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right"/>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-148,8</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318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E64EF4" w:rsidRPr="00347CF1" w:rsidRDefault="00E64EF4" w:rsidP="00E64EF4">
            <w:pPr>
              <w:spacing w:after="0" w:line="240" w:lineRule="auto"/>
              <w:jc w:val="right"/>
              <w:rPr>
                <w:rFonts w:ascii="Times New Roman" w:eastAsia="Times New Roman" w:hAnsi="Times New Roman" w:cs="Times New Roman"/>
                <w:color w:val="000000"/>
                <w:sz w:val="28"/>
                <w:szCs w:val="28"/>
              </w:rPr>
            </w:pPr>
          </w:p>
          <w:p w:rsidR="00247197" w:rsidRPr="00347CF1" w:rsidRDefault="00E64EF4" w:rsidP="00E64EF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247197"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xml:space="preserve">Управление </w:t>
            </w:r>
            <w:r w:rsidR="00E64EF4" w:rsidRPr="00347CF1">
              <w:rPr>
                <w:rFonts w:ascii="Times New Roman" w:eastAsia="Times New Roman" w:hAnsi="Times New Roman" w:cs="Times New Roman"/>
                <w:b/>
                <w:bCs/>
                <w:sz w:val="28"/>
                <w:szCs w:val="28"/>
              </w:rPr>
              <w:t>по обеспечению деятельности мировых судей</w:t>
            </w:r>
            <w:r w:rsidRPr="00347CF1">
              <w:rPr>
                <w:rFonts w:ascii="Times New Roman" w:eastAsia="Times New Roman" w:hAnsi="Times New Roman" w:cs="Times New Roman"/>
                <w:b/>
                <w:bCs/>
                <w:sz w:val="28"/>
                <w:szCs w:val="28"/>
              </w:rPr>
              <w:t xml:space="preserve"> Алтайского края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8</w:t>
            </w:r>
            <w:r w:rsidR="00E64EF4" w:rsidRPr="00347CF1">
              <w:rPr>
                <w:rFonts w:ascii="Times New Roman" w:eastAsia="Times New Roman" w:hAnsi="Times New Roman" w:cs="Times New Roman"/>
                <w:b/>
                <w:bCs/>
                <w:sz w:val="28"/>
                <w:szCs w:val="28"/>
              </w:rPr>
              <w:t>3</w:t>
            </w:r>
            <w:r w:rsidRPr="00347CF1">
              <w:rPr>
                <w:rFonts w:ascii="Times New Roman" w:eastAsia="Times New Roman" w:hAnsi="Times New Roman" w:cs="Times New Roman"/>
                <w:b/>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35</w:t>
            </w:r>
            <w:r w:rsidR="00247197"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146</w:t>
            </w:r>
            <w:r w:rsidR="00247197"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2</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1 16 01053 01 0010 140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w:t>
            </w:r>
            <w:r w:rsidR="00E64EF4" w:rsidRPr="00347CF1">
              <w:rPr>
                <w:rFonts w:ascii="Times New Roman" w:eastAsia="Times New Roman" w:hAnsi="Times New Roman" w:cs="Times New Roman"/>
                <w:bCs/>
                <w:color w:val="000000"/>
                <w:sz w:val="28"/>
                <w:szCs w:val="28"/>
              </w:rPr>
              <w:t>92</w:t>
            </w:r>
            <w:r w:rsidRPr="00347CF1">
              <w:rPr>
                <w:rFonts w:ascii="Times New Roman" w:eastAsia="Times New Roman" w:hAnsi="Times New Roman" w:cs="Times New Roman"/>
                <w:bCs/>
                <w:color w:val="000000"/>
                <w:sz w:val="28"/>
                <w:szCs w:val="28"/>
              </w:rPr>
              <w:t>,</w:t>
            </w:r>
            <w:r w:rsidR="00E64EF4" w:rsidRPr="00347CF1">
              <w:rPr>
                <w:rFonts w:ascii="Times New Roman" w:eastAsia="Times New Roman" w:hAnsi="Times New Roman" w:cs="Times New Roman"/>
                <w:bCs/>
                <w:color w:val="000000"/>
                <w:sz w:val="28"/>
                <w:szCs w:val="28"/>
              </w:rPr>
              <w:t>3</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347CF1">
              <w:rPr>
                <w:rFonts w:ascii="Times New Roman" w:eastAsia="Times New Roman" w:hAnsi="Times New Roman" w:cs="Times New Roman"/>
                <w:bCs/>
                <w:sz w:val="28"/>
                <w:szCs w:val="28"/>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1 16 01063 01 0010 140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2 </w:t>
            </w:r>
            <w:r w:rsidR="00E64EF4" w:rsidRPr="00347CF1">
              <w:rPr>
                <w:rFonts w:ascii="Times New Roman" w:eastAsia="Times New Roman" w:hAnsi="Times New Roman" w:cs="Times New Roman"/>
                <w:bCs/>
                <w:color w:val="000000"/>
                <w:sz w:val="28"/>
                <w:szCs w:val="28"/>
              </w:rPr>
              <w:t>088</w:t>
            </w:r>
            <w:r w:rsidRPr="00347CF1">
              <w:rPr>
                <w:rFonts w:ascii="Times New Roman" w:eastAsia="Times New Roman" w:hAnsi="Times New Roman" w:cs="Times New Roman"/>
                <w:bCs/>
                <w:color w:val="000000"/>
                <w:sz w:val="28"/>
                <w:szCs w:val="28"/>
              </w:rPr>
              <w:t>,</w:t>
            </w:r>
            <w:r w:rsidR="00E64EF4" w:rsidRPr="00347CF1">
              <w:rPr>
                <w:rFonts w:ascii="Times New Roman" w:eastAsia="Times New Roman" w:hAnsi="Times New Roman" w:cs="Times New Roman"/>
                <w:bCs/>
                <w:color w:val="000000"/>
                <w:sz w:val="28"/>
                <w:szCs w:val="28"/>
              </w:rPr>
              <w:t>1</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1 16 01073 01 0010 140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247197"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322</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9</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1 16 01083 01 0010 140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71</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3</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09519A">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w:t>
            </w:r>
            <w:r w:rsidR="00247197" w:rsidRPr="00347CF1">
              <w:rPr>
                <w:rFonts w:ascii="Times New Roman" w:eastAsia="Times New Roman" w:hAnsi="Times New Roman" w:cs="Times New Roman"/>
                <w:bCs/>
                <w:color w:val="000000"/>
                <w:sz w:val="28"/>
                <w:szCs w:val="28"/>
              </w:rPr>
              <w:t>,0</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11 Кодекса Российской Федерации об административных правонарушениях, за административные правонарушения </w:t>
            </w:r>
            <w:r w:rsidRPr="00347CF1">
              <w:rPr>
                <w:rFonts w:ascii="Times New Roman" w:eastAsia="Times New Roman" w:hAnsi="Times New Roman" w:cs="Times New Roman"/>
                <w:bCs/>
                <w:sz w:val="28"/>
                <w:szCs w:val="28"/>
              </w:rPr>
              <w:lastRenderedPageBreak/>
              <w:t>на транспорте,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1 16 01113 01 0010 140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17,0</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1 16 01133 01 0010 140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91</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5</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1 16 01143 01 0010 140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247197"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687</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6</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налагаемые мировыми судьями)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1 16 01153 01 0010 140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413</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3</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lastRenderedPageBreak/>
              <w:t>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1 16 01163 01 0010 140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E64EF4" w:rsidRPr="00347CF1">
              <w:rPr>
                <w:rFonts w:ascii="Times New Roman" w:eastAsia="Times New Roman" w:hAnsi="Times New Roman" w:cs="Times New Roman"/>
                <w:bCs/>
                <w:color w:val="000000"/>
                <w:sz w:val="28"/>
                <w:szCs w:val="28"/>
              </w:rPr>
              <w:t>5</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1 16 01173 01 0010 140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247197"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E64EF4" w:rsidRPr="00347CF1">
              <w:rPr>
                <w:rFonts w:ascii="Times New Roman" w:eastAsia="Times New Roman" w:hAnsi="Times New Roman" w:cs="Times New Roman"/>
                <w:bCs/>
                <w:color w:val="000000"/>
                <w:sz w:val="28"/>
                <w:szCs w:val="28"/>
              </w:rPr>
              <w:t>45</w:t>
            </w:r>
            <w:r w:rsidRPr="00347CF1">
              <w:rPr>
                <w:rFonts w:ascii="Times New Roman" w:eastAsia="Times New Roman" w:hAnsi="Times New Roman" w:cs="Times New Roman"/>
                <w:bCs/>
                <w:color w:val="000000"/>
                <w:sz w:val="28"/>
                <w:szCs w:val="28"/>
              </w:rPr>
              <w:t>,</w:t>
            </w:r>
            <w:r w:rsidR="00E64EF4" w:rsidRPr="00347CF1">
              <w:rPr>
                <w:rFonts w:ascii="Times New Roman" w:eastAsia="Times New Roman" w:hAnsi="Times New Roman" w:cs="Times New Roman"/>
                <w:bCs/>
                <w:color w:val="000000"/>
                <w:sz w:val="28"/>
                <w:szCs w:val="28"/>
              </w:rPr>
              <w:t>3</w:t>
            </w:r>
          </w:p>
        </w:tc>
      </w:tr>
      <w:tr w:rsidR="00247197"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1 16 01183 01 0010 140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35</w:t>
            </w:r>
            <w:r w:rsidR="00247197" w:rsidRPr="00347CF1">
              <w:rPr>
                <w:rFonts w:ascii="Times New Roman" w:eastAsia="Times New Roman" w:hAnsi="Times New Roman" w:cs="Times New Roman"/>
                <w:bCs/>
                <w:color w:val="000000"/>
                <w:sz w:val="28"/>
                <w:szCs w:val="28"/>
              </w:rPr>
              <w:t>,0</w:t>
            </w:r>
          </w:p>
        </w:tc>
      </w:tr>
      <w:tr w:rsidR="00247197" w:rsidRPr="00347CF1" w:rsidTr="00514E9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 xml:space="preserve">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w:t>
            </w:r>
            <w:r w:rsidRPr="00347CF1">
              <w:rPr>
                <w:rFonts w:ascii="Times New Roman" w:eastAsia="Times New Roman" w:hAnsi="Times New Roman" w:cs="Times New Roman"/>
                <w:bCs/>
                <w:sz w:val="28"/>
                <w:szCs w:val="28"/>
              </w:rPr>
              <w:lastRenderedPageBreak/>
              <w:t xml:space="preserve">защите их прав (штрафы, налагаемые мировыми судьями)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1 16 01193 01 0010 140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247197" w:rsidRPr="00347CF1">
              <w:rPr>
                <w:rFonts w:ascii="Times New Roman" w:eastAsia="Times New Roman" w:hAnsi="Times New Roman" w:cs="Times New Roman"/>
                <w:bCs/>
                <w:color w:val="000000"/>
                <w:sz w:val="28"/>
                <w:szCs w:val="28"/>
              </w:rPr>
              <w:t>4 </w:t>
            </w:r>
            <w:r w:rsidRPr="00347CF1">
              <w:rPr>
                <w:rFonts w:ascii="Times New Roman" w:eastAsia="Times New Roman" w:hAnsi="Times New Roman" w:cs="Times New Roman"/>
                <w:bCs/>
                <w:color w:val="000000"/>
                <w:sz w:val="28"/>
                <w:szCs w:val="28"/>
              </w:rPr>
              <w:t>472</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4</w:t>
            </w:r>
          </w:p>
        </w:tc>
      </w:tr>
      <w:tr w:rsidR="00247197"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 xml:space="preserve">Административные штрафы, установленные главой </w:t>
            </w:r>
            <w:r w:rsidR="00E129E0">
              <w:rPr>
                <w:rFonts w:ascii="Times New Roman" w:eastAsia="Times New Roman" w:hAnsi="Times New Roman" w:cs="Times New Roman"/>
                <w:bCs/>
                <w:sz w:val="28"/>
                <w:szCs w:val="28"/>
              </w:rPr>
              <w:t xml:space="preserve">                   </w:t>
            </w:r>
            <w:r w:rsidRPr="00347CF1">
              <w:rPr>
                <w:rFonts w:ascii="Times New Roman" w:eastAsia="Times New Roman" w:hAnsi="Times New Roman" w:cs="Times New Roman"/>
                <w:bCs/>
                <w:sz w:val="28"/>
                <w:szCs w:val="28"/>
              </w:rPr>
              <w:t>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налагаемые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E64EF4">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8</w:t>
            </w:r>
            <w:r w:rsidR="00E64EF4" w:rsidRPr="00347CF1">
              <w:rPr>
                <w:rFonts w:ascii="Times New Roman" w:eastAsia="Times New Roman" w:hAnsi="Times New Roman" w:cs="Times New Roman"/>
                <w:bCs/>
                <w:sz w:val="28"/>
                <w:szCs w:val="28"/>
              </w:rPr>
              <w:t>3</w:t>
            </w:r>
            <w:r w:rsidRPr="00347CF1">
              <w:rPr>
                <w:rFonts w:ascii="Times New Roman" w:eastAsia="Times New Roman" w:hAnsi="Times New Roman" w:cs="Times New Roman"/>
                <w:bCs/>
                <w:sz w:val="28"/>
                <w:szCs w:val="28"/>
              </w:rPr>
              <w:t>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1 16 01203 01 0010 140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E64EF4" w:rsidP="00E64EF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13</w:t>
            </w:r>
            <w:r w:rsidR="00247197" w:rsidRPr="00347CF1">
              <w:rPr>
                <w:rFonts w:ascii="Times New Roman" w:eastAsia="Times New Roman" w:hAnsi="Times New Roman" w:cs="Times New Roman"/>
                <w:bCs/>
                <w:color w:val="000000"/>
                <w:sz w:val="28"/>
                <w:szCs w:val="28"/>
              </w:rPr>
              <w:t> 0</w:t>
            </w:r>
            <w:r w:rsidRPr="00347CF1">
              <w:rPr>
                <w:rFonts w:ascii="Times New Roman" w:eastAsia="Times New Roman" w:hAnsi="Times New Roman" w:cs="Times New Roman"/>
                <w:bCs/>
                <w:color w:val="000000"/>
                <w:sz w:val="28"/>
                <w:szCs w:val="28"/>
              </w:rPr>
              <w:t>98</w:t>
            </w:r>
            <w:r w:rsidR="00247197"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0</w:t>
            </w:r>
          </w:p>
        </w:tc>
      </w:tr>
      <w:tr w:rsidR="00247197" w:rsidRPr="00347CF1" w:rsidTr="003E6ECB">
        <w:trPr>
          <w:trHeight w:val="56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247197" w:rsidRPr="00347CF1" w:rsidRDefault="00247197"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дорожному хозяйству и транспорту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846DFA">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247197" w:rsidRPr="00347CF1" w:rsidRDefault="00247197" w:rsidP="00220750">
            <w:pPr>
              <w:spacing w:after="0" w:line="240" w:lineRule="auto"/>
              <w:jc w:val="center"/>
              <w:rPr>
                <w:rFonts w:ascii="Times New Roman" w:eastAsia="Times New Roman" w:hAnsi="Times New Roman" w:cs="Times New Roman"/>
                <w:b/>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0877BF" w:rsidP="000877BF">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10 213,3</w:t>
            </w:r>
          </w:p>
        </w:tc>
      </w:tr>
      <w:tr w:rsidR="001264A6" w:rsidRPr="00347CF1" w:rsidTr="003E6ECB">
        <w:trPr>
          <w:trHeight w:val="4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B258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0877B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1264A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0,6</w:t>
            </w:r>
          </w:p>
        </w:tc>
      </w:tr>
      <w:tr w:rsidR="00247197" w:rsidRPr="00347CF1" w:rsidTr="003E6ECB">
        <w:trPr>
          <w:trHeight w:val="46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197" w:rsidRPr="00347CF1" w:rsidRDefault="00247197"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AB258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197" w:rsidRPr="00347CF1" w:rsidRDefault="00247197"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197" w:rsidRPr="00347CF1" w:rsidRDefault="001264A6" w:rsidP="001264A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68</w:t>
            </w:r>
            <w:r w:rsidR="00247197"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2</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20,1</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Штрафы, неустойки, пени, уплаченные в случае просрочки </w:t>
            </w:r>
            <w:r w:rsidRPr="00347CF1">
              <w:rPr>
                <w:rFonts w:ascii="Times New Roman" w:hAnsi="Times New Roman" w:cs="Times New Roman"/>
                <w:sz w:val="28"/>
                <w:szCs w:val="28"/>
              </w:rPr>
              <w:lastRenderedPageBreak/>
              <w:t>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(по муниципальному контракту, финансируемому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1 16 07010 04 0008 140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11,3</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520B4"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финансируемого за счет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1264A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1 16 07090 04 0005 140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692,2</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1264A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84,8</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proofErr w:type="gramStart"/>
            <w:r w:rsidRPr="00347CF1">
              <w:rPr>
                <w:rFonts w:ascii="Times New Roman" w:hAnsi="Times New Roman" w:cs="Times New Roman"/>
                <w:sz w:val="28"/>
                <w:szCs w:val="28"/>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w:t>
            </w:r>
            <w:r w:rsidRPr="00347CF1">
              <w:rPr>
                <w:rFonts w:ascii="Times New Roman" w:hAnsi="Times New Roman" w:cs="Times New Roman"/>
                <w:sz w:val="28"/>
                <w:szCs w:val="28"/>
              </w:rPr>
              <w:lastRenderedPageBreak/>
              <w:t>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47CF1">
              <w:rPr>
                <w:rFonts w:ascii="Times New Roman" w:hAnsi="Times New Roman" w:cs="Times New Roman"/>
                <w:sz w:val="28"/>
                <w:szCs w:val="28"/>
              </w:rPr>
              <w:t xml:space="preserve">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1264A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1264A6"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297,7</w:t>
            </w:r>
          </w:p>
        </w:tc>
      </w:tr>
      <w:tr w:rsidR="001264A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1264A6" w:rsidRPr="00347CF1" w:rsidRDefault="009C1C20" w:rsidP="00E129E0">
            <w:pPr>
              <w:autoSpaceDE w:val="0"/>
              <w:autoSpaceDN w:val="0"/>
              <w:adjustRightInd w:val="0"/>
              <w:spacing w:after="0" w:line="240" w:lineRule="auto"/>
              <w:jc w:val="both"/>
              <w:rPr>
                <w:rFonts w:ascii="Times New Roman" w:hAnsi="Times New Roman" w:cs="Times New Roman"/>
                <w:sz w:val="28"/>
                <w:szCs w:val="28"/>
              </w:rPr>
            </w:pPr>
            <w:r w:rsidRPr="009C1C20">
              <w:rPr>
                <w:rFonts w:ascii="Times New Roman" w:hAnsi="Times New Roman" w:cs="Times New Roman"/>
                <w:sz w:val="28"/>
                <w:szCs w:val="28"/>
              </w:rPr>
              <w:lastRenderedPageBreak/>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8F4EAB"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1264A6" w:rsidRPr="00347CF1" w:rsidRDefault="008F4EAB" w:rsidP="00B508E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1 16 11064 </w:t>
            </w:r>
            <w:r w:rsidR="000877BF" w:rsidRPr="00347CF1">
              <w:rPr>
                <w:rFonts w:ascii="Times New Roman" w:eastAsia="Times New Roman" w:hAnsi="Times New Roman" w:cs="Times New Roman"/>
                <w:sz w:val="28"/>
                <w:szCs w:val="28"/>
              </w:rPr>
              <w:t>0</w:t>
            </w:r>
            <w:r w:rsidR="00B508E9" w:rsidRPr="00347CF1">
              <w:rPr>
                <w:rFonts w:ascii="Times New Roman" w:eastAsia="Times New Roman" w:hAnsi="Times New Roman" w:cs="Times New Roman"/>
                <w:sz w:val="28"/>
                <w:szCs w:val="28"/>
              </w:rPr>
              <w:t>1</w:t>
            </w:r>
            <w:r w:rsidR="000877BF" w:rsidRPr="00347CF1">
              <w:rPr>
                <w:rFonts w:ascii="Times New Roman" w:eastAsia="Times New Roman" w:hAnsi="Times New Roman" w:cs="Times New Roman"/>
                <w:sz w:val="28"/>
                <w:szCs w:val="28"/>
              </w:rPr>
              <w:t xml:space="preserve"> </w:t>
            </w:r>
            <w:r w:rsidRPr="00347CF1">
              <w:rPr>
                <w:rFonts w:ascii="Times New Roman" w:eastAsia="Times New Roman" w:hAnsi="Times New Roman" w:cs="Times New Roman"/>
                <w:sz w:val="28"/>
                <w:szCs w:val="28"/>
              </w:rPr>
              <w:t>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1264A6" w:rsidRPr="00347CF1" w:rsidRDefault="008F4EAB"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1 072,2</w:t>
            </w:r>
          </w:p>
        </w:tc>
      </w:tr>
      <w:tr w:rsidR="008F4EAB"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8F4EAB"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«Где свет, там жизнь!», проезд Ракетный»)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1 17 15020 04 0037 150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8F4EAB"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-17,1</w:t>
            </w:r>
          </w:p>
        </w:tc>
      </w:tr>
      <w:tr w:rsidR="008F4EAB"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8F4EAB"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по улицам Снежной, Снежной 2-й, Облепиховой»)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1 17 15020 04 0039 150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8F4EAB"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-3,6</w:t>
            </w:r>
          </w:p>
        </w:tc>
      </w:tr>
      <w:tr w:rsidR="008F4EAB"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8F4EAB" w:rsidRPr="00347CF1" w:rsidRDefault="008F4EAB"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«Безопасная дорога к школе МБОУ «Средняя общеобразовательная школа №125»)</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8F4EAB" w:rsidRPr="00347CF1" w:rsidRDefault="008F4EAB"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1 17 15020 04 0040 150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8F4EAB"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w:t>
            </w:r>
            <w:r w:rsidR="008F4EAB"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0877BF"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«Обустройство линии наружного освещения по улице Западной 13-й»)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0877B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1 17 15020 04 0044 150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«Обустройство </w:t>
            </w:r>
            <w:r w:rsidRPr="00347CF1">
              <w:rPr>
                <w:rFonts w:ascii="Times New Roman" w:hAnsi="Times New Roman" w:cs="Times New Roman"/>
                <w:sz w:val="28"/>
                <w:szCs w:val="28"/>
              </w:rPr>
              <w:lastRenderedPageBreak/>
              <w:t>линии наружного освещения по улице Совхозной»)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0877B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1 17 15020 04 0049 150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8F4EA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-17,0</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«Обустройство линий наружного освещения в селе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-34,2</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«Освещение улицы Станционной»)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-16,0</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«Наружное освещение по улице Тюленина»)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w:t>
            </w:r>
          </w:p>
        </w:tc>
      </w:tr>
      <w:tr w:rsidR="000877BF" w:rsidRPr="00347CF1" w:rsidTr="008F4EA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77BF" w:rsidRPr="00347CF1" w:rsidRDefault="000877B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«Строительство линии наружного освещения по улице Новгородской и улице Островского в границах квартала «Невский»)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w:t>
            </w:r>
            <w:r w:rsidR="00C00C59" w:rsidRPr="00347CF1">
              <w:rPr>
                <w:rFonts w:ascii="Times New Roman" w:eastAsia="Times New Roman" w:hAnsi="Times New Roman" w:cs="Times New Roman"/>
                <w:sz w:val="28"/>
                <w:szCs w:val="28"/>
              </w:rPr>
              <w:t>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77BF" w:rsidRPr="00347CF1" w:rsidRDefault="000877BF" w:rsidP="008F4EAB">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1 17 15020 04 0055 150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77BF" w:rsidRPr="00347CF1" w:rsidRDefault="000877BF" w:rsidP="000877B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-71,2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«Делаем дорогу вместе», улица Березовая роща)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0067 150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171,1</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«Обустройство линии наружного освещения по улице </w:t>
            </w:r>
            <w:proofErr w:type="spellStart"/>
            <w:r w:rsidRPr="00347CF1">
              <w:rPr>
                <w:rFonts w:ascii="Times New Roman" w:hAnsi="Times New Roman" w:cs="Times New Roman"/>
                <w:sz w:val="28"/>
                <w:szCs w:val="28"/>
              </w:rPr>
              <w:t>Бийской</w:t>
            </w:r>
            <w:proofErr w:type="spellEnd"/>
            <w:r w:rsidRPr="00347CF1">
              <w:rPr>
                <w:rFonts w:ascii="Times New Roman" w:hAnsi="Times New Roman" w:cs="Times New Roman"/>
                <w:sz w:val="28"/>
                <w:szCs w:val="28"/>
              </w:rPr>
              <w:t xml:space="preserve"> и улице Катунской территориального общественного </w:t>
            </w:r>
            <w:proofErr w:type="gramStart"/>
            <w:r w:rsidRPr="00347CF1">
              <w:rPr>
                <w:rFonts w:ascii="Times New Roman" w:hAnsi="Times New Roman" w:cs="Times New Roman"/>
                <w:sz w:val="28"/>
                <w:szCs w:val="28"/>
              </w:rPr>
              <w:t>самоуправления Стахановского микрорайона Железнодорожного района города Барнаула</w:t>
            </w:r>
            <w:proofErr w:type="gram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286,7</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«Светлая улица»)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86,6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w:t>
            </w:r>
            <w:r w:rsidRPr="00347CF1">
              <w:rPr>
                <w:rFonts w:ascii="Times New Roman" w:hAnsi="Times New Roman" w:cs="Times New Roman"/>
                <w:sz w:val="28"/>
                <w:szCs w:val="28"/>
              </w:rPr>
              <w:lastRenderedPageBreak/>
              <w:t>городских округов (инициативный проект «Устройство линии наружного освещения переулка Трансформаторного в селе Лебяжье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82,2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«Благоустройство дорожного полотна переулка Сиреневого в селе Лебяжье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124,8</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«Благоустройство дорожного полотна (</w:t>
            </w:r>
            <w:proofErr w:type="spellStart"/>
            <w:r w:rsidRPr="00347CF1">
              <w:rPr>
                <w:rFonts w:ascii="Times New Roman" w:hAnsi="Times New Roman" w:cs="Times New Roman"/>
                <w:sz w:val="28"/>
                <w:szCs w:val="28"/>
              </w:rPr>
              <w:t>щебенение</w:t>
            </w:r>
            <w:proofErr w:type="spellEnd"/>
            <w:r w:rsidRPr="00347CF1">
              <w:rPr>
                <w:rFonts w:ascii="Times New Roman" w:hAnsi="Times New Roman" w:cs="Times New Roman"/>
                <w:sz w:val="28"/>
                <w:szCs w:val="28"/>
              </w:rPr>
              <w:t>) улицы Мурманской в поселке Центральном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302,4</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«Устройство линии наружного освещения по улице Советской от дома №18 до дома №64 в селе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194,6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«Ремонт дороги по улице Стрелецкой в поселке </w:t>
            </w:r>
            <w:proofErr w:type="spellStart"/>
            <w:r w:rsidRPr="00347CF1">
              <w:rPr>
                <w:rFonts w:ascii="Times New Roman" w:hAnsi="Times New Roman" w:cs="Times New Roman"/>
                <w:sz w:val="28"/>
                <w:szCs w:val="28"/>
              </w:rPr>
              <w:t>Борзовая</w:t>
            </w:r>
            <w:proofErr w:type="spellEnd"/>
            <w:r w:rsidRPr="00347CF1">
              <w:rPr>
                <w:rFonts w:ascii="Times New Roman" w:hAnsi="Times New Roman" w:cs="Times New Roman"/>
                <w:sz w:val="28"/>
                <w:szCs w:val="28"/>
              </w:rPr>
              <w:t xml:space="preserve"> Заимка»)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127,1</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в границах от улицы Беловежской до улицы Меридианной»)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0079 150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219,2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улицы Шоссейной от улицы Изящной до улицы Беловежской»)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0082 150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228,9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w:t>
            </w:r>
            <w:r w:rsidRPr="00347CF1">
              <w:rPr>
                <w:rFonts w:ascii="Times New Roman" w:hAnsi="Times New Roman" w:cs="Times New Roman"/>
                <w:sz w:val="28"/>
                <w:szCs w:val="28"/>
              </w:rPr>
              <w:lastRenderedPageBreak/>
              <w:t>городских округов (инициативный проект «Асфальтирование дороги улицы Лимонной от дома №61 до улицы Медовой»)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0084 150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240,9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B684F"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«Благоустройство дорожного полотна (</w:t>
            </w:r>
            <w:proofErr w:type="spellStart"/>
            <w:r w:rsidRPr="00347CF1">
              <w:rPr>
                <w:rFonts w:ascii="Times New Roman" w:hAnsi="Times New Roman" w:cs="Times New Roman"/>
                <w:sz w:val="28"/>
                <w:szCs w:val="28"/>
              </w:rPr>
              <w:t>щебенение</w:t>
            </w:r>
            <w:proofErr w:type="spellEnd"/>
            <w:r w:rsidRPr="00347CF1">
              <w:rPr>
                <w:rFonts w:ascii="Times New Roman" w:hAnsi="Times New Roman" w:cs="Times New Roman"/>
                <w:sz w:val="28"/>
                <w:szCs w:val="28"/>
              </w:rPr>
              <w:t xml:space="preserve">) улицы Светлой в поселке </w:t>
            </w:r>
            <w:proofErr w:type="spellStart"/>
            <w:r w:rsidRPr="00347CF1">
              <w:rPr>
                <w:rFonts w:ascii="Times New Roman" w:hAnsi="Times New Roman" w:cs="Times New Roman"/>
                <w:sz w:val="28"/>
                <w:szCs w:val="28"/>
              </w:rPr>
              <w:t>Черницк</w:t>
            </w:r>
            <w:proofErr w:type="spellEnd"/>
            <w:r w:rsidRPr="00347CF1">
              <w:rPr>
                <w:rFonts w:ascii="Times New Roman" w:hAnsi="Times New Roman" w:cs="Times New Roman"/>
                <w:sz w:val="28"/>
                <w:szCs w:val="28"/>
              </w:rPr>
              <w:t xml:space="preserve">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BB684F" w:rsidRPr="00347CF1">
              <w:rPr>
                <w:rFonts w:ascii="Times New Roman" w:eastAsia="Times New Roman" w:hAnsi="Times New Roman" w:cs="Times New Roman"/>
                <w:sz w:val="28"/>
                <w:szCs w:val="28"/>
              </w:rPr>
              <w:t>0085 150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E534C8"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290,0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дороги по улице Анисовой от улицы Смородиновой до улицы Медовой в микрорайоне «Новый Спутник»)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0086 150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847,9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«Ремонт дороги по проезду от домов №109 и №111 по улице Мамонтова до дома №11 по улице Садовой»)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0088 150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482,0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переулка Короткого»)</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0089 150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244,7</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«Обустройство линии уличного освещения улицы Сиреневой в поселке Ягодное»)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139,2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«Асфальтирование уличной дороги по улице Ясеневой от дома №15 до дома №36»)</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323,0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«Светлое будущее»)</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183,1</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Бельмесёво</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0099 150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523,0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 поселок </w:t>
            </w:r>
            <w:proofErr w:type="spellStart"/>
            <w:r w:rsidRPr="00347CF1">
              <w:rPr>
                <w:rFonts w:ascii="Times New Roman" w:hAnsi="Times New Roman" w:cs="Times New Roman"/>
                <w:sz w:val="28"/>
                <w:szCs w:val="28"/>
              </w:rPr>
              <w:t>Берёзовка</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250,0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Борзовая</w:t>
            </w:r>
            <w:proofErr w:type="spellEnd"/>
            <w:r w:rsidRPr="00347CF1">
              <w:rPr>
                <w:rFonts w:ascii="Times New Roman" w:hAnsi="Times New Roman" w:cs="Times New Roman"/>
                <w:sz w:val="28"/>
                <w:szCs w:val="28"/>
              </w:rPr>
              <w:t xml:space="preserve"> Заимка»)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126,0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Мохнатушка</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0102 150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192,0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поселок </w:t>
            </w:r>
            <w:proofErr w:type="spellStart"/>
            <w:r w:rsidRPr="00347CF1">
              <w:rPr>
                <w:rFonts w:ascii="Times New Roman" w:hAnsi="Times New Roman" w:cs="Times New Roman"/>
                <w:sz w:val="28"/>
                <w:szCs w:val="28"/>
              </w:rPr>
              <w:t>Черницк</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214,0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(проект поддержки местных инициатив Алтайского края «Ремонт дороги, село </w:t>
            </w:r>
            <w:proofErr w:type="spellStart"/>
            <w:r w:rsidRPr="00347CF1">
              <w:rPr>
                <w:rFonts w:ascii="Times New Roman" w:hAnsi="Times New Roman" w:cs="Times New Roman"/>
                <w:sz w:val="28"/>
                <w:szCs w:val="28"/>
              </w:rPr>
              <w:t>Власиха</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C00C5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0105 150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594B5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58</w:t>
            </w:r>
            <w:r w:rsidR="00594B53">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,8</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(проект поддержки местных инициатив Алтайского края «Монтаж уличного освещения, село Гоньба»)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EC1999"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278,9</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EC199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w:t>
            </w:r>
            <w:r w:rsidRPr="00347CF1">
              <w:rPr>
                <w:rFonts w:ascii="Times New Roman" w:hAnsi="Times New Roman" w:cs="Times New Roman"/>
                <w:sz w:val="28"/>
                <w:szCs w:val="28"/>
              </w:rPr>
              <w:lastRenderedPageBreak/>
              <w:t xml:space="preserve">городских округов (проект поддержки местных инициатив Алтайского края «Ремонт дороги, станция </w:t>
            </w:r>
            <w:proofErr w:type="spellStart"/>
            <w:r w:rsidRPr="00347CF1">
              <w:rPr>
                <w:rFonts w:ascii="Times New Roman" w:hAnsi="Times New Roman" w:cs="Times New Roman"/>
                <w:sz w:val="28"/>
                <w:szCs w:val="28"/>
              </w:rPr>
              <w:t>Ползуново</w:t>
            </w:r>
            <w:proofErr w:type="spellEnd"/>
            <w:r w:rsidRPr="00347CF1">
              <w:rPr>
                <w:rFonts w:ascii="Times New Roman" w:hAnsi="Times New Roman" w:cs="Times New Roman"/>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EC1999"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1 17 15020 04 </w:t>
            </w:r>
            <w:r w:rsidR="00EC1999" w:rsidRPr="00347CF1">
              <w:rPr>
                <w:rFonts w:ascii="Times New Roman" w:eastAsia="Times New Roman" w:hAnsi="Times New Roman" w:cs="Times New Roman"/>
                <w:sz w:val="28"/>
                <w:szCs w:val="28"/>
              </w:rPr>
              <w:t>0107 150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130,0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B508E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A1498A">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B508E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508E9"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1274,0</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благоустройству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0F5872">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0F5872">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C00C59">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14 962,7</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5C2505"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1 12 04041 04 0000 120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D55AB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-39,4</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D55AB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552,4</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C00C5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42,7</w:t>
            </w:r>
          </w:p>
        </w:tc>
      </w:tr>
      <w:tr w:rsidR="00C00C59" w:rsidRPr="00347CF1" w:rsidTr="00771635">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55AB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C00C5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130,7</w:t>
            </w:r>
          </w:p>
        </w:tc>
      </w:tr>
      <w:tr w:rsidR="00015F60"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15F60" w:rsidRPr="00347CF1" w:rsidRDefault="00A40F9E"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w:t>
            </w:r>
            <w:r w:rsidRPr="00347CF1">
              <w:rPr>
                <w:rFonts w:ascii="Times New Roman" w:eastAsia="Times New Roman" w:hAnsi="Times New Roman" w:cs="Times New Roman"/>
                <w:sz w:val="28"/>
                <w:szCs w:val="28"/>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15F60" w:rsidRPr="00347CF1" w:rsidRDefault="00015F60"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15F60" w:rsidRPr="00347CF1" w:rsidRDefault="00015F60" w:rsidP="00015F6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015F60" w:rsidRPr="00347CF1" w:rsidRDefault="00015F60" w:rsidP="00A1498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12 508,4</w:t>
            </w:r>
          </w:p>
        </w:tc>
      </w:tr>
      <w:tr w:rsidR="00A40F9E"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40F9E" w:rsidRPr="00347CF1" w:rsidRDefault="005C2505"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A40F9E"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A40F9E"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1 16 10032 04 0000 140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A40F9E" w:rsidRPr="00347CF1" w:rsidRDefault="00A40F9E"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26,8</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347CF1">
              <w:rPr>
                <w:rFonts w:ascii="Times New Roman" w:hAnsi="Times New Roman" w:cs="Times New Roman"/>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A40F9E"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234</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F54695"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4695" w:rsidRPr="00347CF1" w:rsidRDefault="00797C2A"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Инициативные платежи, зачисляемые в бюджеты городских округов (инициативный проект «Благоустройство территории для отдыха в поселке имени Кирова (сквер с детской площадкой)»)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F54695"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797C2A" w:rsidP="00797C2A">
            <w:pPr>
              <w:spacing w:after="0" w:line="240" w:lineRule="auto"/>
              <w:jc w:val="center"/>
              <w:rPr>
                <w:rFonts w:ascii="Times New Roman" w:eastAsia="Times New Roman" w:hAnsi="Times New Roman" w:cs="Times New Roman"/>
                <w:sz w:val="28"/>
                <w:szCs w:val="28"/>
              </w:rPr>
            </w:pPr>
            <w:r w:rsidRPr="00347CF1">
              <w:rPr>
                <w:rFonts w:ascii="Times New Roman" w:hAnsi="Times New Roman" w:cs="Times New Roman"/>
                <w:sz w:val="28"/>
                <w:szCs w:val="28"/>
              </w:rPr>
              <w:t>1 17 15020 04 0081 150</w:t>
            </w:r>
            <w:r w:rsidRPr="00347CF1">
              <w:rPr>
                <w:rFonts w:ascii="Times New Roman" w:hAnsi="Times New Roman" w:cs="Times New Roman"/>
                <w:sz w:val="28"/>
                <w:szCs w:val="28"/>
              </w:rPr>
              <w:tab/>
            </w:r>
          </w:p>
        </w:tc>
        <w:tc>
          <w:tcPr>
            <w:tcW w:w="2268" w:type="dxa"/>
            <w:tcBorders>
              <w:top w:val="single" w:sz="4" w:space="0" w:color="auto"/>
              <w:left w:val="nil"/>
              <w:bottom w:val="single" w:sz="4" w:space="0" w:color="auto"/>
              <w:right w:val="single" w:sz="4" w:space="0" w:color="auto"/>
            </w:tcBorders>
            <w:shd w:val="clear" w:color="auto" w:fill="auto"/>
            <w:vAlign w:val="bottom"/>
          </w:tcPr>
          <w:p w:rsidR="00F54695" w:rsidRPr="00347CF1" w:rsidRDefault="00797C2A"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91,3</w:t>
            </w:r>
          </w:p>
        </w:tc>
      </w:tr>
      <w:tr w:rsidR="00F54695"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4695" w:rsidRPr="00347CF1" w:rsidRDefault="00797C2A"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Инициативные платежи, зачисляемые в бюджеты городских округов (инициативный проект «Обустройство </w:t>
            </w:r>
            <w:r w:rsidRPr="00347CF1">
              <w:rPr>
                <w:rFonts w:ascii="Times New Roman" w:hAnsi="Times New Roman" w:cs="Times New Roman"/>
                <w:sz w:val="28"/>
                <w:szCs w:val="28"/>
              </w:rPr>
              <w:lastRenderedPageBreak/>
              <w:t>сквера на улице Гущина»)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F54695"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4695" w:rsidRPr="00347CF1" w:rsidRDefault="00797C2A"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1 17 15020 04 0091 150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4695" w:rsidRPr="00347CF1" w:rsidRDefault="00797C2A"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326,6</w:t>
            </w:r>
          </w:p>
        </w:tc>
      </w:tr>
      <w:tr w:rsidR="00A40F9E"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A40F9E" w:rsidRPr="00347CF1" w:rsidRDefault="00797C2A"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Инициативные платежи, зачисляемые в бюджеты городских округов (инициативный проект «Благоустройство въездной зоны поселка Лесной»)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F54695"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A40F9E" w:rsidRPr="00347CF1" w:rsidRDefault="00797C2A" w:rsidP="0077163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A40F9E" w:rsidRPr="00347CF1" w:rsidRDefault="00797C2A" w:rsidP="00A40F9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144,9</w:t>
            </w:r>
          </w:p>
        </w:tc>
      </w:tr>
      <w:tr w:rsidR="00797C2A" w:rsidRPr="00347CF1" w:rsidTr="00797C2A">
        <w:trPr>
          <w:trHeight w:val="4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797C2A" w:rsidRPr="00347CF1" w:rsidRDefault="00797C2A" w:rsidP="00E129E0">
            <w:pPr>
              <w:spacing w:after="0" w:line="240" w:lineRule="auto"/>
              <w:jc w:val="both"/>
              <w:rPr>
                <w:rFonts w:ascii="Times New Roman" w:eastAsia="Times New Roman" w:hAnsi="Times New Roman" w:cs="Times New Roman"/>
                <w:bCs/>
                <w:sz w:val="28"/>
                <w:szCs w:val="28"/>
              </w:rPr>
            </w:pPr>
            <w:r w:rsidRPr="00347CF1">
              <w:rPr>
                <w:rFonts w:ascii="Times New Roman" w:hAnsi="Times New Roman" w:cs="Times New Roman"/>
                <w:sz w:val="28"/>
                <w:szCs w:val="28"/>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7C2A" w:rsidRPr="00347CF1" w:rsidRDefault="00797C2A"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905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7C2A" w:rsidRPr="00347CF1" w:rsidRDefault="00797C2A"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7C2A"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943,6</w:t>
            </w:r>
          </w:p>
        </w:tc>
      </w:tr>
      <w:tr w:rsidR="00C00C59" w:rsidRPr="00347CF1" w:rsidTr="003E6ECB">
        <w:trPr>
          <w:trHeight w:val="41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муниципального заказа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909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C00C59" w:rsidRPr="00347CF1" w:rsidRDefault="000572DA" w:rsidP="000572D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-5</w:t>
            </w:r>
            <w:r w:rsidR="00C00C59"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3</w:t>
            </w:r>
          </w:p>
        </w:tc>
      </w:tr>
      <w:tr w:rsidR="00C00C59" w:rsidRPr="00347CF1" w:rsidTr="003E6ECB">
        <w:trPr>
          <w:trHeight w:val="42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47CF1">
              <w:rPr>
                <w:rFonts w:ascii="Times New Roman" w:eastAsia="Times New Roman" w:hAnsi="Times New Roman" w:cs="Times New Roman"/>
                <w:sz w:val="28"/>
                <w:szCs w:val="28"/>
              </w:rPr>
              <w:t xml:space="preserve">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909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3</w:t>
            </w:r>
          </w:p>
        </w:tc>
      </w:tr>
      <w:tr w:rsidR="00C00C59" w:rsidRPr="00347CF1" w:rsidTr="003E6ECB">
        <w:trPr>
          <w:trHeight w:val="55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управлению муниципальной собственностью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tcPr>
          <w:p w:rsidR="00C00C59" w:rsidRPr="00347CF1" w:rsidRDefault="00C00C59" w:rsidP="00220750">
            <w:pPr>
              <w:spacing w:after="0" w:line="240" w:lineRule="auto"/>
              <w:jc w:val="center"/>
              <w:rPr>
                <w:rFonts w:ascii="Times New Roman" w:eastAsia="Times New Roman" w:hAnsi="Times New Roman" w:cs="Times New Roman"/>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0572D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4</w:t>
            </w:r>
            <w:r w:rsidR="000572DA" w:rsidRPr="00347CF1">
              <w:rPr>
                <w:rFonts w:ascii="Times New Roman" w:eastAsia="Times New Roman" w:hAnsi="Times New Roman" w:cs="Times New Roman"/>
                <w:b/>
                <w:bCs/>
                <w:color w:val="000000"/>
                <w:sz w:val="28"/>
                <w:szCs w:val="28"/>
              </w:rPr>
              <w:t>82</w:t>
            </w:r>
            <w:r w:rsidRPr="00347CF1">
              <w:rPr>
                <w:rFonts w:ascii="Times New Roman" w:eastAsia="Times New Roman" w:hAnsi="Times New Roman" w:cs="Times New Roman"/>
                <w:b/>
                <w:bCs/>
                <w:color w:val="000000"/>
                <w:sz w:val="28"/>
                <w:szCs w:val="28"/>
              </w:rPr>
              <w:t> 6</w:t>
            </w:r>
            <w:r w:rsidR="000572DA" w:rsidRPr="00347CF1">
              <w:rPr>
                <w:rFonts w:ascii="Times New Roman" w:eastAsia="Times New Roman" w:hAnsi="Times New Roman" w:cs="Times New Roman"/>
                <w:b/>
                <w:bCs/>
                <w:color w:val="000000"/>
                <w:sz w:val="28"/>
                <w:szCs w:val="28"/>
              </w:rPr>
              <w:t>37</w:t>
            </w:r>
            <w:r w:rsidRPr="00347CF1">
              <w:rPr>
                <w:rFonts w:ascii="Times New Roman" w:eastAsia="Times New Roman" w:hAnsi="Times New Roman" w:cs="Times New Roman"/>
                <w:b/>
                <w:bCs/>
                <w:color w:val="000000"/>
                <w:sz w:val="28"/>
                <w:szCs w:val="28"/>
              </w:rPr>
              <w:t>,</w:t>
            </w:r>
            <w:r w:rsidR="000572DA" w:rsidRPr="00347CF1">
              <w:rPr>
                <w:rFonts w:ascii="Times New Roman" w:eastAsia="Times New Roman" w:hAnsi="Times New Roman" w:cs="Times New Roman"/>
                <w:b/>
                <w:bCs/>
                <w:color w:val="000000"/>
                <w:sz w:val="28"/>
                <w:szCs w:val="28"/>
              </w:rPr>
              <w:t>7</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1 11 01040 04 0000 120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212</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353</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C00C59" w:rsidRPr="00347CF1" w:rsidTr="00E129E0">
        <w:trPr>
          <w:trHeight w:val="8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от сдачи в аренду имущества, находящегося в оперативном управлении органов управления городских </w:t>
            </w:r>
            <w:r w:rsidRPr="00347CF1">
              <w:rPr>
                <w:rFonts w:ascii="Times New Roman" w:eastAsia="Times New Roman" w:hAnsi="Times New Roman" w:cs="Times New Roman"/>
                <w:sz w:val="28"/>
                <w:szCs w:val="28"/>
              </w:rPr>
              <w:lastRenderedPageBreak/>
              <w:t>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1 11 05034 04 0000 120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0572DA" w:rsidRPr="00347CF1">
              <w:rPr>
                <w:rFonts w:ascii="Times New Roman" w:eastAsia="Times New Roman" w:hAnsi="Times New Roman" w:cs="Times New Roman"/>
                <w:color w:val="000000"/>
                <w:sz w:val="28"/>
                <w:szCs w:val="28"/>
              </w:rPr>
              <w:t>92</w:t>
            </w:r>
            <w:r w:rsidRPr="00347CF1">
              <w:rPr>
                <w:rFonts w:ascii="Times New Roman" w:eastAsia="Times New Roman" w:hAnsi="Times New Roman" w:cs="Times New Roman"/>
                <w:color w:val="000000"/>
                <w:sz w:val="28"/>
                <w:szCs w:val="28"/>
              </w:rPr>
              <w:t>,</w:t>
            </w:r>
            <w:r w:rsidR="000572DA" w:rsidRPr="00347CF1">
              <w:rPr>
                <w:rFonts w:ascii="Times New Roman" w:eastAsia="Times New Roman" w:hAnsi="Times New Roman" w:cs="Times New Roman"/>
                <w:color w:val="000000"/>
                <w:sz w:val="28"/>
                <w:szCs w:val="28"/>
              </w:rPr>
              <w:t>3</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от сдачи в аренду имущества, составляющего казну городских округов (за исключением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1 11 05074 04 0000 120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164</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8</w:t>
            </w:r>
            <w:r w:rsidR="00C00C59"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95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1 11 07014 04 0000 120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C00C59" w:rsidRPr="00347CF1">
              <w:rPr>
                <w:rFonts w:ascii="Times New Roman" w:eastAsia="Times New Roman" w:hAnsi="Times New Roman" w:cs="Times New Roman"/>
                <w:color w:val="000000"/>
                <w:sz w:val="28"/>
                <w:szCs w:val="28"/>
              </w:rPr>
              <w:t> 31</w:t>
            </w:r>
            <w:r w:rsidRPr="00347CF1">
              <w:rPr>
                <w:rFonts w:ascii="Times New Roman" w:eastAsia="Times New Roman" w:hAnsi="Times New Roman" w:cs="Times New Roman"/>
                <w:color w:val="000000"/>
                <w:sz w:val="28"/>
                <w:szCs w:val="28"/>
              </w:rPr>
              <w:t>2</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95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12BBE">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EA00CC">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C00C59" w:rsidRPr="00347CF1">
              <w:rPr>
                <w:rFonts w:ascii="Times New Roman" w:eastAsia="Times New Roman" w:hAnsi="Times New Roman" w:cs="Times New Roman"/>
                <w:color w:val="000000"/>
                <w:sz w:val="28"/>
                <w:szCs w:val="28"/>
              </w:rPr>
              <w:t> 4</w:t>
            </w:r>
            <w:r w:rsidRPr="00347CF1">
              <w:rPr>
                <w:rFonts w:ascii="Times New Roman" w:eastAsia="Times New Roman" w:hAnsi="Times New Roman" w:cs="Times New Roman"/>
                <w:color w:val="000000"/>
                <w:sz w:val="28"/>
                <w:szCs w:val="28"/>
              </w:rPr>
              <w:t>05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179"/>
        </w:trPr>
        <w:tc>
          <w:tcPr>
            <w:tcW w:w="73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0C59" w:rsidRPr="00347CF1" w:rsidRDefault="00C00C59" w:rsidP="00E129E0">
            <w:pPr>
              <w:spacing w:after="0" w:line="240" w:lineRule="auto"/>
              <w:jc w:val="both"/>
            </w:pPr>
            <w:r w:rsidRPr="00347CF1">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008</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C00C59" w:rsidRPr="00347CF1" w:rsidTr="003E6ECB">
        <w:trPr>
          <w:trHeight w:val="53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537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F865C0">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347CF1">
              <w:rPr>
                <w:rFonts w:ascii="Times New Roman" w:eastAsia="Times New Roman" w:hAnsi="Times New Roman" w:cs="Times New Roman"/>
                <w:sz w:val="28"/>
                <w:szCs w:val="28"/>
              </w:rPr>
              <w:lastRenderedPageBreak/>
              <w:t>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1 14 02043 04 0000 440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94</w:t>
            </w:r>
            <w:r w:rsidR="00C00C59"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6</w:t>
            </w:r>
          </w:p>
        </w:tc>
      </w:tr>
      <w:tr w:rsidR="00C00C59" w:rsidRPr="00347CF1" w:rsidTr="00F92395">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от приватизации имущества, находящегося в собственности городских округов, в части приватизации нефинансовых активов имущества казны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1 14 13040 04 0000 410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91</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817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C00C59" w:rsidRPr="00347CF1" w:rsidTr="003E6ECB">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C00C59" w:rsidRPr="00347CF1" w:rsidTr="003E6ECB">
        <w:trPr>
          <w:trHeight w:val="103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2 284</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3E6ECB">
        <w:trPr>
          <w:trHeight w:val="104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0572DA" w:rsidRPr="00347CF1">
              <w:rPr>
                <w:rFonts w:ascii="Times New Roman" w:eastAsia="Times New Roman" w:hAnsi="Times New Roman" w:cs="Times New Roman"/>
                <w:color w:val="000000"/>
                <w:sz w:val="28"/>
                <w:szCs w:val="28"/>
              </w:rPr>
              <w:t>12</w:t>
            </w:r>
            <w:r w:rsidRPr="00347CF1">
              <w:rPr>
                <w:rFonts w:ascii="Times New Roman" w:eastAsia="Times New Roman" w:hAnsi="Times New Roman" w:cs="Times New Roman"/>
                <w:color w:val="000000"/>
                <w:sz w:val="28"/>
                <w:szCs w:val="28"/>
              </w:rPr>
              <w:t>,</w:t>
            </w:r>
            <w:r w:rsidR="000572DA" w:rsidRPr="00347CF1">
              <w:rPr>
                <w:rFonts w:ascii="Times New Roman" w:eastAsia="Times New Roman" w:hAnsi="Times New Roman" w:cs="Times New Roman"/>
                <w:color w:val="000000"/>
                <w:sz w:val="28"/>
                <w:szCs w:val="28"/>
              </w:rPr>
              <w:t>8</w:t>
            </w:r>
          </w:p>
        </w:tc>
      </w:tr>
      <w:tr w:rsidR="00C00C59" w:rsidRPr="00347CF1" w:rsidTr="00F50B4E">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7E480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AA55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0572DA" w:rsidP="000572D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76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F50B4E" w:rsidRPr="00347CF1">
              <w:rPr>
                <w:rFonts w:ascii="Times New Roman" w:eastAsia="Times New Roman" w:hAnsi="Times New Roman" w:cs="Times New Roman"/>
                <w:bCs/>
                <w:color w:val="000000"/>
                <w:sz w:val="28"/>
                <w:szCs w:val="28"/>
              </w:rPr>
              <w:t>0</w:t>
            </w:r>
          </w:p>
        </w:tc>
      </w:tr>
      <w:tr w:rsidR="00F50B4E"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F50B4E"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безвозмездные поступления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910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2 07 04050 04 0000 150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F50B4E" w:rsidP="00F50B4E">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519,9</w:t>
            </w:r>
          </w:p>
        </w:tc>
      </w:tr>
      <w:tr w:rsidR="00C00C59" w:rsidRPr="00347CF1" w:rsidTr="003E6ECB">
        <w:trPr>
          <w:trHeight w:val="59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Управление единого заказчика в сфере капитального строительства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3 195,2</w:t>
            </w:r>
          </w:p>
        </w:tc>
      </w:tr>
      <w:tr w:rsidR="00C00C59" w:rsidRPr="00347CF1" w:rsidTr="003E6ECB">
        <w:trPr>
          <w:trHeight w:val="59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AA55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AA55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3 1</w:t>
            </w:r>
            <w:r w:rsidR="00C00C59" w:rsidRPr="00347CF1">
              <w:rPr>
                <w:rFonts w:ascii="Times New Roman" w:eastAsia="Times New Roman" w:hAnsi="Times New Roman" w:cs="Times New Roman"/>
                <w:bCs/>
                <w:color w:val="000000"/>
                <w:sz w:val="28"/>
                <w:szCs w:val="28"/>
              </w:rPr>
              <w:t>79,</w:t>
            </w:r>
            <w:r w:rsidRPr="00347CF1">
              <w:rPr>
                <w:rFonts w:ascii="Times New Roman" w:eastAsia="Times New Roman" w:hAnsi="Times New Roman" w:cs="Times New Roman"/>
                <w:bCs/>
                <w:color w:val="000000"/>
                <w:sz w:val="28"/>
                <w:szCs w:val="28"/>
              </w:rPr>
              <w:t>0</w:t>
            </w:r>
          </w:p>
        </w:tc>
      </w:tr>
      <w:tr w:rsidR="00C00C59" w:rsidRPr="00347CF1" w:rsidTr="00D530FE">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324FFE" w:rsidP="00E129E0">
            <w:pPr>
              <w:spacing w:after="0" w:line="240" w:lineRule="auto"/>
              <w:jc w:val="both"/>
              <w:rPr>
                <w:rFonts w:ascii="Times New Roman" w:eastAsia="Times New Roman" w:hAnsi="Times New Roman" w:cs="Times New Roman"/>
                <w:sz w:val="28"/>
                <w:szCs w:val="28"/>
              </w:rPr>
            </w:pPr>
            <w:r w:rsidRPr="00324FFE">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r w:rsidRPr="00347CF1">
              <w:rPr>
                <w:rFonts w:ascii="Times New Roman" w:eastAsia="Times New Roman" w:hAnsi="Times New Roman" w:cs="Times New Roman"/>
                <w:sz w:val="28"/>
                <w:szCs w:val="28"/>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523FB4">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324FFE">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w:t>
            </w:r>
            <w:r w:rsidR="00324FFE">
              <w:rPr>
                <w:rFonts w:ascii="Times New Roman" w:eastAsia="Times New Roman" w:hAnsi="Times New Roman" w:cs="Times New Roman"/>
                <w:sz w:val="28"/>
                <w:szCs w:val="28"/>
              </w:rPr>
              <w:t>9</w:t>
            </w:r>
            <w:r w:rsidRPr="00347CF1">
              <w:rPr>
                <w:rFonts w:ascii="Times New Roman" w:eastAsia="Times New Roman" w:hAnsi="Times New Roman" w:cs="Times New Roman"/>
                <w:sz w:val="28"/>
                <w:szCs w:val="28"/>
              </w:rPr>
              <w:t>0 04 000</w:t>
            </w:r>
            <w:r w:rsidR="00324FFE">
              <w:rPr>
                <w:rFonts w:ascii="Times New Roman" w:eastAsia="Times New Roman" w:hAnsi="Times New Roman" w:cs="Times New Roman"/>
                <w:sz w:val="28"/>
                <w:szCs w:val="28"/>
              </w:rPr>
              <w:t>3</w:t>
            </w:r>
            <w:r w:rsidRPr="00347CF1">
              <w:rPr>
                <w:rFonts w:ascii="Times New Roman" w:eastAsia="Times New Roman" w:hAnsi="Times New Roman" w:cs="Times New Roman"/>
                <w:sz w:val="28"/>
                <w:szCs w:val="28"/>
              </w:rPr>
              <w:t xml:space="preserve">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F50B4E" w:rsidRPr="00347CF1">
              <w:rPr>
                <w:rFonts w:ascii="Times New Roman" w:eastAsia="Times New Roman" w:hAnsi="Times New Roman" w:cs="Times New Roman"/>
                <w:color w:val="000000"/>
                <w:sz w:val="28"/>
                <w:szCs w:val="28"/>
              </w:rPr>
              <w:t>6</w:t>
            </w:r>
            <w:r w:rsidRPr="00347CF1">
              <w:rPr>
                <w:rFonts w:ascii="Times New Roman" w:eastAsia="Times New Roman" w:hAnsi="Times New Roman" w:cs="Times New Roman"/>
                <w:color w:val="000000"/>
                <w:sz w:val="28"/>
                <w:szCs w:val="28"/>
              </w:rPr>
              <w:t>,</w:t>
            </w:r>
            <w:r w:rsidR="00F50B4E" w:rsidRPr="00347CF1">
              <w:rPr>
                <w:rFonts w:ascii="Times New Roman" w:eastAsia="Times New Roman" w:hAnsi="Times New Roman" w:cs="Times New Roman"/>
                <w:color w:val="000000"/>
                <w:sz w:val="28"/>
                <w:szCs w:val="28"/>
              </w:rPr>
              <w:t>2</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земельным ресурсам и землеустройству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1 5</w:t>
            </w:r>
            <w:r w:rsidR="00F50B4E" w:rsidRPr="00347CF1">
              <w:rPr>
                <w:rFonts w:ascii="Times New Roman" w:eastAsia="Times New Roman" w:hAnsi="Times New Roman" w:cs="Times New Roman"/>
                <w:b/>
                <w:bCs/>
                <w:color w:val="000000"/>
                <w:sz w:val="28"/>
                <w:szCs w:val="28"/>
              </w:rPr>
              <w:t>43</w:t>
            </w:r>
            <w:r w:rsidRPr="00347CF1">
              <w:rPr>
                <w:rFonts w:ascii="Times New Roman" w:eastAsia="Times New Roman" w:hAnsi="Times New Roman" w:cs="Times New Roman"/>
                <w:b/>
                <w:bCs/>
                <w:color w:val="000000"/>
                <w:sz w:val="28"/>
                <w:szCs w:val="28"/>
              </w:rPr>
              <w:t> 0</w:t>
            </w:r>
            <w:r w:rsidR="00F50B4E" w:rsidRPr="00347CF1">
              <w:rPr>
                <w:rFonts w:ascii="Times New Roman" w:eastAsia="Times New Roman" w:hAnsi="Times New Roman" w:cs="Times New Roman"/>
                <w:b/>
                <w:bCs/>
                <w:color w:val="000000"/>
                <w:sz w:val="28"/>
                <w:szCs w:val="28"/>
              </w:rPr>
              <w:t>17</w:t>
            </w:r>
            <w:r w:rsidRPr="00347CF1">
              <w:rPr>
                <w:rFonts w:ascii="Times New Roman" w:eastAsia="Times New Roman" w:hAnsi="Times New Roman" w:cs="Times New Roman"/>
                <w:b/>
                <w:bCs/>
                <w:color w:val="000000"/>
                <w:sz w:val="28"/>
                <w:szCs w:val="28"/>
              </w:rPr>
              <w:t>,</w:t>
            </w:r>
            <w:r w:rsidR="00F50B4E" w:rsidRPr="00347CF1">
              <w:rPr>
                <w:rFonts w:ascii="Times New Roman" w:eastAsia="Times New Roman" w:hAnsi="Times New Roman" w:cs="Times New Roman"/>
                <w:b/>
                <w:bCs/>
                <w:color w:val="000000"/>
                <w:sz w:val="28"/>
                <w:szCs w:val="28"/>
              </w:rPr>
              <w:t>4</w:t>
            </w:r>
          </w:p>
        </w:tc>
      </w:tr>
      <w:tr w:rsidR="00C00C59" w:rsidRPr="00347CF1" w:rsidTr="00E129E0">
        <w:trPr>
          <w:trHeight w:val="83"/>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w:t>
            </w:r>
            <w:proofErr w:type="gramStart"/>
            <w:r w:rsidRPr="00347CF1">
              <w:rPr>
                <w:rFonts w:ascii="Times New Roman" w:eastAsia="Times New Roman" w:hAnsi="Times New Roman" w:cs="Times New Roman"/>
                <w:sz w:val="28"/>
                <w:szCs w:val="28"/>
              </w:rPr>
              <w:t>разграничена и которые расположены</w:t>
            </w:r>
            <w:proofErr w:type="gramEnd"/>
            <w:r w:rsidRPr="00347CF1">
              <w:rPr>
                <w:rFonts w:ascii="Times New Roman" w:eastAsia="Times New Roman" w:hAnsi="Times New Roman" w:cs="Times New Roman"/>
                <w:sz w:val="28"/>
                <w:szCs w:val="28"/>
              </w:rPr>
              <w:t xml:space="preserve"> в границах </w:t>
            </w:r>
            <w:r w:rsidRPr="00347CF1">
              <w:rPr>
                <w:rFonts w:ascii="Times New Roman" w:eastAsia="Times New Roman" w:hAnsi="Times New Roman" w:cs="Times New Roman"/>
                <w:sz w:val="28"/>
                <w:szCs w:val="28"/>
              </w:rPr>
              <w:lastRenderedPageBreak/>
              <w:t>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1 098</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723</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155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w:t>
            </w:r>
            <w:r w:rsidR="00F50B4E"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 </w:t>
            </w:r>
            <w:r w:rsidR="00F50B4E"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1</w:t>
            </w:r>
            <w:r w:rsidR="00F50B4E"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w:t>
            </w:r>
            <w:r w:rsidR="00F50B4E" w:rsidRPr="00347CF1">
              <w:rPr>
                <w:rFonts w:ascii="Times New Roman" w:eastAsia="Times New Roman" w:hAnsi="Times New Roman" w:cs="Times New Roman"/>
                <w:color w:val="000000"/>
                <w:sz w:val="28"/>
                <w:szCs w:val="28"/>
              </w:rPr>
              <w:t>1</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347CF1">
              <w:rPr>
                <w:rFonts w:ascii="Times New Roman" w:eastAsia="Times New Roman" w:hAnsi="Times New Roman" w:cs="Times New Roman"/>
                <w:sz w:val="28"/>
                <w:szCs w:val="28"/>
              </w:rPr>
              <w:t>разграничена и которые расположены</w:t>
            </w:r>
            <w:proofErr w:type="gramEnd"/>
            <w:r w:rsidRPr="00347CF1">
              <w:rPr>
                <w:rFonts w:ascii="Times New Roman" w:eastAsia="Times New Roman" w:hAnsi="Times New Roman" w:cs="Times New Roman"/>
                <w:sz w:val="28"/>
                <w:szCs w:val="28"/>
              </w:rPr>
              <w:t xml:space="preserve">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26</w:t>
            </w:r>
            <w:r w:rsidR="00F50B4E"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w:t>
            </w:r>
            <w:r w:rsidR="00F50B4E" w:rsidRPr="00347CF1">
              <w:rPr>
                <w:rFonts w:ascii="Times New Roman" w:eastAsia="Times New Roman" w:hAnsi="Times New Roman" w:cs="Times New Roman"/>
                <w:color w:val="000000"/>
                <w:sz w:val="28"/>
                <w:szCs w:val="28"/>
              </w:rPr>
              <w:t>2</w:t>
            </w:r>
          </w:p>
        </w:tc>
      </w:tr>
      <w:tr w:rsidR="00C00C59" w:rsidRPr="00347CF1" w:rsidTr="00347CF1">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495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proofErr w:type="gramStart"/>
            <w:r w:rsidRPr="00347CF1">
              <w:rPr>
                <w:rFonts w:ascii="Times New Roman" w:eastAsia="Times New Roman" w:hAnsi="Times New Roman" w:cs="Times New Roman"/>
                <w:sz w:val="28"/>
                <w:szCs w:val="2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w:t>
            </w:r>
            <w:r w:rsidRPr="00347CF1">
              <w:rPr>
                <w:rFonts w:ascii="Times New Roman" w:eastAsia="Times New Roman" w:hAnsi="Times New Roman" w:cs="Times New Roman"/>
                <w:sz w:val="28"/>
                <w:szCs w:val="28"/>
              </w:rPr>
              <w:lastRenderedPageBreak/>
              <w:t>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1 11 05410 04 0000 120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5</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lastRenderedPageBreak/>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1 11 05420 04 0000 120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0</w:t>
            </w:r>
          </w:p>
        </w:tc>
      </w:tr>
      <w:tr w:rsidR="00F50B4E" w:rsidRPr="00347CF1" w:rsidTr="002D2836">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2D2836"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F50B4E" w:rsidP="00E01429">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62,1</w:t>
            </w:r>
          </w:p>
        </w:tc>
      </w:tr>
      <w:tr w:rsidR="00C00C59" w:rsidRPr="00347CF1" w:rsidTr="00AA2BDA">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F50B4E" w:rsidRPr="00347CF1">
              <w:rPr>
                <w:rFonts w:ascii="Times New Roman" w:eastAsia="Times New Roman" w:hAnsi="Times New Roman" w:cs="Times New Roman"/>
                <w:color w:val="000000"/>
                <w:sz w:val="28"/>
                <w:szCs w:val="28"/>
              </w:rPr>
              <w:t>1</w:t>
            </w:r>
            <w:r w:rsidRPr="00347CF1">
              <w:rPr>
                <w:rFonts w:ascii="Times New Roman" w:eastAsia="Times New Roman" w:hAnsi="Times New Roman" w:cs="Times New Roman"/>
                <w:color w:val="000000"/>
                <w:sz w:val="28"/>
                <w:szCs w:val="28"/>
              </w:rPr>
              <w:t>8,8</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от продажи земельных участков, государственная собственность на которые не </w:t>
            </w:r>
            <w:proofErr w:type="gramStart"/>
            <w:r w:rsidRPr="00347CF1">
              <w:rPr>
                <w:rFonts w:ascii="Times New Roman" w:eastAsia="Times New Roman" w:hAnsi="Times New Roman" w:cs="Times New Roman"/>
                <w:sz w:val="28"/>
                <w:szCs w:val="28"/>
              </w:rPr>
              <w:t xml:space="preserve">разграничена и которые </w:t>
            </w:r>
            <w:r w:rsidRPr="00347CF1">
              <w:rPr>
                <w:rFonts w:ascii="Times New Roman" w:eastAsia="Times New Roman" w:hAnsi="Times New Roman" w:cs="Times New Roman"/>
                <w:sz w:val="28"/>
                <w:szCs w:val="28"/>
              </w:rPr>
              <w:lastRenderedPageBreak/>
              <w:t>расположены</w:t>
            </w:r>
            <w:proofErr w:type="gramEnd"/>
            <w:r w:rsidRPr="00347CF1">
              <w:rPr>
                <w:rFonts w:ascii="Times New Roman" w:eastAsia="Times New Roman" w:hAnsi="Times New Roman" w:cs="Times New Roman"/>
                <w:sz w:val="28"/>
                <w:szCs w:val="28"/>
              </w:rPr>
              <w:t xml:space="preserve">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1 14 06012 04 0000 430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F50B4E" w:rsidRPr="00347CF1">
              <w:rPr>
                <w:rFonts w:ascii="Times New Roman" w:eastAsia="Times New Roman" w:hAnsi="Times New Roman" w:cs="Times New Roman"/>
                <w:color w:val="000000"/>
                <w:sz w:val="28"/>
                <w:szCs w:val="28"/>
              </w:rPr>
              <w:t>05</w:t>
            </w:r>
            <w:r w:rsidRPr="00347CF1">
              <w:rPr>
                <w:rFonts w:ascii="Times New Roman" w:eastAsia="Times New Roman" w:hAnsi="Times New Roman" w:cs="Times New Roman"/>
                <w:color w:val="000000"/>
                <w:sz w:val="28"/>
                <w:szCs w:val="28"/>
              </w:rPr>
              <w:t> </w:t>
            </w:r>
            <w:r w:rsidR="00F50B4E" w:rsidRPr="00347CF1">
              <w:rPr>
                <w:rFonts w:ascii="Times New Roman" w:eastAsia="Times New Roman" w:hAnsi="Times New Roman" w:cs="Times New Roman"/>
                <w:color w:val="000000"/>
                <w:sz w:val="28"/>
                <w:szCs w:val="28"/>
              </w:rPr>
              <w:t>39</w:t>
            </w:r>
            <w:r w:rsidRPr="00347CF1">
              <w:rPr>
                <w:rFonts w:ascii="Times New Roman" w:eastAsia="Times New Roman" w:hAnsi="Times New Roman" w:cs="Times New Roman"/>
                <w:color w:val="000000"/>
                <w:sz w:val="28"/>
                <w:szCs w:val="28"/>
              </w:rPr>
              <w:t>8,8</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1 14 06024 04 0000 430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083</w:t>
            </w:r>
            <w:r w:rsidR="00C00C59" w:rsidRPr="00347CF1">
              <w:rPr>
                <w:rFonts w:ascii="Times New Roman" w:eastAsia="Times New Roman" w:hAnsi="Times New Roman" w:cs="Times New Roman"/>
                <w:color w:val="000000"/>
                <w:sz w:val="28"/>
                <w:szCs w:val="28"/>
              </w:rPr>
              <w:t>,4</w:t>
            </w:r>
          </w:p>
        </w:tc>
      </w:tr>
      <w:tr w:rsidR="00C00C59" w:rsidRPr="00347CF1" w:rsidTr="003E6ECB">
        <w:trPr>
          <w:trHeight w:val="22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347CF1">
              <w:rPr>
                <w:rFonts w:ascii="Times New Roman" w:hAnsi="Times New Roman" w:cs="Times New Roman"/>
                <w:sz w:val="28"/>
                <w:szCs w:val="28"/>
              </w:rPr>
              <w:t>разграничена и которые расположены</w:t>
            </w:r>
            <w:proofErr w:type="gramEnd"/>
            <w:r w:rsidRPr="00347CF1">
              <w:rPr>
                <w:rFonts w:ascii="Times New Roman" w:hAnsi="Times New Roman" w:cs="Times New Roman"/>
                <w:sz w:val="28"/>
                <w:szCs w:val="28"/>
              </w:rPr>
              <w:t xml:space="preserve">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1 14 06312 04 0000 430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14 1</w:t>
            </w:r>
            <w:r w:rsidR="00C00C59" w:rsidRPr="00347CF1">
              <w:rPr>
                <w:rFonts w:ascii="Times New Roman" w:eastAsia="Times New Roman" w:hAnsi="Times New Roman" w:cs="Times New Roman"/>
                <w:color w:val="000000"/>
                <w:sz w:val="28"/>
                <w:szCs w:val="28"/>
              </w:rPr>
              <w:t>7</w:t>
            </w:r>
            <w:r w:rsidRPr="00347CF1">
              <w:rPr>
                <w:rFonts w:ascii="Times New Roman" w:eastAsia="Times New Roman" w:hAnsi="Times New Roman" w:cs="Times New Roman"/>
                <w:color w:val="000000"/>
                <w:sz w:val="28"/>
                <w:szCs w:val="28"/>
              </w:rPr>
              <w:t>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3E6ECB">
        <w:trPr>
          <w:trHeight w:val="1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1 14 06324 04 0000 430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50B4E" w:rsidP="00F50B4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1 516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F50B4E" w:rsidRPr="00347CF1" w:rsidTr="003E6ECB">
        <w:trPr>
          <w:trHeight w:val="27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50B4E" w:rsidRPr="00347CF1" w:rsidRDefault="002D2836"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Административные штрафы, установленные главой </w:t>
            </w:r>
            <w:r w:rsidR="00E129E0">
              <w:rPr>
                <w:rFonts w:ascii="Times New Roman" w:eastAsia="Times New Roman" w:hAnsi="Times New Roman" w:cs="Times New Roman"/>
                <w:sz w:val="28"/>
                <w:szCs w:val="28"/>
              </w:rPr>
              <w:t xml:space="preserve">                     </w:t>
            </w:r>
            <w:r w:rsidRPr="00347CF1">
              <w:rPr>
                <w:rFonts w:ascii="Times New Roman" w:eastAsia="Times New Roman" w:hAnsi="Times New Roman" w:cs="Times New Roman"/>
                <w:sz w:val="28"/>
                <w:szCs w:val="28"/>
              </w:rPr>
              <w:t>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F50B4E">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915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50B4E" w:rsidRPr="00347CF1" w:rsidRDefault="00F50B4E"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1 16 01084 01 0000 140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F50B4E" w:rsidRPr="00347CF1" w:rsidRDefault="00F50B4E" w:rsidP="00BC715C">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0,3</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w:t>
            </w:r>
            <w:r w:rsidRPr="00347CF1">
              <w:rPr>
                <w:rFonts w:ascii="Times New Roman" w:eastAsia="Times New Roman" w:hAnsi="Times New Roman" w:cs="Times New Roman"/>
                <w:sz w:val="28"/>
                <w:szCs w:val="28"/>
              </w:rPr>
              <w:lastRenderedPageBreak/>
              <w:t>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B904A2">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B904A2" w:rsidRPr="00347CF1">
              <w:rPr>
                <w:rFonts w:ascii="Times New Roman" w:eastAsia="Times New Roman" w:hAnsi="Times New Roman" w:cs="Times New Roman"/>
                <w:color w:val="000000"/>
                <w:sz w:val="28"/>
                <w:szCs w:val="28"/>
              </w:rPr>
              <w:t>4</w:t>
            </w:r>
            <w:r w:rsidRPr="00347CF1">
              <w:rPr>
                <w:rFonts w:ascii="Times New Roman" w:eastAsia="Times New Roman" w:hAnsi="Times New Roman" w:cs="Times New Roman"/>
                <w:color w:val="000000"/>
                <w:sz w:val="28"/>
                <w:szCs w:val="28"/>
              </w:rPr>
              <w:t> </w:t>
            </w:r>
            <w:r w:rsidR="00B904A2" w:rsidRPr="00347CF1">
              <w:rPr>
                <w:rFonts w:ascii="Times New Roman" w:eastAsia="Times New Roman" w:hAnsi="Times New Roman" w:cs="Times New Roman"/>
                <w:color w:val="000000"/>
                <w:sz w:val="28"/>
                <w:szCs w:val="28"/>
              </w:rPr>
              <w:t>44</w:t>
            </w:r>
            <w:r w:rsidRPr="00347CF1">
              <w:rPr>
                <w:rFonts w:ascii="Times New Roman" w:eastAsia="Times New Roman" w:hAnsi="Times New Roman" w:cs="Times New Roman"/>
                <w:color w:val="000000"/>
                <w:sz w:val="28"/>
                <w:szCs w:val="28"/>
              </w:rPr>
              <w:t>1,8</w:t>
            </w:r>
          </w:p>
        </w:tc>
      </w:tr>
      <w:tr w:rsidR="00C00C59" w:rsidRPr="00347CF1" w:rsidTr="003E6ECB">
        <w:trPr>
          <w:trHeight w:val="36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B904A2" w:rsidP="00B904A2">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11 502</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51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B904A2">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B904A2" w:rsidRPr="00347CF1">
              <w:rPr>
                <w:rFonts w:ascii="Times New Roman" w:eastAsia="Times New Roman" w:hAnsi="Times New Roman" w:cs="Times New Roman"/>
                <w:color w:val="000000"/>
                <w:sz w:val="28"/>
                <w:szCs w:val="28"/>
              </w:rPr>
              <w:t>114</w:t>
            </w:r>
            <w:r w:rsidRPr="00347CF1">
              <w:rPr>
                <w:rFonts w:ascii="Times New Roman" w:eastAsia="Times New Roman" w:hAnsi="Times New Roman" w:cs="Times New Roman"/>
                <w:color w:val="000000"/>
                <w:sz w:val="28"/>
                <w:szCs w:val="28"/>
              </w:rPr>
              <w:t>,</w:t>
            </w:r>
            <w:r w:rsidR="00B904A2" w:rsidRPr="00347CF1">
              <w:rPr>
                <w:rFonts w:ascii="Times New Roman" w:eastAsia="Times New Roman" w:hAnsi="Times New Roman" w:cs="Times New Roman"/>
                <w:color w:val="000000"/>
                <w:sz w:val="28"/>
                <w:szCs w:val="28"/>
              </w:rPr>
              <w:t>2</w:t>
            </w:r>
          </w:p>
        </w:tc>
      </w:tr>
      <w:tr w:rsidR="00FE6C8B" w:rsidRPr="00347CF1" w:rsidTr="008E25AA">
        <w:trPr>
          <w:trHeight w:val="198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FE6C8B" w:rsidRPr="00347CF1" w:rsidRDefault="008E25AA"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Прочие неналоговые доходы бюджетов городских округов (плата за использование земель или земельных участков, государственная собственность на которые не </w:t>
            </w:r>
            <w:proofErr w:type="gramStart"/>
            <w:r w:rsidRPr="00347CF1">
              <w:rPr>
                <w:rFonts w:ascii="Times New Roman" w:eastAsia="Times New Roman" w:hAnsi="Times New Roman" w:cs="Times New Roman"/>
                <w:sz w:val="28"/>
                <w:szCs w:val="28"/>
              </w:rPr>
              <w:t>разграничена и которые расположены</w:t>
            </w:r>
            <w:proofErr w:type="gramEnd"/>
            <w:r w:rsidRPr="00347CF1">
              <w:rPr>
                <w:rFonts w:ascii="Times New Roman" w:eastAsia="Times New Roman" w:hAnsi="Times New Roman" w:cs="Times New Roman"/>
                <w:sz w:val="28"/>
                <w:szCs w:val="28"/>
              </w:rPr>
              <w:t xml:space="preserve"> в границах городских округов, без предоставления земельных участков и установления сервитута, публичного сервитута)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FE6C8B" w:rsidRPr="00347CF1" w:rsidRDefault="00FE6C8B"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FE6C8B" w:rsidRPr="00347CF1" w:rsidRDefault="00FE6C8B"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1 17 05040 04 0092 180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FE6C8B" w:rsidRPr="00347CF1" w:rsidRDefault="00FE6C8B" w:rsidP="00B904A2">
            <w:pPr>
              <w:spacing w:after="0" w:line="240" w:lineRule="auto"/>
              <w:jc w:val="right"/>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143,4</w:t>
            </w:r>
          </w:p>
        </w:tc>
      </w:tr>
      <w:tr w:rsidR="00C00C59" w:rsidRPr="00347CF1" w:rsidTr="003E6ECB">
        <w:trPr>
          <w:trHeight w:val="55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Административно-хозяйственное управление администрации г.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10 366,5</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 xml:space="preserve">Прочие доходы от оказания платных услуг (работ) </w:t>
            </w:r>
            <w:r w:rsidRPr="00347CF1">
              <w:rPr>
                <w:rFonts w:eastAsia="Times New Roman"/>
              </w:rPr>
              <w:lastRenderedPageBreak/>
              <w:t>получателями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w:t>
            </w:r>
            <w:r w:rsidR="00C00C59" w:rsidRPr="00347CF1">
              <w:rPr>
                <w:rFonts w:ascii="Times New Roman" w:eastAsia="Times New Roman" w:hAnsi="Times New Roman" w:cs="Times New Roman"/>
                <w:color w:val="000000"/>
                <w:sz w:val="28"/>
                <w:szCs w:val="28"/>
              </w:rPr>
              <w:t> 2</w:t>
            </w:r>
            <w:r w:rsidRPr="00347CF1">
              <w:rPr>
                <w:rFonts w:ascii="Times New Roman" w:eastAsia="Times New Roman" w:hAnsi="Times New Roman" w:cs="Times New Roman"/>
                <w:color w:val="000000"/>
                <w:sz w:val="28"/>
                <w:szCs w:val="28"/>
              </w:rPr>
              <w:t>94</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1</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rFonts w:eastAsia="Times New Roman"/>
              </w:rPr>
            </w:pPr>
            <w:r w:rsidRPr="00347CF1">
              <w:rPr>
                <w:rFonts w:eastAsia="Times New Roman"/>
              </w:rPr>
              <w:lastRenderedPageBreak/>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FE6C8B" w:rsidRPr="00347CF1">
              <w:rPr>
                <w:rFonts w:ascii="Times New Roman" w:eastAsia="Times New Roman" w:hAnsi="Times New Roman" w:cs="Times New Roman"/>
                <w:color w:val="000000"/>
                <w:sz w:val="28"/>
                <w:szCs w:val="28"/>
              </w:rPr>
              <w:t>2</w:t>
            </w:r>
            <w:r w:rsidRPr="00347CF1">
              <w:rPr>
                <w:rFonts w:ascii="Times New Roman" w:eastAsia="Times New Roman" w:hAnsi="Times New Roman" w:cs="Times New Roman"/>
                <w:color w:val="000000"/>
                <w:sz w:val="28"/>
                <w:szCs w:val="28"/>
              </w:rPr>
              <w:t>,</w:t>
            </w:r>
            <w:r w:rsidR="00FE6C8B" w:rsidRPr="00347CF1">
              <w:rPr>
                <w:rFonts w:ascii="Times New Roman" w:eastAsia="Times New Roman" w:hAnsi="Times New Roman" w:cs="Times New Roman"/>
                <w:color w:val="000000"/>
                <w:sz w:val="28"/>
                <w:szCs w:val="28"/>
              </w:rPr>
              <w:t>5</w:t>
            </w:r>
          </w:p>
        </w:tc>
      </w:tr>
      <w:tr w:rsidR="00C00C59" w:rsidRPr="00347CF1" w:rsidTr="003E6ECB">
        <w:trPr>
          <w:trHeight w:val="61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527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22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FE6C8B" w:rsidP="00FE6C8B">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112,7</w:t>
            </w:r>
          </w:p>
        </w:tc>
      </w:tr>
      <w:tr w:rsidR="00C00C59" w:rsidRPr="00347CF1" w:rsidTr="00C35AFA">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7</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color w:val="000000"/>
                <w:sz w:val="28"/>
                <w:szCs w:val="28"/>
              </w:rPr>
            </w:pPr>
            <w:proofErr w:type="gramStart"/>
            <w:r w:rsidRPr="00347CF1">
              <w:rPr>
                <w:rFonts w:ascii="Times New Roman" w:eastAsia="Times New Roman" w:hAnsi="Times New Roman" w:cs="Times New Roman"/>
                <w:color w:val="000000"/>
                <w:sz w:val="28"/>
                <w:szCs w:val="28"/>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w:t>
            </w:r>
            <w:r w:rsidRPr="00347CF1">
              <w:rPr>
                <w:rFonts w:ascii="Times New Roman" w:eastAsia="Times New Roman" w:hAnsi="Times New Roman" w:cs="Times New Roman"/>
                <w:color w:val="000000"/>
                <w:sz w:val="28"/>
                <w:szCs w:val="28"/>
              </w:rPr>
              <w:lastRenderedPageBreak/>
              <w:t>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47CF1">
              <w:rPr>
                <w:rFonts w:ascii="Times New Roman" w:eastAsia="Times New Roman" w:hAnsi="Times New Roman" w:cs="Times New Roman"/>
                <w:color w:val="000000"/>
                <w:sz w:val="28"/>
                <w:szCs w:val="28"/>
              </w:rPr>
              <w:t xml:space="preserve">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1 16 10061 04 0000 140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4D736C">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sz w:val="28"/>
                <w:szCs w:val="2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D67E08">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919</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30909">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9</w:t>
            </w:r>
          </w:p>
        </w:tc>
      </w:tr>
      <w:tr w:rsidR="00C00C59" w:rsidRPr="00347CF1" w:rsidTr="003E6ECB">
        <w:trPr>
          <w:trHeight w:val="35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энергоресурсам и газификации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3 218,2</w:t>
            </w:r>
          </w:p>
        </w:tc>
      </w:tr>
      <w:tr w:rsidR="00C00C59" w:rsidRPr="00347CF1" w:rsidTr="003E6ECB">
        <w:trPr>
          <w:trHeight w:val="64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color w:val="000000"/>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292</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2</w:t>
            </w:r>
          </w:p>
        </w:tc>
      </w:tr>
      <w:tr w:rsidR="00C00C59" w:rsidRPr="00347CF1" w:rsidTr="003E6ECB">
        <w:trPr>
          <w:trHeight w:val="2329"/>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C0124" w:rsidP="004C01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7</w:t>
            </w:r>
          </w:p>
        </w:tc>
      </w:tr>
      <w:tr w:rsidR="00C00C59"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соответствии с законом или договором в случае </w:t>
            </w:r>
            <w:r w:rsidRPr="00347CF1">
              <w:rPr>
                <w:rFonts w:ascii="Times New Roman" w:eastAsia="Times New Roman" w:hAnsi="Times New Roman" w:cs="Times New Roman"/>
                <w:sz w:val="28"/>
                <w:szCs w:val="28"/>
              </w:rPr>
              <w:lastRenderedPageBreak/>
              <w:t>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923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4C01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4C0124" w:rsidRPr="00347CF1">
              <w:rPr>
                <w:rFonts w:ascii="Times New Roman" w:eastAsia="Times New Roman" w:hAnsi="Times New Roman" w:cs="Times New Roman"/>
                <w:bCs/>
                <w:color w:val="000000"/>
                <w:sz w:val="28"/>
                <w:szCs w:val="28"/>
              </w:rPr>
              <w:t> 923,3</w:t>
            </w:r>
          </w:p>
        </w:tc>
      </w:tr>
      <w:tr w:rsidR="00C00C59" w:rsidRPr="00347CF1" w:rsidTr="003E6ECB">
        <w:trPr>
          <w:trHeight w:val="35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lastRenderedPageBreak/>
              <w:t>Комитет жилищно-коммунального хозяйства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4C012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5</w:t>
            </w:r>
            <w:r w:rsidR="004C0124" w:rsidRPr="00347CF1">
              <w:rPr>
                <w:rFonts w:ascii="Times New Roman" w:eastAsia="Times New Roman" w:hAnsi="Times New Roman" w:cs="Times New Roman"/>
                <w:b/>
                <w:bCs/>
                <w:color w:val="000000"/>
                <w:sz w:val="28"/>
                <w:szCs w:val="28"/>
              </w:rPr>
              <w:t>3</w:t>
            </w:r>
            <w:r w:rsidRPr="00347CF1">
              <w:rPr>
                <w:rFonts w:ascii="Times New Roman" w:eastAsia="Times New Roman" w:hAnsi="Times New Roman" w:cs="Times New Roman"/>
                <w:b/>
                <w:bCs/>
                <w:color w:val="000000"/>
                <w:sz w:val="28"/>
                <w:szCs w:val="28"/>
              </w:rPr>
              <w:t> 5</w:t>
            </w:r>
            <w:r w:rsidR="004C0124" w:rsidRPr="00347CF1">
              <w:rPr>
                <w:rFonts w:ascii="Times New Roman" w:eastAsia="Times New Roman" w:hAnsi="Times New Roman" w:cs="Times New Roman"/>
                <w:b/>
                <w:bCs/>
                <w:color w:val="000000"/>
                <w:sz w:val="28"/>
                <w:szCs w:val="28"/>
              </w:rPr>
              <w:t>6</w:t>
            </w:r>
            <w:r w:rsidRPr="00347CF1">
              <w:rPr>
                <w:rFonts w:ascii="Times New Roman" w:eastAsia="Times New Roman" w:hAnsi="Times New Roman" w:cs="Times New Roman"/>
                <w:b/>
                <w:bCs/>
                <w:color w:val="000000"/>
                <w:sz w:val="28"/>
                <w:szCs w:val="28"/>
              </w:rPr>
              <w:t>9,</w:t>
            </w:r>
            <w:r w:rsidR="004C0124" w:rsidRPr="00347CF1">
              <w:rPr>
                <w:rFonts w:ascii="Times New Roman" w:eastAsia="Times New Roman" w:hAnsi="Times New Roman" w:cs="Times New Roman"/>
                <w:b/>
                <w:bCs/>
                <w:color w:val="000000"/>
                <w:sz w:val="28"/>
                <w:szCs w:val="28"/>
              </w:rPr>
              <w:t>8</w:t>
            </w:r>
          </w:p>
        </w:tc>
      </w:tr>
      <w:tr w:rsidR="00C00C59" w:rsidRPr="00347CF1" w:rsidTr="004D736C">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w:t>
            </w:r>
            <w:r w:rsidR="00797C2A" w:rsidRPr="00347CF1">
              <w:rPr>
                <w:rFonts w:ascii="Times New Roman" w:eastAsia="Times New Roman" w:hAnsi="Times New Roman" w:cs="Times New Roman"/>
                <w:color w:val="000000"/>
                <w:sz w:val="28"/>
                <w:szCs w:val="28"/>
              </w:rPr>
              <w:t>5</w:t>
            </w:r>
            <w:r w:rsidRPr="00347CF1">
              <w:rPr>
                <w:rFonts w:ascii="Times New Roman" w:eastAsia="Times New Roman" w:hAnsi="Times New Roman" w:cs="Times New Roman"/>
                <w:color w:val="000000"/>
                <w:sz w:val="28"/>
                <w:szCs w:val="28"/>
              </w:rPr>
              <w:t> </w:t>
            </w:r>
            <w:r w:rsidR="00797C2A" w:rsidRPr="00347CF1">
              <w:rPr>
                <w:rFonts w:ascii="Times New Roman" w:eastAsia="Times New Roman" w:hAnsi="Times New Roman" w:cs="Times New Roman"/>
                <w:color w:val="000000"/>
                <w:sz w:val="28"/>
                <w:szCs w:val="28"/>
              </w:rPr>
              <w:t>206</w:t>
            </w:r>
            <w:r w:rsidRPr="00347CF1">
              <w:rPr>
                <w:rFonts w:ascii="Times New Roman" w:eastAsia="Times New Roman" w:hAnsi="Times New Roman" w:cs="Times New Roman"/>
                <w:color w:val="000000"/>
                <w:sz w:val="28"/>
                <w:szCs w:val="28"/>
              </w:rPr>
              <w:t>,4</w:t>
            </w:r>
          </w:p>
        </w:tc>
      </w:tr>
      <w:tr w:rsidR="00C00C59" w:rsidRPr="00347CF1" w:rsidTr="00E129E0">
        <w:trPr>
          <w:trHeight w:val="62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27</w:t>
            </w:r>
            <w:r w:rsidR="00C00C59" w:rsidRPr="00347CF1">
              <w:rPr>
                <w:rFonts w:ascii="Times New Roman" w:eastAsia="Times New Roman" w:hAnsi="Times New Roman" w:cs="Times New Roman"/>
                <w:color w:val="000000"/>
                <w:sz w:val="28"/>
                <w:szCs w:val="28"/>
              </w:rPr>
              <w:t>1,</w:t>
            </w:r>
            <w:r w:rsidRPr="00347CF1">
              <w:rPr>
                <w:rFonts w:ascii="Times New Roman" w:eastAsia="Times New Roman" w:hAnsi="Times New Roman" w:cs="Times New Roman"/>
                <w:color w:val="000000"/>
                <w:sz w:val="28"/>
                <w:szCs w:val="28"/>
              </w:rPr>
              <w:t>7</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от продажи квартир,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1 14 01040 04 0000 410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4</w:t>
            </w:r>
            <w:r w:rsidRPr="00347CF1">
              <w:rPr>
                <w:rFonts w:ascii="Times New Roman" w:eastAsia="Times New Roman" w:hAnsi="Times New Roman" w:cs="Times New Roman"/>
                <w:color w:val="000000"/>
                <w:sz w:val="28"/>
                <w:szCs w:val="28"/>
              </w:rPr>
              <w:t>5</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7C2A" w:rsidP="00797C2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976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6</w:t>
            </w:r>
          </w:p>
        </w:tc>
      </w:tr>
      <w:tr w:rsidR="00C00C59" w:rsidRPr="00347CF1" w:rsidTr="00BB35B3">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347CF1">
              <w:rPr>
                <w:rFonts w:ascii="Times New Roman" w:eastAsia="Times New Roman" w:hAnsi="Times New Roman" w:cs="Times New Roman"/>
                <w:sz w:val="28"/>
                <w:szCs w:val="28"/>
              </w:rPr>
              <w:lastRenderedPageBreak/>
              <w:t>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AE3DE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293,0</w:t>
            </w:r>
          </w:p>
        </w:tc>
      </w:tr>
      <w:tr w:rsidR="00C00C59" w:rsidRPr="00347CF1" w:rsidTr="003E6ECB">
        <w:trPr>
          <w:trHeight w:val="56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AE3DE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673,9</w:t>
            </w:r>
          </w:p>
        </w:tc>
      </w:tr>
      <w:tr w:rsidR="00C00C59" w:rsidRPr="00347CF1" w:rsidTr="00636F4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47209">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678,0</w:t>
            </w:r>
          </w:p>
        </w:tc>
      </w:tr>
      <w:tr w:rsidR="00C00C59" w:rsidRPr="00347CF1" w:rsidTr="008C1180">
        <w:trPr>
          <w:trHeight w:val="150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675688">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8C118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1 16 10032 04 0000 140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47209">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61,5</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347CF1">
              <w:rPr>
                <w:rFonts w:ascii="Times New Roman" w:eastAsia="Times New Roman" w:hAnsi="Times New Roman" w:cs="Times New Roman"/>
                <w:bCs/>
                <w:sz w:val="28"/>
                <w:szCs w:val="28"/>
              </w:rPr>
              <w:lastRenderedPageBreak/>
              <w:t>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13503F">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457,2</w:t>
            </w:r>
          </w:p>
        </w:tc>
      </w:tr>
      <w:tr w:rsidR="00C00C59" w:rsidRPr="00347CF1" w:rsidTr="003E6ECB">
        <w:trPr>
          <w:trHeight w:val="32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Поступления от денежных пожертвований, предоставляемых физическими лицами получателям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930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2 07 04020 04 0000 150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13503F">
            <w:pPr>
              <w:spacing w:after="0" w:line="240" w:lineRule="auto"/>
              <w:jc w:val="right"/>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15</w:t>
            </w:r>
            <w:r w:rsidR="00347CF1"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Cs/>
                <w:sz w:val="28"/>
                <w:szCs w:val="28"/>
              </w:rPr>
              <w:t>406,2</w:t>
            </w:r>
          </w:p>
        </w:tc>
      </w:tr>
      <w:tr w:rsidR="00C00C59" w:rsidRPr="00347CF1" w:rsidTr="003E6ECB">
        <w:trPr>
          <w:trHeight w:val="60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Комитет по строительству, архитектуре и развитию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sz w:val="28"/>
                <w:szCs w:val="28"/>
              </w:rPr>
            </w:pPr>
            <w:r w:rsidRPr="00347CF1">
              <w:rPr>
                <w:rFonts w:ascii="Times New Roman" w:eastAsia="Times New Roman" w:hAnsi="Times New Roman" w:cs="Times New Roman"/>
                <w:b/>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94299">
            <w:pPr>
              <w:spacing w:after="0" w:line="240" w:lineRule="auto"/>
              <w:jc w:val="right"/>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649</w:t>
            </w:r>
            <w:r w:rsidR="00C00C59" w:rsidRPr="00347CF1">
              <w:rPr>
                <w:rFonts w:ascii="Times New Roman" w:eastAsia="Times New Roman" w:hAnsi="Times New Roman" w:cs="Times New Roman"/>
                <w:b/>
                <w:bCs/>
                <w:sz w:val="28"/>
                <w:szCs w:val="28"/>
              </w:rPr>
              <w:t> </w:t>
            </w:r>
            <w:r w:rsidRPr="00347CF1">
              <w:rPr>
                <w:rFonts w:ascii="Times New Roman" w:eastAsia="Times New Roman" w:hAnsi="Times New Roman" w:cs="Times New Roman"/>
                <w:b/>
                <w:bCs/>
                <w:sz w:val="28"/>
                <w:szCs w:val="28"/>
              </w:rPr>
              <w:t>960</w:t>
            </w:r>
            <w:r w:rsidR="00C00C59" w:rsidRPr="00347CF1">
              <w:rPr>
                <w:rFonts w:ascii="Times New Roman" w:eastAsia="Times New Roman" w:hAnsi="Times New Roman" w:cs="Times New Roman"/>
                <w:b/>
                <w:bCs/>
                <w:sz w:val="28"/>
                <w:szCs w:val="28"/>
              </w:rPr>
              <w:t>,</w:t>
            </w:r>
            <w:r w:rsidRPr="00347CF1">
              <w:rPr>
                <w:rFonts w:ascii="Times New Roman" w:eastAsia="Times New Roman" w:hAnsi="Times New Roman" w:cs="Times New Roman"/>
                <w:b/>
                <w:bCs/>
                <w:sz w:val="28"/>
                <w:szCs w:val="28"/>
              </w:rPr>
              <w:t>4</w:t>
            </w:r>
          </w:p>
        </w:tc>
      </w:tr>
      <w:tr w:rsidR="00794299" w:rsidRPr="00347CF1" w:rsidTr="003E6ECB">
        <w:trPr>
          <w:trHeight w:val="9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Железнодорожного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1 08 07150 01 0010 110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w:t>
            </w:r>
          </w:p>
        </w:tc>
      </w:tr>
      <w:tr w:rsidR="00794299" w:rsidRPr="00347CF1" w:rsidTr="003E6ECB">
        <w:trPr>
          <w:trHeight w:val="9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Индустриального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79429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1 08 07150 01 0020 110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794299" w:rsidP="0079429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10,0</w:t>
            </w:r>
          </w:p>
        </w:tc>
      </w:tr>
      <w:tr w:rsidR="00C00C59" w:rsidRPr="00347CF1" w:rsidTr="003E6ECB">
        <w:trPr>
          <w:trHeight w:val="97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Ленинского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1 08 07150 01 0030 110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w:t>
            </w:r>
          </w:p>
        </w:tc>
      </w:tr>
      <w:tr w:rsidR="00794299" w:rsidRPr="00347CF1" w:rsidTr="003E6ECB">
        <w:trPr>
          <w:trHeight w:val="98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Государственная пошлина за выдачу разрешения на установку рекламной конструкции (за выдачу разрешения администрацией Октябрьского района)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1 08 07150 01 0040 110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5,0</w:t>
            </w:r>
          </w:p>
        </w:tc>
      </w:tr>
      <w:tr w:rsidR="00C00C59" w:rsidRPr="00347CF1" w:rsidTr="00F865C0">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Государственная пошлина за выдачу разрешения на установку рекламной конструкции (за выдачу разрешения комитетом по строительству, архитектуре и развитию </w:t>
            </w:r>
            <w:r w:rsidRPr="00347CF1">
              <w:rPr>
                <w:rFonts w:ascii="Times New Roman" w:eastAsia="Times New Roman" w:hAnsi="Times New Roman" w:cs="Times New Roman"/>
                <w:sz w:val="28"/>
                <w:szCs w:val="28"/>
              </w:rPr>
              <w:lastRenderedPageBreak/>
              <w:t>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1 08 07150 01 0060 110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1 920,0</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79429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631</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617</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8</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Прочие доходы от оказания платных услуг (работ) получателями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1 016,8</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9429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216,4</w:t>
            </w:r>
          </w:p>
        </w:tc>
      </w:tr>
      <w:tr w:rsidR="00794299" w:rsidRPr="00347CF1" w:rsidTr="003E6ECB">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794299" w:rsidRPr="00347CF1" w:rsidRDefault="00267923" w:rsidP="00E129E0">
            <w:pPr>
              <w:pStyle w:val="ConsPlusNormal"/>
              <w:jc w:val="both"/>
            </w:pPr>
            <w:r w:rsidRPr="00347CF1">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79429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794299" w:rsidRPr="00347CF1" w:rsidRDefault="00247F39" w:rsidP="00247F3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794299" w:rsidRPr="00347CF1" w:rsidRDefault="00247F3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18,7</w:t>
            </w:r>
          </w:p>
        </w:tc>
      </w:tr>
      <w:tr w:rsidR="00C00C59" w:rsidRPr="00347CF1" w:rsidTr="003E6ECB">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3,2</w:t>
            </w:r>
          </w:p>
        </w:tc>
      </w:tr>
      <w:tr w:rsidR="00C00C59"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347CF1">
              <w:lastRenderedPageBreak/>
              <w:t>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F9687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3 040,5</w:t>
            </w:r>
          </w:p>
        </w:tc>
      </w:tr>
      <w:tr w:rsidR="00C00C59" w:rsidRPr="00347CF1" w:rsidTr="00E129E0">
        <w:trPr>
          <w:trHeight w:val="1075"/>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47F39">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10</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804</w:t>
            </w:r>
            <w:r w:rsidR="00C00C59" w:rsidRPr="00347CF1">
              <w:rPr>
                <w:rFonts w:ascii="Times New Roman" w:eastAsia="Times New Roman" w:hAnsi="Times New Roman" w:cs="Times New Roman"/>
                <w:color w:val="000000"/>
                <w:sz w:val="28"/>
                <w:szCs w:val="28"/>
              </w:rPr>
              <w:t>,7</w:t>
            </w:r>
          </w:p>
        </w:tc>
      </w:tr>
      <w:tr w:rsidR="00C00C59"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B3762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46,5</w:t>
            </w:r>
          </w:p>
        </w:tc>
      </w:tr>
      <w:tr w:rsidR="00247F39" w:rsidRPr="00347CF1" w:rsidTr="00B37626">
        <w:trPr>
          <w:trHeight w:val="61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B3762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B3762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1138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1 256,5</w:t>
            </w:r>
          </w:p>
        </w:tc>
      </w:tr>
      <w:tr w:rsidR="00C00C59" w:rsidRPr="00347CF1" w:rsidTr="00B37626">
        <w:trPr>
          <w:trHeight w:val="61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347CF1">
              <w:rPr>
                <w:rFonts w:ascii="Times New Roman" w:eastAsia="Times New Roman" w:hAnsi="Times New Roman" w:cs="Times New Roman"/>
                <w:bCs/>
                <w:sz w:val="28"/>
                <w:szCs w:val="28"/>
              </w:rPr>
              <w:lastRenderedPageBreak/>
              <w:t>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3762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940</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3762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511385">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w:t>
            </w:r>
            <w:r w:rsidR="00C00C59" w:rsidRPr="00347CF1">
              <w:rPr>
                <w:rFonts w:ascii="Times New Roman" w:eastAsia="Times New Roman" w:hAnsi="Times New Roman" w:cs="Times New Roman"/>
                <w:color w:val="000000"/>
                <w:sz w:val="28"/>
                <w:szCs w:val="28"/>
              </w:rPr>
              <w:t>5,7</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b/>
              </w:rPr>
            </w:pPr>
            <w:r w:rsidRPr="00347CF1">
              <w:rPr>
                <w:b/>
              </w:rPr>
              <w:lastRenderedPageBreak/>
              <w:t>Комитет по физической культуре и спорту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47F39">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275,6</w:t>
            </w:r>
          </w:p>
        </w:tc>
      </w:tr>
      <w:tr w:rsidR="00C00C59" w:rsidRPr="00347CF1" w:rsidTr="003E6ECB">
        <w:trPr>
          <w:trHeight w:val="58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622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B62255">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B62255">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w:t>
            </w:r>
            <w:r w:rsidR="00C00C59" w:rsidRPr="00347CF1">
              <w:rPr>
                <w:rFonts w:ascii="Times New Roman" w:eastAsia="Times New Roman" w:hAnsi="Times New Roman" w:cs="Times New Roman"/>
                <w:bCs/>
                <w:color w:val="000000"/>
                <w:sz w:val="28"/>
                <w:szCs w:val="28"/>
              </w:rPr>
              <w:t>,0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233,0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30,6</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b/>
              </w:rPr>
            </w:pPr>
            <w:r w:rsidRPr="00347CF1">
              <w:rPr>
                <w:b/>
              </w:rPr>
              <w:t>Комитет по социальной поддержке населения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E05E2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133,9</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t xml:space="preserve">Прочие доходы от компенсации затрат бюджетов </w:t>
            </w:r>
            <w:r w:rsidRPr="00347CF1">
              <w:lastRenderedPageBreak/>
              <w:t>городских округов (иные возвраты и возмещения</w:t>
            </w:r>
            <w:r w:rsidRPr="00347CF1">
              <w:rPr>
                <w:rFonts w:eastAsia="Times New Roman"/>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E05E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114,5</w:t>
            </w:r>
          </w:p>
        </w:tc>
      </w:tr>
      <w:tr w:rsidR="00C00C59" w:rsidRPr="00347CF1" w:rsidTr="00E129E0">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E05E2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19,3</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pStyle w:val="ConsPlusNormal"/>
              <w:jc w:val="both"/>
              <w:rPr>
                <w:rFonts w:eastAsia="Times New Roman"/>
              </w:rPr>
            </w:pPr>
            <w:r w:rsidRPr="00347CF1">
              <w:rPr>
                <w:rFonts w:eastAsia="Times New Roman"/>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b/>
              </w:rPr>
            </w:pPr>
            <w:r w:rsidRPr="00347CF1">
              <w:rPr>
                <w:rFonts w:eastAsia="Times New Roman"/>
                <w:b/>
              </w:rPr>
              <w:t>Комитет по культуре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331,0</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1,1</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258,8</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Прочие безвозмездные поступления от государственных (муниципальных) организаций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2 03 04099 04 0000 150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61,3</w:t>
            </w:r>
          </w:p>
        </w:tc>
      </w:tr>
      <w:tr w:rsidR="00247F3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Доходы бюджетов городских округов от возврата бюджетными учреждениями остатков субсидий прошлых </w:t>
            </w:r>
            <w:r w:rsidRPr="00347CF1">
              <w:rPr>
                <w:rFonts w:ascii="Times New Roman" w:hAnsi="Times New Roman" w:cs="Times New Roman"/>
                <w:sz w:val="28"/>
                <w:szCs w:val="28"/>
              </w:rPr>
              <w:lastRenderedPageBreak/>
              <w:t>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957</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4D29E1">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9,8</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b/>
              </w:rPr>
            </w:pPr>
            <w:r w:rsidRPr="00347CF1">
              <w:rPr>
                <w:rFonts w:eastAsia="Times New Roman"/>
                <w:b/>
              </w:rPr>
              <w:lastRenderedPageBreak/>
              <w:t>Комитет по образованию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850BD">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20 171,2</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850BD">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145,0</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247F39">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w:t>
            </w:r>
            <w:r w:rsidR="00C00C59" w:rsidRPr="00347CF1">
              <w:rPr>
                <w:rFonts w:ascii="Times New Roman" w:eastAsia="Times New Roman" w:hAnsi="Times New Roman" w:cs="Times New Roman"/>
                <w:bCs/>
                <w:color w:val="000000"/>
                <w:sz w:val="28"/>
                <w:szCs w:val="28"/>
              </w:rPr>
              <w:t> </w:t>
            </w:r>
            <w:r w:rsidRPr="00347CF1">
              <w:rPr>
                <w:rFonts w:ascii="Times New Roman" w:eastAsia="Times New Roman" w:hAnsi="Times New Roman" w:cs="Times New Roman"/>
                <w:bCs/>
                <w:color w:val="000000"/>
                <w:sz w:val="28"/>
                <w:szCs w:val="28"/>
              </w:rPr>
              <w:t>440</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8</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1,3</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267923"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100,0</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w:t>
            </w:r>
            <w:r w:rsidRPr="00347CF1">
              <w:lastRenderedPageBreak/>
              <w:t>(штрафов), сумм в возмещение ущерба)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1 16 07090 04 0006 140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73,7</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1 16 10100 04 0000 140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247F39" w:rsidP="006206F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158,5</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 xml:space="preserve">Инициативные платежи, зачисляемые в бюджеты городских округов (инициативный проект «Детский </w:t>
            </w:r>
            <w:proofErr w:type="spellStart"/>
            <w:r w:rsidRPr="00347CF1">
              <w:rPr>
                <w:rFonts w:eastAsia="Times New Roman"/>
              </w:rPr>
              <w:t>этнокомплекс</w:t>
            </w:r>
            <w:proofErr w:type="spellEnd"/>
            <w:r w:rsidRPr="00347CF1">
              <w:rPr>
                <w:rFonts w:eastAsia="Times New Roman"/>
              </w:rPr>
              <w:t xml:space="preserve"> под открытым небом «Арт-Околица»)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247F39">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1 17 15020 04 0069 150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501,0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«Благоустройство территории МБДОУ ЦРР – «Детский сад №239»)</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1 17 15020 04 0074 150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120,0</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«Обустройство спортивной площадки на территории МБДОУ «Детский сад №177»)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1 17 15020 04 0080 150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247F39"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428,6</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w:t>
            </w:r>
            <w:proofErr w:type="spellStart"/>
            <w:r w:rsidRPr="00347CF1">
              <w:rPr>
                <w:rFonts w:eastAsia="Times New Roman"/>
              </w:rPr>
              <w:t>БыстрееВышеСильнее</w:t>
            </w:r>
            <w:proofErr w:type="spellEnd"/>
            <w:r w:rsidRPr="00347CF1">
              <w:rPr>
                <w:rFonts w:eastAsia="Times New Roman"/>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247F39"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1 17 15020 04 0087 150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74694A"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93,4</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A54C90" w:rsidP="00E129E0">
            <w:pPr>
              <w:pStyle w:val="aa"/>
              <w:jc w:val="both"/>
            </w:pPr>
            <w:r w:rsidRPr="00347CF1">
              <w:rPr>
                <w:sz w:val="28"/>
                <w:szCs w:val="28"/>
              </w:rPr>
              <w:t>Инициативные платежи, зачисляемые в бюджеты городских округов (инициативный п</w:t>
            </w:r>
            <w:r w:rsidR="000F1905" w:rsidRPr="00347CF1">
              <w:rPr>
                <w:sz w:val="28"/>
                <w:szCs w:val="28"/>
              </w:rPr>
              <w:t>роект «Раздели с детьми детство»</w:t>
            </w:r>
            <w:r w:rsidRPr="00347CF1">
              <w:rPr>
                <w:sz w:val="28"/>
                <w:szCs w:val="28"/>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1 17 15020 04 0097 150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74694A"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439,6</w:t>
            </w:r>
          </w:p>
        </w:tc>
      </w:tr>
      <w:tr w:rsidR="00247F3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247F39" w:rsidRPr="00347CF1" w:rsidRDefault="00EB3315" w:rsidP="00E129E0">
            <w:pPr>
              <w:pStyle w:val="ConsPlusNormal"/>
              <w:jc w:val="both"/>
              <w:rPr>
                <w:rFonts w:eastAsia="Times New Roman"/>
              </w:rPr>
            </w:pPr>
            <w:r w:rsidRPr="00347CF1">
              <w:rPr>
                <w:rFonts w:eastAsia="Times New Roman"/>
              </w:rPr>
              <w:t>Инициативные платежи, зачисляемые в бюджеты городских округов (инициативный проект «Территория успеха</w:t>
            </w:r>
            <w:r w:rsidR="001C1CE5" w:rsidRPr="00347CF1">
              <w:rPr>
                <w:rFonts w:eastAsia="Times New Roman"/>
              </w:rPr>
              <w:t>»</w:t>
            </w:r>
            <w:r w:rsidRPr="00347CF1">
              <w:rPr>
                <w:rFonts w:eastAsia="Times New Roman"/>
              </w:rPr>
              <w:t xml:space="preserve">, МБДОУ </w:t>
            </w:r>
            <w:r w:rsidR="00545551">
              <w:rPr>
                <w:rFonts w:eastAsia="Times New Roman"/>
              </w:rPr>
              <w:t>«Детский сад №</w:t>
            </w:r>
            <w:r w:rsidRPr="00347CF1">
              <w:rPr>
                <w:rFonts w:eastAsia="Times New Roman"/>
              </w:rPr>
              <w:t>197»)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247F39" w:rsidRPr="00347CF1" w:rsidRDefault="0074694A" w:rsidP="003F0AF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247F39" w:rsidRPr="00347CF1" w:rsidRDefault="0074694A" w:rsidP="005905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121,1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 xml:space="preserve">Доходы бюджетов городских округов от возврата бюджетными учреждениями остатков субсидий прошлых </w:t>
            </w:r>
            <w:r w:rsidRPr="00347CF1">
              <w:rPr>
                <w:rFonts w:eastAsia="Times New Roman"/>
              </w:rPr>
              <w:lastRenderedPageBreak/>
              <w:t>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pStyle w:val="ConsPlusNormal"/>
              <w:jc w:val="center"/>
              <w:rPr>
                <w:rFonts w:eastAsia="Times New Roman"/>
              </w:rPr>
            </w:pPr>
            <w:r w:rsidRPr="00347CF1">
              <w:rPr>
                <w:rFonts w:eastAsia="Times New Roman"/>
              </w:rPr>
              <w:t>2 18 04010 04 0000 150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0D31DD">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2 771,3</w:t>
            </w:r>
          </w:p>
        </w:tc>
      </w:tr>
      <w:tr w:rsidR="00C00C59" w:rsidRPr="00347CF1" w:rsidTr="00E129E0">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lastRenderedPageBreak/>
              <w:t>Доходы бюджетов городских округов от возврата автономными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pStyle w:val="ConsPlusNormal"/>
              <w:jc w:val="center"/>
              <w:rPr>
                <w:rFonts w:eastAsia="Times New Roman"/>
              </w:rPr>
            </w:pPr>
            <w:r w:rsidRPr="00347CF1">
              <w:rPr>
                <w:rFonts w:eastAsia="Times New Roman"/>
              </w:rPr>
              <w:t>2 18 04020 04 0000 150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0D31DD">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776,9</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rPr>
                <w:b/>
              </w:rPr>
            </w:pPr>
            <w:r w:rsidRPr="00347CF1">
              <w:rPr>
                <w:b/>
              </w:rPr>
              <w:t>Муниципальное казенное учреждение «Управление по делам гражданской обороны и чрезвычайным ситуациям г.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4694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1 </w:t>
            </w:r>
            <w:r w:rsidR="0074694A" w:rsidRPr="00347CF1">
              <w:rPr>
                <w:rFonts w:ascii="Times New Roman" w:eastAsia="Times New Roman" w:hAnsi="Times New Roman" w:cs="Times New Roman"/>
                <w:b/>
                <w:bCs/>
                <w:color w:val="000000"/>
                <w:sz w:val="28"/>
                <w:szCs w:val="28"/>
              </w:rPr>
              <w:t>290</w:t>
            </w:r>
            <w:r w:rsidRPr="00347CF1">
              <w:rPr>
                <w:rFonts w:ascii="Times New Roman" w:eastAsia="Times New Roman" w:hAnsi="Times New Roman" w:cs="Times New Roman"/>
                <w:b/>
                <w:bCs/>
                <w:color w:val="000000"/>
                <w:sz w:val="28"/>
                <w:szCs w:val="28"/>
              </w:rPr>
              <w:t>,</w:t>
            </w:r>
            <w:r w:rsidR="0074694A" w:rsidRPr="00347CF1">
              <w:rPr>
                <w:rFonts w:ascii="Times New Roman" w:eastAsia="Times New Roman" w:hAnsi="Times New Roman" w:cs="Times New Roman"/>
                <w:b/>
                <w:bCs/>
                <w:color w:val="000000"/>
                <w:sz w:val="28"/>
                <w:szCs w:val="28"/>
              </w:rPr>
              <w:t>6</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C00C59" w:rsidP="00E129E0">
            <w:pPr>
              <w:pStyle w:val="ConsPlusNormal"/>
              <w:jc w:val="both"/>
            </w:pPr>
            <w:r w:rsidRPr="00347CF1">
              <w:rPr>
                <w:rFonts w:eastAsia="Times New Roman"/>
              </w:rPr>
              <w:t>Прочие доходы от оказания платных услуг (работ) получателями</w:t>
            </w:r>
            <w:r w:rsidRPr="00347CF1">
              <w:t xml:space="preserve">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hAnsi="Times New Roman" w:cs="Times New Roman"/>
                <w:sz w:val="28"/>
                <w:szCs w:val="28"/>
              </w:rPr>
              <w:t>1 13 01994 04 0000 130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4694A">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1 1</w:t>
            </w:r>
            <w:r w:rsidR="0074694A" w:rsidRPr="00347CF1">
              <w:rPr>
                <w:rFonts w:ascii="Times New Roman" w:eastAsia="Times New Roman" w:hAnsi="Times New Roman" w:cs="Times New Roman"/>
                <w:bCs/>
                <w:color w:val="000000"/>
                <w:sz w:val="28"/>
                <w:szCs w:val="28"/>
              </w:rPr>
              <w:t>55</w:t>
            </w:r>
            <w:r w:rsidRPr="00347CF1">
              <w:rPr>
                <w:rFonts w:ascii="Times New Roman" w:eastAsia="Times New Roman" w:hAnsi="Times New Roman" w:cs="Times New Roman"/>
                <w:bCs/>
                <w:color w:val="000000"/>
                <w:sz w:val="28"/>
                <w:szCs w:val="28"/>
              </w:rPr>
              <w:t>,</w:t>
            </w:r>
            <w:r w:rsidR="0074694A" w:rsidRPr="00347CF1">
              <w:rPr>
                <w:rFonts w:ascii="Times New Roman" w:eastAsia="Times New Roman" w:hAnsi="Times New Roman" w:cs="Times New Roman"/>
                <w:bCs/>
                <w:color w:val="000000"/>
                <w:sz w:val="28"/>
                <w:szCs w:val="28"/>
              </w:rPr>
              <w:t>2</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hAnsi="Times New Roman" w:cs="Times New Roman"/>
                <w:sz w:val="28"/>
                <w:szCs w:val="28"/>
              </w:rPr>
            </w:pPr>
            <w:r w:rsidRPr="00347CF1">
              <w:rPr>
                <w:rFonts w:ascii="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35275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121,1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rPr>
                <w:rFonts w:eastAsia="Times New Roman"/>
              </w:rPr>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978</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hAnsi="Times New Roman" w:cs="Times New Roman"/>
                <w:sz w:val="28"/>
                <w:szCs w:val="28"/>
              </w:rPr>
            </w:pPr>
            <w:r w:rsidRPr="00347CF1">
              <w:rPr>
                <w:rFonts w:ascii="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14,3</w:t>
            </w:r>
          </w:p>
        </w:tc>
      </w:tr>
      <w:tr w:rsidR="00C00C59" w:rsidRPr="00347CF1" w:rsidTr="003E6ECB">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rPr>
                <w:b/>
              </w:rPr>
            </w:pPr>
            <w:r w:rsidRPr="00347CF1">
              <w:rPr>
                <w:b/>
              </w:rPr>
              <w:t>Администрация Железнодорожного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74694A">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3</w:t>
            </w:r>
            <w:r w:rsidR="00C00C59"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625</w:t>
            </w:r>
            <w:r w:rsidR="00C00C59"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0</w:t>
            </w:r>
          </w:p>
        </w:tc>
      </w:tr>
      <w:tr w:rsidR="00C00C59" w:rsidRPr="00347CF1" w:rsidTr="003E6ECB">
        <w:trPr>
          <w:trHeight w:val="354"/>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C00C59" w:rsidRPr="00347CF1" w:rsidRDefault="00C00C59" w:rsidP="00E129E0">
            <w:pPr>
              <w:pStyle w:val="ConsPlusNormal"/>
              <w:jc w:val="both"/>
            </w:pPr>
            <w:r w:rsidRPr="00347CF1">
              <w:t xml:space="preserve">Доходы, получаемые в виде арендной платы за земельные участки, государственная собственность на которые не </w:t>
            </w:r>
            <w:proofErr w:type="gramStart"/>
            <w:r w:rsidRPr="00347CF1">
              <w:t>разграничена и которые расположены</w:t>
            </w:r>
            <w:proofErr w:type="gramEnd"/>
            <w:r w:rsidRPr="00347CF1">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193,6</w:t>
            </w:r>
          </w:p>
        </w:tc>
      </w:tr>
      <w:tr w:rsidR="00C00C59"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autoSpaceDE w:val="0"/>
              <w:autoSpaceDN w:val="0"/>
              <w:adjustRightInd w:val="0"/>
              <w:spacing w:after="0" w:line="240" w:lineRule="auto"/>
              <w:jc w:val="both"/>
              <w:rPr>
                <w:rFonts w:ascii="Times New Roman" w:hAnsi="Times New Roman" w:cs="Times New Roman"/>
                <w:sz w:val="28"/>
                <w:szCs w:val="28"/>
              </w:rPr>
            </w:pPr>
            <w:r w:rsidRPr="00347CF1">
              <w:rPr>
                <w:rFonts w:ascii="Times New Roman" w:hAnsi="Times New Roman" w:cs="Times New Roman"/>
                <w:sz w:val="28"/>
                <w:szCs w:val="28"/>
              </w:rPr>
              <w:t xml:space="preserve">Прочие поступления от использования имущества, </w:t>
            </w:r>
            <w:r w:rsidRPr="00347CF1">
              <w:rPr>
                <w:rFonts w:ascii="Times New Roman" w:hAnsi="Times New Roman" w:cs="Times New Roman"/>
                <w:sz w:val="28"/>
                <w:szCs w:val="28"/>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0,6</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C00C59" w:rsidP="0074694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2 </w:t>
            </w:r>
            <w:r w:rsidR="0074694A" w:rsidRPr="00347CF1">
              <w:rPr>
                <w:rFonts w:ascii="Times New Roman" w:eastAsia="Times New Roman" w:hAnsi="Times New Roman" w:cs="Times New Roman"/>
                <w:color w:val="000000"/>
                <w:sz w:val="28"/>
                <w:szCs w:val="28"/>
              </w:rPr>
              <w:t>609</w:t>
            </w:r>
            <w:r w:rsidRPr="00347CF1">
              <w:rPr>
                <w:rFonts w:ascii="Times New Roman" w:eastAsia="Times New Roman" w:hAnsi="Times New Roman" w:cs="Times New Roman"/>
                <w:color w:val="000000"/>
                <w:sz w:val="28"/>
                <w:szCs w:val="28"/>
              </w:rPr>
              <w:t>,4</w:t>
            </w:r>
          </w:p>
        </w:tc>
      </w:tr>
      <w:tr w:rsidR="00C00C59" w:rsidRPr="00347CF1" w:rsidTr="003E6ECB">
        <w:trPr>
          <w:trHeight w:val="706"/>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29,4</w:t>
            </w:r>
          </w:p>
        </w:tc>
      </w:tr>
      <w:tr w:rsidR="00C00C59" w:rsidRPr="00347CF1" w:rsidTr="003E6ECB">
        <w:trPr>
          <w:trHeight w:val="70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rPr>
                <w:rFonts w:eastAsia="Times New Roman"/>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F779FE">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F779FE">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74694A" w:rsidP="00D429C7">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11,5</w:t>
            </w:r>
          </w:p>
        </w:tc>
      </w:tr>
      <w:tr w:rsidR="00C00C59" w:rsidRPr="00347CF1" w:rsidTr="003E6ECB">
        <w:trPr>
          <w:trHeight w:val="42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autoSpaceDE w:val="0"/>
              <w:autoSpaceDN w:val="0"/>
              <w:adjustRightInd w:val="0"/>
              <w:spacing w:after="0" w:line="240" w:lineRule="auto"/>
              <w:jc w:val="both"/>
            </w:pPr>
            <w:r w:rsidRPr="00347CF1">
              <w:rPr>
                <w:rFonts w:ascii="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991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F779F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25,6</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w:t>
            </w:r>
            <w:r w:rsidRPr="00347CF1">
              <w:lastRenderedPageBreak/>
              <w:t>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 xml:space="preserve">991 </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F779FE">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0,6</w:t>
            </w:r>
          </w:p>
        </w:tc>
      </w:tr>
      <w:tr w:rsidR="00C00C59"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641,8</w:t>
            </w:r>
          </w:p>
        </w:tc>
      </w:tr>
      <w:tr w:rsidR="00C00C59" w:rsidRPr="00347CF1" w:rsidTr="003E6ECB">
        <w:trPr>
          <w:trHeight w:val="113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7,3</w:t>
            </w:r>
          </w:p>
        </w:tc>
      </w:tr>
      <w:tr w:rsidR="00C00C59" w:rsidRPr="00347CF1" w:rsidTr="003E6ECB">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4,5</w:t>
            </w:r>
          </w:p>
        </w:tc>
      </w:tr>
      <w:tr w:rsidR="00C00C59" w:rsidRPr="00347CF1" w:rsidTr="003E6ECB">
        <w:trPr>
          <w:trHeight w:val="63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proofErr w:type="gramStart"/>
            <w:r w:rsidRPr="00347CF1">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w:t>
            </w:r>
            <w:r w:rsidRPr="00347CF1">
              <w:lastRenderedPageBreak/>
              <w:t>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9D4368">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58,2</w:t>
            </w:r>
          </w:p>
        </w:tc>
      </w:tr>
      <w:tr w:rsidR="0040525F" w:rsidRPr="00347CF1" w:rsidTr="00636F4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ED61CB" w:rsidP="00E129E0">
            <w:pPr>
              <w:pStyle w:val="ConsPlusNormal"/>
              <w:jc w:val="both"/>
            </w:pPr>
            <w:r w:rsidRPr="00347CF1">
              <w:lastRenderedPageBreak/>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991</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42,5</w:t>
            </w:r>
          </w:p>
        </w:tc>
      </w:tr>
      <w:tr w:rsidR="00C00C59" w:rsidRPr="00347CF1" w:rsidTr="003E6ECB">
        <w:trPr>
          <w:trHeight w:val="423"/>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C59" w:rsidRPr="00347CF1" w:rsidRDefault="00C00C59" w:rsidP="00E129E0">
            <w:pPr>
              <w:pStyle w:val="ConsPlusNormal"/>
              <w:jc w:val="both"/>
              <w:rPr>
                <w:b/>
              </w:rPr>
            </w:pPr>
            <w:r w:rsidRPr="00347CF1">
              <w:rPr>
                <w:b/>
              </w:rPr>
              <w:t>Администрация Индустриального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40525F">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9</w:t>
            </w:r>
            <w:r w:rsidR="00C00C59"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702</w:t>
            </w:r>
            <w:r w:rsidR="00C00C59" w:rsidRPr="00347CF1">
              <w:rPr>
                <w:rFonts w:ascii="Times New Roman" w:eastAsia="Times New Roman" w:hAnsi="Times New Roman" w:cs="Times New Roman"/>
                <w:b/>
                <w:bCs/>
                <w:color w:val="000000"/>
                <w:sz w:val="28"/>
                <w:szCs w:val="28"/>
              </w:rPr>
              <w:t>,</w:t>
            </w:r>
            <w:r w:rsidRPr="00347CF1">
              <w:rPr>
                <w:rFonts w:ascii="Times New Roman" w:eastAsia="Times New Roman" w:hAnsi="Times New Roman" w:cs="Times New Roman"/>
                <w:b/>
                <w:bCs/>
                <w:color w:val="000000"/>
                <w:sz w:val="28"/>
                <w:szCs w:val="28"/>
              </w:rPr>
              <w:t>0</w:t>
            </w:r>
          </w:p>
        </w:tc>
      </w:tr>
      <w:tr w:rsidR="00C00C59" w:rsidRPr="00347CF1" w:rsidTr="003E6ECB">
        <w:trPr>
          <w:trHeight w:val="155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t xml:space="preserve">Доходы, получаемые в виде арендной платы за земельные участки, государственная собственность на которые не </w:t>
            </w:r>
            <w:proofErr w:type="gramStart"/>
            <w:r w:rsidRPr="00347CF1">
              <w:t>разграничена и которые расположены</w:t>
            </w:r>
            <w:proofErr w:type="gramEnd"/>
            <w:r w:rsidRPr="00347CF1">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65525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205,8</w:t>
            </w:r>
          </w:p>
        </w:tc>
      </w:tr>
      <w:tr w:rsidR="00C00C59" w:rsidRPr="00347CF1" w:rsidTr="003E6ECB">
        <w:trPr>
          <w:trHeight w:val="77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40525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w:t>
            </w:r>
            <w:r w:rsidR="00C00C59" w:rsidRPr="00347CF1">
              <w:rPr>
                <w:rFonts w:ascii="Times New Roman" w:eastAsia="Times New Roman" w:hAnsi="Times New Roman" w:cs="Times New Roman"/>
                <w:color w:val="000000"/>
                <w:sz w:val="28"/>
                <w:szCs w:val="28"/>
              </w:rPr>
              <w:t> </w:t>
            </w:r>
            <w:r w:rsidRPr="00347CF1">
              <w:rPr>
                <w:rFonts w:ascii="Times New Roman" w:eastAsia="Times New Roman" w:hAnsi="Times New Roman" w:cs="Times New Roman"/>
                <w:color w:val="000000"/>
                <w:sz w:val="28"/>
                <w:szCs w:val="28"/>
              </w:rPr>
              <w:t>036</w:t>
            </w:r>
            <w:r w:rsidR="00C00C59" w:rsidRPr="00347CF1">
              <w:rPr>
                <w:rFonts w:ascii="Times New Roman" w:eastAsia="Times New Roman" w:hAnsi="Times New Roman" w:cs="Times New Roman"/>
                <w:color w:val="000000"/>
                <w:sz w:val="28"/>
                <w:szCs w:val="28"/>
              </w:rPr>
              <w:t>,</w:t>
            </w:r>
            <w:r w:rsidRPr="00347CF1">
              <w:rPr>
                <w:rFonts w:ascii="Times New Roman" w:eastAsia="Times New Roman" w:hAnsi="Times New Roman" w:cs="Times New Roman"/>
                <w:color w:val="000000"/>
                <w:sz w:val="28"/>
                <w:szCs w:val="28"/>
              </w:rPr>
              <w:t>3</w:t>
            </w:r>
          </w:p>
        </w:tc>
      </w:tr>
      <w:tr w:rsidR="00C00C59" w:rsidRPr="00347CF1" w:rsidTr="003E6ECB">
        <w:trPr>
          <w:trHeight w:val="293"/>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15667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5,3</w:t>
            </w:r>
          </w:p>
        </w:tc>
      </w:tr>
      <w:tr w:rsidR="00C00C59" w:rsidRPr="00347CF1" w:rsidTr="00636F48">
        <w:trPr>
          <w:trHeight w:val="3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rPr>
                <w:rFonts w:eastAsia="Times New Roman"/>
              </w:rPr>
            </w:pPr>
            <w:r w:rsidRPr="00347CF1">
              <w:t xml:space="preserve">Прочие доходы от компенсации затрат бюджетов городских округов (возмещение расходов по демонтажу </w:t>
            </w:r>
            <w:r w:rsidRPr="00347CF1">
              <w:lastRenderedPageBreak/>
              <w:t>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E216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53,2</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pStyle w:val="ConsPlusNormal"/>
              <w:jc w:val="both"/>
            </w:pPr>
            <w:r w:rsidRPr="00347CF1">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5B087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E863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82,7</w:t>
            </w:r>
          </w:p>
        </w:tc>
      </w:tr>
      <w:tr w:rsidR="00C00C59" w:rsidRPr="00347CF1" w:rsidTr="003E6ECB">
        <w:trPr>
          <w:trHeight w:val="31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pStyle w:val="ConsPlusNormal"/>
              <w:jc w:val="both"/>
            </w:pPr>
            <w:r w:rsidRPr="00347CF1">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E8637D">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4,1</w:t>
            </w:r>
          </w:p>
        </w:tc>
      </w:tr>
      <w:tr w:rsidR="00C00C59" w:rsidRPr="00347CF1" w:rsidTr="003E6ECB">
        <w:trPr>
          <w:trHeight w:val="189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40525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492</w:t>
            </w:r>
            <w:r w:rsidR="00C00C59" w:rsidRPr="00347CF1">
              <w:rPr>
                <w:rFonts w:ascii="Times New Roman" w:eastAsia="Times New Roman" w:hAnsi="Times New Roman" w:cs="Times New Roman"/>
                <w:bCs/>
                <w:color w:val="000000"/>
                <w:sz w:val="28"/>
                <w:szCs w:val="28"/>
              </w:rPr>
              <w:t>,</w:t>
            </w:r>
            <w:r w:rsidRPr="00347CF1">
              <w:rPr>
                <w:rFonts w:ascii="Times New Roman" w:eastAsia="Times New Roman" w:hAnsi="Times New Roman" w:cs="Times New Roman"/>
                <w:bCs/>
                <w:color w:val="000000"/>
                <w:sz w:val="28"/>
                <w:szCs w:val="28"/>
              </w:rPr>
              <w:t>9</w:t>
            </w:r>
          </w:p>
        </w:tc>
      </w:tr>
      <w:tr w:rsidR="00C00C59"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5D3625">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39,1</w:t>
            </w:r>
          </w:p>
        </w:tc>
      </w:tr>
      <w:tr w:rsidR="00C00C59"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00C59" w:rsidRPr="00347CF1" w:rsidRDefault="00C00C59" w:rsidP="00E129E0">
            <w:pPr>
              <w:spacing w:after="0" w:line="240" w:lineRule="auto"/>
              <w:jc w:val="both"/>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 xml:space="preserve">Иные штрафы, неустойки, пени, уплаченные в </w:t>
            </w:r>
            <w:r w:rsidRPr="00347CF1">
              <w:rPr>
                <w:rFonts w:ascii="Times New Roman" w:eastAsia="Times New Roman" w:hAnsi="Times New Roman" w:cs="Times New Roman"/>
                <w:color w:val="000000"/>
                <w:sz w:val="28"/>
                <w:szCs w:val="28"/>
              </w:rPr>
              <w:lastRenderedPageBreak/>
              <w:t>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034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proofErr w:type="gramStart"/>
            <w:r w:rsidRPr="00347CF1">
              <w:rPr>
                <w:rFonts w:ascii="Times New Roman" w:eastAsia="Times New Roman" w:hAnsi="Times New Roman" w:cs="Times New Roman"/>
                <w:bCs/>
                <w:sz w:val="28"/>
                <w:szCs w:val="28"/>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1 16 10123 01 0041 140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034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-11,6</w:t>
            </w:r>
          </w:p>
        </w:tc>
      </w:tr>
      <w:tr w:rsidR="00C00C59"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C00C59" w:rsidRPr="00347CF1" w:rsidRDefault="00C00C59"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C00C59" w:rsidRPr="00347CF1" w:rsidRDefault="00C00C59"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C00C59" w:rsidRPr="00347CF1" w:rsidRDefault="0040525F" w:rsidP="00A034C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ED61CB"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C61947">
            <w:pPr>
              <w:spacing w:after="0" w:line="240" w:lineRule="auto"/>
              <w:jc w:val="right"/>
              <w:rPr>
                <w:rFonts w:ascii="Times New Roman" w:eastAsia="Times New Roman" w:hAnsi="Times New Roman" w:cs="Times New Roman"/>
                <w:bCs/>
                <w:color w:val="000000" w:themeColor="text1"/>
                <w:sz w:val="28"/>
                <w:szCs w:val="28"/>
              </w:rPr>
            </w:pPr>
            <w:r w:rsidRPr="00347CF1">
              <w:rPr>
                <w:rFonts w:ascii="Times New Roman" w:eastAsia="Times New Roman" w:hAnsi="Times New Roman" w:cs="Times New Roman"/>
                <w:bCs/>
                <w:color w:val="000000" w:themeColor="text1"/>
                <w:sz w:val="28"/>
                <w:szCs w:val="28"/>
              </w:rPr>
              <w:t>149,7</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A3528A"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«Благоустройство парковой зоны, строительство спортивной, детской площадки в микрорайоне «Авиатор»)</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F62193">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1 17 15020 04 0070 150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20750">
            <w:pPr>
              <w:spacing w:after="0" w:line="240" w:lineRule="auto"/>
              <w:jc w:val="right"/>
              <w:rPr>
                <w:rFonts w:ascii="Times New Roman" w:eastAsia="Times New Roman" w:hAnsi="Times New Roman" w:cs="Times New Roman"/>
                <w:bCs/>
                <w:color w:val="000000" w:themeColor="text1"/>
                <w:sz w:val="28"/>
                <w:szCs w:val="28"/>
              </w:rPr>
            </w:pPr>
            <w:r w:rsidRPr="00347CF1">
              <w:rPr>
                <w:rFonts w:ascii="Times New Roman" w:eastAsia="Times New Roman" w:hAnsi="Times New Roman" w:cs="Times New Roman"/>
                <w:bCs/>
                <w:color w:val="000000" w:themeColor="text1"/>
                <w:sz w:val="28"/>
                <w:szCs w:val="28"/>
              </w:rPr>
              <w:t>246,3</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Инициативные платежи, зачисляемые в бюджеты городских округов (инициативный проект «Благоустройство дворовой территории по улице </w:t>
            </w:r>
            <w:r w:rsidRPr="00347CF1">
              <w:rPr>
                <w:rFonts w:ascii="Times New Roman" w:eastAsia="Times New Roman" w:hAnsi="Times New Roman" w:cs="Times New Roman"/>
                <w:bCs/>
                <w:sz w:val="28"/>
                <w:szCs w:val="28"/>
              </w:rPr>
              <w:lastRenderedPageBreak/>
              <w:t>Сиреневой, 4»)</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992</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40525F">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1 17 15020 04 0090 150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20750">
            <w:pPr>
              <w:spacing w:after="0" w:line="240" w:lineRule="auto"/>
              <w:jc w:val="right"/>
              <w:rPr>
                <w:rFonts w:ascii="Times New Roman" w:eastAsia="Times New Roman" w:hAnsi="Times New Roman" w:cs="Times New Roman"/>
                <w:bCs/>
                <w:color w:val="000000" w:themeColor="text1"/>
                <w:sz w:val="28"/>
                <w:szCs w:val="28"/>
              </w:rPr>
            </w:pPr>
            <w:r w:rsidRPr="00347CF1">
              <w:rPr>
                <w:rFonts w:ascii="Times New Roman" w:eastAsia="Times New Roman" w:hAnsi="Times New Roman" w:cs="Times New Roman"/>
                <w:bCs/>
                <w:color w:val="000000" w:themeColor="text1"/>
                <w:sz w:val="28"/>
                <w:szCs w:val="28"/>
              </w:rPr>
              <w:t>391,6</w:t>
            </w:r>
          </w:p>
        </w:tc>
      </w:tr>
      <w:tr w:rsidR="0040525F" w:rsidRPr="00347CF1" w:rsidTr="003E6ECB">
        <w:trPr>
          <w:trHeight w:val="33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lastRenderedPageBreak/>
              <w:t>Администрация Ленинского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40525F">
            <w:pPr>
              <w:spacing w:after="0" w:line="240" w:lineRule="auto"/>
              <w:jc w:val="right"/>
              <w:rPr>
                <w:rFonts w:ascii="Times New Roman" w:eastAsia="Times New Roman" w:hAnsi="Times New Roman" w:cs="Times New Roman"/>
                <w:b/>
                <w:bCs/>
                <w:color w:val="000000" w:themeColor="text1"/>
                <w:sz w:val="28"/>
                <w:szCs w:val="28"/>
              </w:rPr>
            </w:pPr>
            <w:r w:rsidRPr="00347CF1">
              <w:rPr>
                <w:rFonts w:ascii="Times New Roman" w:eastAsia="Times New Roman" w:hAnsi="Times New Roman" w:cs="Times New Roman"/>
                <w:b/>
                <w:bCs/>
                <w:color w:val="000000" w:themeColor="text1"/>
                <w:sz w:val="28"/>
                <w:szCs w:val="28"/>
              </w:rPr>
              <w:t>4 997,3</w:t>
            </w:r>
          </w:p>
        </w:tc>
      </w:tr>
      <w:tr w:rsidR="0040525F" w:rsidRPr="00347CF1" w:rsidTr="003E6ECB">
        <w:trPr>
          <w:trHeight w:val="157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w:t>
            </w:r>
            <w:proofErr w:type="gramStart"/>
            <w:r w:rsidRPr="00347CF1">
              <w:rPr>
                <w:rFonts w:ascii="Times New Roman" w:eastAsia="Times New Roman" w:hAnsi="Times New Roman" w:cs="Times New Roman"/>
                <w:sz w:val="28"/>
                <w:szCs w:val="28"/>
              </w:rPr>
              <w:t>разграничена и которые расположены</w:t>
            </w:r>
            <w:proofErr w:type="gramEnd"/>
            <w:r w:rsidRPr="00347CF1">
              <w:rPr>
                <w:rFonts w:ascii="Times New Roman" w:eastAsia="Times New Roman" w:hAnsi="Times New Roman" w:cs="Times New Roman"/>
                <w:sz w:val="28"/>
                <w:szCs w:val="28"/>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3B25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436,4</w:t>
            </w:r>
          </w:p>
        </w:tc>
      </w:tr>
      <w:tr w:rsidR="0040525F" w:rsidRPr="00347CF1" w:rsidTr="003E6ECB">
        <w:trPr>
          <w:trHeight w:val="466"/>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hAnsi="Times New Roman" w:cs="Times New Roman"/>
                <w:sz w:val="28"/>
                <w:szCs w:val="28"/>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1 11 09044 04 0000 120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3B25E4">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-1,4</w:t>
            </w:r>
          </w:p>
        </w:tc>
      </w:tr>
      <w:tr w:rsidR="0040525F" w:rsidRPr="00347CF1" w:rsidTr="003E6ECB">
        <w:trPr>
          <w:trHeight w:val="1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40525F">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3 462,0</w:t>
            </w:r>
          </w:p>
        </w:tc>
      </w:tr>
      <w:tr w:rsidR="0040525F" w:rsidRPr="00347CF1" w:rsidTr="003E6ECB">
        <w:trPr>
          <w:trHeight w:val="989"/>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993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28,4</w:t>
            </w:r>
          </w:p>
        </w:tc>
      </w:tr>
      <w:tr w:rsidR="0040525F" w:rsidRPr="00347CF1" w:rsidTr="003E6ECB">
        <w:trPr>
          <w:trHeight w:val="68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51,4</w:t>
            </w:r>
          </w:p>
        </w:tc>
      </w:tr>
      <w:tr w:rsidR="0040525F" w:rsidRPr="00347CF1" w:rsidTr="003E6ECB">
        <w:trPr>
          <w:trHeight w:val="18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128,6</w:t>
            </w:r>
          </w:p>
        </w:tc>
      </w:tr>
      <w:tr w:rsidR="0040525F"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18,7</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2F48D3">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464,1</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3F5BE3">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193,9</w:t>
            </w:r>
          </w:p>
        </w:tc>
      </w:tr>
      <w:tr w:rsidR="0040525F" w:rsidRPr="00347CF1" w:rsidTr="00E129E0">
        <w:trPr>
          <w:trHeight w:val="121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081CB6"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993</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215,1</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Администрация Октябрьского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 </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2 </w:t>
            </w:r>
            <w:r w:rsidR="00081CB6" w:rsidRPr="00347CF1">
              <w:rPr>
                <w:rFonts w:ascii="Times New Roman" w:eastAsia="Times New Roman" w:hAnsi="Times New Roman" w:cs="Times New Roman"/>
                <w:b/>
                <w:bCs/>
                <w:color w:val="000000"/>
                <w:sz w:val="28"/>
                <w:szCs w:val="28"/>
              </w:rPr>
              <w:t>817</w:t>
            </w:r>
            <w:r w:rsidRPr="00347CF1">
              <w:rPr>
                <w:rFonts w:ascii="Times New Roman" w:eastAsia="Times New Roman" w:hAnsi="Times New Roman" w:cs="Times New Roman"/>
                <w:b/>
                <w:bCs/>
                <w:color w:val="000000"/>
                <w:sz w:val="28"/>
                <w:szCs w:val="28"/>
              </w:rPr>
              <w:t>,</w:t>
            </w:r>
            <w:r w:rsidR="00081CB6" w:rsidRPr="00347CF1">
              <w:rPr>
                <w:rFonts w:ascii="Times New Roman" w:eastAsia="Times New Roman" w:hAnsi="Times New Roman" w:cs="Times New Roman"/>
                <w:b/>
                <w:bCs/>
                <w:color w:val="000000"/>
                <w:sz w:val="28"/>
                <w:szCs w:val="28"/>
              </w:rPr>
              <w:t>8</w:t>
            </w:r>
          </w:p>
        </w:tc>
      </w:tr>
      <w:tr w:rsidR="0040525F" w:rsidRPr="00347CF1" w:rsidTr="003E6ECB">
        <w:trPr>
          <w:trHeight w:val="422"/>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w:t>
            </w:r>
            <w:proofErr w:type="gramStart"/>
            <w:r w:rsidRPr="00347CF1">
              <w:rPr>
                <w:rFonts w:ascii="Times New Roman" w:eastAsia="Times New Roman" w:hAnsi="Times New Roman" w:cs="Times New Roman"/>
                <w:sz w:val="28"/>
                <w:szCs w:val="28"/>
              </w:rPr>
              <w:t>разграничена и которые расположены</w:t>
            </w:r>
            <w:proofErr w:type="gramEnd"/>
            <w:r w:rsidRPr="00347CF1">
              <w:rPr>
                <w:rFonts w:ascii="Times New Roman" w:eastAsia="Times New Roman" w:hAnsi="Times New Roman" w:cs="Times New Roman"/>
                <w:sz w:val="28"/>
                <w:szCs w:val="28"/>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577E2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68,7</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1 11 05324 04 0000 120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2075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47,1</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w:t>
            </w:r>
            <w:r w:rsidRPr="00347CF1">
              <w:rPr>
                <w:rFonts w:ascii="Times New Roman" w:eastAsia="Times New Roman" w:hAnsi="Times New Roman" w:cs="Times New Roman"/>
                <w:sz w:val="28"/>
                <w:szCs w:val="28"/>
              </w:rPr>
              <w:lastRenderedPageBreak/>
              <w:t>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1 </w:t>
            </w:r>
            <w:r w:rsidR="00081CB6" w:rsidRPr="00347CF1">
              <w:rPr>
                <w:rFonts w:ascii="Times New Roman" w:eastAsia="Times New Roman" w:hAnsi="Times New Roman" w:cs="Times New Roman"/>
                <w:color w:val="000000"/>
                <w:sz w:val="28"/>
                <w:szCs w:val="28"/>
              </w:rPr>
              <w:t>128</w:t>
            </w:r>
            <w:r w:rsidRPr="00347CF1">
              <w:rPr>
                <w:rFonts w:ascii="Times New Roman" w:eastAsia="Times New Roman" w:hAnsi="Times New Roman" w:cs="Times New Roman"/>
                <w:color w:val="000000"/>
                <w:sz w:val="28"/>
                <w:szCs w:val="28"/>
              </w:rPr>
              <w:t>,</w:t>
            </w:r>
            <w:r w:rsidR="00081CB6" w:rsidRPr="00347CF1">
              <w:rPr>
                <w:rFonts w:ascii="Times New Roman" w:eastAsia="Times New Roman" w:hAnsi="Times New Roman" w:cs="Times New Roman"/>
                <w:color w:val="000000"/>
                <w:sz w:val="28"/>
                <w:szCs w:val="28"/>
              </w:rPr>
              <w:t>6</w:t>
            </w:r>
          </w:p>
        </w:tc>
      </w:tr>
      <w:tr w:rsidR="0040525F" w:rsidRPr="00347CF1" w:rsidTr="00E129E0">
        <w:trPr>
          <w:trHeight w:val="50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994 </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w:t>
            </w:r>
            <w:r w:rsidR="00081CB6" w:rsidRPr="00347CF1">
              <w:rPr>
                <w:rFonts w:ascii="Times New Roman" w:eastAsia="Times New Roman" w:hAnsi="Times New Roman" w:cs="Times New Roman"/>
                <w:color w:val="000000"/>
                <w:sz w:val="28"/>
                <w:szCs w:val="28"/>
              </w:rPr>
              <w:t>8</w:t>
            </w:r>
            <w:r w:rsidRPr="00347CF1">
              <w:rPr>
                <w:rFonts w:ascii="Times New Roman" w:eastAsia="Times New Roman" w:hAnsi="Times New Roman" w:cs="Times New Roman"/>
                <w:color w:val="000000"/>
                <w:sz w:val="28"/>
                <w:szCs w:val="28"/>
              </w:rPr>
              <w:t>,</w:t>
            </w:r>
            <w:r w:rsidR="00081CB6" w:rsidRPr="00347CF1">
              <w:rPr>
                <w:rFonts w:ascii="Times New Roman" w:eastAsia="Times New Roman" w:hAnsi="Times New Roman" w:cs="Times New Roman"/>
                <w:color w:val="000000"/>
                <w:sz w:val="28"/>
                <w:szCs w:val="28"/>
              </w:rPr>
              <w:t>1</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(возмещение расходов по демонтажу рекламных конструкций)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hAnsi="Times New Roman" w:cs="Times New Roman"/>
                <w:sz w:val="28"/>
                <w:szCs w:val="28"/>
              </w:rPr>
            </w:pPr>
            <w:r w:rsidRPr="00347CF1">
              <w:rPr>
                <w:rFonts w:ascii="Times New Roman" w:eastAsia="Times New Roman" w:hAnsi="Times New Roman" w:cs="Times New Roman"/>
                <w:sz w:val="28"/>
                <w:szCs w:val="28"/>
              </w:rPr>
              <w:t>1 13 02994 04 0012 130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0B7C1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6,4</w:t>
            </w:r>
          </w:p>
        </w:tc>
      </w:tr>
      <w:tr w:rsidR="00081CB6" w:rsidRPr="00347CF1" w:rsidTr="003E6ECB">
        <w:trPr>
          <w:trHeight w:val="561"/>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Прочие доходы от компенсации затрат бюджетов городских округов (иные возвраты и возмещения)</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1 13 02994 04 0015 130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0B7C1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5,7</w:t>
            </w:r>
          </w:p>
        </w:tc>
      </w:tr>
      <w:tr w:rsidR="0040525F" w:rsidRPr="00347CF1" w:rsidTr="00347CF1">
        <w:trPr>
          <w:trHeight w:val="2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0B7C1A">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204,8</w:t>
            </w:r>
          </w:p>
        </w:tc>
      </w:tr>
      <w:tr w:rsidR="0040525F" w:rsidRPr="00347CF1" w:rsidTr="00514E98">
        <w:trPr>
          <w:trHeight w:val="65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FC1D6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13,8</w:t>
            </w:r>
          </w:p>
        </w:tc>
      </w:tr>
      <w:tr w:rsidR="0040525F" w:rsidRPr="00347CF1" w:rsidTr="003E6ECB">
        <w:trPr>
          <w:trHeight w:val="32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347CF1">
              <w:rPr>
                <w:rFonts w:ascii="Times New Roman" w:eastAsia="Times New Roman" w:hAnsi="Times New Roman" w:cs="Times New Roman"/>
                <w:bCs/>
                <w:sz w:val="28"/>
                <w:szCs w:val="28"/>
              </w:rPr>
              <w:lastRenderedPageBreak/>
              <w:t>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FC1D6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934,3</w:t>
            </w:r>
          </w:p>
        </w:tc>
      </w:tr>
      <w:tr w:rsidR="0040525F" w:rsidRPr="00347CF1" w:rsidTr="003E6ECB">
        <w:trPr>
          <w:trHeight w:val="280"/>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081CB6">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w:t>
            </w:r>
            <w:r w:rsidR="00081CB6" w:rsidRPr="00347CF1">
              <w:rPr>
                <w:rFonts w:ascii="Times New Roman" w:eastAsia="Times New Roman" w:hAnsi="Times New Roman" w:cs="Times New Roman"/>
                <w:bCs/>
                <w:color w:val="000000"/>
                <w:sz w:val="28"/>
                <w:szCs w:val="28"/>
              </w:rPr>
              <w:t>7</w:t>
            </w:r>
            <w:r w:rsidRPr="00347CF1">
              <w:rPr>
                <w:rFonts w:ascii="Times New Roman" w:eastAsia="Times New Roman" w:hAnsi="Times New Roman" w:cs="Times New Roman"/>
                <w:bCs/>
                <w:color w:val="000000"/>
                <w:sz w:val="28"/>
                <w:szCs w:val="28"/>
              </w:rPr>
              <w:t>,</w:t>
            </w:r>
            <w:r w:rsidR="00081CB6" w:rsidRPr="00347CF1">
              <w:rPr>
                <w:rFonts w:ascii="Times New Roman" w:eastAsia="Times New Roman" w:hAnsi="Times New Roman" w:cs="Times New Roman"/>
                <w:bCs/>
                <w:color w:val="000000"/>
                <w:sz w:val="28"/>
                <w:szCs w:val="28"/>
              </w:rPr>
              <w:t>6</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081CB6"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D93FF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72,6</w:t>
            </w:r>
          </w:p>
        </w:tc>
      </w:tr>
      <w:tr w:rsidR="00081CB6" w:rsidRPr="00347CF1" w:rsidTr="003E6ECB">
        <w:trPr>
          <w:trHeight w:val="274"/>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«Спорт – норма жизни», ТОС «Поток»)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994</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1 17 15020 04 0096 150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D93FFB">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300,0</w:t>
            </w:r>
          </w:p>
        </w:tc>
      </w:tr>
      <w:tr w:rsidR="0040525F" w:rsidRPr="00347CF1" w:rsidTr="003E6ECB">
        <w:trPr>
          <w:trHeight w:val="369"/>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Администрация Центрального района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r w:rsidRPr="00347CF1">
              <w:rPr>
                <w:rFonts w:ascii="Times New Roman" w:eastAsia="Times New Roman" w:hAnsi="Times New Roman" w:cs="Times New Roman"/>
                <w:b/>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b/>
                <w:bCs/>
                <w:sz w:val="28"/>
                <w:szCs w:val="28"/>
              </w:rPr>
            </w:pP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616164">
            <w:pPr>
              <w:spacing w:after="0" w:line="240" w:lineRule="auto"/>
              <w:jc w:val="right"/>
              <w:rPr>
                <w:rFonts w:ascii="Times New Roman" w:eastAsia="Times New Roman" w:hAnsi="Times New Roman" w:cs="Times New Roman"/>
                <w:b/>
                <w:bCs/>
                <w:color w:val="000000"/>
                <w:sz w:val="28"/>
                <w:szCs w:val="28"/>
              </w:rPr>
            </w:pPr>
            <w:r w:rsidRPr="00347CF1">
              <w:rPr>
                <w:rFonts w:ascii="Times New Roman" w:eastAsia="Times New Roman" w:hAnsi="Times New Roman" w:cs="Times New Roman"/>
                <w:b/>
                <w:bCs/>
                <w:color w:val="000000"/>
                <w:sz w:val="28"/>
                <w:szCs w:val="28"/>
              </w:rPr>
              <w:t>6</w:t>
            </w:r>
            <w:r w:rsidR="0040525F" w:rsidRPr="00347CF1">
              <w:rPr>
                <w:rFonts w:ascii="Times New Roman" w:eastAsia="Times New Roman" w:hAnsi="Times New Roman" w:cs="Times New Roman"/>
                <w:b/>
                <w:bCs/>
                <w:color w:val="000000"/>
                <w:sz w:val="28"/>
                <w:szCs w:val="28"/>
              </w:rPr>
              <w:t> </w:t>
            </w:r>
            <w:r w:rsidRPr="00347CF1">
              <w:rPr>
                <w:rFonts w:ascii="Times New Roman" w:eastAsia="Times New Roman" w:hAnsi="Times New Roman" w:cs="Times New Roman"/>
                <w:b/>
                <w:bCs/>
                <w:color w:val="000000"/>
                <w:sz w:val="28"/>
                <w:szCs w:val="28"/>
              </w:rPr>
              <w:t>692</w:t>
            </w:r>
            <w:r w:rsidR="0040525F" w:rsidRPr="00347CF1">
              <w:rPr>
                <w:rFonts w:ascii="Times New Roman" w:eastAsia="Times New Roman" w:hAnsi="Times New Roman" w:cs="Times New Roman"/>
                <w:b/>
                <w:bCs/>
                <w:color w:val="000000"/>
                <w:sz w:val="28"/>
                <w:szCs w:val="28"/>
              </w:rPr>
              <w:t>,</w:t>
            </w:r>
            <w:r w:rsidR="00616164">
              <w:rPr>
                <w:rFonts w:ascii="Times New Roman" w:eastAsia="Times New Roman" w:hAnsi="Times New Roman" w:cs="Times New Roman"/>
                <w:b/>
                <w:bCs/>
                <w:color w:val="000000"/>
                <w:sz w:val="28"/>
                <w:szCs w:val="28"/>
              </w:rPr>
              <w:t>7</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 xml:space="preserve">Доходы, получаемые в виде арендной платы за земельные участки, государственная собственность на которые не </w:t>
            </w:r>
            <w:proofErr w:type="gramStart"/>
            <w:r w:rsidRPr="00347CF1">
              <w:rPr>
                <w:rFonts w:ascii="Times New Roman" w:eastAsia="Times New Roman" w:hAnsi="Times New Roman" w:cs="Times New Roman"/>
                <w:sz w:val="28"/>
                <w:szCs w:val="28"/>
              </w:rPr>
              <w:t>разграничена и которые расположены</w:t>
            </w:r>
            <w:proofErr w:type="gramEnd"/>
            <w:r w:rsidRPr="00347CF1">
              <w:rPr>
                <w:rFonts w:ascii="Times New Roman" w:eastAsia="Times New Roman" w:hAnsi="Times New Roman" w:cs="Times New Roman"/>
                <w:sz w:val="28"/>
                <w:szCs w:val="28"/>
              </w:rPr>
              <w:t xml:space="preserve"> в границах городских округов, а также средства от продажи права на заключение договоров аренды указанных земельных </w:t>
            </w:r>
            <w:r w:rsidRPr="00347CF1">
              <w:rPr>
                <w:rFonts w:ascii="Times New Roman" w:eastAsia="Times New Roman" w:hAnsi="Times New Roman" w:cs="Times New Roman"/>
                <w:sz w:val="28"/>
                <w:szCs w:val="28"/>
              </w:rPr>
              <w:lastRenderedPageBreak/>
              <w:t>участков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1 11 05012 04 0000 120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05F13">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84,7</w:t>
            </w:r>
          </w:p>
        </w:tc>
      </w:tr>
      <w:tr w:rsidR="0040525F"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pStyle w:val="ConsPlusNormal"/>
              <w:jc w:val="both"/>
              <w:rPr>
                <w:rFonts w:eastAsia="Times New Roman"/>
              </w:rPr>
            </w:pPr>
            <w:r w:rsidRPr="00347CF1">
              <w:rPr>
                <w:rFonts w:eastAsia="Times New Roman"/>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1 11 09080 04 0000 120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081CB6">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4 401,7</w:t>
            </w:r>
          </w:p>
        </w:tc>
      </w:tr>
      <w:tr w:rsidR="0040525F" w:rsidRPr="00347CF1" w:rsidTr="003E6ECB">
        <w:trPr>
          <w:trHeight w:val="898"/>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40525F" w:rsidRPr="00347CF1" w:rsidRDefault="0040525F" w:rsidP="00E129E0">
            <w:pPr>
              <w:pStyle w:val="ConsPlusNormal"/>
              <w:jc w:val="both"/>
              <w:rPr>
                <w:rFonts w:eastAsia="Times New Roman"/>
              </w:rPr>
            </w:pPr>
            <w:r w:rsidRPr="00347CF1">
              <w:rPr>
                <w:rFonts w:eastAsia="Times New Roman"/>
              </w:rPr>
              <w:t>Доходы, поступающие в порядке возмещения расходов, понесенных в связи с эксплуатацией имущества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1 13 02064 04 0000 130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B28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553,3</w:t>
            </w:r>
          </w:p>
        </w:tc>
      </w:tr>
      <w:tr w:rsidR="0040525F"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hideMark/>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1 16 02020 02 0000 140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2B28C0">
            <w:pPr>
              <w:spacing w:after="0" w:line="240" w:lineRule="auto"/>
              <w:jc w:val="right"/>
              <w:rPr>
                <w:rFonts w:ascii="Times New Roman" w:eastAsia="Times New Roman" w:hAnsi="Times New Roman" w:cs="Times New Roman"/>
                <w:color w:val="000000"/>
                <w:sz w:val="28"/>
                <w:szCs w:val="28"/>
              </w:rPr>
            </w:pPr>
            <w:r w:rsidRPr="00347CF1">
              <w:rPr>
                <w:rFonts w:ascii="Times New Roman" w:eastAsia="Times New Roman" w:hAnsi="Times New Roman" w:cs="Times New Roman"/>
                <w:color w:val="000000"/>
                <w:sz w:val="28"/>
                <w:szCs w:val="28"/>
              </w:rPr>
              <w:t>151,1</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1 16 07010 04 0007 140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616164">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2,</w:t>
            </w:r>
            <w:r w:rsidR="00616164">
              <w:rPr>
                <w:rFonts w:ascii="Times New Roman" w:eastAsia="Times New Roman" w:hAnsi="Times New Roman" w:cs="Times New Roman"/>
                <w:bCs/>
                <w:color w:val="000000"/>
                <w:sz w:val="28"/>
                <w:szCs w:val="28"/>
              </w:rPr>
              <w:t>0</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w:t>
            </w:r>
            <w:r w:rsidRPr="00347CF1">
              <w:rPr>
                <w:rFonts w:ascii="Times New Roman" w:eastAsia="Times New Roman" w:hAnsi="Times New Roman" w:cs="Times New Roman"/>
                <w:bCs/>
                <w:sz w:val="28"/>
                <w:szCs w:val="28"/>
              </w:rPr>
              <w:lastRenderedPageBreak/>
              <w:t>округа (поступления от взыскания денежной компенсации за неисполнение судебных актов)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1 16 07090 04 0002 140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DE23D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840,4</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1 16 07090 04 0003 140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DE23D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10,6</w:t>
            </w:r>
          </w:p>
        </w:tc>
      </w:tr>
      <w:tr w:rsidR="0040525F" w:rsidRPr="00347CF1" w:rsidTr="003E6ECB">
        <w:trPr>
          <w:trHeight w:val="278"/>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sz w:val="28"/>
                <w:szCs w:val="28"/>
              </w:rPr>
              <w:t>1 16 07090 04 0004 140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40525F" w:rsidP="00DE23D7">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0,1</w:t>
            </w:r>
          </w:p>
        </w:tc>
      </w:tr>
      <w:tr w:rsidR="0040525F" w:rsidRPr="00347CF1" w:rsidTr="003E6ECB">
        <w:trPr>
          <w:trHeight w:val="60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40525F" w:rsidRPr="00347CF1" w:rsidRDefault="0040525F" w:rsidP="00E129E0">
            <w:pPr>
              <w:spacing w:after="0" w:line="240" w:lineRule="auto"/>
              <w:jc w:val="both"/>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40525F" w:rsidRPr="00347CF1" w:rsidRDefault="0040525F" w:rsidP="00220750">
            <w:pPr>
              <w:spacing w:after="0" w:line="240" w:lineRule="auto"/>
              <w:jc w:val="center"/>
              <w:rPr>
                <w:rFonts w:ascii="Times New Roman" w:eastAsia="Times New Roman" w:hAnsi="Times New Roman" w:cs="Times New Roman"/>
                <w:sz w:val="28"/>
                <w:szCs w:val="28"/>
              </w:rPr>
            </w:pPr>
            <w:r w:rsidRPr="00347CF1">
              <w:rPr>
                <w:rFonts w:ascii="Times New Roman" w:eastAsia="Times New Roman" w:hAnsi="Times New Roman" w:cs="Times New Roman"/>
                <w:sz w:val="28"/>
                <w:szCs w:val="28"/>
              </w:rPr>
              <w:t>1 17 01040 04 0000 180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40525F" w:rsidRPr="00347CF1" w:rsidRDefault="00081CB6" w:rsidP="00433ED5">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w:t>
            </w:r>
            <w:r w:rsidR="0040525F" w:rsidRPr="00347CF1">
              <w:rPr>
                <w:rFonts w:ascii="Times New Roman" w:eastAsia="Times New Roman" w:hAnsi="Times New Roman" w:cs="Times New Roman"/>
                <w:bCs/>
                <w:color w:val="000000"/>
                <w:sz w:val="28"/>
                <w:szCs w:val="28"/>
              </w:rPr>
              <w:t>1,5</w:t>
            </w:r>
          </w:p>
        </w:tc>
      </w:tr>
      <w:tr w:rsidR="00081CB6" w:rsidRPr="00347CF1" w:rsidTr="00FA5FA8">
        <w:trPr>
          <w:trHeight w:val="31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220750">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4961BF">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1 17 05040 04 0000 180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4961BF">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4,7</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«Детская площадка (для дошкольников) по улице Ростовской в поселке Центральном города Барнаула»)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1 17 15020 04 0066 150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146,2</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Инициативные платежи, зачисляемые в бюджеты городских округов (инициативный проект «Непоседы»)</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1 17 15020 04 0068 150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123,6</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 xml:space="preserve">Инициативные платежи, зачисляемые в бюджеты </w:t>
            </w:r>
            <w:r w:rsidRPr="00347CF1">
              <w:rPr>
                <w:rFonts w:ascii="Times New Roman" w:eastAsia="Times New Roman" w:hAnsi="Times New Roman" w:cs="Times New Roman"/>
                <w:bCs/>
                <w:sz w:val="28"/>
                <w:szCs w:val="28"/>
              </w:rPr>
              <w:lastRenderedPageBreak/>
              <w:t>городских округов (инициативный проект «Солнечный остров»)</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1 17 15020 04 0083 150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45,8</w:t>
            </w:r>
          </w:p>
        </w:tc>
      </w:tr>
      <w:tr w:rsidR="00081CB6" w:rsidRPr="00347CF1" w:rsidTr="003E6ECB">
        <w:trPr>
          <w:trHeight w:val="77"/>
        </w:trPr>
        <w:tc>
          <w:tcPr>
            <w:tcW w:w="7371" w:type="dxa"/>
            <w:tcBorders>
              <w:top w:val="single" w:sz="4" w:space="0" w:color="auto"/>
              <w:left w:val="single" w:sz="4" w:space="0" w:color="auto"/>
              <w:bottom w:val="single" w:sz="4" w:space="0" w:color="auto"/>
              <w:right w:val="single" w:sz="4" w:space="0" w:color="auto"/>
            </w:tcBorders>
            <w:shd w:val="clear" w:color="auto" w:fill="auto"/>
          </w:tcPr>
          <w:p w:rsidR="00081CB6" w:rsidRPr="00347CF1" w:rsidRDefault="00FA5FA8" w:rsidP="00E129E0">
            <w:pPr>
              <w:spacing w:after="0" w:line="240" w:lineRule="auto"/>
              <w:jc w:val="both"/>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lastRenderedPageBreak/>
              <w:t>Инициативные платежи, зачисляемые в бюджеты городских округов (проект поддержки местных инициатив Алтайского края «Обустройство спортивной площадки, поселок Центральный»)</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DA21BC">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995</w:t>
            </w:r>
          </w:p>
        </w:tc>
        <w:tc>
          <w:tcPr>
            <w:tcW w:w="3261" w:type="dxa"/>
            <w:tcBorders>
              <w:top w:val="single" w:sz="4" w:space="0" w:color="auto"/>
              <w:left w:val="nil"/>
              <w:bottom w:val="single" w:sz="4" w:space="0" w:color="auto"/>
              <w:right w:val="single" w:sz="4" w:space="0" w:color="auto"/>
            </w:tcBorders>
            <w:shd w:val="clear" w:color="auto" w:fill="auto"/>
            <w:noWrap/>
            <w:vAlign w:val="bottom"/>
          </w:tcPr>
          <w:p w:rsidR="00081CB6" w:rsidRPr="00347CF1" w:rsidRDefault="00081CB6" w:rsidP="00081CB6">
            <w:pPr>
              <w:spacing w:after="0" w:line="240" w:lineRule="auto"/>
              <w:jc w:val="center"/>
              <w:rPr>
                <w:rFonts w:ascii="Times New Roman" w:eastAsia="Times New Roman" w:hAnsi="Times New Roman" w:cs="Times New Roman"/>
                <w:bCs/>
                <w:sz w:val="28"/>
                <w:szCs w:val="28"/>
              </w:rPr>
            </w:pPr>
            <w:r w:rsidRPr="00347CF1">
              <w:rPr>
                <w:rFonts w:ascii="Times New Roman" w:eastAsia="Times New Roman" w:hAnsi="Times New Roman" w:cs="Times New Roman"/>
                <w:bCs/>
                <w:sz w:val="28"/>
                <w:szCs w:val="28"/>
              </w:rPr>
              <w:t>1 17 15020 04 0103 150</w:t>
            </w:r>
          </w:p>
        </w:tc>
        <w:tc>
          <w:tcPr>
            <w:tcW w:w="2268" w:type="dxa"/>
            <w:tcBorders>
              <w:top w:val="single" w:sz="4" w:space="0" w:color="auto"/>
              <w:left w:val="nil"/>
              <w:bottom w:val="single" w:sz="4" w:space="0" w:color="auto"/>
              <w:right w:val="single" w:sz="4" w:space="0" w:color="auto"/>
            </w:tcBorders>
            <w:shd w:val="clear" w:color="auto" w:fill="auto"/>
            <w:vAlign w:val="bottom"/>
          </w:tcPr>
          <w:p w:rsidR="00081CB6" w:rsidRPr="00347CF1" w:rsidRDefault="00081CB6" w:rsidP="00220750">
            <w:pPr>
              <w:spacing w:after="0" w:line="240" w:lineRule="auto"/>
              <w:jc w:val="right"/>
              <w:rPr>
                <w:rFonts w:ascii="Times New Roman" w:eastAsia="Times New Roman" w:hAnsi="Times New Roman" w:cs="Times New Roman"/>
                <w:bCs/>
                <w:color w:val="000000"/>
                <w:sz w:val="28"/>
                <w:szCs w:val="28"/>
              </w:rPr>
            </w:pPr>
            <w:r w:rsidRPr="00347CF1">
              <w:rPr>
                <w:rFonts w:ascii="Times New Roman" w:eastAsia="Times New Roman" w:hAnsi="Times New Roman" w:cs="Times New Roman"/>
                <w:bCs/>
                <w:color w:val="000000"/>
                <w:sz w:val="28"/>
                <w:szCs w:val="28"/>
              </w:rPr>
              <w:t>330,0</w:t>
            </w:r>
          </w:p>
        </w:tc>
      </w:tr>
    </w:tbl>
    <w:p w:rsidR="00FA5FA8" w:rsidRPr="00E129E0" w:rsidRDefault="00FA5FA8" w:rsidP="00FA5FA8">
      <w:pPr>
        <w:spacing w:after="0" w:line="240" w:lineRule="auto"/>
        <w:rPr>
          <w:rFonts w:ascii="Times New Roman" w:hAnsi="Times New Roman" w:cs="Times New Roman"/>
          <w:sz w:val="28"/>
          <w:szCs w:val="28"/>
        </w:rPr>
      </w:pPr>
    </w:p>
    <w:p w:rsidR="00FA5FA8" w:rsidRPr="00E129E0" w:rsidRDefault="00FA5FA8" w:rsidP="00FA5FA8">
      <w:pPr>
        <w:spacing w:after="0" w:line="240" w:lineRule="auto"/>
        <w:rPr>
          <w:rFonts w:ascii="Times New Roman" w:hAnsi="Times New Roman" w:cs="Times New Roman"/>
          <w:sz w:val="28"/>
          <w:szCs w:val="28"/>
        </w:rPr>
      </w:pPr>
    </w:p>
    <w:p w:rsidR="004F1F23" w:rsidRPr="00347CF1"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 xml:space="preserve">Заместитель председателя городской Думы –  </w:t>
      </w:r>
    </w:p>
    <w:p w:rsidR="00FA6C82" w:rsidRPr="00347CF1"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 xml:space="preserve">председатель комитета по бюджету, налогам и финансам </w:t>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r>
      <w:r w:rsidRPr="00347CF1">
        <w:rPr>
          <w:rFonts w:ascii="Times New Roman" w:hAnsi="Times New Roman" w:cs="Times New Roman"/>
          <w:sz w:val="28"/>
          <w:szCs w:val="28"/>
        </w:rPr>
        <w:tab/>
        <w:t xml:space="preserve">        А.А. </w:t>
      </w:r>
      <w:proofErr w:type="spellStart"/>
      <w:r w:rsidRPr="00347CF1">
        <w:rPr>
          <w:rFonts w:ascii="Times New Roman" w:hAnsi="Times New Roman" w:cs="Times New Roman"/>
          <w:sz w:val="28"/>
          <w:szCs w:val="28"/>
        </w:rPr>
        <w:t>Солодилов</w:t>
      </w:r>
      <w:proofErr w:type="spellEnd"/>
    </w:p>
    <w:p w:rsidR="004F1F23" w:rsidRPr="00E129E0" w:rsidRDefault="004F1F23" w:rsidP="004F1F23">
      <w:pPr>
        <w:spacing w:after="0" w:line="240" w:lineRule="auto"/>
        <w:rPr>
          <w:rFonts w:ascii="Times New Roman" w:hAnsi="Times New Roman" w:cs="Times New Roman"/>
          <w:sz w:val="28"/>
          <w:szCs w:val="28"/>
        </w:rPr>
      </w:pPr>
    </w:p>
    <w:p w:rsidR="004F1F23" w:rsidRPr="00E129E0" w:rsidRDefault="004F1F23" w:rsidP="004F1F23">
      <w:pPr>
        <w:spacing w:after="0" w:line="240" w:lineRule="auto"/>
        <w:rPr>
          <w:rFonts w:ascii="Times New Roman" w:hAnsi="Times New Roman" w:cs="Times New Roman"/>
          <w:sz w:val="28"/>
          <w:szCs w:val="28"/>
        </w:rPr>
      </w:pPr>
    </w:p>
    <w:p w:rsidR="004F1F23" w:rsidRPr="00347CF1"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 xml:space="preserve">Председатель комитета по финансам, </w:t>
      </w:r>
      <w:proofErr w:type="gramStart"/>
      <w:r w:rsidRPr="00347CF1">
        <w:rPr>
          <w:rFonts w:ascii="Times New Roman" w:hAnsi="Times New Roman" w:cs="Times New Roman"/>
          <w:sz w:val="28"/>
          <w:szCs w:val="28"/>
        </w:rPr>
        <w:t>налоговой</w:t>
      </w:r>
      <w:proofErr w:type="gramEnd"/>
    </w:p>
    <w:p w:rsidR="004F1F23" w:rsidRPr="004F1F23" w:rsidRDefault="004F1F23" w:rsidP="004F1F23">
      <w:pPr>
        <w:spacing w:after="0" w:line="240" w:lineRule="auto"/>
        <w:rPr>
          <w:rFonts w:ascii="Times New Roman" w:hAnsi="Times New Roman" w:cs="Times New Roman"/>
          <w:sz w:val="28"/>
          <w:szCs w:val="28"/>
        </w:rPr>
      </w:pPr>
      <w:r w:rsidRPr="00347CF1">
        <w:rPr>
          <w:rFonts w:ascii="Times New Roman" w:hAnsi="Times New Roman" w:cs="Times New Roman"/>
          <w:sz w:val="28"/>
          <w:szCs w:val="28"/>
        </w:rPr>
        <w:t>и кредитной политике города Барнаула                                                                                                                    О.А. Шернина</w:t>
      </w:r>
      <w:bookmarkStart w:id="0" w:name="_GoBack"/>
      <w:bookmarkEnd w:id="0"/>
    </w:p>
    <w:sectPr w:rsidR="004F1F23" w:rsidRPr="004F1F23" w:rsidSect="006557F9">
      <w:headerReference w:type="default" r:id="rId10"/>
      <w:pgSz w:w="16838" w:h="11906" w:orient="landscape"/>
      <w:pgMar w:top="1843" w:right="1134" w:bottom="709" w:left="1134" w:header="1560"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BDA" w:rsidRDefault="00AA2BDA" w:rsidP="005A2037">
      <w:pPr>
        <w:spacing w:after="0" w:line="240" w:lineRule="auto"/>
      </w:pPr>
      <w:r>
        <w:separator/>
      </w:r>
    </w:p>
  </w:endnote>
  <w:endnote w:type="continuationSeparator" w:id="0">
    <w:p w:rsidR="00AA2BDA" w:rsidRDefault="00AA2BDA" w:rsidP="005A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BDA" w:rsidRDefault="00AA2BDA" w:rsidP="005A2037">
      <w:pPr>
        <w:spacing w:after="0" w:line="240" w:lineRule="auto"/>
      </w:pPr>
      <w:r>
        <w:separator/>
      </w:r>
    </w:p>
  </w:footnote>
  <w:footnote w:type="continuationSeparator" w:id="0">
    <w:p w:rsidR="00AA2BDA" w:rsidRDefault="00AA2BDA" w:rsidP="005A20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962030"/>
      <w:docPartObj>
        <w:docPartGallery w:val="Page Numbers (Top of Page)"/>
        <w:docPartUnique/>
      </w:docPartObj>
    </w:sdtPr>
    <w:sdtContent>
      <w:p w:rsidR="00AA2BDA" w:rsidRPr="00C93C61" w:rsidRDefault="00AA2BDA" w:rsidP="00C93C61">
        <w:pPr>
          <w:pStyle w:val="a3"/>
          <w:jc w:val="right"/>
        </w:pPr>
        <w:r w:rsidRPr="00B82214">
          <w:rPr>
            <w:rFonts w:ascii="Times New Roman" w:hAnsi="Times New Roman" w:cs="Times New Roman"/>
          </w:rPr>
          <w:fldChar w:fldCharType="begin"/>
        </w:r>
        <w:r w:rsidRPr="00B82214">
          <w:rPr>
            <w:rFonts w:ascii="Times New Roman" w:hAnsi="Times New Roman" w:cs="Times New Roman"/>
          </w:rPr>
          <w:instrText xml:space="preserve"> PAGE   \* MERGEFORMAT </w:instrText>
        </w:r>
        <w:r w:rsidRPr="00B82214">
          <w:rPr>
            <w:rFonts w:ascii="Times New Roman" w:hAnsi="Times New Roman" w:cs="Times New Roman"/>
          </w:rPr>
          <w:fldChar w:fldCharType="separate"/>
        </w:r>
        <w:r w:rsidR="00F865C0">
          <w:rPr>
            <w:rFonts w:ascii="Times New Roman" w:hAnsi="Times New Roman" w:cs="Times New Roman"/>
            <w:noProof/>
          </w:rPr>
          <w:t>70</w:t>
        </w:r>
        <w:r w:rsidRPr="00B82214">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7F"/>
    <w:rsid w:val="000012F2"/>
    <w:rsid w:val="000055D9"/>
    <w:rsid w:val="00006BC1"/>
    <w:rsid w:val="000130A0"/>
    <w:rsid w:val="0001359F"/>
    <w:rsid w:val="00013634"/>
    <w:rsid w:val="00013953"/>
    <w:rsid w:val="00015748"/>
    <w:rsid w:val="00015F60"/>
    <w:rsid w:val="00017C18"/>
    <w:rsid w:val="000231EE"/>
    <w:rsid w:val="00023507"/>
    <w:rsid w:val="000235DE"/>
    <w:rsid w:val="00023EDC"/>
    <w:rsid w:val="000267C1"/>
    <w:rsid w:val="00026C18"/>
    <w:rsid w:val="00033BA4"/>
    <w:rsid w:val="000343F3"/>
    <w:rsid w:val="000364A9"/>
    <w:rsid w:val="00040898"/>
    <w:rsid w:val="0004231E"/>
    <w:rsid w:val="000435FE"/>
    <w:rsid w:val="00043B80"/>
    <w:rsid w:val="00044946"/>
    <w:rsid w:val="000520B4"/>
    <w:rsid w:val="000536DE"/>
    <w:rsid w:val="0005490B"/>
    <w:rsid w:val="000558FC"/>
    <w:rsid w:val="00055B2B"/>
    <w:rsid w:val="000572DA"/>
    <w:rsid w:val="00060FAA"/>
    <w:rsid w:val="00061BE5"/>
    <w:rsid w:val="000642FA"/>
    <w:rsid w:val="0006439B"/>
    <w:rsid w:val="00065133"/>
    <w:rsid w:val="0007094D"/>
    <w:rsid w:val="00071A07"/>
    <w:rsid w:val="0007261F"/>
    <w:rsid w:val="00073891"/>
    <w:rsid w:val="0007457F"/>
    <w:rsid w:val="000750C0"/>
    <w:rsid w:val="00075CEB"/>
    <w:rsid w:val="0007763E"/>
    <w:rsid w:val="00081CB6"/>
    <w:rsid w:val="00085185"/>
    <w:rsid w:val="00086918"/>
    <w:rsid w:val="00087108"/>
    <w:rsid w:val="000877BF"/>
    <w:rsid w:val="00087B62"/>
    <w:rsid w:val="000948EB"/>
    <w:rsid w:val="0009519A"/>
    <w:rsid w:val="000A0333"/>
    <w:rsid w:val="000A0734"/>
    <w:rsid w:val="000A29D1"/>
    <w:rsid w:val="000A3F85"/>
    <w:rsid w:val="000A59D1"/>
    <w:rsid w:val="000A6B19"/>
    <w:rsid w:val="000B03D5"/>
    <w:rsid w:val="000B083C"/>
    <w:rsid w:val="000B1240"/>
    <w:rsid w:val="000B7B75"/>
    <w:rsid w:val="000B7C1A"/>
    <w:rsid w:val="000B7F3C"/>
    <w:rsid w:val="000C3F6C"/>
    <w:rsid w:val="000C4013"/>
    <w:rsid w:val="000C525D"/>
    <w:rsid w:val="000C602D"/>
    <w:rsid w:val="000C63AE"/>
    <w:rsid w:val="000C77C3"/>
    <w:rsid w:val="000D26D2"/>
    <w:rsid w:val="000D31DD"/>
    <w:rsid w:val="000D3975"/>
    <w:rsid w:val="000D3E7F"/>
    <w:rsid w:val="000D69D5"/>
    <w:rsid w:val="000D6CD7"/>
    <w:rsid w:val="000D7127"/>
    <w:rsid w:val="000E299D"/>
    <w:rsid w:val="000E34F5"/>
    <w:rsid w:val="000E360D"/>
    <w:rsid w:val="000E4530"/>
    <w:rsid w:val="000F1905"/>
    <w:rsid w:val="000F257F"/>
    <w:rsid w:val="000F5872"/>
    <w:rsid w:val="000F5A7F"/>
    <w:rsid w:val="000F5D6F"/>
    <w:rsid w:val="001008D1"/>
    <w:rsid w:val="00101E26"/>
    <w:rsid w:val="00101F8F"/>
    <w:rsid w:val="00110670"/>
    <w:rsid w:val="00113728"/>
    <w:rsid w:val="00114BBD"/>
    <w:rsid w:val="001150FB"/>
    <w:rsid w:val="00117060"/>
    <w:rsid w:val="00120668"/>
    <w:rsid w:val="00122C82"/>
    <w:rsid w:val="00124201"/>
    <w:rsid w:val="00124902"/>
    <w:rsid w:val="0012606E"/>
    <w:rsid w:val="001264A6"/>
    <w:rsid w:val="00126D18"/>
    <w:rsid w:val="00126DD5"/>
    <w:rsid w:val="00127D65"/>
    <w:rsid w:val="00130E59"/>
    <w:rsid w:val="001345FD"/>
    <w:rsid w:val="00134F97"/>
    <w:rsid w:val="0013503F"/>
    <w:rsid w:val="00135452"/>
    <w:rsid w:val="00135612"/>
    <w:rsid w:val="00135763"/>
    <w:rsid w:val="00135DCC"/>
    <w:rsid w:val="001373A2"/>
    <w:rsid w:val="00142F61"/>
    <w:rsid w:val="00151F7C"/>
    <w:rsid w:val="0015275F"/>
    <w:rsid w:val="00153F9B"/>
    <w:rsid w:val="001543A2"/>
    <w:rsid w:val="00154917"/>
    <w:rsid w:val="0015667A"/>
    <w:rsid w:val="001600E6"/>
    <w:rsid w:val="001604CA"/>
    <w:rsid w:val="001679FC"/>
    <w:rsid w:val="00167F66"/>
    <w:rsid w:val="0017319E"/>
    <w:rsid w:val="0017387E"/>
    <w:rsid w:val="00174D54"/>
    <w:rsid w:val="0017505E"/>
    <w:rsid w:val="001758CE"/>
    <w:rsid w:val="00180FCC"/>
    <w:rsid w:val="00181ACC"/>
    <w:rsid w:val="0018426A"/>
    <w:rsid w:val="00185F8C"/>
    <w:rsid w:val="00186B83"/>
    <w:rsid w:val="00193AF1"/>
    <w:rsid w:val="00194C4A"/>
    <w:rsid w:val="0019568A"/>
    <w:rsid w:val="00197127"/>
    <w:rsid w:val="00197B61"/>
    <w:rsid w:val="001A0789"/>
    <w:rsid w:val="001A4142"/>
    <w:rsid w:val="001A75BA"/>
    <w:rsid w:val="001B4249"/>
    <w:rsid w:val="001B4C4C"/>
    <w:rsid w:val="001B583F"/>
    <w:rsid w:val="001B5A8E"/>
    <w:rsid w:val="001C0576"/>
    <w:rsid w:val="001C1CE5"/>
    <w:rsid w:val="001C5E33"/>
    <w:rsid w:val="001D00E0"/>
    <w:rsid w:val="001D256A"/>
    <w:rsid w:val="001D5CE9"/>
    <w:rsid w:val="001D7BCF"/>
    <w:rsid w:val="001E0C95"/>
    <w:rsid w:val="001E361E"/>
    <w:rsid w:val="001E3FC9"/>
    <w:rsid w:val="001E4D51"/>
    <w:rsid w:val="001E6DF7"/>
    <w:rsid w:val="001E7FE6"/>
    <w:rsid w:val="001F125B"/>
    <w:rsid w:val="001F1D79"/>
    <w:rsid w:val="001F3B0A"/>
    <w:rsid w:val="002003AB"/>
    <w:rsid w:val="00201BD2"/>
    <w:rsid w:val="00202943"/>
    <w:rsid w:val="0020351E"/>
    <w:rsid w:val="00205F13"/>
    <w:rsid w:val="00210A84"/>
    <w:rsid w:val="0021326B"/>
    <w:rsid w:val="0021349C"/>
    <w:rsid w:val="00213AD5"/>
    <w:rsid w:val="00220750"/>
    <w:rsid w:val="00221125"/>
    <w:rsid w:val="00224CE7"/>
    <w:rsid w:val="00225EDC"/>
    <w:rsid w:val="00226F81"/>
    <w:rsid w:val="00227219"/>
    <w:rsid w:val="002272B9"/>
    <w:rsid w:val="0023069E"/>
    <w:rsid w:val="00230909"/>
    <w:rsid w:val="00231379"/>
    <w:rsid w:val="00232293"/>
    <w:rsid w:val="002339CA"/>
    <w:rsid w:val="0023411F"/>
    <w:rsid w:val="00236F80"/>
    <w:rsid w:val="00246334"/>
    <w:rsid w:val="00246D82"/>
    <w:rsid w:val="00247197"/>
    <w:rsid w:val="00247F39"/>
    <w:rsid w:val="00250B58"/>
    <w:rsid w:val="002510B1"/>
    <w:rsid w:val="0025151D"/>
    <w:rsid w:val="0025195C"/>
    <w:rsid w:val="00254C06"/>
    <w:rsid w:val="002550EF"/>
    <w:rsid w:val="002554C6"/>
    <w:rsid w:val="00260896"/>
    <w:rsid w:val="00260BB4"/>
    <w:rsid w:val="002612D2"/>
    <w:rsid w:val="00261774"/>
    <w:rsid w:val="0026433D"/>
    <w:rsid w:val="002648C8"/>
    <w:rsid w:val="00267923"/>
    <w:rsid w:val="002717DE"/>
    <w:rsid w:val="00271C5D"/>
    <w:rsid w:val="002750A9"/>
    <w:rsid w:val="00276122"/>
    <w:rsid w:val="00281219"/>
    <w:rsid w:val="002850BD"/>
    <w:rsid w:val="0028559C"/>
    <w:rsid w:val="002863CB"/>
    <w:rsid w:val="00293D0F"/>
    <w:rsid w:val="00294B28"/>
    <w:rsid w:val="00296367"/>
    <w:rsid w:val="00296934"/>
    <w:rsid w:val="002A095D"/>
    <w:rsid w:val="002A0A3B"/>
    <w:rsid w:val="002A4822"/>
    <w:rsid w:val="002A4A54"/>
    <w:rsid w:val="002A75A3"/>
    <w:rsid w:val="002A7F63"/>
    <w:rsid w:val="002B28C0"/>
    <w:rsid w:val="002B3ED9"/>
    <w:rsid w:val="002B59F5"/>
    <w:rsid w:val="002B6426"/>
    <w:rsid w:val="002B67AB"/>
    <w:rsid w:val="002C2053"/>
    <w:rsid w:val="002C3AA2"/>
    <w:rsid w:val="002C7A75"/>
    <w:rsid w:val="002D02B6"/>
    <w:rsid w:val="002D0405"/>
    <w:rsid w:val="002D2836"/>
    <w:rsid w:val="002D3B11"/>
    <w:rsid w:val="002D4C1E"/>
    <w:rsid w:val="002D59FE"/>
    <w:rsid w:val="002D618A"/>
    <w:rsid w:val="002E3CAE"/>
    <w:rsid w:val="002E5F55"/>
    <w:rsid w:val="002E690C"/>
    <w:rsid w:val="002F48D3"/>
    <w:rsid w:val="002F5871"/>
    <w:rsid w:val="00310856"/>
    <w:rsid w:val="00313DF4"/>
    <w:rsid w:val="00313E48"/>
    <w:rsid w:val="00315D30"/>
    <w:rsid w:val="003174A1"/>
    <w:rsid w:val="00324FFE"/>
    <w:rsid w:val="0032531A"/>
    <w:rsid w:val="00326A5B"/>
    <w:rsid w:val="003312B1"/>
    <w:rsid w:val="00333FDA"/>
    <w:rsid w:val="00341616"/>
    <w:rsid w:val="00342FA8"/>
    <w:rsid w:val="00343745"/>
    <w:rsid w:val="00345C09"/>
    <w:rsid w:val="00347CF1"/>
    <w:rsid w:val="00350105"/>
    <w:rsid w:val="0035217A"/>
    <w:rsid w:val="0035275F"/>
    <w:rsid w:val="0035558A"/>
    <w:rsid w:val="00355B9C"/>
    <w:rsid w:val="00356B63"/>
    <w:rsid w:val="00361173"/>
    <w:rsid w:val="0036281E"/>
    <w:rsid w:val="00365DCD"/>
    <w:rsid w:val="003667F2"/>
    <w:rsid w:val="003709B2"/>
    <w:rsid w:val="00371944"/>
    <w:rsid w:val="00372232"/>
    <w:rsid w:val="00372EA5"/>
    <w:rsid w:val="00374A93"/>
    <w:rsid w:val="0037545B"/>
    <w:rsid w:val="003758DB"/>
    <w:rsid w:val="0038240C"/>
    <w:rsid w:val="00382FD7"/>
    <w:rsid w:val="0038417B"/>
    <w:rsid w:val="00386B45"/>
    <w:rsid w:val="00390065"/>
    <w:rsid w:val="00390382"/>
    <w:rsid w:val="00390C6E"/>
    <w:rsid w:val="00391214"/>
    <w:rsid w:val="00393975"/>
    <w:rsid w:val="00396C26"/>
    <w:rsid w:val="003A10FF"/>
    <w:rsid w:val="003A1841"/>
    <w:rsid w:val="003A4091"/>
    <w:rsid w:val="003A55BC"/>
    <w:rsid w:val="003A56AE"/>
    <w:rsid w:val="003A5715"/>
    <w:rsid w:val="003A6EAF"/>
    <w:rsid w:val="003A7486"/>
    <w:rsid w:val="003A77DB"/>
    <w:rsid w:val="003B1078"/>
    <w:rsid w:val="003B1F19"/>
    <w:rsid w:val="003B2119"/>
    <w:rsid w:val="003B25E4"/>
    <w:rsid w:val="003B2788"/>
    <w:rsid w:val="003B2C52"/>
    <w:rsid w:val="003B4BCE"/>
    <w:rsid w:val="003C32D5"/>
    <w:rsid w:val="003C5062"/>
    <w:rsid w:val="003C5515"/>
    <w:rsid w:val="003C7942"/>
    <w:rsid w:val="003D1B07"/>
    <w:rsid w:val="003D2B86"/>
    <w:rsid w:val="003D3D9A"/>
    <w:rsid w:val="003D5BA2"/>
    <w:rsid w:val="003D6C1C"/>
    <w:rsid w:val="003E0C06"/>
    <w:rsid w:val="003E1D47"/>
    <w:rsid w:val="003E2A6C"/>
    <w:rsid w:val="003E2FB5"/>
    <w:rsid w:val="003E5F13"/>
    <w:rsid w:val="003E5F15"/>
    <w:rsid w:val="003E6ECB"/>
    <w:rsid w:val="003E7175"/>
    <w:rsid w:val="003F01BE"/>
    <w:rsid w:val="003F0AF0"/>
    <w:rsid w:val="003F128B"/>
    <w:rsid w:val="003F1906"/>
    <w:rsid w:val="003F4D78"/>
    <w:rsid w:val="003F5BE3"/>
    <w:rsid w:val="003F6A7D"/>
    <w:rsid w:val="004013F3"/>
    <w:rsid w:val="0040204A"/>
    <w:rsid w:val="004050E6"/>
    <w:rsid w:val="0040525F"/>
    <w:rsid w:val="004061C5"/>
    <w:rsid w:val="00407495"/>
    <w:rsid w:val="004102B6"/>
    <w:rsid w:val="00411167"/>
    <w:rsid w:val="0041121F"/>
    <w:rsid w:val="0041182F"/>
    <w:rsid w:val="00411FBC"/>
    <w:rsid w:val="00413FA4"/>
    <w:rsid w:val="00417ADA"/>
    <w:rsid w:val="00417F14"/>
    <w:rsid w:val="00423BC5"/>
    <w:rsid w:val="00424B56"/>
    <w:rsid w:val="00430D1F"/>
    <w:rsid w:val="004321DA"/>
    <w:rsid w:val="00433ED5"/>
    <w:rsid w:val="00435104"/>
    <w:rsid w:val="004366F4"/>
    <w:rsid w:val="00436773"/>
    <w:rsid w:val="00436829"/>
    <w:rsid w:val="00437329"/>
    <w:rsid w:val="0043760B"/>
    <w:rsid w:val="00440238"/>
    <w:rsid w:val="0044330E"/>
    <w:rsid w:val="004438C5"/>
    <w:rsid w:val="0044568A"/>
    <w:rsid w:val="0044672A"/>
    <w:rsid w:val="0044677E"/>
    <w:rsid w:val="00447AD4"/>
    <w:rsid w:val="00450B64"/>
    <w:rsid w:val="004577CE"/>
    <w:rsid w:val="00460631"/>
    <w:rsid w:val="004606EE"/>
    <w:rsid w:val="00465D8F"/>
    <w:rsid w:val="0046630F"/>
    <w:rsid w:val="004678A6"/>
    <w:rsid w:val="00467B38"/>
    <w:rsid w:val="00471DDF"/>
    <w:rsid w:val="00472F56"/>
    <w:rsid w:val="004758BB"/>
    <w:rsid w:val="00475EAA"/>
    <w:rsid w:val="00481BF1"/>
    <w:rsid w:val="00485CE5"/>
    <w:rsid w:val="00486CDA"/>
    <w:rsid w:val="00487468"/>
    <w:rsid w:val="0048759D"/>
    <w:rsid w:val="00490D0E"/>
    <w:rsid w:val="00491D34"/>
    <w:rsid w:val="004924D1"/>
    <w:rsid w:val="00495785"/>
    <w:rsid w:val="004961BF"/>
    <w:rsid w:val="004A338E"/>
    <w:rsid w:val="004A4451"/>
    <w:rsid w:val="004A51EA"/>
    <w:rsid w:val="004A589F"/>
    <w:rsid w:val="004A7AF7"/>
    <w:rsid w:val="004A7EE6"/>
    <w:rsid w:val="004B00C8"/>
    <w:rsid w:val="004B0E98"/>
    <w:rsid w:val="004B38DA"/>
    <w:rsid w:val="004B394A"/>
    <w:rsid w:val="004B43DF"/>
    <w:rsid w:val="004B45B3"/>
    <w:rsid w:val="004B492B"/>
    <w:rsid w:val="004B783D"/>
    <w:rsid w:val="004C0124"/>
    <w:rsid w:val="004C2B7D"/>
    <w:rsid w:val="004C30F9"/>
    <w:rsid w:val="004C327D"/>
    <w:rsid w:val="004C424D"/>
    <w:rsid w:val="004C763F"/>
    <w:rsid w:val="004D2410"/>
    <w:rsid w:val="004D29E1"/>
    <w:rsid w:val="004D3910"/>
    <w:rsid w:val="004D4481"/>
    <w:rsid w:val="004D736C"/>
    <w:rsid w:val="004E295D"/>
    <w:rsid w:val="004E68A8"/>
    <w:rsid w:val="004F1F23"/>
    <w:rsid w:val="004F2A76"/>
    <w:rsid w:val="004F56D1"/>
    <w:rsid w:val="004F5EF4"/>
    <w:rsid w:val="004F6DBD"/>
    <w:rsid w:val="004F7FCB"/>
    <w:rsid w:val="00502ACE"/>
    <w:rsid w:val="00502DD3"/>
    <w:rsid w:val="00510537"/>
    <w:rsid w:val="00511141"/>
    <w:rsid w:val="00511385"/>
    <w:rsid w:val="00512552"/>
    <w:rsid w:val="00513F5F"/>
    <w:rsid w:val="00514E98"/>
    <w:rsid w:val="00516DFB"/>
    <w:rsid w:val="005174F3"/>
    <w:rsid w:val="0052117F"/>
    <w:rsid w:val="00523FB4"/>
    <w:rsid w:val="00524CB7"/>
    <w:rsid w:val="0052512C"/>
    <w:rsid w:val="00526AF5"/>
    <w:rsid w:val="0052742C"/>
    <w:rsid w:val="00530BD1"/>
    <w:rsid w:val="005319F9"/>
    <w:rsid w:val="005340B6"/>
    <w:rsid w:val="0053622A"/>
    <w:rsid w:val="00544677"/>
    <w:rsid w:val="00545551"/>
    <w:rsid w:val="00546B39"/>
    <w:rsid w:val="00547B6D"/>
    <w:rsid w:val="00550473"/>
    <w:rsid w:val="00551D18"/>
    <w:rsid w:val="00551F9D"/>
    <w:rsid w:val="00556BEA"/>
    <w:rsid w:val="00560674"/>
    <w:rsid w:val="00561416"/>
    <w:rsid w:val="00563E03"/>
    <w:rsid w:val="005650B6"/>
    <w:rsid w:val="00566476"/>
    <w:rsid w:val="00570114"/>
    <w:rsid w:val="00573F26"/>
    <w:rsid w:val="00575551"/>
    <w:rsid w:val="00577E20"/>
    <w:rsid w:val="00584EE6"/>
    <w:rsid w:val="00585E69"/>
    <w:rsid w:val="00586999"/>
    <w:rsid w:val="005905CB"/>
    <w:rsid w:val="00591521"/>
    <w:rsid w:val="0059214F"/>
    <w:rsid w:val="0059286B"/>
    <w:rsid w:val="00593351"/>
    <w:rsid w:val="00594B53"/>
    <w:rsid w:val="0059554E"/>
    <w:rsid w:val="00596C1C"/>
    <w:rsid w:val="005A0275"/>
    <w:rsid w:val="005A058B"/>
    <w:rsid w:val="005A2037"/>
    <w:rsid w:val="005A4E5D"/>
    <w:rsid w:val="005A5178"/>
    <w:rsid w:val="005B087F"/>
    <w:rsid w:val="005B301F"/>
    <w:rsid w:val="005B474C"/>
    <w:rsid w:val="005B68D2"/>
    <w:rsid w:val="005B6EC0"/>
    <w:rsid w:val="005C014C"/>
    <w:rsid w:val="005C2505"/>
    <w:rsid w:val="005C28CF"/>
    <w:rsid w:val="005C2DB9"/>
    <w:rsid w:val="005C4654"/>
    <w:rsid w:val="005C54D2"/>
    <w:rsid w:val="005C5D86"/>
    <w:rsid w:val="005C6E83"/>
    <w:rsid w:val="005C7621"/>
    <w:rsid w:val="005D0704"/>
    <w:rsid w:val="005D0B55"/>
    <w:rsid w:val="005D1BC9"/>
    <w:rsid w:val="005D3625"/>
    <w:rsid w:val="005D7D52"/>
    <w:rsid w:val="005E1419"/>
    <w:rsid w:val="005E3336"/>
    <w:rsid w:val="005E4B36"/>
    <w:rsid w:val="005E5FAC"/>
    <w:rsid w:val="005F32A4"/>
    <w:rsid w:val="005F37FE"/>
    <w:rsid w:val="005F3AC5"/>
    <w:rsid w:val="005F3AD2"/>
    <w:rsid w:val="005F594F"/>
    <w:rsid w:val="005F5EFB"/>
    <w:rsid w:val="005F6332"/>
    <w:rsid w:val="006019EC"/>
    <w:rsid w:val="0060264B"/>
    <w:rsid w:val="00602DEB"/>
    <w:rsid w:val="006044B6"/>
    <w:rsid w:val="0060589A"/>
    <w:rsid w:val="00606302"/>
    <w:rsid w:val="00613F26"/>
    <w:rsid w:val="006140EA"/>
    <w:rsid w:val="00616164"/>
    <w:rsid w:val="006206FF"/>
    <w:rsid w:val="006212A1"/>
    <w:rsid w:val="00621F16"/>
    <w:rsid w:val="00621F7C"/>
    <w:rsid w:val="00625245"/>
    <w:rsid w:val="00625805"/>
    <w:rsid w:val="00625CBF"/>
    <w:rsid w:val="006368C5"/>
    <w:rsid w:val="00636F48"/>
    <w:rsid w:val="006400AA"/>
    <w:rsid w:val="00641FF3"/>
    <w:rsid w:val="00645E8D"/>
    <w:rsid w:val="00647553"/>
    <w:rsid w:val="00651029"/>
    <w:rsid w:val="006511D9"/>
    <w:rsid w:val="00651BC5"/>
    <w:rsid w:val="0065525F"/>
    <w:rsid w:val="006557F9"/>
    <w:rsid w:val="00656819"/>
    <w:rsid w:val="00660249"/>
    <w:rsid w:val="00662C32"/>
    <w:rsid w:val="00664A36"/>
    <w:rsid w:val="00664D16"/>
    <w:rsid w:val="00666D8C"/>
    <w:rsid w:val="00667C07"/>
    <w:rsid w:val="0067005E"/>
    <w:rsid w:val="006706CF"/>
    <w:rsid w:val="006706FA"/>
    <w:rsid w:val="006707FF"/>
    <w:rsid w:val="00672713"/>
    <w:rsid w:val="006731A9"/>
    <w:rsid w:val="00675688"/>
    <w:rsid w:val="00676257"/>
    <w:rsid w:val="0067788F"/>
    <w:rsid w:val="00684AB2"/>
    <w:rsid w:val="0068625E"/>
    <w:rsid w:val="00690D29"/>
    <w:rsid w:val="00691021"/>
    <w:rsid w:val="006914B4"/>
    <w:rsid w:val="00692B0E"/>
    <w:rsid w:val="00692FD7"/>
    <w:rsid w:val="00693316"/>
    <w:rsid w:val="0069432C"/>
    <w:rsid w:val="006956DD"/>
    <w:rsid w:val="00696517"/>
    <w:rsid w:val="006A009B"/>
    <w:rsid w:val="006A0738"/>
    <w:rsid w:val="006A1D08"/>
    <w:rsid w:val="006A2372"/>
    <w:rsid w:val="006A2538"/>
    <w:rsid w:val="006A346B"/>
    <w:rsid w:val="006A4851"/>
    <w:rsid w:val="006A7AF1"/>
    <w:rsid w:val="006B29ED"/>
    <w:rsid w:val="006B2B22"/>
    <w:rsid w:val="006B339A"/>
    <w:rsid w:val="006B3714"/>
    <w:rsid w:val="006C1C52"/>
    <w:rsid w:val="006C2629"/>
    <w:rsid w:val="006C266D"/>
    <w:rsid w:val="006C4678"/>
    <w:rsid w:val="006C5DD3"/>
    <w:rsid w:val="006C6252"/>
    <w:rsid w:val="006D0093"/>
    <w:rsid w:val="006D0DB5"/>
    <w:rsid w:val="006D0E6E"/>
    <w:rsid w:val="006D1899"/>
    <w:rsid w:val="006D1B20"/>
    <w:rsid w:val="006D2728"/>
    <w:rsid w:val="006E2176"/>
    <w:rsid w:val="006E5D26"/>
    <w:rsid w:val="006F267D"/>
    <w:rsid w:val="007005BA"/>
    <w:rsid w:val="00710523"/>
    <w:rsid w:val="00712A29"/>
    <w:rsid w:val="007143B9"/>
    <w:rsid w:val="0072068C"/>
    <w:rsid w:val="0072391F"/>
    <w:rsid w:val="00725837"/>
    <w:rsid w:val="00726154"/>
    <w:rsid w:val="00727076"/>
    <w:rsid w:val="007278EE"/>
    <w:rsid w:val="007310FC"/>
    <w:rsid w:val="0073334C"/>
    <w:rsid w:val="0074101B"/>
    <w:rsid w:val="007410DF"/>
    <w:rsid w:val="00741A83"/>
    <w:rsid w:val="007452CF"/>
    <w:rsid w:val="0074694A"/>
    <w:rsid w:val="00747209"/>
    <w:rsid w:val="00747E6E"/>
    <w:rsid w:val="0075018A"/>
    <w:rsid w:val="00752D18"/>
    <w:rsid w:val="0075434A"/>
    <w:rsid w:val="00764486"/>
    <w:rsid w:val="00771167"/>
    <w:rsid w:val="00771635"/>
    <w:rsid w:val="0077181B"/>
    <w:rsid w:val="00774D38"/>
    <w:rsid w:val="0077769A"/>
    <w:rsid w:val="0078001B"/>
    <w:rsid w:val="00782E4E"/>
    <w:rsid w:val="007867A0"/>
    <w:rsid w:val="0078778B"/>
    <w:rsid w:val="00792A9D"/>
    <w:rsid w:val="007931E4"/>
    <w:rsid w:val="00794299"/>
    <w:rsid w:val="00795818"/>
    <w:rsid w:val="00795C41"/>
    <w:rsid w:val="00795DF1"/>
    <w:rsid w:val="00797AEF"/>
    <w:rsid w:val="00797C2A"/>
    <w:rsid w:val="007A10C0"/>
    <w:rsid w:val="007A16C8"/>
    <w:rsid w:val="007A6F9E"/>
    <w:rsid w:val="007A75A4"/>
    <w:rsid w:val="007B4CD4"/>
    <w:rsid w:val="007B6B9A"/>
    <w:rsid w:val="007B6F1D"/>
    <w:rsid w:val="007C0A65"/>
    <w:rsid w:val="007C1CFA"/>
    <w:rsid w:val="007C2775"/>
    <w:rsid w:val="007C2916"/>
    <w:rsid w:val="007C3236"/>
    <w:rsid w:val="007C717C"/>
    <w:rsid w:val="007D0CD4"/>
    <w:rsid w:val="007D1EEB"/>
    <w:rsid w:val="007D2F15"/>
    <w:rsid w:val="007D488A"/>
    <w:rsid w:val="007D5EC5"/>
    <w:rsid w:val="007D73FA"/>
    <w:rsid w:val="007D7D22"/>
    <w:rsid w:val="007E2D19"/>
    <w:rsid w:val="007E40CA"/>
    <w:rsid w:val="007E480F"/>
    <w:rsid w:val="007E5981"/>
    <w:rsid w:val="007E5A82"/>
    <w:rsid w:val="007E733A"/>
    <w:rsid w:val="007E7575"/>
    <w:rsid w:val="007F1532"/>
    <w:rsid w:val="007F16F9"/>
    <w:rsid w:val="007F2FC6"/>
    <w:rsid w:val="007F3953"/>
    <w:rsid w:val="007F4D23"/>
    <w:rsid w:val="008046D4"/>
    <w:rsid w:val="008071D5"/>
    <w:rsid w:val="0080779F"/>
    <w:rsid w:val="00807DBD"/>
    <w:rsid w:val="00807FEF"/>
    <w:rsid w:val="00814296"/>
    <w:rsid w:val="0081612B"/>
    <w:rsid w:val="00821902"/>
    <w:rsid w:val="008342FE"/>
    <w:rsid w:val="00835237"/>
    <w:rsid w:val="00835899"/>
    <w:rsid w:val="008365A4"/>
    <w:rsid w:val="00843878"/>
    <w:rsid w:val="00845177"/>
    <w:rsid w:val="00845994"/>
    <w:rsid w:val="00846DFA"/>
    <w:rsid w:val="00846EEA"/>
    <w:rsid w:val="0084762D"/>
    <w:rsid w:val="00851192"/>
    <w:rsid w:val="00852216"/>
    <w:rsid w:val="00854532"/>
    <w:rsid w:val="00854BAC"/>
    <w:rsid w:val="00854E18"/>
    <w:rsid w:val="00856B9E"/>
    <w:rsid w:val="008572DE"/>
    <w:rsid w:val="00860962"/>
    <w:rsid w:val="00860CF9"/>
    <w:rsid w:val="008630C7"/>
    <w:rsid w:val="008645E8"/>
    <w:rsid w:val="00865A90"/>
    <w:rsid w:val="008660FA"/>
    <w:rsid w:val="008711EF"/>
    <w:rsid w:val="00872DE4"/>
    <w:rsid w:val="0087353C"/>
    <w:rsid w:val="0088434C"/>
    <w:rsid w:val="008870B5"/>
    <w:rsid w:val="00892CF9"/>
    <w:rsid w:val="00892D58"/>
    <w:rsid w:val="00893EFB"/>
    <w:rsid w:val="00896D6C"/>
    <w:rsid w:val="008B1A21"/>
    <w:rsid w:val="008B75BC"/>
    <w:rsid w:val="008B78A8"/>
    <w:rsid w:val="008B7C55"/>
    <w:rsid w:val="008C0427"/>
    <w:rsid w:val="008C1180"/>
    <w:rsid w:val="008C42EC"/>
    <w:rsid w:val="008C46C9"/>
    <w:rsid w:val="008C51F6"/>
    <w:rsid w:val="008C7962"/>
    <w:rsid w:val="008C7EC6"/>
    <w:rsid w:val="008D33BF"/>
    <w:rsid w:val="008D4920"/>
    <w:rsid w:val="008E017B"/>
    <w:rsid w:val="008E0305"/>
    <w:rsid w:val="008E08C4"/>
    <w:rsid w:val="008E25AA"/>
    <w:rsid w:val="008E5BBC"/>
    <w:rsid w:val="008F0503"/>
    <w:rsid w:val="008F0A47"/>
    <w:rsid w:val="008F0A61"/>
    <w:rsid w:val="008F3E51"/>
    <w:rsid w:val="008F4EAB"/>
    <w:rsid w:val="008F661E"/>
    <w:rsid w:val="008F6FC2"/>
    <w:rsid w:val="00900589"/>
    <w:rsid w:val="0090369B"/>
    <w:rsid w:val="009042A8"/>
    <w:rsid w:val="0090614E"/>
    <w:rsid w:val="009078A0"/>
    <w:rsid w:val="00907A67"/>
    <w:rsid w:val="00912B1F"/>
    <w:rsid w:val="00912D6D"/>
    <w:rsid w:val="009143AB"/>
    <w:rsid w:val="00916EBD"/>
    <w:rsid w:val="00916EC8"/>
    <w:rsid w:val="009176B7"/>
    <w:rsid w:val="009216F3"/>
    <w:rsid w:val="00925A6F"/>
    <w:rsid w:val="009268FB"/>
    <w:rsid w:val="009274E4"/>
    <w:rsid w:val="00933413"/>
    <w:rsid w:val="00933CBF"/>
    <w:rsid w:val="00941735"/>
    <w:rsid w:val="00944427"/>
    <w:rsid w:val="00945DEF"/>
    <w:rsid w:val="0095317D"/>
    <w:rsid w:val="0095396C"/>
    <w:rsid w:val="00955D53"/>
    <w:rsid w:val="00955F93"/>
    <w:rsid w:val="00956E5E"/>
    <w:rsid w:val="0095702E"/>
    <w:rsid w:val="00960D08"/>
    <w:rsid w:val="00963FE6"/>
    <w:rsid w:val="009648F5"/>
    <w:rsid w:val="00965116"/>
    <w:rsid w:val="009670C8"/>
    <w:rsid w:val="00967194"/>
    <w:rsid w:val="00970D45"/>
    <w:rsid w:val="0097170A"/>
    <w:rsid w:val="009801CB"/>
    <w:rsid w:val="009848E2"/>
    <w:rsid w:val="00986C06"/>
    <w:rsid w:val="00986FA7"/>
    <w:rsid w:val="00990CB1"/>
    <w:rsid w:val="009961CF"/>
    <w:rsid w:val="00997202"/>
    <w:rsid w:val="009A0B9E"/>
    <w:rsid w:val="009A2B44"/>
    <w:rsid w:val="009A59F6"/>
    <w:rsid w:val="009B139A"/>
    <w:rsid w:val="009B3101"/>
    <w:rsid w:val="009B382F"/>
    <w:rsid w:val="009B4E1F"/>
    <w:rsid w:val="009B59CE"/>
    <w:rsid w:val="009C037C"/>
    <w:rsid w:val="009C1C20"/>
    <w:rsid w:val="009C1C4F"/>
    <w:rsid w:val="009C4A49"/>
    <w:rsid w:val="009C6229"/>
    <w:rsid w:val="009C7741"/>
    <w:rsid w:val="009D263B"/>
    <w:rsid w:val="009D4368"/>
    <w:rsid w:val="009D5C2E"/>
    <w:rsid w:val="009D62B1"/>
    <w:rsid w:val="009D75B0"/>
    <w:rsid w:val="009E0CDB"/>
    <w:rsid w:val="009E6FD4"/>
    <w:rsid w:val="009E7A6E"/>
    <w:rsid w:val="009E7A8E"/>
    <w:rsid w:val="009F0987"/>
    <w:rsid w:val="009F0D11"/>
    <w:rsid w:val="00A034CB"/>
    <w:rsid w:val="00A07B97"/>
    <w:rsid w:val="00A122D6"/>
    <w:rsid w:val="00A1498A"/>
    <w:rsid w:val="00A1627A"/>
    <w:rsid w:val="00A24BF2"/>
    <w:rsid w:val="00A27368"/>
    <w:rsid w:val="00A2767C"/>
    <w:rsid w:val="00A32561"/>
    <w:rsid w:val="00A3476C"/>
    <w:rsid w:val="00A3528A"/>
    <w:rsid w:val="00A3607D"/>
    <w:rsid w:val="00A36373"/>
    <w:rsid w:val="00A37E80"/>
    <w:rsid w:val="00A4065F"/>
    <w:rsid w:val="00A40F9E"/>
    <w:rsid w:val="00A4187A"/>
    <w:rsid w:val="00A44DF4"/>
    <w:rsid w:val="00A44F01"/>
    <w:rsid w:val="00A47D11"/>
    <w:rsid w:val="00A509C0"/>
    <w:rsid w:val="00A51DCE"/>
    <w:rsid w:val="00A54C90"/>
    <w:rsid w:val="00A57251"/>
    <w:rsid w:val="00A60E2B"/>
    <w:rsid w:val="00A6175E"/>
    <w:rsid w:val="00A63E91"/>
    <w:rsid w:val="00A667F6"/>
    <w:rsid w:val="00A66DD8"/>
    <w:rsid w:val="00A67747"/>
    <w:rsid w:val="00A70849"/>
    <w:rsid w:val="00A72B9E"/>
    <w:rsid w:val="00A7344C"/>
    <w:rsid w:val="00A817B2"/>
    <w:rsid w:val="00A824D5"/>
    <w:rsid w:val="00A84760"/>
    <w:rsid w:val="00A85678"/>
    <w:rsid w:val="00A90261"/>
    <w:rsid w:val="00A91A77"/>
    <w:rsid w:val="00A92731"/>
    <w:rsid w:val="00A92D13"/>
    <w:rsid w:val="00A93909"/>
    <w:rsid w:val="00A967D2"/>
    <w:rsid w:val="00AA0801"/>
    <w:rsid w:val="00AA0856"/>
    <w:rsid w:val="00AA0E4F"/>
    <w:rsid w:val="00AA2BDA"/>
    <w:rsid w:val="00AA50C4"/>
    <w:rsid w:val="00AA55B1"/>
    <w:rsid w:val="00AA55B4"/>
    <w:rsid w:val="00AA6AF9"/>
    <w:rsid w:val="00AB2219"/>
    <w:rsid w:val="00AB258B"/>
    <w:rsid w:val="00AB3B5F"/>
    <w:rsid w:val="00AB3CCA"/>
    <w:rsid w:val="00AB5AB5"/>
    <w:rsid w:val="00AB6ADA"/>
    <w:rsid w:val="00AC1E8D"/>
    <w:rsid w:val="00AC472D"/>
    <w:rsid w:val="00AC48D5"/>
    <w:rsid w:val="00AC4997"/>
    <w:rsid w:val="00AC5E05"/>
    <w:rsid w:val="00AD0553"/>
    <w:rsid w:val="00AD387B"/>
    <w:rsid w:val="00AD5B48"/>
    <w:rsid w:val="00AD6374"/>
    <w:rsid w:val="00AE0150"/>
    <w:rsid w:val="00AE01F8"/>
    <w:rsid w:val="00AE05CF"/>
    <w:rsid w:val="00AE188B"/>
    <w:rsid w:val="00AE1E82"/>
    <w:rsid w:val="00AE216D"/>
    <w:rsid w:val="00AE3DED"/>
    <w:rsid w:val="00AE5438"/>
    <w:rsid w:val="00AE5EFC"/>
    <w:rsid w:val="00AE60E4"/>
    <w:rsid w:val="00AE771D"/>
    <w:rsid w:val="00AE7FEE"/>
    <w:rsid w:val="00AF1C06"/>
    <w:rsid w:val="00AF3AE4"/>
    <w:rsid w:val="00AF4859"/>
    <w:rsid w:val="00AF780C"/>
    <w:rsid w:val="00AF7857"/>
    <w:rsid w:val="00B020A6"/>
    <w:rsid w:val="00B03428"/>
    <w:rsid w:val="00B03DAC"/>
    <w:rsid w:val="00B03F15"/>
    <w:rsid w:val="00B064F8"/>
    <w:rsid w:val="00B12BBE"/>
    <w:rsid w:val="00B13D3F"/>
    <w:rsid w:val="00B16383"/>
    <w:rsid w:val="00B16C35"/>
    <w:rsid w:val="00B226E0"/>
    <w:rsid w:val="00B23388"/>
    <w:rsid w:val="00B23FDB"/>
    <w:rsid w:val="00B258EB"/>
    <w:rsid w:val="00B2620F"/>
    <w:rsid w:val="00B336DB"/>
    <w:rsid w:val="00B3469A"/>
    <w:rsid w:val="00B35721"/>
    <w:rsid w:val="00B37626"/>
    <w:rsid w:val="00B37AFF"/>
    <w:rsid w:val="00B37E6C"/>
    <w:rsid w:val="00B4213F"/>
    <w:rsid w:val="00B447FF"/>
    <w:rsid w:val="00B454F4"/>
    <w:rsid w:val="00B45DA2"/>
    <w:rsid w:val="00B508E9"/>
    <w:rsid w:val="00B5148D"/>
    <w:rsid w:val="00B516B2"/>
    <w:rsid w:val="00B52CB1"/>
    <w:rsid w:val="00B5302A"/>
    <w:rsid w:val="00B538BF"/>
    <w:rsid w:val="00B576EC"/>
    <w:rsid w:val="00B604ED"/>
    <w:rsid w:val="00B62255"/>
    <w:rsid w:val="00B70B6C"/>
    <w:rsid w:val="00B73CB6"/>
    <w:rsid w:val="00B75831"/>
    <w:rsid w:val="00B76201"/>
    <w:rsid w:val="00B82214"/>
    <w:rsid w:val="00B86317"/>
    <w:rsid w:val="00B870A8"/>
    <w:rsid w:val="00B879A8"/>
    <w:rsid w:val="00B87F91"/>
    <w:rsid w:val="00B904A2"/>
    <w:rsid w:val="00B90C0C"/>
    <w:rsid w:val="00B95F45"/>
    <w:rsid w:val="00BA14A5"/>
    <w:rsid w:val="00BA56F2"/>
    <w:rsid w:val="00BA7E11"/>
    <w:rsid w:val="00BA7E7A"/>
    <w:rsid w:val="00BB35B3"/>
    <w:rsid w:val="00BB38FD"/>
    <w:rsid w:val="00BB3D10"/>
    <w:rsid w:val="00BB4EC1"/>
    <w:rsid w:val="00BB5339"/>
    <w:rsid w:val="00BB684F"/>
    <w:rsid w:val="00BB7D84"/>
    <w:rsid w:val="00BC06A2"/>
    <w:rsid w:val="00BC1C90"/>
    <w:rsid w:val="00BC2327"/>
    <w:rsid w:val="00BC3545"/>
    <w:rsid w:val="00BC3CDB"/>
    <w:rsid w:val="00BC51FF"/>
    <w:rsid w:val="00BC59D7"/>
    <w:rsid w:val="00BC70ED"/>
    <w:rsid w:val="00BC715C"/>
    <w:rsid w:val="00BD2CB2"/>
    <w:rsid w:val="00BD61FC"/>
    <w:rsid w:val="00BE1EE0"/>
    <w:rsid w:val="00BE5C02"/>
    <w:rsid w:val="00BE5C76"/>
    <w:rsid w:val="00BE5EE4"/>
    <w:rsid w:val="00BE7140"/>
    <w:rsid w:val="00BF2E2C"/>
    <w:rsid w:val="00BF3156"/>
    <w:rsid w:val="00BF39D3"/>
    <w:rsid w:val="00BF3CB3"/>
    <w:rsid w:val="00BF3FA8"/>
    <w:rsid w:val="00C009CB"/>
    <w:rsid w:val="00C00C59"/>
    <w:rsid w:val="00C021AD"/>
    <w:rsid w:val="00C0230E"/>
    <w:rsid w:val="00C05B00"/>
    <w:rsid w:val="00C06836"/>
    <w:rsid w:val="00C06AD1"/>
    <w:rsid w:val="00C07C23"/>
    <w:rsid w:val="00C105BE"/>
    <w:rsid w:val="00C10979"/>
    <w:rsid w:val="00C10FE4"/>
    <w:rsid w:val="00C11100"/>
    <w:rsid w:val="00C12C2B"/>
    <w:rsid w:val="00C14825"/>
    <w:rsid w:val="00C150C2"/>
    <w:rsid w:val="00C15449"/>
    <w:rsid w:val="00C1722D"/>
    <w:rsid w:val="00C172FB"/>
    <w:rsid w:val="00C20357"/>
    <w:rsid w:val="00C20DB5"/>
    <w:rsid w:val="00C23E7E"/>
    <w:rsid w:val="00C24C23"/>
    <w:rsid w:val="00C24F83"/>
    <w:rsid w:val="00C308EF"/>
    <w:rsid w:val="00C332EE"/>
    <w:rsid w:val="00C34396"/>
    <w:rsid w:val="00C35AFA"/>
    <w:rsid w:val="00C36B3A"/>
    <w:rsid w:val="00C36FD4"/>
    <w:rsid w:val="00C37A04"/>
    <w:rsid w:val="00C40521"/>
    <w:rsid w:val="00C51D8E"/>
    <w:rsid w:val="00C546C7"/>
    <w:rsid w:val="00C55F97"/>
    <w:rsid w:val="00C57C20"/>
    <w:rsid w:val="00C60D4A"/>
    <w:rsid w:val="00C61947"/>
    <w:rsid w:val="00C643BE"/>
    <w:rsid w:val="00C70CE2"/>
    <w:rsid w:val="00C73EF7"/>
    <w:rsid w:val="00C75A6D"/>
    <w:rsid w:val="00C76BAE"/>
    <w:rsid w:val="00C833BC"/>
    <w:rsid w:val="00C9148C"/>
    <w:rsid w:val="00C93C61"/>
    <w:rsid w:val="00C960AE"/>
    <w:rsid w:val="00C97D96"/>
    <w:rsid w:val="00C97F2C"/>
    <w:rsid w:val="00CA092B"/>
    <w:rsid w:val="00CA0C5C"/>
    <w:rsid w:val="00CA12B1"/>
    <w:rsid w:val="00CA1D10"/>
    <w:rsid w:val="00CA2268"/>
    <w:rsid w:val="00CB07CC"/>
    <w:rsid w:val="00CB15C4"/>
    <w:rsid w:val="00CB474F"/>
    <w:rsid w:val="00CB7872"/>
    <w:rsid w:val="00CB7D20"/>
    <w:rsid w:val="00CC2E11"/>
    <w:rsid w:val="00CC3FC2"/>
    <w:rsid w:val="00CC427F"/>
    <w:rsid w:val="00CC4F14"/>
    <w:rsid w:val="00CC513A"/>
    <w:rsid w:val="00CD33E7"/>
    <w:rsid w:val="00CD3A87"/>
    <w:rsid w:val="00CE324B"/>
    <w:rsid w:val="00CE3A41"/>
    <w:rsid w:val="00CE62AF"/>
    <w:rsid w:val="00CF0323"/>
    <w:rsid w:val="00CF1BAE"/>
    <w:rsid w:val="00CF21FD"/>
    <w:rsid w:val="00CF325C"/>
    <w:rsid w:val="00CF37A7"/>
    <w:rsid w:val="00CF498D"/>
    <w:rsid w:val="00CF4A34"/>
    <w:rsid w:val="00D00641"/>
    <w:rsid w:val="00D03463"/>
    <w:rsid w:val="00D03B5A"/>
    <w:rsid w:val="00D0460C"/>
    <w:rsid w:val="00D04A8D"/>
    <w:rsid w:val="00D04EA2"/>
    <w:rsid w:val="00D068C5"/>
    <w:rsid w:val="00D10BA2"/>
    <w:rsid w:val="00D1228D"/>
    <w:rsid w:val="00D12A4B"/>
    <w:rsid w:val="00D17429"/>
    <w:rsid w:val="00D21B7A"/>
    <w:rsid w:val="00D2246C"/>
    <w:rsid w:val="00D23163"/>
    <w:rsid w:val="00D236CF"/>
    <w:rsid w:val="00D24C02"/>
    <w:rsid w:val="00D31785"/>
    <w:rsid w:val="00D33EE8"/>
    <w:rsid w:val="00D34293"/>
    <w:rsid w:val="00D34EAD"/>
    <w:rsid w:val="00D35104"/>
    <w:rsid w:val="00D3642A"/>
    <w:rsid w:val="00D3727F"/>
    <w:rsid w:val="00D429C7"/>
    <w:rsid w:val="00D43803"/>
    <w:rsid w:val="00D43E14"/>
    <w:rsid w:val="00D4778E"/>
    <w:rsid w:val="00D478D5"/>
    <w:rsid w:val="00D47AC9"/>
    <w:rsid w:val="00D530FE"/>
    <w:rsid w:val="00D553F5"/>
    <w:rsid w:val="00D55AB5"/>
    <w:rsid w:val="00D55B2E"/>
    <w:rsid w:val="00D564E4"/>
    <w:rsid w:val="00D56597"/>
    <w:rsid w:val="00D574A9"/>
    <w:rsid w:val="00D57648"/>
    <w:rsid w:val="00D6407F"/>
    <w:rsid w:val="00D67D9F"/>
    <w:rsid w:val="00D67E08"/>
    <w:rsid w:val="00D730D0"/>
    <w:rsid w:val="00D74464"/>
    <w:rsid w:val="00D75636"/>
    <w:rsid w:val="00D76811"/>
    <w:rsid w:val="00D80C4D"/>
    <w:rsid w:val="00D8411C"/>
    <w:rsid w:val="00D84D8E"/>
    <w:rsid w:val="00D861E7"/>
    <w:rsid w:val="00D8685D"/>
    <w:rsid w:val="00D904F6"/>
    <w:rsid w:val="00D90BB9"/>
    <w:rsid w:val="00D91179"/>
    <w:rsid w:val="00D93FFB"/>
    <w:rsid w:val="00D94964"/>
    <w:rsid w:val="00DA1209"/>
    <w:rsid w:val="00DA21BC"/>
    <w:rsid w:val="00DA3616"/>
    <w:rsid w:val="00DA4FBF"/>
    <w:rsid w:val="00DA5331"/>
    <w:rsid w:val="00DA5D92"/>
    <w:rsid w:val="00DA6F2A"/>
    <w:rsid w:val="00DB096B"/>
    <w:rsid w:val="00DB22C5"/>
    <w:rsid w:val="00DB3B43"/>
    <w:rsid w:val="00DB3DBB"/>
    <w:rsid w:val="00DB5DEF"/>
    <w:rsid w:val="00DB7B56"/>
    <w:rsid w:val="00DB7B74"/>
    <w:rsid w:val="00DC0BC7"/>
    <w:rsid w:val="00DC11E9"/>
    <w:rsid w:val="00DC26F9"/>
    <w:rsid w:val="00DC2CD6"/>
    <w:rsid w:val="00DC3B06"/>
    <w:rsid w:val="00DC4186"/>
    <w:rsid w:val="00DC634E"/>
    <w:rsid w:val="00DD22FC"/>
    <w:rsid w:val="00DD391F"/>
    <w:rsid w:val="00DD49D5"/>
    <w:rsid w:val="00DD5A52"/>
    <w:rsid w:val="00DD5F86"/>
    <w:rsid w:val="00DD6934"/>
    <w:rsid w:val="00DD7495"/>
    <w:rsid w:val="00DE23D7"/>
    <w:rsid w:val="00DE2FD5"/>
    <w:rsid w:val="00DE3122"/>
    <w:rsid w:val="00DF0C61"/>
    <w:rsid w:val="00DF17C8"/>
    <w:rsid w:val="00DF5153"/>
    <w:rsid w:val="00E003AE"/>
    <w:rsid w:val="00E01429"/>
    <w:rsid w:val="00E04B91"/>
    <w:rsid w:val="00E05E24"/>
    <w:rsid w:val="00E11470"/>
    <w:rsid w:val="00E1218B"/>
    <w:rsid w:val="00E1257C"/>
    <w:rsid w:val="00E129E0"/>
    <w:rsid w:val="00E12FE9"/>
    <w:rsid w:val="00E1637E"/>
    <w:rsid w:val="00E207DB"/>
    <w:rsid w:val="00E217E5"/>
    <w:rsid w:val="00E2181B"/>
    <w:rsid w:val="00E22480"/>
    <w:rsid w:val="00E244C5"/>
    <w:rsid w:val="00E26E8E"/>
    <w:rsid w:val="00E273E7"/>
    <w:rsid w:val="00E274CA"/>
    <w:rsid w:val="00E30F4A"/>
    <w:rsid w:val="00E312A2"/>
    <w:rsid w:val="00E352A3"/>
    <w:rsid w:val="00E35814"/>
    <w:rsid w:val="00E4106E"/>
    <w:rsid w:val="00E41415"/>
    <w:rsid w:val="00E4331F"/>
    <w:rsid w:val="00E478CD"/>
    <w:rsid w:val="00E50FCB"/>
    <w:rsid w:val="00E5149E"/>
    <w:rsid w:val="00E52D42"/>
    <w:rsid w:val="00E534C8"/>
    <w:rsid w:val="00E56969"/>
    <w:rsid w:val="00E5718E"/>
    <w:rsid w:val="00E57358"/>
    <w:rsid w:val="00E578DE"/>
    <w:rsid w:val="00E57C9E"/>
    <w:rsid w:val="00E61BC1"/>
    <w:rsid w:val="00E62168"/>
    <w:rsid w:val="00E6311B"/>
    <w:rsid w:val="00E645D2"/>
    <w:rsid w:val="00E64EF4"/>
    <w:rsid w:val="00E70AAC"/>
    <w:rsid w:val="00E7306B"/>
    <w:rsid w:val="00E73589"/>
    <w:rsid w:val="00E74189"/>
    <w:rsid w:val="00E75A6F"/>
    <w:rsid w:val="00E76F96"/>
    <w:rsid w:val="00E803C8"/>
    <w:rsid w:val="00E81B10"/>
    <w:rsid w:val="00E85721"/>
    <w:rsid w:val="00E8637D"/>
    <w:rsid w:val="00E863F2"/>
    <w:rsid w:val="00E86D37"/>
    <w:rsid w:val="00E870EC"/>
    <w:rsid w:val="00E93CB3"/>
    <w:rsid w:val="00E964A8"/>
    <w:rsid w:val="00E96AD5"/>
    <w:rsid w:val="00E975F1"/>
    <w:rsid w:val="00EA00CC"/>
    <w:rsid w:val="00EA043C"/>
    <w:rsid w:val="00EA064D"/>
    <w:rsid w:val="00EA35F5"/>
    <w:rsid w:val="00EA62ED"/>
    <w:rsid w:val="00EB3315"/>
    <w:rsid w:val="00EB755F"/>
    <w:rsid w:val="00EB7E1B"/>
    <w:rsid w:val="00EC1999"/>
    <w:rsid w:val="00EC39F1"/>
    <w:rsid w:val="00EC4275"/>
    <w:rsid w:val="00EC7D37"/>
    <w:rsid w:val="00ED0C3B"/>
    <w:rsid w:val="00ED1BAF"/>
    <w:rsid w:val="00ED3C3C"/>
    <w:rsid w:val="00ED4166"/>
    <w:rsid w:val="00ED4541"/>
    <w:rsid w:val="00ED4AFF"/>
    <w:rsid w:val="00ED61CB"/>
    <w:rsid w:val="00ED6773"/>
    <w:rsid w:val="00EE21B7"/>
    <w:rsid w:val="00EE617F"/>
    <w:rsid w:val="00EF00EC"/>
    <w:rsid w:val="00EF1CE2"/>
    <w:rsid w:val="00EF45AE"/>
    <w:rsid w:val="00EF4849"/>
    <w:rsid w:val="00F0143B"/>
    <w:rsid w:val="00F040F3"/>
    <w:rsid w:val="00F05CF7"/>
    <w:rsid w:val="00F072AD"/>
    <w:rsid w:val="00F07A80"/>
    <w:rsid w:val="00F1438D"/>
    <w:rsid w:val="00F1559B"/>
    <w:rsid w:val="00F1697F"/>
    <w:rsid w:val="00F174BC"/>
    <w:rsid w:val="00F22984"/>
    <w:rsid w:val="00F2604D"/>
    <w:rsid w:val="00F3660C"/>
    <w:rsid w:val="00F36935"/>
    <w:rsid w:val="00F36EA4"/>
    <w:rsid w:val="00F40A58"/>
    <w:rsid w:val="00F42F8A"/>
    <w:rsid w:val="00F44798"/>
    <w:rsid w:val="00F457CD"/>
    <w:rsid w:val="00F47DFD"/>
    <w:rsid w:val="00F50B4E"/>
    <w:rsid w:val="00F54695"/>
    <w:rsid w:val="00F54F70"/>
    <w:rsid w:val="00F56617"/>
    <w:rsid w:val="00F56B94"/>
    <w:rsid w:val="00F605F1"/>
    <w:rsid w:val="00F60624"/>
    <w:rsid w:val="00F606C3"/>
    <w:rsid w:val="00F62193"/>
    <w:rsid w:val="00F634D9"/>
    <w:rsid w:val="00F6544B"/>
    <w:rsid w:val="00F702D5"/>
    <w:rsid w:val="00F73090"/>
    <w:rsid w:val="00F751A8"/>
    <w:rsid w:val="00F772AC"/>
    <w:rsid w:val="00F779FE"/>
    <w:rsid w:val="00F802C9"/>
    <w:rsid w:val="00F81552"/>
    <w:rsid w:val="00F85EBF"/>
    <w:rsid w:val="00F865C0"/>
    <w:rsid w:val="00F87568"/>
    <w:rsid w:val="00F90C09"/>
    <w:rsid w:val="00F92395"/>
    <w:rsid w:val="00F92937"/>
    <w:rsid w:val="00F964DE"/>
    <w:rsid w:val="00F96870"/>
    <w:rsid w:val="00F977F0"/>
    <w:rsid w:val="00FA001B"/>
    <w:rsid w:val="00FA0D01"/>
    <w:rsid w:val="00FA0DF1"/>
    <w:rsid w:val="00FA174B"/>
    <w:rsid w:val="00FA205D"/>
    <w:rsid w:val="00FA4B2F"/>
    <w:rsid w:val="00FA5FA8"/>
    <w:rsid w:val="00FA64C8"/>
    <w:rsid w:val="00FA6C82"/>
    <w:rsid w:val="00FA77DA"/>
    <w:rsid w:val="00FB0341"/>
    <w:rsid w:val="00FB1F44"/>
    <w:rsid w:val="00FB5375"/>
    <w:rsid w:val="00FB75F6"/>
    <w:rsid w:val="00FB782D"/>
    <w:rsid w:val="00FC1D67"/>
    <w:rsid w:val="00FC34AF"/>
    <w:rsid w:val="00FC3C24"/>
    <w:rsid w:val="00FC4E0F"/>
    <w:rsid w:val="00FC771F"/>
    <w:rsid w:val="00FD1758"/>
    <w:rsid w:val="00FD54B5"/>
    <w:rsid w:val="00FE1779"/>
    <w:rsid w:val="00FE253D"/>
    <w:rsid w:val="00FE39C6"/>
    <w:rsid w:val="00FE4929"/>
    <w:rsid w:val="00FE6C8B"/>
    <w:rsid w:val="00FE770D"/>
    <w:rsid w:val="00FE78A0"/>
    <w:rsid w:val="00FF1328"/>
    <w:rsid w:val="00FF1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037"/>
  </w:style>
  <w:style w:type="paragraph" w:styleId="a5">
    <w:name w:val="footer"/>
    <w:basedOn w:val="a"/>
    <w:link w:val="a6"/>
    <w:uiPriority w:val="99"/>
    <w:unhideWhenUsed/>
    <w:rsid w:val="005A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037"/>
  </w:style>
  <w:style w:type="paragraph" w:customStyle="1" w:styleId="ConsPlusNormal">
    <w:name w:val="ConsPlusNormal"/>
    <w:rsid w:val="00F1697F"/>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B258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58EB"/>
    <w:rPr>
      <w:rFonts w:ascii="Tahoma" w:hAnsi="Tahoma" w:cs="Tahoma"/>
      <w:sz w:val="16"/>
      <w:szCs w:val="16"/>
    </w:rPr>
  </w:style>
  <w:style w:type="character" w:styleId="a9">
    <w:name w:val="Placeholder Text"/>
    <w:basedOn w:val="a0"/>
    <w:uiPriority w:val="99"/>
    <w:semiHidden/>
    <w:rsid w:val="000536DE"/>
    <w:rPr>
      <w:color w:val="808080"/>
    </w:rPr>
  </w:style>
  <w:style w:type="paragraph" w:styleId="aa">
    <w:name w:val="Normal (Web)"/>
    <w:basedOn w:val="a"/>
    <w:uiPriority w:val="99"/>
    <w:unhideWhenUsed/>
    <w:rsid w:val="00FF13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2037"/>
  </w:style>
  <w:style w:type="paragraph" w:styleId="a5">
    <w:name w:val="footer"/>
    <w:basedOn w:val="a"/>
    <w:link w:val="a6"/>
    <w:uiPriority w:val="99"/>
    <w:unhideWhenUsed/>
    <w:rsid w:val="005A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2037"/>
  </w:style>
  <w:style w:type="paragraph" w:customStyle="1" w:styleId="ConsPlusNormal">
    <w:name w:val="ConsPlusNormal"/>
    <w:rsid w:val="00F1697F"/>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B258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58EB"/>
    <w:rPr>
      <w:rFonts w:ascii="Tahoma" w:hAnsi="Tahoma" w:cs="Tahoma"/>
      <w:sz w:val="16"/>
      <w:szCs w:val="16"/>
    </w:rPr>
  </w:style>
  <w:style w:type="character" w:styleId="a9">
    <w:name w:val="Placeholder Text"/>
    <w:basedOn w:val="a0"/>
    <w:uiPriority w:val="99"/>
    <w:semiHidden/>
    <w:rsid w:val="000536DE"/>
    <w:rPr>
      <w:color w:val="808080"/>
    </w:rPr>
  </w:style>
  <w:style w:type="paragraph" w:styleId="aa">
    <w:name w:val="Normal (Web)"/>
    <w:basedOn w:val="a"/>
    <w:uiPriority w:val="99"/>
    <w:unhideWhenUsed/>
    <w:rsid w:val="00FF13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9604">
      <w:bodyDiv w:val="1"/>
      <w:marLeft w:val="0"/>
      <w:marRight w:val="0"/>
      <w:marTop w:val="0"/>
      <w:marBottom w:val="0"/>
      <w:divBdr>
        <w:top w:val="none" w:sz="0" w:space="0" w:color="auto"/>
        <w:left w:val="none" w:sz="0" w:space="0" w:color="auto"/>
        <w:bottom w:val="none" w:sz="0" w:space="0" w:color="auto"/>
        <w:right w:val="none" w:sz="0" w:space="0" w:color="auto"/>
      </w:divBdr>
    </w:div>
    <w:div w:id="71708336">
      <w:bodyDiv w:val="1"/>
      <w:marLeft w:val="0"/>
      <w:marRight w:val="0"/>
      <w:marTop w:val="0"/>
      <w:marBottom w:val="0"/>
      <w:divBdr>
        <w:top w:val="none" w:sz="0" w:space="0" w:color="auto"/>
        <w:left w:val="none" w:sz="0" w:space="0" w:color="auto"/>
        <w:bottom w:val="none" w:sz="0" w:space="0" w:color="auto"/>
        <w:right w:val="none" w:sz="0" w:space="0" w:color="auto"/>
      </w:divBdr>
    </w:div>
    <w:div w:id="88428728">
      <w:bodyDiv w:val="1"/>
      <w:marLeft w:val="0"/>
      <w:marRight w:val="0"/>
      <w:marTop w:val="0"/>
      <w:marBottom w:val="0"/>
      <w:divBdr>
        <w:top w:val="none" w:sz="0" w:space="0" w:color="auto"/>
        <w:left w:val="none" w:sz="0" w:space="0" w:color="auto"/>
        <w:bottom w:val="none" w:sz="0" w:space="0" w:color="auto"/>
        <w:right w:val="none" w:sz="0" w:space="0" w:color="auto"/>
      </w:divBdr>
    </w:div>
    <w:div w:id="114837308">
      <w:bodyDiv w:val="1"/>
      <w:marLeft w:val="0"/>
      <w:marRight w:val="0"/>
      <w:marTop w:val="0"/>
      <w:marBottom w:val="0"/>
      <w:divBdr>
        <w:top w:val="none" w:sz="0" w:space="0" w:color="auto"/>
        <w:left w:val="none" w:sz="0" w:space="0" w:color="auto"/>
        <w:bottom w:val="none" w:sz="0" w:space="0" w:color="auto"/>
        <w:right w:val="none" w:sz="0" w:space="0" w:color="auto"/>
      </w:divBdr>
    </w:div>
    <w:div w:id="117184153">
      <w:bodyDiv w:val="1"/>
      <w:marLeft w:val="0"/>
      <w:marRight w:val="0"/>
      <w:marTop w:val="0"/>
      <w:marBottom w:val="0"/>
      <w:divBdr>
        <w:top w:val="none" w:sz="0" w:space="0" w:color="auto"/>
        <w:left w:val="none" w:sz="0" w:space="0" w:color="auto"/>
        <w:bottom w:val="none" w:sz="0" w:space="0" w:color="auto"/>
        <w:right w:val="none" w:sz="0" w:space="0" w:color="auto"/>
      </w:divBdr>
    </w:div>
    <w:div w:id="121075894">
      <w:bodyDiv w:val="1"/>
      <w:marLeft w:val="0"/>
      <w:marRight w:val="0"/>
      <w:marTop w:val="0"/>
      <w:marBottom w:val="0"/>
      <w:divBdr>
        <w:top w:val="none" w:sz="0" w:space="0" w:color="auto"/>
        <w:left w:val="none" w:sz="0" w:space="0" w:color="auto"/>
        <w:bottom w:val="none" w:sz="0" w:space="0" w:color="auto"/>
        <w:right w:val="none" w:sz="0" w:space="0" w:color="auto"/>
      </w:divBdr>
    </w:div>
    <w:div w:id="139885882">
      <w:bodyDiv w:val="1"/>
      <w:marLeft w:val="0"/>
      <w:marRight w:val="0"/>
      <w:marTop w:val="0"/>
      <w:marBottom w:val="0"/>
      <w:divBdr>
        <w:top w:val="none" w:sz="0" w:space="0" w:color="auto"/>
        <w:left w:val="none" w:sz="0" w:space="0" w:color="auto"/>
        <w:bottom w:val="none" w:sz="0" w:space="0" w:color="auto"/>
        <w:right w:val="none" w:sz="0" w:space="0" w:color="auto"/>
      </w:divBdr>
    </w:div>
    <w:div w:id="146556572">
      <w:bodyDiv w:val="1"/>
      <w:marLeft w:val="0"/>
      <w:marRight w:val="0"/>
      <w:marTop w:val="0"/>
      <w:marBottom w:val="0"/>
      <w:divBdr>
        <w:top w:val="none" w:sz="0" w:space="0" w:color="auto"/>
        <w:left w:val="none" w:sz="0" w:space="0" w:color="auto"/>
        <w:bottom w:val="none" w:sz="0" w:space="0" w:color="auto"/>
        <w:right w:val="none" w:sz="0" w:space="0" w:color="auto"/>
      </w:divBdr>
    </w:div>
    <w:div w:id="197356782">
      <w:bodyDiv w:val="1"/>
      <w:marLeft w:val="0"/>
      <w:marRight w:val="0"/>
      <w:marTop w:val="0"/>
      <w:marBottom w:val="0"/>
      <w:divBdr>
        <w:top w:val="none" w:sz="0" w:space="0" w:color="auto"/>
        <w:left w:val="none" w:sz="0" w:space="0" w:color="auto"/>
        <w:bottom w:val="none" w:sz="0" w:space="0" w:color="auto"/>
        <w:right w:val="none" w:sz="0" w:space="0" w:color="auto"/>
      </w:divBdr>
    </w:div>
    <w:div w:id="198905644">
      <w:bodyDiv w:val="1"/>
      <w:marLeft w:val="0"/>
      <w:marRight w:val="0"/>
      <w:marTop w:val="0"/>
      <w:marBottom w:val="0"/>
      <w:divBdr>
        <w:top w:val="none" w:sz="0" w:space="0" w:color="auto"/>
        <w:left w:val="none" w:sz="0" w:space="0" w:color="auto"/>
        <w:bottom w:val="none" w:sz="0" w:space="0" w:color="auto"/>
        <w:right w:val="none" w:sz="0" w:space="0" w:color="auto"/>
      </w:divBdr>
    </w:div>
    <w:div w:id="209458336">
      <w:bodyDiv w:val="1"/>
      <w:marLeft w:val="0"/>
      <w:marRight w:val="0"/>
      <w:marTop w:val="0"/>
      <w:marBottom w:val="0"/>
      <w:divBdr>
        <w:top w:val="none" w:sz="0" w:space="0" w:color="auto"/>
        <w:left w:val="none" w:sz="0" w:space="0" w:color="auto"/>
        <w:bottom w:val="none" w:sz="0" w:space="0" w:color="auto"/>
        <w:right w:val="none" w:sz="0" w:space="0" w:color="auto"/>
      </w:divBdr>
    </w:div>
    <w:div w:id="209655275">
      <w:bodyDiv w:val="1"/>
      <w:marLeft w:val="0"/>
      <w:marRight w:val="0"/>
      <w:marTop w:val="0"/>
      <w:marBottom w:val="0"/>
      <w:divBdr>
        <w:top w:val="none" w:sz="0" w:space="0" w:color="auto"/>
        <w:left w:val="none" w:sz="0" w:space="0" w:color="auto"/>
        <w:bottom w:val="none" w:sz="0" w:space="0" w:color="auto"/>
        <w:right w:val="none" w:sz="0" w:space="0" w:color="auto"/>
      </w:divBdr>
    </w:div>
    <w:div w:id="235672049">
      <w:bodyDiv w:val="1"/>
      <w:marLeft w:val="0"/>
      <w:marRight w:val="0"/>
      <w:marTop w:val="0"/>
      <w:marBottom w:val="0"/>
      <w:divBdr>
        <w:top w:val="none" w:sz="0" w:space="0" w:color="auto"/>
        <w:left w:val="none" w:sz="0" w:space="0" w:color="auto"/>
        <w:bottom w:val="none" w:sz="0" w:space="0" w:color="auto"/>
        <w:right w:val="none" w:sz="0" w:space="0" w:color="auto"/>
      </w:divBdr>
    </w:div>
    <w:div w:id="249122501">
      <w:bodyDiv w:val="1"/>
      <w:marLeft w:val="0"/>
      <w:marRight w:val="0"/>
      <w:marTop w:val="0"/>
      <w:marBottom w:val="0"/>
      <w:divBdr>
        <w:top w:val="none" w:sz="0" w:space="0" w:color="auto"/>
        <w:left w:val="none" w:sz="0" w:space="0" w:color="auto"/>
        <w:bottom w:val="none" w:sz="0" w:space="0" w:color="auto"/>
        <w:right w:val="none" w:sz="0" w:space="0" w:color="auto"/>
      </w:divBdr>
    </w:div>
    <w:div w:id="251821772">
      <w:bodyDiv w:val="1"/>
      <w:marLeft w:val="0"/>
      <w:marRight w:val="0"/>
      <w:marTop w:val="0"/>
      <w:marBottom w:val="0"/>
      <w:divBdr>
        <w:top w:val="none" w:sz="0" w:space="0" w:color="auto"/>
        <w:left w:val="none" w:sz="0" w:space="0" w:color="auto"/>
        <w:bottom w:val="none" w:sz="0" w:space="0" w:color="auto"/>
        <w:right w:val="none" w:sz="0" w:space="0" w:color="auto"/>
      </w:divBdr>
    </w:div>
    <w:div w:id="375083704">
      <w:bodyDiv w:val="1"/>
      <w:marLeft w:val="0"/>
      <w:marRight w:val="0"/>
      <w:marTop w:val="0"/>
      <w:marBottom w:val="0"/>
      <w:divBdr>
        <w:top w:val="none" w:sz="0" w:space="0" w:color="auto"/>
        <w:left w:val="none" w:sz="0" w:space="0" w:color="auto"/>
        <w:bottom w:val="none" w:sz="0" w:space="0" w:color="auto"/>
        <w:right w:val="none" w:sz="0" w:space="0" w:color="auto"/>
      </w:divBdr>
    </w:div>
    <w:div w:id="447965208">
      <w:bodyDiv w:val="1"/>
      <w:marLeft w:val="0"/>
      <w:marRight w:val="0"/>
      <w:marTop w:val="0"/>
      <w:marBottom w:val="0"/>
      <w:divBdr>
        <w:top w:val="none" w:sz="0" w:space="0" w:color="auto"/>
        <w:left w:val="none" w:sz="0" w:space="0" w:color="auto"/>
        <w:bottom w:val="none" w:sz="0" w:space="0" w:color="auto"/>
        <w:right w:val="none" w:sz="0" w:space="0" w:color="auto"/>
      </w:divBdr>
    </w:div>
    <w:div w:id="458718416">
      <w:bodyDiv w:val="1"/>
      <w:marLeft w:val="0"/>
      <w:marRight w:val="0"/>
      <w:marTop w:val="0"/>
      <w:marBottom w:val="0"/>
      <w:divBdr>
        <w:top w:val="none" w:sz="0" w:space="0" w:color="auto"/>
        <w:left w:val="none" w:sz="0" w:space="0" w:color="auto"/>
        <w:bottom w:val="none" w:sz="0" w:space="0" w:color="auto"/>
        <w:right w:val="none" w:sz="0" w:space="0" w:color="auto"/>
      </w:divBdr>
    </w:div>
    <w:div w:id="461073105">
      <w:bodyDiv w:val="1"/>
      <w:marLeft w:val="0"/>
      <w:marRight w:val="0"/>
      <w:marTop w:val="0"/>
      <w:marBottom w:val="0"/>
      <w:divBdr>
        <w:top w:val="none" w:sz="0" w:space="0" w:color="auto"/>
        <w:left w:val="none" w:sz="0" w:space="0" w:color="auto"/>
        <w:bottom w:val="none" w:sz="0" w:space="0" w:color="auto"/>
        <w:right w:val="none" w:sz="0" w:space="0" w:color="auto"/>
      </w:divBdr>
    </w:div>
    <w:div w:id="483665166">
      <w:bodyDiv w:val="1"/>
      <w:marLeft w:val="0"/>
      <w:marRight w:val="0"/>
      <w:marTop w:val="0"/>
      <w:marBottom w:val="0"/>
      <w:divBdr>
        <w:top w:val="none" w:sz="0" w:space="0" w:color="auto"/>
        <w:left w:val="none" w:sz="0" w:space="0" w:color="auto"/>
        <w:bottom w:val="none" w:sz="0" w:space="0" w:color="auto"/>
        <w:right w:val="none" w:sz="0" w:space="0" w:color="auto"/>
      </w:divBdr>
    </w:div>
    <w:div w:id="502159594">
      <w:bodyDiv w:val="1"/>
      <w:marLeft w:val="0"/>
      <w:marRight w:val="0"/>
      <w:marTop w:val="0"/>
      <w:marBottom w:val="0"/>
      <w:divBdr>
        <w:top w:val="none" w:sz="0" w:space="0" w:color="auto"/>
        <w:left w:val="none" w:sz="0" w:space="0" w:color="auto"/>
        <w:bottom w:val="none" w:sz="0" w:space="0" w:color="auto"/>
        <w:right w:val="none" w:sz="0" w:space="0" w:color="auto"/>
      </w:divBdr>
    </w:div>
    <w:div w:id="513031950">
      <w:bodyDiv w:val="1"/>
      <w:marLeft w:val="0"/>
      <w:marRight w:val="0"/>
      <w:marTop w:val="0"/>
      <w:marBottom w:val="0"/>
      <w:divBdr>
        <w:top w:val="none" w:sz="0" w:space="0" w:color="auto"/>
        <w:left w:val="none" w:sz="0" w:space="0" w:color="auto"/>
        <w:bottom w:val="none" w:sz="0" w:space="0" w:color="auto"/>
        <w:right w:val="none" w:sz="0" w:space="0" w:color="auto"/>
      </w:divBdr>
    </w:div>
    <w:div w:id="518277671">
      <w:bodyDiv w:val="1"/>
      <w:marLeft w:val="0"/>
      <w:marRight w:val="0"/>
      <w:marTop w:val="0"/>
      <w:marBottom w:val="0"/>
      <w:divBdr>
        <w:top w:val="none" w:sz="0" w:space="0" w:color="auto"/>
        <w:left w:val="none" w:sz="0" w:space="0" w:color="auto"/>
        <w:bottom w:val="none" w:sz="0" w:space="0" w:color="auto"/>
        <w:right w:val="none" w:sz="0" w:space="0" w:color="auto"/>
      </w:divBdr>
    </w:div>
    <w:div w:id="523833855">
      <w:bodyDiv w:val="1"/>
      <w:marLeft w:val="0"/>
      <w:marRight w:val="0"/>
      <w:marTop w:val="0"/>
      <w:marBottom w:val="0"/>
      <w:divBdr>
        <w:top w:val="none" w:sz="0" w:space="0" w:color="auto"/>
        <w:left w:val="none" w:sz="0" w:space="0" w:color="auto"/>
        <w:bottom w:val="none" w:sz="0" w:space="0" w:color="auto"/>
        <w:right w:val="none" w:sz="0" w:space="0" w:color="auto"/>
      </w:divBdr>
    </w:div>
    <w:div w:id="530148956">
      <w:bodyDiv w:val="1"/>
      <w:marLeft w:val="0"/>
      <w:marRight w:val="0"/>
      <w:marTop w:val="0"/>
      <w:marBottom w:val="0"/>
      <w:divBdr>
        <w:top w:val="none" w:sz="0" w:space="0" w:color="auto"/>
        <w:left w:val="none" w:sz="0" w:space="0" w:color="auto"/>
        <w:bottom w:val="none" w:sz="0" w:space="0" w:color="auto"/>
        <w:right w:val="none" w:sz="0" w:space="0" w:color="auto"/>
      </w:divBdr>
    </w:div>
    <w:div w:id="565607536">
      <w:bodyDiv w:val="1"/>
      <w:marLeft w:val="0"/>
      <w:marRight w:val="0"/>
      <w:marTop w:val="0"/>
      <w:marBottom w:val="0"/>
      <w:divBdr>
        <w:top w:val="none" w:sz="0" w:space="0" w:color="auto"/>
        <w:left w:val="none" w:sz="0" w:space="0" w:color="auto"/>
        <w:bottom w:val="none" w:sz="0" w:space="0" w:color="auto"/>
        <w:right w:val="none" w:sz="0" w:space="0" w:color="auto"/>
      </w:divBdr>
    </w:div>
    <w:div w:id="570894542">
      <w:bodyDiv w:val="1"/>
      <w:marLeft w:val="0"/>
      <w:marRight w:val="0"/>
      <w:marTop w:val="0"/>
      <w:marBottom w:val="0"/>
      <w:divBdr>
        <w:top w:val="none" w:sz="0" w:space="0" w:color="auto"/>
        <w:left w:val="none" w:sz="0" w:space="0" w:color="auto"/>
        <w:bottom w:val="none" w:sz="0" w:space="0" w:color="auto"/>
        <w:right w:val="none" w:sz="0" w:space="0" w:color="auto"/>
      </w:divBdr>
    </w:div>
    <w:div w:id="711228384">
      <w:bodyDiv w:val="1"/>
      <w:marLeft w:val="0"/>
      <w:marRight w:val="0"/>
      <w:marTop w:val="0"/>
      <w:marBottom w:val="0"/>
      <w:divBdr>
        <w:top w:val="none" w:sz="0" w:space="0" w:color="auto"/>
        <w:left w:val="none" w:sz="0" w:space="0" w:color="auto"/>
        <w:bottom w:val="none" w:sz="0" w:space="0" w:color="auto"/>
        <w:right w:val="none" w:sz="0" w:space="0" w:color="auto"/>
      </w:divBdr>
    </w:div>
    <w:div w:id="733698887">
      <w:bodyDiv w:val="1"/>
      <w:marLeft w:val="0"/>
      <w:marRight w:val="0"/>
      <w:marTop w:val="0"/>
      <w:marBottom w:val="0"/>
      <w:divBdr>
        <w:top w:val="none" w:sz="0" w:space="0" w:color="auto"/>
        <w:left w:val="none" w:sz="0" w:space="0" w:color="auto"/>
        <w:bottom w:val="none" w:sz="0" w:space="0" w:color="auto"/>
        <w:right w:val="none" w:sz="0" w:space="0" w:color="auto"/>
      </w:divBdr>
    </w:div>
    <w:div w:id="749085025">
      <w:bodyDiv w:val="1"/>
      <w:marLeft w:val="0"/>
      <w:marRight w:val="0"/>
      <w:marTop w:val="0"/>
      <w:marBottom w:val="0"/>
      <w:divBdr>
        <w:top w:val="none" w:sz="0" w:space="0" w:color="auto"/>
        <w:left w:val="none" w:sz="0" w:space="0" w:color="auto"/>
        <w:bottom w:val="none" w:sz="0" w:space="0" w:color="auto"/>
        <w:right w:val="none" w:sz="0" w:space="0" w:color="auto"/>
      </w:divBdr>
    </w:div>
    <w:div w:id="777287513">
      <w:bodyDiv w:val="1"/>
      <w:marLeft w:val="0"/>
      <w:marRight w:val="0"/>
      <w:marTop w:val="0"/>
      <w:marBottom w:val="0"/>
      <w:divBdr>
        <w:top w:val="none" w:sz="0" w:space="0" w:color="auto"/>
        <w:left w:val="none" w:sz="0" w:space="0" w:color="auto"/>
        <w:bottom w:val="none" w:sz="0" w:space="0" w:color="auto"/>
        <w:right w:val="none" w:sz="0" w:space="0" w:color="auto"/>
      </w:divBdr>
    </w:div>
    <w:div w:id="793644905">
      <w:bodyDiv w:val="1"/>
      <w:marLeft w:val="0"/>
      <w:marRight w:val="0"/>
      <w:marTop w:val="0"/>
      <w:marBottom w:val="0"/>
      <w:divBdr>
        <w:top w:val="none" w:sz="0" w:space="0" w:color="auto"/>
        <w:left w:val="none" w:sz="0" w:space="0" w:color="auto"/>
        <w:bottom w:val="none" w:sz="0" w:space="0" w:color="auto"/>
        <w:right w:val="none" w:sz="0" w:space="0" w:color="auto"/>
      </w:divBdr>
    </w:div>
    <w:div w:id="798963034">
      <w:bodyDiv w:val="1"/>
      <w:marLeft w:val="0"/>
      <w:marRight w:val="0"/>
      <w:marTop w:val="0"/>
      <w:marBottom w:val="0"/>
      <w:divBdr>
        <w:top w:val="none" w:sz="0" w:space="0" w:color="auto"/>
        <w:left w:val="none" w:sz="0" w:space="0" w:color="auto"/>
        <w:bottom w:val="none" w:sz="0" w:space="0" w:color="auto"/>
        <w:right w:val="none" w:sz="0" w:space="0" w:color="auto"/>
      </w:divBdr>
    </w:div>
    <w:div w:id="823013008">
      <w:bodyDiv w:val="1"/>
      <w:marLeft w:val="0"/>
      <w:marRight w:val="0"/>
      <w:marTop w:val="0"/>
      <w:marBottom w:val="0"/>
      <w:divBdr>
        <w:top w:val="none" w:sz="0" w:space="0" w:color="auto"/>
        <w:left w:val="none" w:sz="0" w:space="0" w:color="auto"/>
        <w:bottom w:val="none" w:sz="0" w:space="0" w:color="auto"/>
        <w:right w:val="none" w:sz="0" w:space="0" w:color="auto"/>
      </w:divBdr>
    </w:div>
    <w:div w:id="829757026">
      <w:bodyDiv w:val="1"/>
      <w:marLeft w:val="0"/>
      <w:marRight w:val="0"/>
      <w:marTop w:val="0"/>
      <w:marBottom w:val="0"/>
      <w:divBdr>
        <w:top w:val="none" w:sz="0" w:space="0" w:color="auto"/>
        <w:left w:val="none" w:sz="0" w:space="0" w:color="auto"/>
        <w:bottom w:val="none" w:sz="0" w:space="0" w:color="auto"/>
        <w:right w:val="none" w:sz="0" w:space="0" w:color="auto"/>
      </w:divBdr>
    </w:div>
    <w:div w:id="853686043">
      <w:bodyDiv w:val="1"/>
      <w:marLeft w:val="0"/>
      <w:marRight w:val="0"/>
      <w:marTop w:val="0"/>
      <w:marBottom w:val="0"/>
      <w:divBdr>
        <w:top w:val="none" w:sz="0" w:space="0" w:color="auto"/>
        <w:left w:val="none" w:sz="0" w:space="0" w:color="auto"/>
        <w:bottom w:val="none" w:sz="0" w:space="0" w:color="auto"/>
        <w:right w:val="none" w:sz="0" w:space="0" w:color="auto"/>
      </w:divBdr>
    </w:div>
    <w:div w:id="876090138">
      <w:bodyDiv w:val="1"/>
      <w:marLeft w:val="0"/>
      <w:marRight w:val="0"/>
      <w:marTop w:val="0"/>
      <w:marBottom w:val="0"/>
      <w:divBdr>
        <w:top w:val="none" w:sz="0" w:space="0" w:color="auto"/>
        <w:left w:val="none" w:sz="0" w:space="0" w:color="auto"/>
        <w:bottom w:val="none" w:sz="0" w:space="0" w:color="auto"/>
        <w:right w:val="none" w:sz="0" w:space="0" w:color="auto"/>
      </w:divBdr>
    </w:div>
    <w:div w:id="887183634">
      <w:bodyDiv w:val="1"/>
      <w:marLeft w:val="0"/>
      <w:marRight w:val="0"/>
      <w:marTop w:val="0"/>
      <w:marBottom w:val="0"/>
      <w:divBdr>
        <w:top w:val="none" w:sz="0" w:space="0" w:color="auto"/>
        <w:left w:val="none" w:sz="0" w:space="0" w:color="auto"/>
        <w:bottom w:val="none" w:sz="0" w:space="0" w:color="auto"/>
        <w:right w:val="none" w:sz="0" w:space="0" w:color="auto"/>
      </w:divBdr>
    </w:div>
    <w:div w:id="890380409">
      <w:bodyDiv w:val="1"/>
      <w:marLeft w:val="0"/>
      <w:marRight w:val="0"/>
      <w:marTop w:val="0"/>
      <w:marBottom w:val="0"/>
      <w:divBdr>
        <w:top w:val="none" w:sz="0" w:space="0" w:color="auto"/>
        <w:left w:val="none" w:sz="0" w:space="0" w:color="auto"/>
        <w:bottom w:val="none" w:sz="0" w:space="0" w:color="auto"/>
        <w:right w:val="none" w:sz="0" w:space="0" w:color="auto"/>
      </w:divBdr>
    </w:div>
    <w:div w:id="923420053">
      <w:bodyDiv w:val="1"/>
      <w:marLeft w:val="0"/>
      <w:marRight w:val="0"/>
      <w:marTop w:val="0"/>
      <w:marBottom w:val="0"/>
      <w:divBdr>
        <w:top w:val="none" w:sz="0" w:space="0" w:color="auto"/>
        <w:left w:val="none" w:sz="0" w:space="0" w:color="auto"/>
        <w:bottom w:val="none" w:sz="0" w:space="0" w:color="auto"/>
        <w:right w:val="none" w:sz="0" w:space="0" w:color="auto"/>
      </w:divBdr>
    </w:div>
    <w:div w:id="970016177">
      <w:bodyDiv w:val="1"/>
      <w:marLeft w:val="0"/>
      <w:marRight w:val="0"/>
      <w:marTop w:val="0"/>
      <w:marBottom w:val="0"/>
      <w:divBdr>
        <w:top w:val="none" w:sz="0" w:space="0" w:color="auto"/>
        <w:left w:val="none" w:sz="0" w:space="0" w:color="auto"/>
        <w:bottom w:val="none" w:sz="0" w:space="0" w:color="auto"/>
        <w:right w:val="none" w:sz="0" w:space="0" w:color="auto"/>
      </w:divBdr>
    </w:div>
    <w:div w:id="973679639">
      <w:bodyDiv w:val="1"/>
      <w:marLeft w:val="0"/>
      <w:marRight w:val="0"/>
      <w:marTop w:val="0"/>
      <w:marBottom w:val="0"/>
      <w:divBdr>
        <w:top w:val="none" w:sz="0" w:space="0" w:color="auto"/>
        <w:left w:val="none" w:sz="0" w:space="0" w:color="auto"/>
        <w:bottom w:val="none" w:sz="0" w:space="0" w:color="auto"/>
        <w:right w:val="none" w:sz="0" w:space="0" w:color="auto"/>
      </w:divBdr>
    </w:div>
    <w:div w:id="987711388">
      <w:bodyDiv w:val="1"/>
      <w:marLeft w:val="0"/>
      <w:marRight w:val="0"/>
      <w:marTop w:val="0"/>
      <w:marBottom w:val="0"/>
      <w:divBdr>
        <w:top w:val="none" w:sz="0" w:space="0" w:color="auto"/>
        <w:left w:val="none" w:sz="0" w:space="0" w:color="auto"/>
        <w:bottom w:val="none" w:sz="0" w:space="0" w:color="auto"/>
        <w:right w:val="none" w:sz="0" w:space="0" w:color="auto"/>
      </w:divBdr>
    </w:div>
    <w:div w:id="1056707743">
      <w:bodyDiv w:val="1"/>
      <w:marLeft w:val="0"/>
      <w:marRight w:val="0"/>
      <w:marTop w:val="0"/>
      <w:marBottom w:val="0"/>
      <w:divBdr>
        <w:top w:val="none" w:sz="0" w:space="0" w:color="auto"/>
        <w:left w:val="none" w:sz="0" w:space="0" w:color="auto"/>
        <w:bottom w:val="none" w:sz="0" w:space="0" w:color="auto"/>
        <w:right w:val="none" w:sz="0" w:space="0" w:color="auto"/>
      </w:divBdr>
    </w:div>
    <w:div w:id="1097023870">
      <w:bodyDiv w:val="1"/>
      <w:marLeft w:val="0"/>
      <w:marRight w:val="0"/>
      <w:marTop w:val="0"/>
      <w:marBottom w:val="0"/>
      <w:divBdr>
        <w:top w:val="none" w:sz="0" w:space="0" w:color="auto"/>
        <w:left w:val="none" w:sz="0" w:space="0" w:color="auto"/>
        <w:bottom w:val="none" w:sz="0" w:space="0" w:color="auto"/>
        <w:right w:val="none" w:sz="0" w:space="0" w:color="auto"/>
      </w:divBdr>
    </w:div>
    <w:div w:id="1113598924">
      <w:bodyDiv w:val="1"/>
      <w:marLeft w:val="0"/>
      <w:marRight w:val="0"/>
      <w:marTop w:val="0"/>
      <w:marBottom w:val="0"/>
      <w:divBdr>
        <w:top w:val="none" w:sz="0" w:space="0" w:color="auto"/>
        <w:left w:val="none" w:sz="0" w:space="0" w:color="auto"/>
        <w:bottom w:val="none" w:sz="0" w:space="0" w:color="auto"/>
        <w:right w:val="none" w:sz="0" w:space="0" w:color="auto"/>
      </w:divBdr>
    </w:div>
    <w:div w:id="1169639848">
      <w:bodyDiv w:val="1"/>
      <w:marLeft w:val="0"/>
      <w:marRight w:val="0"/>
      <w:marTop w:val="0"/>
      <w:marBottom w:val="0"/>
      <w:divBdr>
        <w:top w:val="none" w:sz="0" w:space="0" w:color="auto"/>
        <w:left w:val="none" w:sz="0" w:space="0" w:color="auto"/>
        <w:bottom w:val="none" w:sz="0" w:space="0" w:color="auto"/>
        <w:right w:val="none" w:sz="0" w:space="0" w:color="auto"/>
      </w:divBdr>
    </w:div>
    <w:div w:id="1184053787">
      <w:bodyDiv w:val="1"/>
      <w:marLeft w:val="0"/>
      <w:marRight w:val="0"/>
      <w:marTop w:val="0"/>
      <w:marBottom w:val="0"/>
      <w:divBdr>
        <w:top w:val="none" w:sz="0" w:space="0" w:color="auto"/>
        <w:left w:val="none" w:sz="0" w:space="0" w:color="auto"/>
        <w:bottom w:val="none" w:sz="0" w:space="0" w:color="auto"/>
        <w:right w:val="none" w:sz="0" w:space="0" w:color="auto"/>
      </w:divBdr>
    </w:div>
    <w:div w:id="1217818612">
      <w:bodyDiv w:val="1"/>
      <w:marLeft w:val="0"/>
      <w:marRight w:val="0"/>
      <w:marTop w:val="0"/>
      <w:marBottom w:val="0"/>
      <w:divBdr>
        <w:top w:val="none" w:sz="0" w:space="0" w:color="auto"/>
        <w:left w:val="none" w:sz="0" w:space="0" w:color="auto"/>
        <w:bottom w:val="none" w:sz="0" w:space="0" w:color="auto"/>
        <w:right w:val="none" w:sz="0" w:space="0" w:color="auto"/>
      </w:divBdr>
    </w:div>
    <w:div w:id="1233081613">
      <w:bodyDiv w:val="1"/>
      <w:marLeft w:val="0"/>
      <w:marRight w:val="0"/>
      <w:marTop w:val="0"/>
      <w:marBottom w:val="0"/>
      <w:divBdr>
        <w:top w:val="none" w:sz="0" w:space="0" w:color="auto"/>
        <w:left w:val="none" w:sz="0" w:space="0" w:color="auto"/>
        <w:bottom w:val="none" w:sz="0" w:space="0" w:color="auto"/>
        <w:right w:val="none" w:sz="0" w:space="0" w:color="auto"/>
      </w:divBdr>
    </w:div>
    <w:div w:id="1234899756">
      <w:bodyDiv w:val="1"/>
      <w:marLeft w:val="0"/>
      <w:marRight w:val="0"/>
      <w:marTop w:val="0"/>
      <w:marBottom w:val="0"/>
      <w:divBdr>
        <w:top w:val="none" w:sz="0" w:space="0" w:color="auto"/>
        <w:left w:val="none" w:sz="0" w:space="0" w:color="auto"/>
        <w:bottom w:val="none" w:sz="0" w:space="0" w:color="auto"/>
        <w:right w:val="none" w:sz="0" w:space="0" w:color="auto"/>
      </w:divBdr>
    </w:div>
    <w:div w:id="1267151494">
      <w:bodyDiv w:val="1"/>
      <w:marLeft w:val="0"/>
      <w:marRight w:val="0"/>
      <w:marTop w:val="0"/>
      <w:marBottom w:val="0"/>
      <w:divBdr>
        <w:top w:val="none" w:sz="0" w:space="0" w:color="auto"/>
        <w:left w:val="none" w:sz="0" w:space="0" w:color="auto"/>
        <w:bottom w:val="none" w:sz="0" w:space="0" w:color="auto"/>
        <w:right w:val="none" w:sz="0" w:space="0" w:color="auto"/>
      </w:divBdr>
    </w:div>
    <w:div w:id="1278487110">
      <w:bodyDiv w:val="1"/>
      <w:marLeft w:val="0"/>
      <w:marRight w:val="0"/>
      <w:marTop w:val="0"/>
      <w:marBottom w:val="0"/>
      <w:divBdr>
        <w:top w:val="none" w:sz="0" w:space="0" w:color="auto"/>
        <w:left w:val="none" w:sz="0" w:space="0" w:color="auto"/>
        <w:bottom w:val="none" w:sz="0" w:space="0" w:color="auto"/>
        <w:right w:val="none" w:sz="0" w:space="0" w:color="auto"/>
      </w:divBdr>
    </w:div>
    <w:div w:id="1295015502">
      <w:bodyDiv w:val="1"/>
      <w:marLeft w:val="0"/>
      <w:marRight w:val="0"/>
      <w:marTop w:val="0"/>
      <w:marBottom w:val="0"/>
      <w:divBdr>
        <w:top w:val="none" w:sz="0" w:space="0" w:color="auto"/>
        <w:left w:val="none" w:sz="0" w:space="0" w:color="auto"/>
        <w:bottom w:val="none" w:sz="0" w:space="0" w:color="auto"/>
        <w:right w:val="none" w:sz="0" w:space="0" w:color="auto"/>
      </w:divBdr>
    </w:div>
    <w:div w:id="1311443960">
      <w:bodyDiv w:val="1"/>
      <w:marLeft w:val="0"/>
      <w:marRight w:val="0"/>
      <w:marTop w:val="0"/>
      <w:marBottom w:val="0"/>
      <w:divBdr>
        <w:top w:val="none" w:sz="0" w:space="0" w:color="auto"/>
        <w:left w:val="none" w:sz="0" w:space="0" w:color="auto"/>
        <w:bottom w:val="none" w:sz="0" w:space="0" w:color="auto"/>
        <w:right w:val="none" w:sz="0" w:space="0" w:color="auto"/>
      </w:divBdr>
    </w:div>
    <w:div w:id="1331836077">
      <w:bodyDiv w:val="1"/>
      <w:marLeft w:val="0"/>
      <w:marRight w:val="0"/>
      <w:marTop w:val="0"/>
      <w:marBottom w:val="0"/>
      <w:divBdr>
        <w:top w:val="none" w:sz="0" w:space="0" w:color="auto"/>
        <w:left w:val="none" w:sz="0" w:space="0" w:color="auto"/>
        <w:bottom w:val="none" w:sz="0" w:space="0" w:color="auto"/>
        <w:right w:val="none" w:sz="0" w:space="0" w:color="auto"/>
      </w:divBdr>
    </w:div>
    <w:div w:id="1391686519">
      <w:bodyDiv w:val="1"/>
      <w:marLeft w:val="0"/>
      <w:marRight w:val="0"/>
      <w:marTop w:val="0"/>
      <w:marBottom w:val="0"/>
      <w:divBdr>
        <w:top w:val="none" w:sz="0" w:space="0" w:color="auto"/>
        <w:left w:val="none" w:sz="0" w:space="0" w:color="auto"/>
        <w:bottom w:val="none" w:sz="0" w:space="0" w:color="auto"/>
        <w:right w:val="none" w:sz="0" w:space="0" w:color="auto"/>
      </w:divBdr>
    </w:div>
    <w:div w:id="1420518311">
      <w:bodyDiv w:val="1"/>
      <w:marLeft w:val="0"/>
      <w:marRight w:val="0"/>
      <w:marTop w:val="0"/>
      <w:marBottom w:val="0"/>
      <w:divBdr>
        <w:top w:val="none" w:sz="0" w:space="0" w:color="auto"/>
        <w:left w:val="none" w:sz="0" w:space="0" w:color="auto"/>
        <w:bottom w:val="none" w:sz="0" w:space="0" w:color="auto"/>
        <w:right w:val="none" w:sz="0" w:space="0" w:color="auto"/>
      </w:divBdr>
    </w:div>
    <w:div w:id="1430614523">
      <w:bodyDiv w:val="1"/>
      <w:marLeft w:val="0"/>
      <w:marRight w:val="0"/>
      <w:marTop w:val="0"/>
      <w:marBottom w:val="0"/>
      <w:divBdr>
        <w:top w:val="none" w:sz="0" w:space="0" w:color="auto"/>
        <w:left w:val="none" w:sz="0" w:space="0" w:color="auto"/>
        <w:bottom w:val="none" w:sz="0" w:space="0" w:color="auto"/>
        <w:right w:val="none" w:sz="0" w:space="0" w:color="auto"/>
      </w:divBdr>
    </w:div>
    <w:div w:id="1437866671">
      <w:bodyDiv w:val="1"/>
      <w:marLeft w:val="0"/>
      <w:marRight w:val="0"/>
      <w:marTop w:val="0"/>
      <w:marBottom w:val="0"/>
      <w:divBdr>
        <w:top w:val="none" w:sz="0" w:space="0" w:color="auto"/>
        <w:left w:val="none" w:sz="0" w:space="0" w:color="auto"/>
        <w:bottom w:val="none" w:sz="0" w:space="0" w:color="auto"/>
        <w:right w:val="none" w:sz="0" w:space="0" w:color="auto"/>
      </w:divBdr>
    </w:div>
    <w:div w:id="1498493507">
      <w:bodyDiv w:val="1"/>
      <w:marLeft w:val="0"/>
      <w:marRight w:val="0"/>
      <w:marTop w:val="0"/>
      <w:marBottom w:val="0"/>
      <w:divBdr>
        <w:top w:val="none" w:sz="0" w:space="0" w:color="auto"/>
        <w:left w:val="none" w:sz="0" w:space="0" w:color="auto"/>
        <w:bottom w:val="none" w:sz="0" w:space="0" w:color="auto"/>
        <w:right w:val="none" w:sz="0" w:space="0" w:color="auto"/>
      </w:divBdr>
    </w:div>
    <w:div w:id="1536701056">
      <w:bodyDiv w:val="1"/>
      <w:marLeft w:val="0"/>
      <w:marRight w:val="0"/>
      <w:marTop w:val="0"/>
      <w:marBottom w:val="0"/>
      <w:divBdr>
        <w:top w:val="none" w:sz="0" w:space="0" w:color="auto"/>
        <w:left w:val="none" w:sz="0" w:space="0" w:color="auto"/>
        <w:bottom w:val="none" w:sz="0" w:space="0" w:color="auto"/>
        <w:right w:val="none" w:sz="0" w:space="0" w:color="auto"/>
      </w:divBdr>
    </w:div>
    <w:div w:id="1539198941">
      <w:bodyDiv w:val="1"/>
      <w:marLeft w:val="0"/>
      <w:marRight w:val="0"/>
      <w:marTop w:val="0"/>
      <w:marBottom w:val="0"/>
      <w:divBdr>
        <w:top w:val="none" w:sz="0" w:space="0" w:color="auto"/>
        <w:left w:val="none" w:sz="0" w:space="0" w:color="auto"/>
        <w:bottom w:val="none" w:sz="0" w:space="0" w:color="auto"/>
        <w:right w:val="none" w:sz="0" w:space="0" w:color="auto"/>
      </w:divBdr>
    </w:div>
    <w:div w:id="1544519325">
      <w:bodyDiv w:val="1"/>
      <w:marLeft w:val="0"/>
      <w:marRight w:val="0"/>
      <w:marTop w:val="0"/>
      <w:marBottom w:val="0"/>
      <w:divBdr>
        <w:top w:val="none" w:sz="0" w:space="0" w:color="auto"/>
        <w:left w:val="none" w:sz="0" w:space="0" w:color="auto"/>
        <w:bottom w:val="none" w:sz="0" w:space="0" w:color="auto"/>
        <w:right w:val="none" w:sz="0" w:space="0" w:color="auto"/>
      </w:divBdr>
    </w:div>
    <w:div w:id="1550068537">
      <w:bodyDiv w:val="1"/>
      <w:marLeft w:val="0"/>
      <w:marRight w:val="0"/>
      <w:marTop w:val="0"/>
      <w:marBottom w:val="0"/>
      <w:divBdr>
        <w:top w:val="none" w:sz="0" w:space="0" w:color="auto"/>
        <w:left w:val="none" w:sz="0" w:space="0" w:color="auto"/>
        <w:bottom w:val="none" w:sz="0" w:space="0" w:color="auto"/>
        <w:right w:val="none" w:sz="0" w:space="0" w:color="auto"/>
      </w:divBdr>
    </w:div>
    <w:div w:id="1555968287">
      <w:bodyDiv w:val="1"/>
      <w:marLeft w:val="0"/>
      <w:marRight w:val="0"/>
      <w:marTop w:val="0"/>
      <w:marBottom w:val="0"/>
      <w:divBdr>
        <w:top w:val="none" w:sz="0" w:space="0" w:color="auto"/>
        <w:left w:val="none" w:sz="0" w:space="0" w:color="auto"/>
        <w:bottom w:val="none" w:sz="0" w:space="0" w:color="auto"/>
        <w:right w:val="none" w:sz="0" w:space="0" w:color="auto"/>
      </w:divBdr>
    </w:div>
    <w:div w:id="1569730801">
      <w:bodyDiv w:val="1"/>
      <w:marLeft w:val="0"/>
      <w:marRight w:val="0"/>
      <w:marTop w:val="0"/>
      <w:marBottom w:val="0"/>
      <w:divBdr>
        <w:top w:val="none" w:sz="0" w:space="0" w:color="auto"/>
        <w:left w:val="none" w:sz="0" w:space="0" w:color="auto"/>
        <w:bottom w:val="none" w:sz="0" w:space="0" w:color="auto"/>
        <w:right w:val="none" w:sz="0" w:space="0" w:color="auto"/>
      </w:divBdr>
    </w:div>
    <w:div w:id="1570338281">
      <w:bodyDiv w:val="1"/>
      <w:marLeft w:val="0"/>
      <w:marRight w:val="0"/>
      <w:marTop w:val="0"/>
      <w:marBottom w:val="0"/>
      <w:divBdr>
        <w:top w:val="none" w:sz="0" w:space="0" w:color="auto"/>
        <w:left w:val="none" w:sz="0" w:space="0" w:color="auto"/>
        <w:bottom w:val="none" w:sz="0" w:space="0" w:color="auto"/>
        <w:right w:val="none" w:sz="0" w:space="0" w:color="auto"/>
      </w:divBdr>
    </w:div>
    <w:div w:id="1727756824">
      <w:bodyDiv w:val="1"/>
      <w:marLeft w:val="0"/>
      <w:marRight w:val="0"/>
      <w:marTop w:val="0"/>
      <w:marBottom w:val="0"/>
      <w:divBdr>
        <w:top w:val="none" w:sz="0" w:space="0" w:color="auto"/>
        <w:left w:val="none" w:sz="0" w:space="0" w:color="auto"/>
        <w:bottom w:val="none" w:sz="0" w:space="0" w:color="auto"/>
        <w:right w:val="none" w:sz="0" w:space="0" w:color="auto"/>
      </w:divBdr>
    </w:div>
    <w:div w:id="1753775062">
      <w:bodyDiv w:val="1"/>
      <w:marLeft w:val="0"/>
      <w:marRight w:val="0"/>
      <w:marTop w:val="0"/>
      <w:marBottom w:val="0"/>
      <w:divBdr>
        <w:top w:val="none" w:sz="0" w:space="0" w:color="auto"/>
        <w:left w:val="none" w:sz="0" w:space="0" w:color="auto"/>
        <w:bottom w:val="none" w:sz="0" w:space="0" w:color="auto"/>
        <w:right w:val="none" w:sz="0" w:space="0" w:color="auto"/>
      </w:divBdr>
    </w:div>
    <w:div w:id="1756854017">
      <w:bodyDiv w:val="1"/>
      <w:marLeft w:val="0"/>
      <w:marRight w:val="0"/>
      <w:marTop w:val="0"/>
      <w:marBottom w:val="0"/>
      <w:divBdr>
        <w:top w:val="none" w:sz="0" w:space="0" w:color="auto"/>
        <w:left w:val="none" w:sz="0" w:space="0" w:color="auto"/>
        <w:bottom w:val="none" w:sz="0" w:space="0" w:color="auto"/>
        <w:right w:val="none" w:sz="0" w:space="0" w:color="auto"/>
      </w:divBdr>
    </w:div>
    <w:div w:id="1781223047">
      <w:bodyDiv w:val="1"/>
      <w:marLeft w:val="0"/>
      <w:marRight w:val="0"/>
      <w:marTop w:val="0"/>
      <w:marBottom w:val="0"/>
      <w:divBdr>
        <w:top w:val="none" w:sz="0" w:space="0" w:color="auto"/>
        <w:left w:val="none" w:sz="0" w:space="0" w:color="auto"/>
        <w:bottom w:val="none" w:sz="0" w:space="0" w:color="auto"/>
        <w:right w:val="none" w:sz="0" w:space="0" w:color="auto"/>
      </w:divBdr>
    </w:div>
    <w:div w:id="1835219350">
      <w:bodyDiv w:val="1"/>
      <w:marLeft w:val="0"/>
      <w:marRight w:val="0"/>
      <w:marTop w:val="0"/>
      <w:marBottom w:val="0"/>
      <w:divBdr>
        <w:top w:val="none" w:sz="0" w:space="0" w:color="auto"/>
        <w:left w:val="none" w:sz="0" w:space="0" w:color="auto"/>
        <w:bottom w:val="none" w:sz="0" w:space="0" w:color="auto"/>
        <w:right w:val="none" w:sz="0" w:space="0" w:color="auto"/>
      </w:divBdr>
    </w:div>
    <w:div w:id="1870024124">
      <w:bodyDiv w:val="1"/>
      <w:marLeft w:val="0"/>
      <w:marRight w:val="0"/>
      <w:marTop w:val="0"/>
      <w:marBottom w:val="0"/>
      <w:divBdr>
        <w:top w:val="none" w:sz="0" w:space="0" w:color="auto"/>
        <w:left w:val="none" w:sz="0" w:space="0" w:color="auto"/>
        <w:bottom w:val="none" w:sz="0" w:space="0" w:color="auto"/>
        <w:right w:val="none" w:sz="0" w:space="0" w:color="auto"/>
      </w:divBdr>
    </w:div>
    <w:div w:id="1874730542">
      <w:bodyDiv w:val="1"/>
      <w:marLeft w:val="0"/>
      <w:marRight w:val="0"/>
      <w:marTop w:val="0"/>
      <w:marBottom w:val="0"/>
      <w:divBdr>
        <w:top w:val="none" w:sz="0" w:space="0" w:color="auto"/>
        <w:left w:val="none" w:sz="0" w:space="0" w:color="auto"/>
        <w:bottom w:val="none" w:sz="0" w:space="0" w:color="auto"/>
        <w:right w:val="none" w:sz="0" w:space="0" w:color="auto"/>
      </w:divBdr>
    </w:div>
    <w:div w:id="1875842802">
      <w:bodyDiv w:val="1"/>
      <w:marLeft w:val="0"/>
      <w:marRight w:val="0"/>
      <w:marTop w:val="0"/>
      <w:marBottom w:val="0"/>
      <w:divBdr>
        <w:top w:val="none" w:sz="0" w:space="0" w:color="auto"/>
        <w:left w:val="none" w:sz="0" w:space="0" w:color="auto"/>
        <w:bottom w:val="none" w:sz="0" w:space="0" w:color="auto"/>
        <w:right w:val="none" w:sz="0" w:space="0" w:color="auto"/>
      </w:divBdr>
    </w:div>
    <w:div w:id="1876766522">
      <w:bodyDiv w:val="1"/>
      <w:marLeft w:val="0"/>
      <w:marRight w:val="0"/>
      <w:marTop w:val="0"/>
      <w:marBottom w:val="0"/>
      <w:divBdr>
        <w:top w:val="none" w:sz="0" w:space="0" w:color="auto"/>
        <w:left w:val="none" w:sz="0" w:space="0" w:color="auto"/>
        <w:bottom w:val="none" w:sz="0" w:space="0" w:color="auto"/>
        <w:right w:val="none" w:sz="0" w:space="0" w:color="auto"/>
      </w:divBdr>
    </w:div>
    <w:div w:id="1907566759">
      <w:bodyDiv w:val="1"/>
      <w:marLeft w:val="0"/>
      <w:marRight w:val="0"/>
      <w:marTop w:val="0"/>
      <w:marBottom w:val="0"/>
      <w:divBdr>
        <w:top w:val="none" w:sz="0" w:space="0" w:color="auto"/>
        <w:left w:val="none" w:sz="0" w:space="0" w:color="auto"/>
        <w:bottom w:val="none" w:sz="0" w:space="0" w:color="auto"/>
        <w:right w:val="none" w:sz="0" w:space="0" w:color="auto"/>
      </w:divBdr>
    </w:div>
    <w:div w:id="1914659648">
      <w:bodyDiv w:val="1"/>
      <w:marLeft w:val="0"/>
      <w:marRight w:val="0"/>
      <w:marTop w:val="0"/>
      <w:marBottom w:val="0"/>
      <w:divBdr>
        <w:top w:val="none" w:sz="0" w:space="0" w:color="auto"/>
        <w:left w:val="none" w:sz="0" w:space="0" w:color="auto"/>
        <w:bottom w:val="none" w:sz="0" w:space="0" w:color="auto"/>
        <w:right w:val="none" w:sz="0" w:space="0" w:color="auto"/>
      </w:divBdr>
    </w:div>
    <w:div w:id="1939829195">
      <w:bodyDiv w:val="1"/>
      <w:marLeft w:val="0"/>
      <w:marRight w:val="0"/>
      <w:marTop w:val="0"/>
      <w:marBottom w:val="0"/>
      <w:divBdr>
        <w:top w:val="none" w:sz="0" w:space="0" w:color="auto"/>
        <w:left w:val="none" w:sz="0" w:space="0" w:color="auto"/>
        <w:bottom w:val="none" w:sz="0" w:space="0" w:color="auto"/>
        <w:right w:val="none" w:sz="0" w:space="0" w:color="auto"/>
      </w:divBdr>
    </w:div>
    <w:div w:id="1977370678">
      <w:bodyDiv w:val="1"/>
      <w:marLeft w:val="0"/>
      <w:marRight w:val="0"/>
      <w:marTop w:val="0"/>
      <w:marBottom w:val="0"/>
      <w:divBdr>
        <w:top w:val="none" w:sz="0" w:space="0" w:color="auto"/>
        <w:left w:val="none" w:sz="0" w:space="0" w:color="auto"/>
        <w:bottom w:val="none" w:sz="0" w:space="0" w:color="auto"/>
        <w:right w:val="none" w:sz="0" w:space="0" w:color="auto"/>
      </w:divBdr>
    </w:div>
    <w:div w:id="1977877367">
      <w:bodyDiv w:val="1"/>
      <w:marLeft w:val="0"/>
      <w:marRight w:val="0"/>
      <w:marTop w:val="0"/>
      <w:marBottom w:val="0"/>
      <w:divBdr>
        <w:top w:val="none" w:sz="0" w:space="0" w:color="auto"/>
        <w:left w:val="none" w:sz="0" w:space="0" w:color="auto"/>
        <w:bottom w:val="none" w:sz="0" w:space="0" w:color="auto"/>
        <w:right w:val="none" w:sz="0" w:space="0" w:color="auto"/>
      </w:divBdr>
    </w:div>
    <w:div w:id="1987121911">
      <w:bodyDiv w:val="1"/>
      <w:marLeft w:val="0"/>
      <w:marRight w:val="0"/>
      <w:marTop w:val="0"/>
      <w:marBottom w:val="0"/>
      <w:divBdr>
        <w:top w:val="none" w:sz="0" w:space="0" w:color="auto"/>
        <w:left w:val="none" w:sz="0" w:space="0" w:color="auto"/>
        <w:bottom w:val="none" w:sz="0" w:space="0" w:color="auto"/>
        <w:right w:val="none" w:sz="0" w:space="0" w:color="auto"/>
      </w:divBdr>
    </w:div>
    <w:div w:id="1987585869">
      <w:bodyDiv w:val="1"/>
      <w:marLeft w:val="0"/>
      <w:marRight w:val="0"/>
      <w:marTop w:val="0"/>
      <w:marBottom w:val="0"/>
      <w:divBdr>
        <w:top w:val="none" w:sz="0" w:space="0" w:color="auto"/>
        <w:left w:val="none" w:sz="0" w:space="0" w:color="auto"/>
        <w:bottom w:val="none" w:sz="0" w:space="0" w:color="auto"/>
        <w:right w:val="none" w:sz="0" w:space="0" w:color="auto"/>
      </w:divBdr>
    </w:div>
    <w:div w:id="1989819804">
      <w:bodyDiv w:val="1"/>
      <w:marLeft w:val="0"/>
      <w:marRight w:val="0"/>
      <w:marTop w:val="0"/>
      <w:marBottom w:val="0"/>
      <w:divBdr>
        <w:top w:val="none" w:sz="0" w:space="0" w:color="auto"/>
        <w:left w:val="none" w:sz="0" w:space="0" w:color="auto"/>
        <w:bottom w:val="none" w:sz="0" w:space="0" w:color="auto"/>
        <w:right w:val="none" w:sz="0" w:space="0" w:color="auto"/>
      </w:divBdr>
    </w:div>
    <w:div w:id="2001537582">
      <w:bodyDiv w:val="1"/>
      <w:marLeft w:val="0"/>
      <w:marRight w:val="0"/>
      <w:marTop w:val="0"/>
      <w:marBottom w:val="0"/>
      <w:divBdr>
        <w:top w:val="none" w:sz="0" w:space="0" w:color="auto"/>
        <w:left w:val="none" w:sz="0" w:space="0" w:color="auto"/>
        <w:bottom w:val="none" w:sz="0" w:space="0" w:color="auto"/>
        <w:right w:val="none" w:sz="0" w:space="0" w:color="auto"/>
      </w:divBdr>
    </w:div>
    <w:div w:id="2001541674">
      <w:bodyDiv w:val="1"/>
      <w:marLeft w:val="0"/>
      <w:marRight w:val="0"/>
      <w:marTop w:val="0"/>
      <w:marBottom w:val="0"/>
      <w:divBdr>
        <w:top w:val="none" w:sz="0" w:space="0" w:color="auto"/>
        <w:left w:val="none" w:sz="0" w:space="0" w:color="auto"/>
        <w:bottom w:val="none" w:sz="0" w:space="0" w:color="auto"/>
        <w:right w:val="none" w:sz="0" w:space="0" w:color="auto"/>
      </w:divBdr>
    </w:div>
    <w:div w:id="2020043453">
      <w:bodyDiv w:val="1"/>
      <w:marLeft w:val="0"/>
      <w:marRight w:val="0"/>
      <w:marTop w:val="0"/>
      <w:marBottom w:val="0"/>
      <w:divBdr>
        <w:top w:val="none" w:sz="0" w:space="0" w:color="auto"/>
        <w:left w:val="none" w:sz="0" w:space="0" w:color="auto"/>
        <w:bottom w:val="none" w:sz="0" w:space="0" w:color="auto"/>
        <w:right w:val="none" w:sz="0" w:space="0" w:color="auto"/>
      </w:divBdr>
    </w:div>
    <w:div w:id="2032952175">
      <w:bodyDiv w:val="1"/>
      <w:marLeft w:val="0"/>
      <w:marRight w:val="0"/>
      <w:marTop w:val="0"/>
      <w:marBottom w:val="0"/>
      <w:divBdr>
        <w:top w:val="none" w:sz="0" w:space="0" w:color="auto"/>
        <w:left w:val="none" w:sz="0" w:space="0" w:color="auto"/>
        <w:bottom w:val="none" w:sz="0" w:space="0" w:color="auto"/>
        <w:right w:val="none" w:sz="0" w:space="0" w:color="auto"/>
      </w:divBdr>
    </w:div>
    <w:div w:id="2066297136">
      <w:bodyDiv w:val="1"/>
      <w:marLeft w:val="0"/>
      <w:marRight w:val="0"/>
      <w:marTop w:val="0"/>
      <w:marBottom w:val="0"/>
      <w:divBdr>
        <w:top w:val="none" w:sz="0" w:space="0" w:color="auto"/>
        <w:left w:val="none" w:sz="0" w:space="0" w:color="auto"/>
        <w:bottom w:val="none" w:sz="0" w:space="0" w:color="auto"/>
        <w:right w:val="none" w:sz="0" w:space="0" w:color="auto"/>
      </w:divBdr>
    </w:div>
    <w:div w:id="2093500059">
      <w:bodyDiv w:val="1"/>
      <w:marLeft w:val="0"/>
      <w:marRight w:val="0"/>
      <w:marTop w:val="0"/>
      <w:marBottom w:val="0"/>
      <w:divBdr>
        <w:top w:val="none" w:sz="0" w:space="0" w:color="auto"/>
        <w:left w:val="none" w:sz="0" w:space="0" w:color="auto"/>
        <w:bottom w:val="none" w:sz="0" w:space="0" w:color="auto"/>
        <w:right w:val="none" w:sz="0" w:space="0" w:color="auto"/>
      </w:divBdr>
    </w:div>
    <w:div w:id="2099053208">
      <w:bodyDiv w:val="1"/>
      <w:marLeft w:val="0"/>
      <w:marRight w:val="0"/>
      <w:marTop w:val="0"/>
      <w:marBottom w:val="0"/>
      <w:divBdr>
        <w:top w:val="none" w:sz="0" w:space="0" w:color="auto"/>
        <w:left w:val="none" w:sz="0" w:space="0" w:color="auto"/>
        <w:bottom w:val="none" w:sz="0" w:space="0" w:color="auto"/>
        <w:right w:val="none" w:sz="0" w:space="0" w:color="auto"/>
      </w:divBdr>
    </w:div>
    <w:div w:id="2125271763">
      <w:bodyDiv w:val="1"/>
      <w:marLeft w:val="0"/>
      <w:marRight w:val="0"/>
      <w:marTop w:val="0"/>
      <w:marBottom w:val="0"/>
      <w:divBdr>
        <w:top w:val="none" w:sz="0" w:space="0" w:color="auto"/>
        <w:left w:val="none" w:sz="0" w:space="0" w:color="auto"/>
        <w:bottom w:val="none" w:sz="0" w:space="0" w:color="auto"/>
        <w:right w:val="none" w:sz="0" w:space="0" w:color="auto"/>
      </w:divBdr>
    </w:div>
    <w:div w:id="2131781958">
      <w:bodyDiv w:val="1"/>
      <w:marLeft w:val="0"/>
      <w:marRight w:val="0"/>
      <w:marTop w:val="0"/>
      <w:marBottom w:val="0"/>
      <w:divBdr>
        <w:top w:val="none" w:sz="0" w:space="0" w:color="auto"/>
        <w:left w:val="none" w:sz="0" w:space="0" w:color="auto"/>
        <w:bottom w:val="none" w:sz="0" w:space="0" w:color="auto"/>
        <w:right w:val="none" w:sz="0" w:space="0" w:color="auto"/>
      </w:divBdr>
    </w:div>
    <w:div w:id="21444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C8F0A5A4656050441FFD605EBFB333ED178ECC29C7D00610568B7F31D304A5BAEEF83E3CB07B7F0ED9045646Dz6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A517215CD0D61B33F71A318CB03C911E350ACD77B47E494DB1F1025338818301178A604D13C467F4A550E8799u91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B25F7-DAF5-447A-8041-A31A253D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3397</TotalTime>
  <Pages>70</Pages>
  <Words>14405</Words>
  <Characters>82109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комитет</Company>
  <LinksUpToDate>false</LinksUpToDate>
  <CharactersWithSpaces>96322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svod-ejt</dc:creator>
  <cp:lastModifiedBy>Алена Евгеньевна Рогонова</cp:lastModifiedBy>
  <cp:revision>178</cp:revision>
  <cp:lastPrinted>2025-03-12T06:04:00Z</cp:lastPrinted>
  <dcterms:created xsi:type="dcterms:W3CDTF">2023-03-30T07:28:00Z</dcterms:created>
  <dcterms:modified xsi:type="dcterms:W3CDTF">2025-03-12T06:45:00Z</dcterms:modified>
</cp:coreProperties>
</file>