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B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37DB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0C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постановлению 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 района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r w:rsidR="00AE7D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24.12.2021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</w:t>
      </w:r>
      <w:r w:rsidR="00AE7DDD">
        <w:rPr>
          <w:rFonts w:ascii="Times New Roman" w:eastAsia="Times New Roman" w:hAnsi="Times New Roman" w:cs="Times New Roman"/>
          <w:spacing w:val="-3"/>
          <w:sz w:val="28"/>
          <w:szCs w:val="28"/>
        </w:rPr>
        <w:t>1129</w:t>
      </w:r>
      <w:bookmarkStart w:id="0" w:name="_GoBack"/>
      <w:bookmarkEnd w:id="0"/>
    </w:p>
    <w:p w:rsidR="0062198C" w:rsidRDefault="0062198C" w:rsidP="0062198C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80A25" w:rsidRDefault="00380A25" w:rsidP="00621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98C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1DD8">
        <w:rPr>
          <w:rFonts w:ascii="Times New Roman" w:hAnsi="Times New Roman" w:cs="Times New Roman"/>
          <w:sz w:val="28"/>
          <w:szCs w:val="28"/>
        </w:rPr>
        <w:t>ЕРЕЧЕНЬ</w:t>
      </w:r>
    </w:p>
    <w:p w:rsidR="00937DB2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DD8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937DB2">
        <w:rPr>
          <w:rFonts w:ascii="Times New Roman" w:hAnsi="Times New Roman" w:cs="Times New Roman"/>
          <w:sz w:val="28"/>
          <w:szCs w:val="28"/>
        </w:rPr>
        <w:t>выделяющих команды для ведения погрузочных работ</w:t>
      </w:r>
    </w:p>
    <w:p w:rsidR="0062198C" w:rsidRDefault="00937DB2" w:rsidP="00621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складах резерва Алтайского края</w:t>
      </w:r>
    </w:p>
    <w:p w:rsidR="0062198C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935"/>
        <w:gridCol w:w="4961"/>
      </w:tblGrid>
      <w:tr w:rsidR="0062198C" w:rsidRPr="0062198C" w:rsidTr="0062198C">
        <w:trPr>
          <w:trHeight w:val="585"/>
        </w:trPr>
        <w:tc>
          <w:tcPr>
            <w:tcW w:w="594" w:type="dxa"/>
            <w:shd w:val="clear" w:color="auto" w:fill="auto"/>
            <w:vAlign w:val="center"/>
          </w:tcPr>
          <w:p w:rsidR="0062198C" w:rsidRPr="0062198C" w:rsidRDefault="0062198C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9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2198C" w:rsidRPr="0062198C" w:rsidRDefault="0062198C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98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62198C" w:rsidRPr="0062198C" w:rsidRDefault="0062198C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98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организации, </w:t>
            </w:r>
          </w:p>
          <w:p w:rsidR="0062198C" w:rsidRPr="0062198C" w:rsidRDefault="0062198C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98C">
              <w:rPr>
                <w:rFonts w:ascii="Times New Roman" w:hAnsi="Times New Roman" w:cs="Times New Roman"/>
                <w:sz w:val="26"/>
                <w:szCs w:val="26"/>
              </w:rPr>
              <w:t>адрес, Ф.И.О. руководителя, контактный телефон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37DB2" w:rsidRDefault="00937DB2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Личный состав </w:t>
            </w:r>
          </w:p>
          <w:p w:rsidR="0062198C" w:rsidRPr="0062198C" w:rsidRDefault="00937DB2" w:rsidP="00E2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</w:tr>
      <w:tr w:rsidR="0062198C" w:rsidRPr="0062198C" w:rsidTr="0062198C">
        <w:trPr>
          <w:trHeight w:val="360"/>
        </w:trPr>
        <w:tc>
          <w:tcPr>
            <w:tcW w:w="594" w:type="dxa"/>
            <w:shd w:val="clear" w:color="auto" w:fill="auto"/>
          </w:tcPr>
          <w:p w:rsidR="0062198C" w:rsidRPr="0062198C" w:rsidRDefault="0062198C" w:rsidP="00E224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62198C" w:rsidRPr="0062198C" w:rsidRDefault="00380A25" w:rsidP="00E815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унитарное предприятие «Дирекция единого заказчика №1» Ленинского района г.Барнаула, </w:t>
            </w:r>
            <w:r w:rsidR="00E815AA">
              <w:rPr>
                <w:rFonts w:ascii="Times New Roman" w:hAnsi="Times New Roman" w:cs="Times New Roman"/>
                <w:sz w:val="26"/>
                <w:szCs w:val="26"/>
              </w:rPr>
              <w:t>Гросс Владимир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438543 </w:t>
            </w:r>
          </w:p>
        </w:tc>
        <w:tc>
          <w:tcPr>
            <w:tcW w:w="4961" w:type="dxa"/>
            <w:shd w:val="clear" w:color="auto" w:fill="auto"/>
          </w:tcPr>
          <w:p w:rsidR="00937DB2" w:rsidRDefault="00937DB2" w:rsidP="00E224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2" w:rsidRDefault="00937DB2" w:rsidP="00937D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98C" w:rsidRPr="00937DB2" w:rsidRDefault="00937DB2" w:rsidP="0093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2198C" w:rsidRPr="0062198C" w:rsidTr="0062198C">
        <w:trPr>
          <w:trHeight w:val="360"/>
        </w:trPr>
        <w:tc>
          <w:tcPr>
            <w:tcW w:w="594" w:type="dxa"/>
            <w:shd w:val="clear" w:color="auto" w:fill="auto"/>
          </w:tcPr>
          <w:p w:rsidR="0062198C" w:rsidRPr="0062198C" w:rsidRDefault="0062198C" w:rsidP="00E224C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62198C" w:rsidRPr="0062198C" w:rsidRDefault="00380A25" w:rsidP="00380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«Дирекция единого заказчика-2 Ленинского района» Дворников Александр Анатольевич, 591019  </w:t>
            </w:r>
          </w:p>
        </w:tc>
        <w:tc>
          <w:tcPr>
            <w:tcW w:w="4961" w:type="dxa"/>
            <w:shd w:val="clear" w:color="auto" w:fill="auto"/>
          </w:tcPr>
          <w:p w:rsidR="00937DB2" w:rsidRDefault="00937DB2" w:rsidP="00E224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B2" w:rsidRDefault="00937DB2" w:rsidP="00937D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198C" w:rsidRPr="00937DB2" w:rsidRDefault="00937DB2" w:rsidP="0093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2198C" w:rsidRDefault="0062198C" w:rsidP="0062198C">
      <w:pPr>
        <w:rPr>
          <w:rFonts w:ascii="Times New Roman" w:hAnsi="Times New Roman" w:cs="Times New Roman"/>
          <w:sz w:val="28"/>
          <w:szCs w:val="28"/>
        </w:rPr>
      </w:pPr>
    </w:p>
    <w:p w:rsidR="0062198C" w:rsidRDefault="0062198C" w:rsidP="0062198C">
      <w:pPr>
        <w:rPr>
          <w:rFonts w:ascii="Times New Roman" w:hAnsi="Times New Roman" w:cs="Times New Roman"/>
          <w:sz w:val="28"/>
          <w:szCs w:val="28"/>
        </w:rPr>
      </w:pPr>
    </w:p>
    <w:sectPr w:rsidR="0062198C" w:rsidSect="0062198C">
      <w:headerReference w:type="default" r:id="rId7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49" w:rsidRDefault="00C76949">
      <w:r>
        <w:separator/>
      </w:r>
    </w:p>
  </w:endnote>
  <w:endnote w:type="continuationSeparator" w:id="0">
    <w:p w:rsidR="00C76949" w:rsidRDefault="00C7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49" w:rsidRDefault="00C76949">
      <w:r>
        <w:separator/>
      </w:r>
    </w:p>
  </w:footnote>
  <w:footnote w:type="continuationSeparator" w:id="0">
    <w:p w:rsidR="00C76949" w:rsidRDefault="00C7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494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145A" w:rsidRPr="00EF145A" w:rsidRDefault="0062198C">
        <w:pPr>
          <w:pStyle w:val="a4"/>
          <w:jc w:val="right"/>
          <w:rPr>
            <w:rFonts w:ascii="Times New Roman" w:hAnsi="Times New Roman" w:cs="Times New Roman"/>
          </w:rPr>
        </w:pPr>
        <w:r w:rsidRPr="00EF145A">
          <w:rPr>
            <w:rFonts w:ascii="Times New Roman" w:hAnsi="Times New Roman" w:cs="Times New Roman"/>
          </w:rPr>
          <w:fldChar w:fldCharType="begin"/>
        </w:r>
        <w:r w:rsidRPr="00EF145A">
          <w:rPr>
            <w:rFonts w:ascii="Times New Roman" w:hAnsi="Times New Roman" w:cs="Times New Roman"/>
          </w:rPr>
          <w:instrText>PAGE   \* MERGEFORMAT</w:instrText>
        </w:r>
        <w:r w:rsidRPr="00EF145A">
          <w:rPr>
            <w:rFonts w:ascii="Times New Roman" w:hAnsi="Times New Roman" w:cs="Times New Roman"/>
          </w:rPr>
          <w:fldChar w:fldCharType="separate"/>
        </w:r>
        <w:r w:rsidR="00BF4B54">
          <w:rPr>
            <w:rFonts w:ascii="Times New Roman" w:hAnsi="Times New Roman" w:cs="Times New Roman"/>
            <w:noProof/>
          </w:rPr>
          <w:t>2</w:t>
        </w:r>
        <w:r w:rsidRPr="00EF145A">
          <w:rPr>
            <w:rFonts w:ascii="Times New Roman" w:hAnsi="Times New Roman" w:cs="Times New Roman"/>
          </w:rPr>
          <w:fldChar w:fldCharType="end"/>
        </w:r>
      </w:p>
    </w:sdtContent>
  </w:sdt>
  <w:p w:rsidR="00EF145A" w:rsidRDefault="00AE7D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C"/>
    <w:rsid w:val="00380A25"/>
    <w:rsid w:val="00534C11"/>
    <w:rsid w:val="0062198C"/>
    <w:rsid w:val="00645DD1"/>
    <w:rsid w:val="007C74A3"/>
    <w:rsid w:val="00937DB2"/>
    <w:rsid w:val="00962ABF"/>
    <w:rsid w:val="00AE7DDD"/>
    <w:rsid w:val="00BF4B54"/>
    <w:rsid w:val="00C76949"/>
    <w:rsid w:val="00CA4B2E"/>
    <w:rsid w:val="00D46634"/>
    <w:rsid w:val="00E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2A98-27E9-4D1B-AA97-154DB8B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198C"/>
    <w:pPr>
      <w:keepNext/>
      <w:widowControl/>
      <w:autoSpaceDE/>
      <w:autoSpaceDN/>
      <w:adjustRightInd/>
      <w:jc w:val="center"/>
      <w:outlineLvl w:val="5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198C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1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98C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D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D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 А.А.</dc:creator>
  <cp:lastModifiedBy>Гладышева С.Б.</cp:lastModifiedBy>
  <cp:revision>2</cp:revision>
  <cp:lastPrinted>2021-12-22T01:29:00Z</cp:lastPrinted>
  <dcterms:created xsi:type="dcterms:W3CDTF">2021-12-24T04:30:00Z</dcterms:created>
  <dcterms:modified xsi:type="dcterms:W3CDTF">2021-12-24T04:30:00Z</dcterms:modified>
</cp:coreProperties>
</file>