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6"/>
        <w:gridCol w:w="6174"/>
        <w:gridCol w:w="3647"/>
        <w:gridCol w:w="112"/>
        <w:gridCol w:w="1839"/>
        <w:gridCol w:w="287"/>
        <w:gridCol w:w="2889"/>
      </w:tblGrid>
      <w:tr w:rsidR="0053160B" w:rsidRPr="0053160B" w:rsidTr="00BF137E">
        <w:trPr>
          <w:trHeight w:val="37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E263"/>
            <w:bookmarkEnd w:id="0"/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884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 xml:space="preserve">к Регламенту исполнения комитетом по финансам, налоговой и кредитной политике  города Барнаула 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8849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процесса «Исполнение бюджета города»</w:t>
            </w:r>
          </w:p>
        </w:tc>
      </w:tr>
      <w:tr w:rsidR="00884999" w:rsidRPr="0053160B" w:rsidTr="002472FD">
        <w:trPr>
          <w:trHeight w:val="405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999" w:rsidRPr="0053160B" w:rsidRDefault="00884999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999" w:rsidRPr="0053160B" w:rsidRDefault="0088499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999" w:rsidRPr="00884999" w:rsidRDefault="00884999" w:rsidP="00080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80F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6097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0FF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E43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5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4999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E43F5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0FF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bookmarkStart w:id="1" w:name="_GoBack"/>
            <w:bookmarkEnd w:id="1"/>
          </w:p>
        </w:tc>
      </w:tr>
      <w:tr w:rsidR="0053160B" w:rsidRPr="0053160B" w:rsidTr="00BF137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Процесс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Исполнение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»</w:t>
            </w:r>
          </w:p>
        </w:tc>
      </w:tr>
      <w:tr w:rsidR="0053160B" w:rsidRPr="0053160B" w:rsidTr="00884999">
        <w:trPr>
          <w:trHeight w:val="90"/>
        </w:trPr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160B" w:rsidRPr="0053160B" w:rsidTr="00884999">
        <w:trPr>
          <w:trHeight w:val="62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Подпроцессы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Нормативные правовые акты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выполнения подпроцессов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Исполнители подпроцессов</w:t>
            </w:r>
          </w:p>
        </w:tc>
      </w:tr>
      <w:tr w:rsidR="0053160B" w:rsidRPr="0053160B" w:rsidTr="00884999">
        <w:trPr>
          <w:trHeight w:val="2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3160B" w:rsidRPr="00460D13" w:rsidTr="00B01BD6">
        <w:trPr>
          <w:trHeight w:val="91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B01BD6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hAnsi="Times New Roman" w:cs="Times New Roman"/>
                <w:b/>
                <w:sz w:val="18"/>
                <w:szCs w:val="18"/>
              </w:rPr>
              <w:t>Включение информации и документов в реестр участников бюджетного процесса, а также юридических лиц, не являющихся участниками бюджетного процесса,  реестра администрируемых доходов бюджета города</w:t>
            </w:r>
            <w:r w:rsidR="0053160B"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884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Федерального казначейства 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России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</w:t>
            </w:r>
            <w:r w:rsidR="0088499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 «О Порядке открытия и ведения лицевых счетов территориальными органами Федерального казначейства»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460D13" w:rsidTr="00884999">
        <w:trPr>
          <w:trHeight w:val="14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включение и внесение изменений в Перечень (прием и проверка  документов, 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главными распорядителями, главными администраторами доходов, главными администраторами источников внутреннего финансирования дефицита бюджета); письменное уведомление главного распорядителя, главного администратора доходов, главного администратора источников внутреннего финансирования дефицита бюджета о включении (изменении) реквизитов;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предоста</w:t>
            </w:r>
            <w:r w:rsidR="009308D8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вленных документов в течение 3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дней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</w:t>
            </w:r>
          </w:p>
        </w:tc>
      </w:tr>
      <w:tr w:rsidR="0053160B" w:rsidRPr="00460D13" w:rsidTr="00884999">
        <w:trPr>
          <w:trHeight w:val="17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8D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и внесение изменений в Реестр администрируемых доходов бюджета города в программе СУФД в соответствии с приказами </w:t>
            </w:r>
            <w:r w:rsidR="00902E9E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финансам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наделении бюджетными полномочиями администратора доходов бюджета города и внесение изменений и дополнений в приказ о наделении бюджетными полномочиями администратора доходов бюджета; 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сформированный Реестр администрируемых доходов бюджета города подписывается и отправляется в УФК по Алтайскому краю</w:t>
            </w:r>
            <w:r w:rsidR="009308D8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 после утверждения приказа комитета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но не позднее последнего рабочего дня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</w:t>
            </w:r>
            <w:r w:rsidR="0053160B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опровождение программного комплекса </w:t>
            </w:r>
            <w:r w:rsidR="00AE0779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="0053160B"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системы электронного документооборота с органами федерального казначейства: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460D13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сводной бюджетной росписи (лимитов бюджетных обязательств):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902E9E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 217 Бюджетного кодекса РФ;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7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проектов бюджетных росписей от главных распорядителей средств бюджета города (главных администраторов  источников внутреннего финансирования дефицита бюджета города) 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 программном комплексе </w:t>
            </w:r>
            <w:r w:rsidR="00AE0779"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календарных дней после принятия решения 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города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финансирования городского хозяйства (далее - отдел ФГХ), отдела налогов и доходов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проектов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</w:t>
            </w:r>
          </w:p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формирования лимитов бюджетных обязательств  главными распорядителями бюджетных средств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проектов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сопоставление вводимой бюджетной классификации клас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ификаторам,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Кодов доходов, расходов и источников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занесенных в программный комплекс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для транспортировки </w:t>
            </w:r>
            <w:r w:rsidRPr="00897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</w:t>
            </w:r>
            <w:r w:rsidRPr="0089758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СУФД</w:t>
            </w:r>
            <w:r w:rsidRPr="008975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мере проверки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и проверка </w:t>
            </w:r>
            <w:r w:rsidR="00902E9E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показателей сводной бюджетной росписи решению о бюджете;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свод лимитов бюджетных обязательств;      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5 рабочих дней после сверки и </w:t>
            </w:r>
            <w:r w:rsidR="00902E9E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всех занесенных данных в </w:t>
            </w:r>
            <w:r w:rsidR="00AE0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и заместитель начальника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31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утверждение сводной бюджетной росписи и лимитов бюджетных обязательств.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чем за 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начала очередного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комитета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30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Доведение до главных распорядителей средств бюджета города (главных администраторов источников внутреннего финансирования дефицита бюджета города) уведомлений о бюджетных ассигнованиях (лимитах бюджетных обязательств) (показателей источников финансир</w:t>
            </w:r>
            <w:r w:rsidR="00AE0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ования дефицита бюджета города)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 календарных дней после утверждения сводной бюджетной росписи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отдела ФГХ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07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169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Внесение изменений в сводную бюджетную роспись на основании: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 217 Бюджетного кодекса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ешение БГД от 31.10.2008 №6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комитете по финансам, налоговой и кредитной политике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1. Решения Барнаульской городской Думы: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 предложений главных распорядителей средств бюджета города на внесение изменений;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чем за 30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заседания Барнаульской городской Думы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рассмотрение обоснований;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составления и ведения сводной бюджетной росписи бюджета города Барнаула, бюджетных росписей главных 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пакета документов и материалов для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ставления в Барнаульскую городскую Думу;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Сдача документов за 15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дня заседания городской Думы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ставление в правовой комитет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города Барнаула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проекта решения для проведения правовой экспертизы и согласования;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чем 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даты внесения проекта решения в Барнаульскую городскую Думу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внесение изменений в сводную бюджетную роспись;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10 рабочих дней после принятия бюджета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доведение до главных распорядителей средств бюджета города  (главных администраторов источников внутреннего финансирования дефицита бюджета города) уведомлений об изменении бюджетных ассигнований (лимитов бюджетных обязательств) (показателей источников внутреннего финансир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ования дефицита бюджета города).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11476A" w:rsidP="0011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 дней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утверждения изменений сводной бюджетной росписи и лимитов бюджетных обязательств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11476A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2. Справки-уведомления на внесение изменений: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27.08.2015 №123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Порядка составления и ведения сводной бюджетной росписи бюджета города Барнаула, бюджетных росписей главных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распорядителей средств бюджета города Барнаула (главных администраторов источников внутреннего финансирования дефицита бюджета города Барнаула)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9308D8" w:rsidRPr="0053160B" w:rsidRDefault="0011476A" w:rsidP="0011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рабочих дней после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справок о предлагаемых изменениях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9308D8" w:rsidRPr="0053160B" w:rsidTr="00884999">
        <w:trPr>
          <w:trHeight w:val="11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и рассмотрение справок о предлагаемых изменениях, поступивших от главных распорядителей средств бюджета города (главных администраторов источников внутреннего финансирования дефицита бюджета города) на бумажном носителе и одновременно набранных уведомлениях об изменении бюджетных ассигнований в программном комплексе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30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8D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при внесении изменений сопоставление соответствия вводимой бюджетной классификации классификаторам кодов глав, целевых статей муниципальных программ и непрограммных направлений деятельности, групп (подгрупп) видов расходов и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Кодов доходов, расходов и источников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транспортировки по СУФД. При отсутствии кодов в классификаторах либо в справочнике внесение дополнений и отправка в УФК. После получения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омитетом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репликаций по СУФД осуществление вносимых изменений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В случае положительного результата - подтверждение  электронной подписью, </w:t>
            </w:r>
            <w:r w:rsidR="008D09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уведомлений об изменении бюджетных ассигнований (лимитов бюджетных обязательств) (показателей источников финансирования дефицита бюджета города) в программном комплексе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случае отклонения в программном комплексе АС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направление письма с указанием причины отказа;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налогов и доходов,  отдела ФГХ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уведомлений начальником отдела;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3 рабочих дней после санкционирования предлагаемых изменений председателем (заместителем председателя)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уведомлений заместителем председателя комитета</w:t>
            </w:r>
            <w:r w:rsidR="009308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 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доведение до главных распорядителей средств бюджета города (главных администраторов источников внутреннего финансирования дефицита бюджета города)  уведомлений об изменении бюджетных ассигнований</w:t>
            </w:r>
            <w:r w:rsidR="00BE5A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(лимитов бюджетных обязательств) (показателей источников финансирования дефицита бюджета города);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2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BE5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контроль внесени</w:t>
            </w:r>
            <w:r w:rsidR="00BE5A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измене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ний в сводную бюджетную роспись.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9308D8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Формирование кассового плана (графика финансирования):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т. 217.1 Бюджетного кодекса РФ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год в разрезе кварталов: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от 16.01.2008 №8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составления и ведения кассового плана исполнения бюджета города в </w:t>
            </w:r>
          </w:p>
          <w:p w:rsidR="009308D8" w:rsidRPr="0053160B" w:rsidRDefault="009308D8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текущем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03A2" w:rsidRPr="0053160B" w:rsidTr="00884999">
        <w:trPr>
          <w:trHeight w:val="5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бюджетный отдел сведений на очередной финансовый год о поступлении доходов, погашении и привлечении кредитов, объем средств на обслуживание долга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поквартальной разбивке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принятия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бюджете города, но не позднее 20 дек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абря отчетного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специалист отдела бухгалтерского учета, отчетности и </w:t>
            </w:r>
          </w:p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хозяйственного обеспечения (в части межбюджетных трансфертов)</w:t>
            </w:r>
          </w:p>
        </w:tc>
      </w:tr>
      <w:tr w:rsidR="004703A2" w:rsidRPr="0053160B" w:rsidTr="00884999">
        <w:trPr>
          <w:trHeight w:val="189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03A2" w:rsidRPr="0053160B" w:rsidRDefault="004703A2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етный отдел сведений на квартал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разрезе каждого месяца о поступлении доходов, погашении и привлечении кредитов, объем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на обслуживание долга;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03A2" w:rsidRPr="0053160B" w:rsidRDefault="004703A2" w:rsidP="0090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последнего числа месяца, предшествующего кварталу</w:t>
            </w: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прогнозов кассовых выплат от главных распорядителей средств бюджета города на предстоящий квартал с помесячной детализацией;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I 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ущего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фин.года не позднее 20 декабря отчетного фин.года;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марта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III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июня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финансового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</w:t>
            </w:r>
            <w:r w:rsidRP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IV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артал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сентября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9308D8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прогнозов кассовых выплат;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прогнозов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9308D8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прогнозов кассовых выплат;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29-31 марта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июня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29-31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декабря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308D8" w:rsidRPr="0053160B" w:rsidTr="00884999">
        <w:trPr>
          <w:trHeight w:val="6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утверждение кассового плана.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Последний раб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очий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день каждого квартала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8D8" w:rsidRPr="0053160B" w:rsidRDefault="009308D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бюджетного отдела, отдела налогов и доходов, заместители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председатель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2. 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месяц: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пред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ставление в бюджетный отдел сведений на месяц в разрезе каждой недели о поступлении доходов, погашении и привлечении кредитов;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25 числа предшествующего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53160B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от главных распорядителей средств бюджета города на финансирование на предстоящий месяц с понедельной детализацией;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месяц не позднее 25 числа предшествующего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31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на наличие бюджетных ассигнований;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3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(формирование графика);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Последняя пятница текущего месяца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финансирования руководителю.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последнего рабочего дня каждого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бюджетного отдела, заместители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A4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3. </w:t>
            </w:r>
            <w:r w:rsidR="00CA4E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 неделю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5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бюджетный отдел уточненных сведений понедельного распределения поступлений доходов, погашения и привлечения кредитов;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12.00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четверга каждой недели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заявок на финансирование на предстоящую неделю;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позднее 12.00 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четверга каждой недели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Главные распорядители средств бюджета города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 по финансам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заявок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на наличие бюджетных ассигнований;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</w:t>
            </w:r>
          </w:p>
        </w:tc>
      </w:tr>
      <w:tr w:rsidR="0053160B" w:rsidRPr="0053160B" w:rsidTr="00884999">
        <w:trPr>
          <w:trHeight w:val="3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свод (формирование графика)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265C2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четверга недели, предшествующей неделе финансирования расходов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финансирования руководителю.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Еженедельно по пятницам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 бюджетного отдела, заместители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4703A2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Заявки на финансирование расходов: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703A2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оплату труда работникам бюджетной сферы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03A2" w:rsidRPr="0053160B" w:rsidTr="00884999">
        <w:trPr>
          <w:trHeight w:val="124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главных распорядителей средств бюджета города на финансирование заработной платы за 1-ю и 2-ю половину месяца;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1-ю половину месяца до 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текущего месяца;                                                          за 2-ю пол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овину .в последний рабочий день текущего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3A2" w:rsidRPr="0053160B" w:rsidRDefault="004703A2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53160B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заявок;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5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сводной информации по оплате труда.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день поступления заявок, но не позднее 3 числа текущего месяца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оплату коммунальных у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слуг учреждений бюджетной сферы: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сбор заявок на финансирование коммунальных услуг;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703A2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текущего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проверка заявок;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поступления заявок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подготовка сводной информации.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не позднее 10 числа</w:t>
            </w:r>
            <w:r w:rsidR="004703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Финансирование расходов:</w:t>
            </w: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86230D" w:rsidRPr="0053160B" w:rsidRDefault="0086230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 w:rsidR="00902E9E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расходных расписаний, с учетом соответствия кодов бюджетной классификации классификаторам кодов глав, целевых статей муниципальных программ и непрограммных направлений деятельности, групп, подгрупп и элементов видов расходов и справочнику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Кодов доходов, расходов и источников финансирования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транспортировки по СУФД;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1A7C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08.00 часов до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(понедельник-среда);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  <w:p w:rsidR="0053160B" w:rsidRPr="0053160B" w:rsidRDefault="00391A7C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11.45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ч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 начальника отдела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16.00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(понедельник-среда);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Начальники бюджетного отдела, отдела ФГХ</w:t>
            </w:r>
          </w:p>
        </w:tc>
      </w:tr>
      <w:tr w:rsidR="0053160B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подпись у заместителя председателя комитета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14.00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(понедельник-среда);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09.00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четверг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передача в отдел бухгалтерского учета, отчетности и хозяйственного обеспечения для отправки в УФК.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Курирующий заместитель председателя комитета</w:t>
            </w:r>
            <w:r w:rsidR="00480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</w:p>
        </w:tc>
      </w:tr>
      <w:tr w:rsidR="0001037F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обмена электронными документами с Отделом №54 УФК по Алтайскому краю и УФК по Алтайскому краю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1037F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Отдел №54 расходных распис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аний, заявки на кассовый расход: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17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основании, полученного на бумажном носителе расходного расписания (ф.0531722), оформленного в установленном порядке, с собственноручными подписями уполномоченных лиц, в программе 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формируется расходное расписание (ф.0531722) и (или) Реестр расходных расписаний (ф. 05031723), которые выгружаются в программу СУФД, после чего бумажный носите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 расходного расписания сверяется с электронным вариантом, подписывается электронной подписью уполномоченных лиц и отправляется в Отдел №54;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 с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до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12.30 с исполнением Отделом №54 в течение рабочего дня,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после 12.30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 полученная на бумажном носителе  Заявка на кассовый расход (ф. 0531801), (Заявка на кассовый расход (сокращенная) (ф.0531851)), подписанная собственноручными подписями уполномоченных лиц и оформленная в установленном порядке сверяется с электронным вариантом Заявки на кассовый расход, после чего подписывается электронной подписью уполномоченных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 и отправляется в Отдел №54.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Ежедневно при предоставлении документов исполнителями с 08.00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11.30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исполнением Отделом №54 в течение рабочего дня, после 11.30 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на следующий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Порядок работы с Запросом на аннулирование заявки ранее отправленных документов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CA4E88" w:rsidRDefault="00CA4E88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901FC7" w:rsidRPr="0053160B" w:rsidRDefault="00901FC7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 от 10.10.2008 №8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</w:t>
            </w:r>
            <w:r w:rsidR="00902E9E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отдельных функций финансовых органов субъектов Российской Федерации и муниципальных образований по исполнению </w:t>
            </w:r>
            <w:r w:rsidR="00902E9E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соответствующих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бюджетов»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9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462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 необходимости аннулирования ранее отправленных в Отдел №54 документов исполнитель данных документов предоставля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 в отдел бухгалтерского учета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отчетности и хозяйственного обеспечения </w:t>
            </w:r>
            <w:r w:rsidR="00902E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бумажном носителе Запрос на аннулирование заявки (ф. 0531807), подписанный собственноручными подписями уполномоченных лиц и оформленный в установленном порядке, который сверяется с электронным вариантом Запроса на аннулирование заявки, после чего подписывается электронной подписью уполномоченных лиц и отправляется в Отдел №54.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Порядок работы с отказанными документами</w:t>
            </w:r>
            <w:r w:rsidR="00462C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5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случае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если форма или содержание документа не соответствует установленным требованиям или электронные документы признаны не соответствующими образцам, имеющимся в карточке образцов подписей в Отделе №54, Отдел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№54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возвращает такой документ с приложением протокола (ф.0531805) в сроки, у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становленные  Регламентом.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олученный от Отдела №54 протокол с указанием причин отказа доводится до сведения ис</w:t>
            </w:r>
            <w:r w:rsidR="00AE0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полнителя отказанного документа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часа после поступления протокола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Отправка произвольных документов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0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1037F" w:rsidRPr="0053160B" w:rsidRDefault="0001037F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письма, договоры, счет-ф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актуры и т.д., подписанные собственноручными подписями уполномоченных лиц сверяются с электронными копиями документов, созданных посредством сканирования, размещаются в программе СУФД, подписываются электронной подписью уполномоченных лиц в соответствии с бумажным носит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елем и отправляются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62C0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УФК Заявки на возврат: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полученная на бумажном носителе Заявка на возврат (ф.0531803), подписанная собственноручными подписями уполномоченных лиц и оформленная в установленном порядке сверяется с электронным вариантом заявки на возврат, после чего подписывается электронной подписью уполномоченных лиц и отправляется в УФК.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62C0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="0053160B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Отдел №54 Заявки на получение наличных денег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полученная на бумажном носителе Заявка на получение наличных денег (ф.0531802), Заявка на получение денежных средств, перечисляемых на карту (ф.0531844) подписанная собственноручными подписями уполномоченных лиц и оформленная в установленном порядке сверяется с электронным вариантом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заявки на получение наличных денег, после чего подписывается электронной подписью уполномоченных лиц и отправляется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62C0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="0053160B"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УФК Уведомления об уточнени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 вида и принадлежности платежа: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полученное на бумажном носителе  уведомление об уточнении вида и принадлежности платежа (ф.0531809),  подписанное собственноручными подписями уполномоченных лиц, оформленное в установленном порядке, сверяется с электронным вариантом уведомления об уточнении вида и принадлежности платежа, после чего подписывается электронной подписью уполномоченных лиц и отправляется в УФК.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рабочего дня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FC236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Учет невыясненных поступлений: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480F80" w:rsidP="004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 от 10.10.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2008 №8н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порядке обслуживания исполнения федерального бюджета, бюджетов субъектов Российской Федерации и местных бюджетов и осуществления территориальными органами федерального казначейства отдельных функций, финансовых органов субъектов Российской Федерации и муниципальных образований по исполнению соответствующих бюджетов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3160B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уведомления (ф.0531809);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5 рабочих дней с момента поступления расчетных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53160B" w:rsidRPr="0053160B" w:rsidTr="00884999">
        <w:trPr>
          <w:trHeight w:val="7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заявки на возврат (ф.0531803) на основании письменного заявления плательщика с указанием реквизитов для осуществления возврата;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следующий день после получения письменного заявления от плательщика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53160B" w:rsidRPr="0053160B" w:rsidTr="00884999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B2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 передача в отдел бухгалтерского учета, отчетности и хозяйственного обеспечения на бумажном носителе для проверки, сверки с электронным вариантом, подписи у заместителя председателя, курирующего отдел налогов и доходов, подпис</w:t>
            </w:r>
            <w:r w:rsidR="00CB2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ЭП и от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правки в УФК по Алтайскому краю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день формирования документа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пециалисты отдела налогов и доходов</w:t>
            </w:r>
          </w:p>
        </w:tc>
      </w:tr>
      <w:tr w:rsidR="0053160B" w:rsidRPr="0053160B" w:rsidTr="00884999">
        <w:trPr>
          <w:trHeight w:val="6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электронной подписи на  лиц, имеющих право первой и второй подписи для взаимодействия с орг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анами федерального казначейства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Ежегодно за 1 неделю до окончания срока действия сертификата электронной цифровой подписи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53160B" w:rsidRPr="0053160B" w:rsidTr="00884999">
        <w:trPr>
          <w:trHeight w:val="10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FC2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Сопровождение системы электронного документооборота с УФК по Алтайскому краю, Отделом №54: обновление программного обеспечения, консультации пользователей по работе с программой, анализ работы системы с целью устранения техн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ических неисправностей и ошибок.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возврата неиспользованных на начало текущего финансового года остатков субсидий, субвенций и иных межбюджетных трансфер</w:t>
            </w:r>
            <w:r w:rsidR="00FC2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тов, имеющих целевое назначение: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50A01" w:rsidRDefault="0001037F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.5 ст.242 Бюджетного кодекса РФ;                                                                      </w:t>
            </w:r>
            <w:r w:rsidR="00177D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</w:t>
            </w: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C50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50A01" w:rsidRDefault="00C50A01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3160B" w:rsidRPr="0053160B" w:rsidRDefault="00177D26" w:rsidP="00177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совместное письмо 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Министерства ф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инансов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28.12.2011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№02-03-10/6022, Федерального </w:t>
            </w:r>
            <w:r w:rsidR="00AE0779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28.12.2011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№42-7.4-05/5.4-838 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вопросу возврата в федеральный бюджет межбюджетных трансфертов</w:t>
            </w:r>
            <w:r w:rsid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C5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мере необходимости в сроки, установленны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010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законом Алтайского края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 и хозяйственного обеспечения</w:t>
            </w:r>
          </w:p>
        </w:tc>
      </w:tr>
      <w:tr w:rsidR="0053160B" w:rsidRPr="0053160B" w:rsidTr="00884999">
        <w:trPr>
          <w:trHeight w:val="4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формирование информации об остатках межбюджетных трансферт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первый рабочий день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данных со специалистами бюджетного отдела и отдела ФГХ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первый рабочий день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бюджетного отдела, отдела ФГХ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</w:t>
            </w:r>
            <w:r w:rsidR="00462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информации в отдел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бухгалтерского учета, отчетности и хозяйственного обеспечения</w:t>
            </w:r>
            <w:r w:rsidR="00FC23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8.30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второго рабочего дня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бюджетного отдела, отдела ФГХ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необходимости осуществления возврата средств: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уведомлений (ф.0504817), заявки на возврат (ф.0531803)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второй рабочий день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данных со специалистами бюджетного отдела и отдела ФГХ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10.00 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часов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третьего рабочего дня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подписание документов у заместителя председателя комитета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курирующего отдел налогов и доходов, уполномоченных лиц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один час до окончания третьего рабочего дня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сверка заявки на возврат на бумажном носителе с электронной формой документа, отправка е</w:t>
            </w:r>
            <w:r w:rsidR="00FC23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в УФК по Алтайскому краю;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AE0779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течение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одного часа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момента поступления документов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</w:t>
            </w:r>
            <w:r w:rsidR="0053160B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 бухгалтерского учета, отчетности и хозяйственного обеспечения, курирующие обмен электронными документами с УФК</w:t>
            </w: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направление уведомлений в адреса главных администраторов доходов от возврата остатков целевых средств, Министерство финансов Алтайского края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четвертый рабочий день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текущего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случае необходимости 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подтверждени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потребности целевых средств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текущем финансовом году: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формирование уведомлений (ф.0504817)</w:t>
            </w:r>
            <w:r w:rsidR="00DC7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480F8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согласование подготовленных документов с начальником отдела, специалистами бюджетного отдела и отдела ФГХ</w:t>
            </w:r>
            <w:r w:rsidR="00DC7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подписание документов у заместителя председателя комитета</w:t>
            </w:r>
            <w:r w:rsidR="00DC7D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курирующего отдел налогов и доходов, уполномоченных лиц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3160B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3160B" w:rsidRPr="0053160B" w:rsidRDefault="0053160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направление уведомлений в адреса главных администраторов доходов от возврата остатков целевых средств, Министерство финансов Алтайского края</w:t>
            </w:r>
            <w:r w:rsidR="00C50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3160B" w:rsidRPr="0053160B" w:rsidRDefault="00D210D4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</w:t>
            </w:r>
            <w:r w:rsidR="0053160B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рабочего дня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3160B" w:rsidRPr="0053160B" w:rsidRDefault="0053160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бюджетного учета по исполнению бюджета города в части доходов, расходов и  источников внутреннего финансирования дефицита бюджета города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бюджетного учета по исполнению бюджета города, в части доходов и расходов бюджета города, источников внутреннего финансирования дефицита бюджета города, осуществляется в программе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состоит из следующих этапов: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получение справки о кассовых операциях со средствами бюджета от Отдела №54 в электронном виде (ф.0531855);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получение справки о свободном остатке средств бюджета от Отдела №54 в электронном виде (ф.0531859);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внесение данных в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проверка правильности внесения справки о кассовых операциях со средствами бюджета по доходам, расходам и источникам внутреннего финансирования дефицита бюджета города, справки о кассовых операциях со средствами бюджета.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На основании введенных в программу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данных по доходам и расходам бюджета города, источникам внутреннего финансирования дефицита бюджета города автоматически формир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уются регистры бюджетного учета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9D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Приказ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от 10.10.2008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 порядке кассового обслуживания исполнения Федерального бюджета,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</w:p>
          <w:p w:rsidR="00FB769D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инансов РФ 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от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01.12.2010 №157н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Об утверждении Единого плана счетов бухгалтерского 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чета для органов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государственной власти (государственных органов), органов местного самоуправления, орган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управления государственными внебюджетными фондами, государственных академий наук, государственных (муниципальных) учреждений и 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риказ Министерства финансов Российской Федерации  от 30.03.2015 №52н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и Методических указаний по их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»; </w:t>
            </w:r>
          </w:p>
          <w:p w:rsidR="00FB769D" w:rsidRPr="00FB769D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риказ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инансов  РФ от 06.12.2010 №162н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 утверждении Плана счетов бюджетного учета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69D" w:rsidRPr="0053160B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Ежедневно в день получения ежедневной выписки из лицевого счета администраторов доходов бюджета и справки о свободном остатке средств бюджета от Отдела №54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отдела бухгалтерского учета, отчетности и хозяйственного обеспечения, ответственные за ведение бюджетного учета по доходам и расходам бюджета города, источникам внутреннего финансирования дефицита бюджета города 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Сопровождение программного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Формирование консолидированной месячной, квартальной и годовой  бюджетной отчетности в части доходов, расходов бюджета города и источников внутреннего финансирования дефицита бюджета города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393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Формирование консолидируемой бюджетной отчетности бюджета города состоит из следующих этапов: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а) на основании данных Главной книги по соответствующим аналитическим счетам бюджетного учета формируется бюджетная отчетность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как финансового органа;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б) сбор бюджетной отчетности от главных администраторов доходов бюджета города (далее- ГАД), главных распорядителей средств бюджета города (далее -ГРБС), главных администраторов источников внутреннего финансирования дефицита бюджета города  (далее - ГАИФ ) на электронных и бумажных носителях;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в) анализ и проверка правильности полученных  отчетов специалистами комитета;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г) составление консолидированных форм бюджетной отчетности путем суммирования одноименных показателей по одноименным строкам и графам в системе сбора и консолидации отчетности.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D210D4" w:rsidP="00C5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Министерства ф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инансов РФ от 28.12.2010 №191н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приказ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комитета по финансам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30.0</w:t>
            </w:r>
            <w:r w:rsid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460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представления месячной, квартальной, годовой бюджетной, бухгалтерской  и дополнительной отчетности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6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Специалисты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остатков денежны</w:t>
            </w:r>
            <w:r w:rsidR="00C56F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на лицевых счетах главных распорядителей, распорядителей и получателей средств бюджета города на 1 число каждого отчетного месяца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 числа месяца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следующего за отчетным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Экспорт данных отчетности в систему сбора и консолидации отчетности, полученных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ГРБС, ГАД, ГАИФ, Отдела №54</w:t>
            </w:r>
          </w:p>
          <w:p w:rsidR="00FB769D" w:rsidRPr="00DC7DDC" w:rsidRDefault="00FB769D" w:rsidP="00DC7DDC">
            <w:pPr>
              <w:tabs>
                <w:tab w:val="left" w:pos="300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периода сдачи отчетности по мере поступления данных от ГРБС, ГАД, ГАИФ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справочника подотчетных организаций в системе сбора и консолидации отчетности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Сопровождение программного обеспечения системы сбора и консолидации отчетности:  обновление программного обеспечения,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сверки консолидированной отчетности с Отделом №54 по исполнению бюджета города в части доходов и расходов бюджета города, источников внутреннего финансирования дефицита бюджета города и предоставление консолидированной отчетности в Министерство фи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нансов Алтайского края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86230D" w:rsidRDefault="00FB769D" w:rsidP="00C5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 Министерства ф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3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проведение предварительной сверки  с Отделом №54 в части доходов бюджета города и источников внутреннего финансирования дефицита бюджета города осуществляется на основании сравнения одноименных показателей справки по коду видов доходов сформированной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комитетом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сводной справки по кассовым операциям со средствами бюджета (месячная) (ф.0531857), предоставленной Отделом №54;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проведение сверки с Отделом №54 в части расходов бюджета города  осуществляется на основании сравнения одноименных показателей отчета об исполнении бюджета ф.0503117, составленного комитетом по фина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 и отчета по  поступлениям и выбытиям ф. 0503151, баланса по операциям кассового обслуживания исполнения бюджета ф. 0503150, предоставленных Отделом №54;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проведение сверки бюджетной отчетности с Отделом №54 в части доходов, расходов бюджета города и источников внутреннего финансирования дефицита бюджета города также осуществляется путем проведения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междокументного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контроля в системе сбора и консолидации отчетности между сформированным комитетом по финансам электронным файлом консолидированного отчета по ф.0503317 и электронным файлом Консолидированного отчета по кассовым поступлениям и выбытиям (ф.0503152), предоставленного Отделом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№54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D210D4" w:rsidP="00D21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Приказ Федерального казначейства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10.10.2008 №8н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порядке кассового обслуживания исполнения Федерального бюджета, </w:t>
            </w:r>
            <w:r w:rsidR="00C56F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бюджетов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субъектов Российской Федерации и местных бюджетов и порядке осуществления </w:t>
            </w:r>
            <w:r w:rsidR="00C56F51" w:rsidRPr="00C56F51">
              <w:rPr>
                <w:rFonts w:ascii="Times New Roman" w:hAnsi="Times New Roman" w:cs="Times New Roman"/>
                <w:sz w:val="18"/>
                <w:szCs w:val="18"/>
              </w:rPr>
              <w:t>территориальными</w:t>
            </w:r>
            <w:r w:rsidR="00C56F51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письмо  Федерального к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азначейства России от 18.08.2008 №42-7.1-15/2.1-377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сверке показателей бюджетной отчетности между финансовыми органами субъектов Российской Федерации и управлениями Федерального казначейства по субъектам Российской Федерации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7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17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C5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наличии отклонений между показателями бюджетной отчетности комитет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 и Отдел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№54 принимают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меры к устранению выявленных расхождений. В случае наличия допустимых отклонений, т.е. связанных с проведением некассовых операций или операций на счетах, открытых получателями средств бюджета города в кредитных организациях, комитет по финансам формирует пояснительную записку с описанием причин отклонений и направляет ее в адрес Министерства финансов Алтайского края, уполномоченного на формирование консолидированной отчетности, совместно с бюджетной отчетностью.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B4260" w:rsidRDefault="00FB769D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Федерального казначейства </w:t>
            </w:r>
            <w:r w:rsidR="00D210D4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России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№2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 «О Порядке открытия и ведения лицевых счетов территориальными органами Федерального казначейства»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8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F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После проведения сверки консолидированная отчетность формируется в бланки, визируется ответственными специалистами, участвующими в составлении бюджетной отчетности, подписывается уполномоченны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направляется в Министерство финансов Алтайского края.        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8 числа месяца (квартала)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5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Формирование сводной квартальной и годовой бухгалтерской отчетности бю</w:t>
            </w:r>
            <w:r w:rsidR="00D210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джетных и автономных учреждений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Российской Федерации от 16.12.2010 №174н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Плана счетов бухгалтерского учета бюджетных учреждений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                             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Министерства финансов Российской Федерации от 23.12.2010 №183н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Плана счетов бухгалтерского учета автономных учреждений и Инструкции по его применению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="00D21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риказ Министерства финансов Российской Федерации от 25.03.2011 №33н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 утверждении Инструкции о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сбор бухгалтерской отчетности от ГРБС;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8 числа месяца,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AE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уполномоченные согласно приложению 2 к Регламенту формировать консолидированную месячную и квартальную отчетность</w:t>
            </w:r>
          </w:p>
        </w:tc>
      </w:tr>
      <w:tr w:rsidR="00FB769D" w:rsidRPr="0053160B" w:rsidTr="00884999">
        <w:trPr>
          <w:trHeight w:val="3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анализ и проверка правильности полученных отчетов специалистами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5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сводной отчетности путем суммирования одноименных показателей по одноименным строкам и графам в системе сбора и консолидации отчетности;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7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осуществление камеральной проверки показателей бюджетной и бухгалтерской отчетности;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15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F504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бланков отчетности, 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визирование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ответственными специалистами комитета, подпись уполномоченными лицами  и направление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BF1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Согласно срок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 установленным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Министерством финансов Алтайского края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E87F53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Ведение справочников по доходам и источникам внутреннего финансирования дефицита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тверждение перечня главных администраторов доходов (источников внутреннего финансирования дефицита) бюджета города – органов местного самоуправления, органов местной администрации и иных организаций (далее – Перечень) с закреплением администрируемых ими кодов доходов (источников внутреннего финансирования дефицита) бюджет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классификации (далее – КБК);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F4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 20,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Бюджетного кодекса Российской Федерации;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ешение о бюджете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Барнаула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очередной финансовый год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на плановый период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конца текущего финансового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1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приказа председателя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внесении изменений или дополнений в перечень главных администраторов доходов (источников внутреннего финансирования дефицита) бюджета города – органов местного самоуправления, органов местной администрации и иных организаций  (в случае изменения КБК  на очередной финансовый год, утвержденных приказом Министерства финансов Российской Федерации);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(до конца текущего финансового года)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налогов и доходов (в части налоговых и неналоговых доходов, прочих безвозмездных поступлений, источников внутреннего финансирования дефицита бюджета),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 (в части межбюджетных трансфертов, возвратов остатков субсидий, субвенций и иных межбюджетных трансфертов, имеющих целевое назначение, прошлых лет)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справочников на исключение и (или) на включение КБК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и финансовых расчетов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выгрузка справочников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СУФД;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справочников специалистом, начальником отдела, заместителем председателя, курирующего отдел, главным бухгалтером;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 специалисты отдела бухгалтерского уче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отчетности и хозяйственного обеспечения, начальники соответствующих отделов, курирующие заместители председа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 комитета</w:t>
            </w:r>
          </w:p>
        </w:tc>
      </w:tr>
      <w:tr w:rsidR="00FB769D" w:rsidRPr="0053160B" w:rsidTr="00884999">
        <w:trPr>
          <w:trHeight w:val="1277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справочников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 w:rsidR="00121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(в последний рабочий день текущего финансового года)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основного долга по кредитам от кредитных организаций и финансирование расходов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служивание муниципального долга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Погашение основного долга по кр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едитам от кредитных организаций: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огласование с банком реквизитов дл</w:t>
            </w:r>
            <w:r w:rsidR="00E87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перечисления денежных средств;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7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За 8 рабочих дней до погашения основного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долга по кредитам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служебной записки на 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имя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обеспечения, с указанием суммы и срока погашения кредита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формирование в программном комплексе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расходного расписания для финансирования на 08 лицевой счет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подготовленных документов;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отдела налогов и доходов,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налогов и доходов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подписанных документов заместителю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26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</w:t>
            </w:r>
            <w:r w:rsidR="00B01BD6" w:rsidRPr="0026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26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</w:t>
            </w:r>
            <w:r w:rsidR="00561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служебной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записки на исполнение </w:t>
            </w:r>
            <w:r w:rsidR="00561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резолюции</w:t>
            </w:r>
            <w:r w:rsidR="00561E98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230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6 рабочих дней 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выгрузка расходного расписания в программу СУФД;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одписание расходного расписания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197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расходного расписания в Отдел №54;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 w:rsidR="00121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заявки на кассовый расход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 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экспорт заявки в программу СУФД из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 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51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кассовый расход;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265C21">
        <w:trPr>
          <w:trHeight w:val="10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отправка заявки на кассовый расход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 w:rsidR="00265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 рабочий день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Финансирование расходов на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служивание муниципального долга: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26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асчет расходов на обслуживание муниципального долга;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7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8 рабочих дней до наступления срока выплаты процентов по кредиту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служебной записки на 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имя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заместителя председателя комитета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обеспечения, с указанием срока погашения процентов;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служебной записки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доходов, начальник отдела налогов и доходов,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="00E87F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отдел налогов и доходов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служебной записки заместителю председателя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комитета по финансам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курирующего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налогов и доходов</w:t>
            </w:r>
          </w:p>
        </w:tc>
      </w:tr>
      <w:tr w:rsidR="00FB769D" w:rsidRPr="0053160B" w:rsidTr="00884999">
        <w:trPr>
          <w:trHeight w:val="6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F50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передача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служебной записки на исполнение </w:t>
            </w:r>
            <w:r w:rsidR="00561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резолюции</w:t>
            </w:r>
            <w:r w:rsidR="00561E98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справки об изменении бюджетной росписи;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6 рабочих дней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отдела бухгалтерского учета, отчетности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хозяйственного обеспечения</w:t>
            </w:r>
          </w:p>
        </w:tc>
      </w:tr>
      <w:tr w:rsidR="00FB769D" w:rsidRPr="0053160B" w:rsidTr="00884999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справки об изменении бюджетной росписи;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начальник отдела бухгалтерского учета, отчетности и хозяйственного обеспечения (главный бухгалтер),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справки об изменении бюджетной росписи в бюджетный отдел;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C0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</w:t>
            </w:r>
            <w:r w:rsidR="00C05999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уведомлений об изменении бюджетных ассигнований (лимитов бюджетных обязательств) (показателей источников финансирования дефицита бюджета города) в программном комплексе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документов;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бюджетный отдел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специалисту отдела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</w:t>
            </w:r>
            <w:r w:rsidR="006F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явки на финансирование расходов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44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финансирование;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заявки на финансирование в бюджетный отдел;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расходного расписания для финансирования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>лицево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 xml:space="preserve"> счет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7DDC">
              <w:rPr>
                <w:rFonts w:ascii="Times New Roman" w:hAnsi="Times New Roman" w:cs="Times New Roman"/>
                <w:sz w:val="18"/>
                <w:szCs w:val="18"/>
              </w:rPr>
              <w:t xml:space="preserve"> получателя бюджетных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7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расходного расписания;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отдела, начальник бюджетного отдела,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бюджетный отдел</w:t>
            </w:r>
          </w:p>
        </w:tc>
      </w:tr>
      <w:tr w:rsidR="00FB769D" w:rsidRPr="0053160B" w:rsidTr="004238A0">
        <w:trPr>
          <w:trHeight w:val="60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C0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расходного расписания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отдел бухгалтерского учета, отчетности и хозяйственного обеспечения специалисту, курирующе</w:t>
            </w:r>
            <w:r w:rsid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обмен электронными документами;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 w:rsidR="00121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бюджетного отдела</w:t>
            </w:r>
          </w:p>
        </w:tc>
      </w:tr>
      <w:tr w:rsidR="006F7CC1" w:rsidRPr="0053160B" w:rsidTr="00884999">
        <w:trPr>
          <w:trHeight w:val="30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расходного расписания у начальника отдела бухгалтерского учета, отчетности и хозяйственного обеспечения (главного бухгалтера),  заместителя председателя комитета, курирующего отдел бухгалтерского учета, отчетности и хозяйственного обеспечения;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6F7CC1" w:rsidRPr="0053160B" w:rsidRDefault="006F7CC1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 отдела бухгалтерского учета, отчетности и хозяйственного обеспечения, курирующий обмен электронными документами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Отделением Федерального казначейства России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УФК,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6F7CC1" w:rsidRPr="0053160B" w:rsidTr="00884999">
        <w:trPr>
          <w:trHeight w:val="2100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DC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заявки на кассовый расход в программе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1С:Предприятие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B0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комитета по финансам, налоговой и кредитной политике города Барнаула от 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 w:rsidR="00B01BD6"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Pr="00B01B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«Об утверждении Порядка исполнения бюджета города по расходам, источникам внутреннего финансирования дефицита бюджета города и санкционированию оплаты денежных обязательств (в том числе за счет источников внутреннего финансирования дефицита бюджета города)»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9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подписание заявки на кассовый расход;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ведения, начальник отдела бухгалтерского учета, отчетности и хозяйственного обеспечения, заместитель председателя комитета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курирующий отдел бухгалтерского учета, отчетности и хозяйственного обеспечения</w:t>
            </w:r>
          </w:p>
        </w:tc>
      </w:tr>
      <w:tr w:rsidR="00FB769D" w:rsidRPr="0053160B" w:rsidTr="00884999">
        <w:trPr>
          <w:trHeight w:val="120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импорт заявки на кассовый расход в программе СУФД и отправка в Отдел №54.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12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Регламент </w:t>
            </w:r>
            <w:r w:rsidR="00121E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казначейства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3 рабочих дня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отдела бухгалтерского учета, отчетности и хозяйственного обеспечения, курирующий обмен электронными документами</w:t>
            </w:r>
          </w:p>
        </w:tc>
      </w:tr>
      <w:tr w:rsidR="006F7CC1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Составление квартального отчета об исполнении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26.10.2007 №642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бюджетном процессе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квартала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F7CC1" w:rsidRPr="0053160B" w:rsidTr="004238A0">
        <w:trPr>
          <w:trHeight w:val="510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контроль за внесением изменений плановых показателей бюджета и их свод;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бюджетного отдела, отдела ФГХ</w:t>
            </w:r>
          </w:p>
        </w:tc>
      </w:tr>
      <w:tr w:rsidR="006F7CC1" w:rsidRPr="0053160B" w:rsidTr="00884999">
        <w:trPr>
          <w:trHeight w:val="525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C1" w:rsidRPr="0053160B" w:rsidRDefault="006F7CC1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рабочих таблиц по исполнению бюджета по доходам и расходам;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C05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10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  <w:r w:rsidR="006F7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бюджетного отдела, отдела ФГХ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5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C0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 в приложение об исполнении бюджета города по доходам;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11476A" w:rsidRDefault="0011476A" w:rsidP="00EF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15 календарных дней после сдачи бюджетной отчетности за отчетный период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11476A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об исполнении бюджета города по расходам в разрезе разделов, подразделов;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EF568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</w:t>
            </w:r>
          </w:p>
        </w:tc>
      </w:tr>
      <w:tr w:rsidR="00FB769D" w:rsidRPr="0053160B" w:rsidTr="0011476A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таблицы в приложение по источникам внутреннего финансирования дефицита бюджета города;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EF568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11476A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проекта постановления администрации города;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4496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</w:t>
            </w:r>
            <w:r w:rsidR="00114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информации,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списка приглашенных на коллегию и вопросов к ним;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15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</w:t>
            </w: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1476A" w:rsidRPr="0053160B" w:rsidRDefault="00FB769D" w:rsidP="00F4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доклада по исполнению бюджета на коллегию</w:t>
            </w:r>
            <w:r w:rsidR="00F449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</w:t>
            </w:r>
            <w:r w:rsidR="00114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емонстрационного материала</w:t>
            </w:r>
            <w:r w:rsidR="00765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114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видеоряда;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7 дней до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доходов,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</w:t>
            </w:r>
            <w:r w:rsidR="00765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</w:t>
            </w:r>
            <w:r w:rsidR="00765C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 города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исполнению бюджета;</w:t>
            </w:r>
          </w:p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Default="0011476A" w:rsidP="0011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 дней до </w:t>
            </w:r>
            <w:r w:rsidR="00CB2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заседания коллегии</w:t>
            </w:r>
            <w:r w:rsidR="004C0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4C04A7" w:rsidRPr="0053160B" w:rsidRDefault="004C04A7" w:rsidP="0011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отчетным кварталом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(без рассмотрения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коллегии)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Начальник и 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2444" w:rsidRPr="00DC23AC" w:rsidRDefault="00FB769D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предоставление документов в Счетную палату города</w:t>
            </w:r>
            <w:r w:rsidR="006F7CC1" w:rsidRPr="00DC2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Барнаула</w:t>
            </w:r>
            <w:r w:rsidRPr="00DC2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DC2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372444"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72444"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уточненную сводную бюджетную роспись бюджета города Барнаула за отчетный период;</w:t>
            </w:r>
          </w:p>
          <w:p w:rsidR="00372444" w:rsidRPr="00DC23AC" w:rsidRDefault="00372444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 xml:space="preserve">- отчет об исполнении бюджета города за отчетный период по доходам, расходам в разрезе </w:t>
            </w:r>
            <w:r w:rsidR="00DC23AC" w:rsidRPr="00DC23AC">
              <w:rPr>
                <w:rFonts w:ascii="Times New Roman" w:hAnsi="Times New Roman" w:cs="Times New Roman"/>
                <w:sz w:val="18"/>
                <w:szCs w:val="18"/>
              </w:rPr>
              <w:t>разделов, подразделов бюджетной классификации расходов бюджета города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, источникам внутреннего финансирования дефицита бюджета города;</w:t>
            </w:r>
          </w:p>
          <w:p w:rsidR="00372444" w:rsidRPr="00DC23AC" w:rsidRDefault="00372444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справку о муниципальном внутреннем долге города Барнаула за отчетный период;</w:t>
            </w:r>
          </w:p>
          <w:p w:rsidR="00372444" w:rsidRPr="00DC23AC" w:rsidRDefault="00372444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пояснительную записку с указанием причин изменения плановых показателей по доходам, расходам и источникам внутреннего финансирования дефицита бюджета города;</w:t>
            </w:r>
          </w:p>
          <w:p w:rsidR="00372444" w:rsidRPr="00DC23AC" w:rsidRDefault="00372444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сведения об исполнении адресной инвестиционной программы города Барнаула за отчетный период (по разделам);</w:t>
            </w:r>
          </w:p>
          <w:p w:rsidR="00372444" w:rsidRPr="00DC23AC" w:rsidRDefault="00372444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napToGrid w:val="0"/>
                <w:color w:val="000000"/>
                <w:sz w:val="18"/>
                <w:szCs w:val="18"/>
              </w:rPr>
              <w:tab/>
              <w:t>сведения о плановых объемах ассигнований, предусмотренных в бюджете города на муниципальные программы, и их исполнении за отчетный период (в разрезе программ с детализацией по главным распорядителям средств бюджета города);</w:t>
            </w:r>
          </w:p>
          <w:p w:rsidR="00372444" w:rsidRPr="00DC23AC" w:rsidRDefault="00372444" w:rsidP="00372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данные о просроченной кредиторской задолженности по финансированию расходов по бюджету города Барнаула за отчетный период;</w:t>
            </w:r>
          </w:p>
          <w:p w:rsidR="00FB769D" w:rsidRPr="00DC23AC" w:rsidRDefault="00372444" w:rsidP="00372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C23AC">
              <w:rPr>
                <w:rFonts w:ascii="Times New Roman" w:hAnsi="Times New Roman" w:cs="Times New Roman"/>
                <w:sz w:val="18"/>
                <w:szCs w:val="18"/>
              </w:rPr>
              <w:tab/>
              <w:t>расшифровку расходов по подразделу «Другие общегосударственные вопросы» за отчетный период.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769D" w:rsidRPr="0053160B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769D" w:rsidRPr="0053160B" w:rsidRDefault="00FB769D" w:rsidP="008C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месяца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69D" w:rsidRPr="0053160B" w:rsidRDefault="00FB769D" w:rsidP="008C2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отдела налогов и доходов,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94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EF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копи</w:t>
            </w:r>
            <w:r w:rsidR="00EF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аналитической записки о состоянии задолженности по налогам и сборам, пеням и налоговым санкциям, рассроченным и отсроченным платежам, неналоговым доходам и дебиторской задолженности в бюджет города за отчетный период</w:t>
            </w:r>
            <w:r w:rsidR="006F7C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6F7CC1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числа второго месяца, следующего за отчетным кварталом; по итогам года - до 15 февраля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следующего за отчётным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765C1B" w:rsidRPr="0053160B" w:rsidTr="00EF568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составления годового отчета об исполнении бюджета города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26.10.2007 №642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 бюджетном процессе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»; </w:t>
            </w:r>
          </w:p>
          <w:p w:rsidR="00765C1B" w:rsidRPr="0053160B" w:rsidRDefault="00765C1B" w:rsidP="0046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Решение Барнаульской городской Думы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 организации и проведении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публичных слушаний в городе Барнауле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</w:p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Министерства Финансов РФ от 28.12.2010 №191н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65C1B" w:rsidRPr="0053160B" w:rsidTr="00EF5689">
        <w:trPr>
          <w:trHeight w:val="94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контроль за внесением изменений в плановые показатели бюджета и их свод;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F4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 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отчетного года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</w:t>
            </w:r>
          </w:p>
        </w:tc>
      </w:tr>
      <w:tr w:rsidR="00765C1B" w:rsidRPr="0053160B" w:rsidTr="00765C1B">
        <w:trPr>
          <w:trHeight w:val="1035"/>
        </w:trPr>
        <w:tc>
          <w:tcPr>
            <w:tcW w:w="21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765C1B" w:rsidRPr="0053160B" w:rsidTr="00765C1B">
        <w:trPr>
          <w:trHeight w:val="103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рабочих таблиц по исполнению бюджета по доходам и расходам;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4C04A7" w:rsidP="004C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сводного планирования и анализа муниципальных финансов</w:t>
            </w:r>
          </w:p>
        </w:tc>
      </w:tr>
      <w:tr w:rsidR="00765C1B" w:rsidRPr="0053160B" w:rsidTr="00765C1B">
        <w:trPr>
          <w:trHeight w:val="7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приложений по доходам в разрезе кодов классификации и в разрезе кодов видов доходов, подвидов доходов;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4C04A7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476A">
              <w:rPr>
                <w:rFonts w:ascii="Times New Roman" w:hAnsi="Times New Roman" w:cs="Times New Roman"/>
                <w:sz w:val="18"/>
                <w:szCs w:val="18"/>
              </w:rPr>
              <w:t>В течение 15 календарных дней после сдачи бюджетной отчетности за отчетный период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765C1B" w:rsidRPr="0053160B" w:rsidTr="00765C1B">
        <w:trPr>
          <w:trHeight w:val="120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4C04A7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C0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составление приложений по расходам в разрезе разделов, подразделов, в разрезе ведомственной структуры, в разрезе разделов и подразделов, целевых статей, групп и видов расходов;</w:t>
            </w:r>
            <w:r w:rsidRPr="004C04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- составление приложения по резервному фонду; 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4C04A7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4C04A7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отдела, отдела ФГХ,  отдела налогов и доходов, отдела сводного планирования и анализа муниципальных финансов</w:t>
            </w:r>
          </w:p>
        </w:tc>
      </w:tr>
      <w:tr w:rsidR="00765C1B" w:rsidRPr="0053160B" w:rsidTr="00765C1B">
        <w:trPr>
          <w:trHeight w:val="97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составление приложения по источникам внутреннего финансирования дефицита бюджета города в разрезе кодов классификации и в разрезе кодов групп, подгрупп, статей, видов источников внутреннего финансирования дефицита бюджета;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765C1B" w:rsidRPr="0053160B" w:rsidTr="00765C1B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проект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администрации города и решения Барнаульской городской Думы;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начальника и специалисты отдела сводного планирования и анализа муниципальных финансов</w:t>
            </w:r>
          </w:p>
        </w:tc>
      </w:tr>
      <w:tr w:rsidR="00765C1B" w:rsidRPr="0053160B" w:rsidTr="00765C1B">
        <w:trPr>
          <w:trHeight w:val="96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информации,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списка приглашенных на коллегию и вопросов к ним;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EF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заседания коллегии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ФГХ, контрольно-ревизионного отдела</w:t>
            </w:r>
          </w:p>
        </w:tc>
      </w:tr>
      <w:tr w:rsidR="00765C1B" w:rsidRPr="0053160B" w:rsidTr="00765C1B">
        <w:trPr>
          <w:trHeight w:val="144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доклада по исполнению бюджета на коллегию, публичные слушания,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Барнаульскую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городскую Думу;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заседания коллегии, публичных слушаний, заседания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городской Думы  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 по согласованию со специалистами отдела налогов и доходов, бюджетного отдела, отдела ФГХ, контрольно-ревизионного отдела</w:t>
            </w:r>
          </w:p>
        </w:tc>
      </w:tr>
      <w:tr w:rsidR="00765C1B" w:rsidRPr="0053160B" w:rsidTr="00765C1B">
        <w:trPr>
          <w:trHeight w:val="70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подготовка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материалов для финансово-экономической экспертизы в Счетную палату города Барнаула;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 апреля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и специалисты отдела сводного планирования и анализа муниципальных финансов</w:t>
            </w:r>
          </w:p>
        </w:tc>
      </w:tr>
      <w:tr w:rsidR="00765C1B" w:rsidRPr="0053160B" w:rsidTr="00765C1B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предоставление проекта бюджета об исполнении в Экспертную  комиссию по проведению общественной независимой экспертизы;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позднее 2 рабочих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заседания Экспертной комиссии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5C1B" w:rsidRPr="0053160B" w:rsidTr="00765C1B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на коллегию администрации по исполнению бюджета;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7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заседания коллегии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5C1B" w:rsidRPr="0053160B" w:rsidTr="00765C1B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765C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отчета (решения)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исполнении бюджета города</w:t>
            </w:r>
            <w:r w:rsidR="006B6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публичные слушания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20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проведения публичных слушаний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65C1B" w:rsidRPr="0053160B" w:rsidTr="00765C1B">
        <w:trPr>
          <w:trHeight w:val="82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документов об исполнении бюджета города в Барнаульскую городскую Думу;</w:t>
            </w:r>
          </w:p>
        </w:tc>
        <w:tc>
          <w:tcPr>
            <w:tcW w:w="1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 дней до </w:t>
            </w:r>
            <w:r w:rsidR="00C059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заседания Барнаульской городской Думы, но не позднее чем, до 1 мая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5C1B" w:rsidRPr="0053160B" w:rsidRDefault="00765C1B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2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Сопровождение программного обеспечения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 «Бюджет»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 доработка программы под нужды пользователей, консультации пользователей по работе с программой, анализ работы системы с целью устранения технических неисправностей и ошибок.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  <w:tr w:rsidR="00A84785" w:rsidRPr="0053160B" w:rsidTr="00884999">
        <w:trPr>
          <w:trHeight w:val="6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составления квартального отчета об итогах социально-экономического развития города Барнаула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70219D">
        <w:trPr>
          <w:trHeight w:val="746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7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 форм отчетности по курируемым направлениям деятельности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налогов и доходов, бюджетный отдел и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EF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данных,</w:t>
            </w:r>
            <w:r w:rsidR="00EF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направление в комитет экономического развития и инвестиционной деятельности</w:t>
            </w:r>
            <w:r w:rsid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05999"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  <w:r w:rsidRP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EF5689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сдачи отчета устанавливается комитетом экономического развития и инвестиционной деятельности</w:t>
            </w:r>
            <w:r w:rsidR="00656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6CBC"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4C04A7">
        <w:trPr>
          <w:trHeight w:val="6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4C04A7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4C04A7" w:rsidRDefault="00E2455C" w:rsidP="00E2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Порядок подведения </w:t>
            </w:r>
            <w:r w:rsidR="00FB769D" w:rsidRPr="004C04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 реализации индикативного плана  социально-экономического развития города Барнаула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4C04A7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04A7" w:rsidRPr="004C04A7" w:rsidRDefault="004C04A7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04A7" w:rsidRPr="004C04A7" w:rsidRDefault="004C04A7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B769D" w:rsidRPr="004C04A7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 по согласованию с отделом налогов и доходов, бюджетным отделом и отделом 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B769D" w:rsidRPr="0053160B" w:rsidTr="004C04A7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значений показателей по курируемым направлениям деятельности и мероприяти</w:t>
            </w:r>
            <w:r w:rsidR="00656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их достижения, проведенны</w:t>
            </w:r>
            <w:r w:rsidR="00561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отчетном периоде.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04A7" w:rsidRDefault="004C04A7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4C04A7">
        <w:trPr>
          <w:trHeight w:val="61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65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данных и </w:t>
            </w:r>
            <w:r w:rsidR="00702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в комитет экономического развития и инвестиционной деятельности</w:t>
            </w:r>
            <w:r w:rsidR="00656C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6CBC"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  <w:r w:rsidR="00656CBC" w:rsidRP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4C04A7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4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сдачи отчета устанавливается комитетом экономического развития и инвестиционной деятельности</w:t>
            </w:r>
            <w:r w:rsidR="00656C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56CBC" w:rsidRPr="00C05999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Барнаула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сведений о плановых объемах ассигнований, предусмотренных в бюджете города  на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ьные программы, 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их исполнении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6B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14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пециалисты отдела сводного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планирования и анализа муниципальных финансов совместно с бюджетным отделом и отделом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84785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D0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 о плановых объемах ассигнований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направление в комитет экономического развития и инвестиционной деятельности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Барнаула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E98" w:rsidRDefault="00561E98" w:rsidP="00561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>жемесячно до 5 числа месяца следующего за отчетным;</w:t>
            </w:r>
          </w:p>
          <w:p w:rsidR="00561E98" w:rsidRPr="00561E98" w:rsidRDefault="00561E98" w:rsidP="00561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>ежеквартально до 10 числа месяца, следующего за отчетным кварталом;</w:t>
            </w:r>
          </w:p>
          <w:p w:rsidR="00A84785" w:rsidRPr="0053160B" w:rsidRDefault="00A84785" w:rsidP="0070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11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сведений о плановых объемах ассигнований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направление в Счетную палату города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Барнаула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E98" w:rsidRDefault="00561E98" w:rsidP="0056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>жеквартально до 30 числа месяца,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ледующего за отчетным кварталом;</w:t>
            </w:r>
          </w:p>
          <w:p w:rsidR="0070219D" w:rsidRPr="00561E98" w:rsidRDefault="00561E98" w:rsidP="005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1E98">
              <w:rPr>
                <w:rFonts w:ascii="Times New Roman" w:hAnsi="Times New Roman" w:cs="Times New Roman"/>
                <w:sz w:val="18"/>
                <w:szCs w:val="18"/>
              </w:rPr>
              <w:t xml:space="preserve"> по итогам года – в срок, в соответствии с запросом</w:t>
            </w:r>
          </w:p>
        </w:tc>
        <w:tc>
          <w:tcPr>
            <w:tcW w:w="9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84785" w:rsidRPr="0053160B" w:rsidTr="00884999">
        <w:trPr>
          <w:trHeight w:val="48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составления оперативных данных об исполнении бюджета города на первое число каждого месяца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числа каждого месяца, следующего за отчетным периодом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4785" w:rsidRPr="0053160B" w:rsidTr="00884999">
        <w:trPr>
          <w:trHeight w:val="7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84785" w:rsidRPr="0053160B" w:rsidRDefault="00A84785" w:rsidP="004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оперативных данных об исполнении бюджета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первое число каждого месяца, предоставление в комитет экономического развития и инвестиционной деятельности</w:t>
            </w:r>
            <w:r w:rsidR="00656CBC" w:rsidRPr="00C05999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города Барнаула</w:t>
            </w:r>
            <w:r w:rsidR="00656CBC" w:rsidRPr="00C059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785" w:rsidRPr="0053160B" w:rsidRDefault="00A84785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14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информации о суммах задолженности перед бюджетом города Барнаула и проведения мониторинга полноты и своевременности уплаты налоговых и неналоговых платежей подрядчиками, исполнителями муниципальных контрактов, договоров, заключенных с главными распорядителями бюджетных средств, муниципальными учреждениями за счет бюджетных средств, а также субъектами малого и среднего предпринимательства, получающими субс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идии и гранты из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комитета по финансам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налоговой и кредитной политике города Барнаула от 10.04.2012 №42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проведения мониторинга задолженности по налогам и сборам, пеням и налоговым санкциям, рассроченным и отсроченным платежам, неналоговым доходам и дебиторской задолженности в бюджет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148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6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информации о суммах задолженности по налогам и сборам, пеням и налоговым санкциям, подлежащих зачислению в бюджет, по неналоговым доходам в бюджет города, рассроченным и отсроченным платежам в бюджет города, дебиторской задолженности главных распорядителей (распорядителей) и получателей средств бюджета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Предоставление информации о суммах просроченной (</w:t>
            </w:r>
            <w:r w:rsidR="00561E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безнадежной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взысканию) дебиторской задолженности.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561E98" w:rsidP="005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Ежеквартально д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15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месяца, следующего за отчетным кварталом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листы отдела налогов и доходов, с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124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сводной информации по задолженности перед бюджетом города по обязательным платежам, поступающим в бюджет города.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6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Ежеквартально до 1 числа второго месяца, следующего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отчетным кварталом;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итогам года - до                              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года, следующего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отчетным годом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17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отдел налогов и доходов списка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 организаций-исполнителей муници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 контрактов, договоров;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субъектов малого и среднего предпринимательства, получающих субсидии и гранты из бюджета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Повторное предоставление информации в отдел налогов и доходов списка организаций-исполнителей муниципальных контрактов, договоров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заключенных на сумму свыше 3,0 млн.</w:t>
            </w:r>
            <w:r w:rsidR="00A84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A847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числа каждого месяца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      по мере необходимости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 позднее рабочего дня, следующего за датой получения заявок от главных распорядителей бюджетных средств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бюджетного отдела и отдела ФГХ </w:t>
            </w:r>
          </w:p>
        </w:tc>
      </w:tr>
      <w:tr w:rsidR="00FB769D" w:rsidRPr="0053160B" w:rsidTr="00884999">
        <w:trPr>
          <w:trHeight w:val="17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мониторинга организаций-исполнителей муниципальных контрактов, договоров, а также субъектов малого и среднего предпринимательства, получающих субсидии и гранты из бюджета города, по вопросу полноты и своевременности перечисления налоговых и неналоговых платежей в бюджет города.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 рабочего дня со дня получения списка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-исполнителей муниципальных контрактов, договоров, а также субъектов малого и среднего предпринимательства, получающих субсидии и гранты из бюджета города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</w:t>
            </w:r>
          </w:p>
        </w:tc>
      </w:tr>
      <w:tr w:rsidR="00FB769D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отдел налогов и доходов дополнительной информации по недобросовестным плательщикам налоговых и неналоговых платежей в бюджет города с указанием цены контракта (суммы договора), даты заключения контракта (договора), срока выполнения работ, объема выделенных денежных средств.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позднее 3 рабочих дней со дня получения запроса из отдела налогов и доходов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 и отдела ФГХ</w:t>
            </w:r>
          </w:p>
        </w:tc>
      </w:tr>
      <w:tr w:rsidR="00FB769D" w:rsidRPr="0053160B" w:rsidTr="00884999">
        <w:trPr>
          <w:trHeight w:val="26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недобросовестными плательщиками налоговых и неналоговых платежей по погашению задолженности в бюджет города.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течение 10 рабочих дней со дня  выявления задолженности  путем телефонных переговоров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недобросовестными плательщиками налоговых и неналоговых платежей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случае неуплаты  задолженности в течение 10 рабочих дней со дня ее выявления </w:t>
            </w:r>
            <w:r w:rsidR="00CB2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недобросовестные </w:t>
            </w:r>
            <w:r w:rsidR="00CB26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плательщики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приглашаются на совещание по вопросу рассмотрения предприятий, несвоевременно перечисляющих налоговые и неналоговые платежи в бюджет города, проводимое в комитете по финансам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налогов и доходов</w:t>
            </w:r>
          </w:p>
        </w:tc>
      </w:tr>
      <w:tr w:rsidR="00250030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E2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Сведения об отдельных показателях бюджета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70219D" w:rsidP="00E2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E24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250030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числа каждого месяца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отдела сводного планирования и анализа муниципальных финансов, отдела бухгалтерского учета, отчетности и хозяйственного обеспечения, отдела налогов и доходов, бюджетного отдела и отдела ФГХ </w:t>
            </w:r>
          </w:p>
        </w:tc>
      </w:tr>
      <w:tr w:rsidR="00250030" w:rsidRPr="0053160B" w:rsidTr="0070219D">
        <w:trPr>
          <w:trHeight w:val="1383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0219D" w:rsidRPr="0070219D" w:rsidRDefault="00250030" w:rsidP="0070219D">
            <w:pPr>
              <w:pStyle w:val="a7"/>
              <w:autoSpaceDN w:val="0"/>
              <w:adjustRightInd w:val="0"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70219D">
              <w:rPr>
                <w:b w:val="0"/>
                <w:sz w:val="18"/>
                <w:szCs w:val="18"/>
                <w:lang w:eastAsia="ru-RU"/>
              </w:rPr>
              <w:t>Свод информации от отделов:</w:t>
            </w:r>
            <w:r w:rsidRPr="0070219D">
              <w:rPr>
                <w:b w:val="0"/>
                <w:sz w:val="18"/>
                <w:szCs w:val="18"/>
                <w:lang w:eastAsia="ru-RU"/>
              </w:rPr>
              <w:br/>
              <w:t xml:space="preserve"> </w:t>
            </w:r>
            <w:r w:rsidR="0070219D" w:rsidRPr="0070219D">
              <w:rPr>
                <w:b w:val="0"/>
                <w:sz w:val="18"/>
                <w:szCs w:val="18"/>
              </w:rPr>
              <w:t>отдел бухгалтерского учета, отчетности и хозяйственного обеспечения - показатели по остаткам на едином счете бюджета, в том числе  целевых средств бюджетов, по источникам финансирования дефицита;</w:t>
            </w:r>
          </w:p>
          <w:p w:rsidR="0070219D" w:rsidRPr="0070219D" w:rsidRDefault="0070219D" w:rsidP="0070219D">
            <w:pPr>
              <w:pStyle w:val="a7"/>
              <w:autoSpaceDN w:val="0"/>
              <w:adjustRightInd w:val="0"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70219D">
              <w:rPr>
                <w:b w:val="0"/>
                <w:sz w:val="18"/>
                <w:szCs w:val="18"/>
              </w:rPr>
              <w:t xml:space="preserve">бюджетный отдел - показатели по просроченной задолженности; </w:t>
            </w:r>
          </w:p>
          <w:p w:rsidR="00250030" w:rsidRPr="0053160B" w:rsidRDefault="0070219D" w:rsidP="007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219D">
              <w:rPr>
                <w:rFonts w:ascii="Times New Roman" w:hAnsi="Times New Roman" w:cs="Times New Roman"/>
                <w:sz w:val="18"/>
                <w:szCs w:val="18"/>
              </w:rPr>
              <w:t>отдел налогов и доходов - показатели по муниципальному долгу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5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полученных данных и предоставление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:00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часов 3 числа каждого месяца, следующего за отчетным периодом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4C04A7">
        <w:trPr>
          <w:trHeight w:val="879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отчета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Данные о просроченной задолженности по финансированию расходов по бюджету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города Барнаула от 25.01.2016 №34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утверждении Порядка урегулирования просроченной кредиторской задолженности средств бюджета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99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сбор отчетов от главных распорядителей средств бюджета города;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проверка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отчетов;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подготовка сводного отчета и анализ изменения кредиторской задолженности по структуре и динамике;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719BF" w:rsidP="0027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д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числа каждого месяца,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Специалисты бюджетного отдела и отдела ФГХ </w:t>
            </w: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719BF" w:rsidP="0027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д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числа (включительно) месяца, следующего за отчетным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FB769D" w:rsidRPr="0053160B" w:rsidTr="00884999">
        <w:trPr>
          <w:trHeight w:val="15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отчета о расходовании средств резервного фонда администрации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главы города Барнаула от 17.12.2007 №3910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 утверждении положения о резервном фонде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администрации города, порядке формирования и расходования его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</w:t>
            </w:r>
            <w:r w:rsidR="00265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течении 15 календарных дней после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сдачи ежеквартального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годового отчет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 об исполнении бюджета города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Специалисты отдела ФГХ</w:t>
            </w:r>
          </w:p>
        </w:tc>
      </w:tr>
      <w:tr w:rsidR="00FB769D" w:rsidRPr="0053160B" w:rsidTr="0070219D">
        <w:trPr>
          <w:trHeight w:val="104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70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первичной информации с указанием объемов выделенных средств по городским полномочиям на основании нормативных актов главы города.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Данный отчет формируется в отдельное приложение к отчету по исполнению бюджета города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2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Порядок подготовки мониторинга местных бюджетов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2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календарных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установленных сроков сдачи мониторинга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 бюджетного отдела, отдела ФГХ, отдела налогов и доходов и отдела сводного планирования и анализа муниципальных финансов</w:t>
            </w:r>
          </w:p>
        </w:tc>
      </w:tr>
      <w:tr w:rsidR="00FB769D" w:rsidRPr="0053160B" w:rsidTr="004C04A7">
        <w:trPr>
          <w:trHeight w:val="1118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4C04A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Заполнение форм по курируемым направлениям деятельности и предоставление их в отдел сводного планирования и анализа муниципальных финансов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6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мониторинга местных бюджетов в Министерство финансов Алтайского края.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Default="00FB769D" w:rsidP="001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установленны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Министерством финансов Алтайского края</w:t>
            </w:r>
          </w:p>
          <w:p w:rsidR="00CB2640" w:rsidRPr="0053160B" w:rsidRDefault="00CB2640" w:rsidP="001B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4C04A7">
        <w:trPr>
          <w:trHeight w:val="312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26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Порядок подготовки </w:t>
            </w:r>
            <w:r w:rsidR="00265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информации для оценки э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ффективност</w:t>
            </w:r>
            <w:r w:rsidR="00265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деятельности органов местного самоуправления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B2640" w:rsidRDefault="00CB264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B2640" w:rsidRDefault="00CB264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FB769D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 Президента Р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28.04.2008 №607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оценке эффективности деятельности органов местного самоуправления городских округов и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постановление Администрации Алтайского края от 22.03.2013 №164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мерах по реализации Указа Президента Р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оссийской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едерации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769D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28.04.2008 №607 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 оценке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эффективности деятельности органов местного самоуправления городских округов и муниципальных районов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Алтайском крае</w:t>
            </w:r>
            <w:r w:rsidR="00FB76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4238A0" w:rsidRDefault="004238A0" w:rsidP="0053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8A0">
              <w:rPr>
                <w:rFonts w:ascii="Times New Roman" w:hAnsi="Times New Roman" w:cs="Times New Roman"/>
                <w:sz w:val="18"/>
                <w:szCs w:val="18"/>
              </w:rPr>
              <w:t>Распоряжение администрации города Барнаула от 09.04.2012 №83-р «Об оценке эффективности деятельности органов местного самоуправления городского округа – города Барнаула Алтайского края»</w:t>
            </w:r>
          </w:p>
          <w:p w:rsidR="00CB2640" w:rsidRPr="004238A0" w:rsidRDefault="00CB264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B769D" w:rsidRPr="0053160B" w:rsidTr="00884999">
        <w:trPr>
          <w:trHeight w:val="8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4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 значений показателей по курируемым направлениям деятельности и</w:t>
            </w:r>
            <w:r w:rsidR="00423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описании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</w:t>
            </w:r>
            <w:r w:rsidR="00423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их достижения</w:t>
            </w:r>
            <w:r w:rsidR="00423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3</w:t>
            </w:r>
            <w:r w:rsidR="008C2E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дня до срока сдачи отчета</w:t>
            </w:r>
          </w:p>
          <w:p w:rsidR="00CB2640" w:rsidRPr="0053160B" w:rsidRDefault="00CB264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1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Бюджетный отдел и отдел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ФГХ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отдел налогов и доходов, </w:t>
            </w:r>
          </w:p>
        </w:tc>
      </w:tr>
      <w:tr w:rsidR="00FB769D" w:rsidRPr="0053160B" w:rsidTr="00884999">
        <w:trPr>
          <w:trHeight w:val="117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4238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Свод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предоставленных 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данных</w:t>
            </w:r>
            <w:r w:rsidR="004238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238A0"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в комитет экономического развития и инвестиционной деятельности 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 до 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апреля года, следующего за отчетным</w:t>
            </w:r>
          </w:p>
          <w:p w:rsidR="00CB2640" w:rsidRPr="0053160B" w:rsidRDefault="00CB264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250030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анализ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ов по исполнению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50030" w:rsidRDefault="002719BF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Ежегодно до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апреля года, следующего за отчетным</w:t>
            </w:r>
          </w:p>
          <w:p w:rsidR="002719BF" w:rsidRPr="0053160B" w:rsidRDefault="002719BF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сводного планирования и анализа муниципальных финансов</w:t>
            </w:r>
          </w:p>
          <w:p w:rsidR="00CB2640" w:rsidRDefault="00CB264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B2640" w:rsidRDefault="00CB264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B2640" w:rsidRPr="0053160B" w:rsidRDefault="00CB264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030" w:rsidRPr="0053160B" w:rsidTr="00884999">
        <w:trPr>
          <w:trHeight w:val="52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250030" w:rsidRPr="0053160B" w:rsidRDefault="00250030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ежегодного анализа и мониторинга исполнения бюджета по Сибирскому Федеральному округу по курируемым направлениям деятельности.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0030" w:rsidRPr="0053160B" w:rsidTr="00CB2640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Подготовка информации о показателях исполнения бюджета города 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250030" w:rsidRPr="0053160B" w:rsidRDefault="00250030" w:rsidP="0027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50030" w:rsidRPr="0053160B" w:rsidTr="00CB2640">
        <w:trPr>
          <w:trHeight w:val="14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0030" w:rsidRPr="0053160B" w:rsidRDefault="00250030" w:rsidP="0026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таблиц: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по основным показателям исполнения бюджета города с указанием причин отклонений от кассового плана и соответствующего периода преды</w:t>
            </w:r>
            <w:r w:rsidR="00265C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дущего года (более, чем на 5%)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- анализ исполнения бюджета города в части межбюджетных трансфертов </w:t>
            </w:r>
          </w:p>
        </w:tc>
        <w:tc>
          <w:tcPr>
            <w:tcW w:w="1204" w:type="pct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CB2640" w:rsidP="0027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0A5">
              <w:rPr>
                <w:rFonts w:ascii="Times New Roman" w:hAnsi="Times New Roman" w:cs="Times New Roman"/>
                <w:sz w:val="18"/>
                <w:szCs w:val="18"/>
              </w:rPr>
              <w:t>на 01.02; 01.03; 01.05;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0A5">
              <w:rPr>
                <w:rFonts w:ascii="Times New Roman" w:hAnsi="Times New Roman" w:cs="Times New Roman"/>
                <w:sz w:val="18"/>
                <w:szCs w:val="18"/>
              </w:rPr>
              <w:t>01.06;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0A5">
              <w:rPr>
                <w:rFonts w:ascii="Times New Roman" w:hAnsi="Times New Roman" w:cs="Times New Roman"/>
                <w:sz w:val="18"/>
                <w:szCs w:val="18"/>
              </w:rPr>
              <w:t>01.08;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0A5">
              <w:rPr>
                <w:rFonts w:ascii="Times New Roman" w:hAnsi="Times New Roman" w:cs="Times New Roman"/>
                <w:sz w:val="18"/>
                <w:szCs w:val="18"/>
              </w:rPr>
              <w:t>01.09;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0A5">
              <w:rPr>
                <w:rFonts w:ascii="Times New Roman" w:hAnsi="Times New Roman" w:cs="Times New Roman"/>
                <w:sz w:val="18"/>
                <w:szCs w:val="18"/>
              </w:rPr>
              <w:t>01.11;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20A5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течение 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сдачи отчетности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030" w:rsidRPr="0053160B" w:rsidRDefault="00250030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ФГХ.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Свод  и согласование таблиц по основным показателям исполнения бюджета города и межбюджетным трансфертам.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 в течени</w:t>
            </w:r>
            <w:r w:rsidR="003A01BF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  <w:r w:rsidR="003A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после сдачи отчетности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B769D" w:rsidRPr="0053160B" w:rsidRDefault="00FB769D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 годового фонда оплаты труда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26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265C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мере необходимости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бюджетного отдела</w:t>
            </w:r>
          </w:p>
        </w:tc>
      </w:tr>
      <w:tr w:rsidR="00FB769D" w:rsidRPr="0053160B" w:rsidTr="00884999">
        <w:trPr>
          <w:trHeight w:val="5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B769D" w:rsidRPr="0053160B" w:rsidRDefault="00FB769D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подготовке нормативных правовых актов по изменению штата и структуры органов местного самоуправления осуществляется анализ годового фонда оплаты труда.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Порядок подготовки текстовой части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ояснительной записки к годовому отчету об исполнении консолидированного бюджета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81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информации в разрезе разделов пояснительной записки с отражением иной информации, существенно характеризующей исполнение консолидированного бюджета, не нашедш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ей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отражения в таблицах и приложениях, включаемых в раздел.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10</w:t>
            </w:r>
            <w:r w:rsidR="003A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рабочих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дней до установленного срока по сдаче годовой бюджетной отчетности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налогов и доходов, бюджетного отдела, отдела ФГХ, отдела бухгалтерского учета, отчетности и хозяйственного обеспечения, контрольно-ревизионного отдела</w:t>
            </w:r>
          </w:p>
        </w:tc>
      </w:tr>
      <w:tr w:rsidR="00FB769D" w:rsidRPr="0053160B" w:rsidTr="00884999">
        <w:trPr>
          <w:trHeight w:val="49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AE7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информации, подготовка сводной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ояснительной записки к годовому отчету об исполнении консолидированного бюджета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ее в отдел бухгалтерского учета, отчетности и хозяйственного обеспечения.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</w:t>
            </w:r>
          </w:p>
        </w:tc>
      </w:tr>
      <w:tr w:rsidR="00FB769D" w:rsidRPr="0053160B" w:rsidTr="00884999">
        <w:trPr>
          <w:trHeight w:val="285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Ведение динамики исполнения бюджета города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250030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 марта</w:t>
            </w:r>
            <w:r w:rsidR="00FB769D"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сводного планирования и анализа муниципальных финансов, отдела налогов и доходов, бюджетного отдела, отдела ФГХ, контрольно-ревизионного отдела</w:t>
            </w:r>
          </w:p>
        </w:tc>
      </w:tr>
      <w:tr w:rsidR="00FB769D" w:rsidRPr="0053160B" w:rsidTr="00884999">
        <w:trPr>
          <w:trHeight w:val="25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динамики исполнения бюджета города ежегодно, начиная с 2005 года.</w:t>
            </w:r>
          </w:p>
        </w:tc>
        <w:tc>
          <w:tcPr>
            <w:tcW w:w="1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705"/>
        </w:trPr>
        <w:tc>
          <w:tcPr>
            <w:tcW w:w="21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Внесение изменений в плановые показатели очередного финансового года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течение 10 рабочих дней после внесения изменений в решение </w:t>
            </w:r>
            <w:r w:rsidR="002500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Барнаульской городской Думы </w:t>
            </w: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бюджете города </w:t>
            </w:r>
          </w:p>
        </w:tc>
        <w:tc>
          <w:tcPr>
            <w:tcW w:w="9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B769D" w:rsidRPr="0053160B" w:rsidTr="00884999">
        <w:trPr>
          <w:trHeight w:val="480"/>
        </w:trPr>
        <w:tc>
          <w:tcPr>
            <w:tcW w:w="2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FB769D" w:rsidRPr="0053160B" w:rsidRDefault="00FB769D" w:rsidP="0053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Сопровождение программного обеспечения </w:t>
            </w:r>
          </w:p>
        </w:tc>
        <w:tc>
          <w:tcPr>
            <w:tcW w:w="12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9D" w:rsidRPr="0053160B" w:rsidRDefault="00FB769D" w:rsidP="0053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316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Специалисты отдела внедрения автоматизированных систем финансовых расчетов</w:t>
            </w:r>
          </w:p>
        </w:tc>
      </w:tr>
    </w:tbl>
    <w:p w:rsidR="004C04A7" w:rsidRDefault="004C04A7"/>
    <w:p w:rsidR="004C04A7" w:rsidRPr="000A68D3" w:rsidRDefault="000A6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С.Л.Лапина</w:t>
      </w:r>
    </w:p>
    <w:p w:rsidR="00426186" w:rsidRDefault="00426186"/>
    <w:sectPr w:rsidR="00426186" w:rsidSect="00265C21"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FD9" w:rsidRDefault="00F00FD9" w:rsidP="00EF75D7">
      <w:pPr>
        <w:spacing w:after="0" w:line="240" w:lineRule="auto"/>
      </w:pPr>
      <w:r>
        <w:separator/>
      </w:r>
    </w:p>
  </w:endnote>
  <w:endnote w:type="continuationSeparator" w:id="0">
    <w:p w:rsidR="00F00FD9" w:rsidRDefault="00F00FD9" w:rsidP="00EF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FD9" w:rsidRDefault="00F00FD9" w:rsidP="00EF75D7">
      <w:pPr>
        <w:spacing w:after="0" w:line="240" w:lineRule="auto"/>
      </w:pPr>
      <w:r>
        <w:separator/>
      </w:r>
    </w:p>
  </w:footnote>
  <w:footnote w:type="continuationSeparator" w:id="0">
    <w:p w:rsidR="00F00FD9" w:rsidRDefault="00F00FD9" w:rsidP="00EF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40" w:rsidRPr="002472FD" w:rsidRDefault="00CB2640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:rsidR="00CB2640" w:rsidRDefault="00CB2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8907"/>
      <w:docPartObj>
        <w:docPartGallery w:val="Page Numbers (Top of Page)"/>
        <w:docPartUnique/>
      </w:docPartObj>
    </w:sdtPr>
    <w:sdtEndPr/>
    <w:sdtContent>
      <w:p w:rsidR="00CB2640" w:rsidRDefault="00CB2640">
        <w:pPr>
          <w:pStyle w:val="a3"/>
          <w:jc w:val="right"/>
        </w:pPr>
        <w:r>
          <w:t>39</w:t>
        </w:r>
      </w:p>
    </w:sdtContent>
  </w:sdt>
  <w:p w:rsidR="00CB2640" w:rsidRDefault="00CB2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0B"/>
    <w:rsid w:val="0001037F"/>
    <w:rsid w:val="00056E51"/>
    <w:rsid w:val="00080FF2"/>
    <w:rsid w:val="00081E92"/>
    <w:rsid w:val="000A68D3"/>
    <w:rsid w:val="000D0BFA"/>
    <w:rsid w:val="00105DCA"/>
    <w:rsid w:val="0011476A"/>
    <w:rsid w:val="00121E32"/>
    <w:rsid w:val="0014197C"/>
    <w:rsid w:val="001420A5"/>
    <w:rsid w:val="001446E2"/>
    <w:rsid w:val="001707B4"/>
    <w:rsid w:val="00177D26"/>
    <w:rsid w:val="001B5749"/>
    <w:rsid w:val="001D5A73"/>
    <w:rsid w:val="001D740E"/>
    <w:rsid w:val="002309CE"/>
    <w:rsid w:val="002472FD"/>
    <w:rsid w:val="00250030"/>
    <w:rsid w:val="00265C21"/>
    <w:rsid w:val="002719BF"/>
    <w:rsid w:val="003252C4"/>
    <w:rsid w:val="00372444"/>
    <w:rsid w:val="00391A7C"/>
    <w:rsid w:val="003A01BF"/>
    <w:rsid w:val="00415D26"/>
    <w:rsid w:val="004238A0"/>
    <w:rsid w:val="00426186"/>
    <w:rsid w:val="00427F0E"/>
    <w:rsid w:val="00460D13"/>
    <w:rsid w:val="00462C03"/>
    <w:rsid w:val="004703A2"/>
    <w:rsid w:val="00480F80"/>
    <w:rsid w:val="00497181"/>
    <w:rsid w:val="004C04A7"/>
    <w:rsid w:val="0053160B"/>
    <w:rsid w:val="00561E98"/>
    <w:rsid w:val="00572548"/>
    <w:rsid w:val="0058439A"/>
    <w:rsid w:val="005B4260"/>
    <w:rsid w:val="00602BD3"/>
    <w:rsid w:val="00650E96"/>
    <w:rsid w:val="00656CBC"/>
    <w:rsid w:val="006B6966"/>
    <w:rsid w:val="006F7CC1"/>
    <w:rsid w:val="0070219D"/>
    <w:rsid w:val="00765C1B"/>
    <w:rsid w:val="007B4D87"/>
    <w:rsid w:val="0081354E"/>
    <w:rsid w:val="0086230D"/>
    <w:rsid w:val="00884999"/>
    <w:rsid w:val="0089758E"/>
    <w:rsid w:val="008C2E9A"/>
    <w:rsid w:val="008C5298"/>
    <w:rsid w:val="008D0922"/>
    <w:rsid w:val="00901FC7"/>
    <w:rsid w:val="00902E9E"/>
    <w:rsid w:val="009308D8"/>
    <w:rsid w:val="00935315"/>
    <w:rsid w:val="00960979"/>
    <w:rsid w:val="00A20887"/>
    <w:rsid w:val="00A84785"/>
    <w:rsid w:val="00AA39D3"/>
    <w:rsid w:val="00AE0779"/>
    <w:rsid w:val="00AE7E6E"/>
    <w:rsid w:val="00B01BD6"/>
    <w:rsid w:val="00B07B12"/>
    <w:rsid w:val="00B32242"/>
    <w:rsid w:val="00BE5ABD"/>
    <w:rsid w:val="00BF137E"/>
    <w:rsid w:val="00BF4850"/>
    <w:rsid w:val="00C05999"/>
    <w:rsid w:val="00C30211"/>
    <w:rsid w:val="00C50A01"/>
    <w:rsid w:val="00C56F51"/>
    <w:rsid w:val="00CA4E88"/>
    <w:rsid w:val="00CB2640"/>
    <w:rsid w:val="00D07FE6"/>
    <w:rsid w:val="00D210D4"/>
    <w:rsid w:val="00DC23AC"/>
    <w:rsid w:val="00DC7DDC"/>
    <w:rsid w:val="00E2455C"/>
    <w:rsid w:val="00E43F5C"/>
    <w:rsid w:val="00E827FC"/>
    <w:rsid w:val="00E87F53"/>
    <w:rsid w:val="00E9534C"/>
    <w:rsid w:val="00EF5689"/>
    <w:rsid w:val="00EF75D7"/>
    <w:rsid w:val="00F00FD9"/>
    <w:rsid w:val="00F05AC8"/>
    <w:rsid w:val="00F4496D"/>
    <w:rsid w:val="00F504D7"/>
    <w:rsid w:val="00FB769D"/>
    <w:rsid w:val="00FC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7E04A-E4C0-4DF2-9C88-8585A424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75D7"/>
  </w:style>
  <w:style w:type="paragraph" w:styleId="a5">
    <w:name w:val="footer"/>
    <w:basedOn w:val="a"/>
    <w:link w:val="a6"/>
    <w:uiPriority w:val="99"/>
    <w:unhideWhenUsed/>
    <w:rsid w:val="00EF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75D7"/>
  </w:style>
  <w:style w:type="paragraph" w:styleId="a7">
    <w:name w:val="List Paragraph"/>
    <w:basedOn w:val="a"/>
    <w:uiPriority w:val="34"/>
    <w:qFormat/>
    <w:rsid w:val="0070219D"/>
    <w:pPr>
      <w:suppressAutoHyphens/>
      <w:autoSpaceDE w:val="0"/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4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DA0A-A915-44B7-97EF-7DE2596E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11100</Words>
  <Characters>63276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Мечетин</dc:creator>
  <cp:lastModifiedBy>Евгения Константиновна  Борисова</cp:lastModifiedBy>
  <cp:revision>5</cp:revision>
  <cp:lastPrinted>2018-09-27T04:30:00Z</cp:lastPrinted>
  <dcterms:created xsi:type="dcterms:W3CDTF">2018-09-27T04:17:00Z</dcterms:created>
  <dcterms:modified xsi:type="dcterms:W3CDTF">2018-09-28T03:02:00Z</dcterms:modified>
</cp:coreProperties>
</file>