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3D" w:rsidRPr="00B426C1" w:rsidRDefault="008C1B3D" w:rsidP="008C1B3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0451A7">
        <w:rPr>
          <w:rFonts w:eastAsia="Calibri"/>
          <w:sz w:val="28"/>
          <w:szCs w:val="28"/>
          <w:lang w:eastAsia="en-US"/>
        </w:rPr>
        <w:t>6</w:t>
      </w:r>
    </w:p>
    <w:p w:rsidR="008C1B3D" w:rsidRPr="00B426C1" w:rsidRDefault="008C1B3D" w:rsidP="008C1B3D">
      <w:pPr>
        <w:ind w:left="77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Регламенту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632EB3" w:rsidRDefault="008C1B3D" w:rsidP="00632EB3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перерегистрацию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="0009539E" w:rsidRPr="0009539E">
        <w:t xml:space="preserve"> </w:t>
      </w:r>
      <w:r w:rsidR="0009539E" w:rsidRPr="0009539E">
        <w:rPr>
          <w:rFonts w:eastAsia="Calibri"/>
          <w:sz w:val="28"/>
          <w:szCs w:val="28"/>
          <w:lang w:eastAsia="en-US"/>
        </w:rPr>
        <w:t xml:space="preserve">на иное лицо, указанное </w:t>
      </w:r>
      <w:r w:rsidR="0009539E">
        <w:rPr>
          <w:rFonts w:eastAsia="Calibri"/>
          <w:sz w:val="28"/>
          <w:szCs w:val="28"/>
          <w:lang w:eastAsia="en-US"/>
        </w:rPr>
        <w:t xml:space="preserve">                        </w:t>
      </w:r>
      <w:r w:rsidR="00632EB3" w:rsidRPr="00632EB3">
        <w:rPr>
          <w:rFonts w:eastAsia="Calibri"/>
          <w:sz w:val="28"/>
          <w:szCs w:val="28"/>
          <w:lang w:eastAsia="en-US"/>
        </w:rPr>
        <w:t xml:space="preserve">в заявлении о перерегистрации семейного (родового) захоронения </w:t>
      </w:r>
    </w:p>
    <w:p w:rsidR="008C1B3D" w:rsidRPr="00B426C1" w:rsidRDefault="008C1B3D" w:rsidP="00632EB3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8C1B3D" w:rsidRPr="00B426C1" w:rsidRDefault="008C1B3D" w:rsidP="008C1B3D">
      <w:pPr>
        <w:ind w:left="2832" w:right="-285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_____</w:t>
      </w:r>
      <w:r w:rsidRPr="00B426C1">
        <w:rPr>
          <w:rFonts w:eastAsia="Calibri"/>
          <w:sz w:val="28"/>
          <w:szCs w:val="28"/>
          <w:lang w:eastAsia="en-US"/>
        </w:rPr>
        <w:t xml:space="preserve">_______________ 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_______ 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</w:t>
      </w:r>
      <w:r w:rsidRPr="00443C64">
        <w:rPr>
          <w:rFonts w:eastAsia="Calibri"/>
          <w:sz w:val="28"/>
          <w:szCs w:val="28"/>
          <w:lang w:eastAsia="en-US"/>
        </w:rPr>
        <w:t>на перерегистрацию семейного (родового) захоронения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426C1">
        <w:rPr>
          <w:rFonts w:eastAsia="Calibri"/>
          <w:sz w:val="28"/>
          <w:szCs w:val="28"/>
          <w:lang w:eastAsia="en-US"/>
        </w:rPr>
        <w:t>на кладбище ____________________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__</w:t>
      </w:r>
      <w:r w:rsidRPr="00B426C1">
        <w:rPr>
          <w:rFonts w:eastAsia="Calibri"/>
          <w:sz w:val="28"/>
          <w:szCs w:val="28"/>
          <w:lang w:eastAsia="en-US"/>
        </w:rPr>
        <w:t>______,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</w:t>
      </w:r>
      <w:r w:rsidR="001E21B7">
        <w:rPr>
          <w:rFonts w:eastAsia="Calibri"/>
          <w:sz w:val="28"/>
          <w:szCs w:val="28"/>
          <w:lang w:eastAsia="en-US"/>
        </w:rPr>
        <w:t>_</w:t>
      </w:r>
      <w:r w:rsidRPr="00B426C1">
        <w:rPr>
          <w:rFonts w:eastAsia="Calibri"/>
          <w:sz w:val="28"/>
          <w:szCs w:val="28"/>
          <w:lang w:eastAsia="en-US"/>
        </w:rPr>
        <w:t>_____</w:t>
      </w:r>
    </w:p>
    <w:p w:rsidR="008C1B3D" w:rsidRPr="00B426C1" w:rsidRDefault="008C1B3D" w:rsidP="008C1B3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Pr="00B426C1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="001E21B7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___</w:t>
      </w:r>
    </w:p>
    <w:p w:rsidR="008C1B3D" w:rsidRPr="00B426C1" w:rsidRDefault="008C1B3D" w:rsidP="008C1B3D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</w:t>
      </w:r>
      <w:r w:rsidRPr="00B426C1">
        <w:rPr>
          <w:rFonts w:eastAsia="Calibri"/>
          <w:lang w:eastAsia="en-US"/>
        </w:rPr>
        <w:t xml:space="preserve">(Ф.И.О. </w:t>
      </w:r>
      <w:r>
        <w:rPr>
          <w:rFonts w:eastAsia="Calibri"/>
          <w:lang w:eastAsia="en-US"/>
        </w:rPr>
        <w:t xml:space="preserve">лица, на которое осуществляется </w:t>
      </w:r>
      <w:r w:rsidRPr="00443C64">
        <w:rPr>
          <w:rFonts w:eastAsia="Calibri"/>
          <w:lang w:eastAsia="en-US"/>
        </w:rPr>
        <w:t>перерегистраци</w:t>
      </w:r>
      <w:r>
        <w:rPr>
          <w:rFonts w:eastAsia="Calibri"/>
          <w:lang w:eastAsia="en-US"/>
        </w:rPr>
        <w:t>я</w:t>
      </w:r>
      <w:r w:rsidRPr="00443C64">
        <w:rPr>
          <w:rFonts w:eastAsia="Calibri"/>
          <w:lang w:eastAsia="en-US"/>
        </w:rPr>
        <w:t xml:space="preserve"> семейного (родового) захоронения</w:t>
      </w:r>
      <w:r w:rsidRPr="00B426C1">
        <w:rPr>
          <w:rFonts w:eastAsia="Calibri"/>
          <w:lang w:eastAsia="en-US"/>
        </w:rPr>
        <w:t>)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4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09539E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10094D" w:rsidRPr="0010094D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FD2C17">
        <w:rPr>
          <w:sz w:val="27"/>
          <w:szCs w:val="27"/>
        </w:rPr>
        <w:t xml:space="preserve"> </w:t>
      </w:r>
      <w:r w:rsidR="00FD2C17" w:rsidRPr="00FD2C17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FD2C17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8C1B3D" w:rsidRPr="00B426C1" w:rsidRDefault="008C1B3D" w:rsidP="008C1B3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09539E">
        <w:rPr>
          <w:sz w:val="27"/>
          <w:szCs w:val="27"/>
        </w:rPr>
        <w:t>к</w:t>
      </w:r>
      <w:r w:rsidR="0010094D" w:rsidRPr="0010094D">
        <w:rPr>
          <w:sz w:val="27"/>
          <w:szCs w:val="27"/>
        </w:rPr>
        <w:t xml:space="preserve">омитет жилищно-коммунального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8C1B3D" w:rsidP="008C1B3D">
      <w:pPr>
        <w:jc w:val="both"/>
        <w:rPr>
          <w:rFonts w:eastAsia="Calibri"/>
          <w:sz w:val="28"/>
          <w:szCs w:val="28"/>
          <w:lang w:eastAsia="en-US"/>
        </w:rPr>
      </w:pPr>
    </w:p>
    <w:p w:rsidR="008C1B3D" w:rsidRPr="00B426C1" w:rsidRDefault="001E21B7" w:rsidP="008C1B3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8C1B3D" w:rsidRPr="00B426C1">
        <w:rPr>
          <w:rFonts w:eastAsia="Calibri"/>
          <w:sz w:val="28"/>
          <w:szCs w:val="28"/>
          <w:lang w:eastAsia="en-US"/>
        </w:rPr>
        <w:t>__________ ________________</w:t>
      </w:r>
    </w:p>
    <w:p w:rsidR="008C1B3D" w:rsidRPr="00B426C1" w:rsidRDefault="008C1B3D" w:rsidP="008C1B3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1E21B7">
        <w:rPr>
          <w:rFonts w:eastAsia="Calibri"/>
          <w:lang w:eastAsia="en-US"/>
        </w:rPr>
        <w:t xml:space="preserve">           </w:t>
      </w:r>
      <w:r w:rsidRPr="00B426C1">
        <w:rPr>
          <w:rFonts w:eastAsia="Calibri"/>
          <w:lang w:eastAsia="en-US"/>
        </w:rPr>
        <w:t>(подпись)   (расшифровка подписи)</w:t>
      </w:r>
    </w:p>
    <w:p w:rsidR="008C1B3D" w:rsidRPr="001E31A2" w:rsidRDefault="008C1B3D" w:rsidP="008C1B3D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8C1B3D" w:rsidRPr="00B426C1" w:rsidRDefault="001E21B7" w:rsidP="008C1B3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8C1B3D" w:rsidRPr="00B426C1">
        <w:rPr>
          <w:rFonts w:eastAsia="Calibri"/>
          <w:sz w:val="28"/>
          <w:szCs w:val="28"/>
          <w:lang w:eastAsia="en-US"/>
        </w:rPr>
        <w:t>________________</w:t>
      </w:r>
    </w:p>
    <w:p w:rsidR="008C1B3D" w:rsidRPr="00B426C1" w:rsidRDefault="008C1B3D" w:rsidP="008C1B3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1E21B7">
        <w:rPr>
          <w:rFonts w:eastAsia="Calibri"/>
          <w:lang w:eastAsia="en-US"/>
        </w:rPr>
        <w:t xml:space="preserve">   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 w:rsidP="008C1B3D">
      <w:pPr>
        <w:ind w:right="-285"/>
      </w:pPr>
    </w:p>
    <w:sectPr w:rsidR="00746081" w:rsidSect="008C1B3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A2C"/>
    <w:rsid w:val="000451A7"/>
    <w:rsid w:val="0009539E"/>
    <w:rsid w:val="0010094D"/>
    <w:rsid w:val="001E21B7"/>
    <w:rsid w:val="00632EB3"/>
    <w:rsid w:val="00746081"/>
    <w:rsid w:val="00776A2C"/>
    <w:rsid w:val="008C1B3D"/>
    <w:rsid w:val="00AE7D2A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68BF0-2A35-40D7-A261-F95CC1B1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E26BFBDCD71AF3507A5052FA4F0CE0CDCB4E2C6F4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10</cp:revision>
  <dcterms:created xsi:type="dcterms:W3CDTF">2019-05-27T08:42:00Z</dcterms:created>
  <dcterms:modified xsi:type="dcterms:W3CDTF">2021-05-31T08:39:00Z</dcterms:modified>
</cp:coreProperties>
</file>