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97" w:rsidRPr="006147E9" w:rsidRDefault="00832A97" w:rsidP="00832A97">
      <w:pPr>
        <w:autoSpaceDE w:val="0"/>
        <w:autoSpaceDN w:val="0"/>
        <w:adjustRightInd w:val="0"/>
        <w:spacing w:after="0" w:line="240" w:lineRule="auto"/>
        <w:outlineLvl w:val="1"/>
        <w:rPr>
          <w:rFonts w:ascii="Times New Roman" w:hAnsi="Times New Roman"/>
          <w:sz w:val="28"/>
          <w:szCs w:val="28"/>
        </w:rPr>
      </w:pPr>
      <w:r w:rsidRPr="006147E9">
        <w:rPr>
          <w:rFonts w:ascii="Times New Roman" w:hAnsi="Times New Roman"/>
          <w:sz w:val="28"/>
          <w:szCs w:val="28"/>
        </w:rPr>
        <w:t xml:space="preserve">                                                             </w:t>
      </w:r>
      <w:r w:rsidR="000B1EBF">
        <w:rPr>
          <w:rFonts w:ascii="Times New Roman" w:hAnsi="Times New Roman"/>
          <w:sz w:val="28"/>
          <w:szCs w:val="28"/>
        </w:rPr>
        <w:t xml:space="preserve">              </w:t>
      </w:r>
      <w:r w:rsidRPr="006147E9">
        <w:rPr>
          <w:rFonts w:ascii="Times New Roman" w:hAnsi="Times New Roman"/>
          <w:sz w:val="28"/>
          <w:szCs w:val="28"/>
        </w:rPr>
        <w:t>Приложение</w:t>
      </w:r>
      <w:r w:rsidR="000B1EBF">
        <w:rPr>
          <w:rFonts w:ascii="Times New Roman" w:hAnsi="Times New Roman"/>
          <w:sz w:val="28"/>
          <w:szCs w:val="28"/>
        </w:rPr>
        <w:t xml:space="preserve"> </w:t>
      </w:r>
      <w:r w:rsidR="00A4726E">
        <w:rPr>
          <w:rFonts w:ascii="Times New Roman" w:hAnsi="Times New Roman"/>
          <w:sz w:val="28"/>
          <w:szCs w:val="28"/>
        </w:rPr>
        <w:t>2</w:t>
      </w:r>
    </w:p>
    <w:p w:rsidR="000B1EBF" w:rsidRDefault="00832A97" w:rsidP="00832A97">
      <w:pPr>
        <w:autoSpaceDE w:val="0"/>
        <w:autoSpaceDN w:val="0"/>
        <w:adjustRightInd w:val="0"/>
        <w:spacing w:after="0" w:line="240" w:lineRule="auto"/>
        <w:outlineLvl w:val="1"/>
        <w:rPr>
          <w:rFonts w:ascii="Times New Roman" w:hAnsi="Times New Roman"/>
          <w:sz w:val="28"/>
          <w:szCs w:val="28"/>
        </w:rPr>
      </w:pPr>
      <w:r w:rsidRPr="006147E9">
        <w:rPr>
          <w:rFonts w:ascii="Times New Roman" w:hAnsi="Times New Roman"/>
          <w:sz w:val="28"/>
          <w:szCs w:val="28"/>
        </w:rPr>
        <w:t xml:space="preserve">                                                             </w:t>
      </w:r>
      <w:r w:rsidR="000B1EBF">
        <w:rPr>
          <w:rFonts w:ascii="Times New Roman" w:hAnsi="Times New Roman"/>
          <w:sz w:val="28"/>
          <w:szCs w:val="28"/>
        </w:rPr>
        <w:t xml:space="preserve">              </w:t>
      </w:r>
      <w:r w:rsidRPr="006147E9">
        <w:rPr>
          <w:rFonts w:ascii="Times New Roman" w:hAnsi="Times New Roman"/>
          <w:sz w:val="28"/>
          <w:szCs w:val="28"/>
        </w:rPr>
        <w:t>к</w:t>
      </w:r>
      <w:r w:rsidR="000B1EBF">
        <w:rPr>
          <w:rFonts w:ascii="Times New Roman" w:hAnsi="Times New Roman"/>
          <w:sz w:val="28"/>
          <w:szCs w:val="28"/>
        </w:rPr>
        <w:t xml:space="preserve"> приказу </w:t>
      </w:r>
      <w:r w:rsidRPr="006147E9">
        <w:rPr>
          <w:rFonts w:ascii="Times New Roman" w:hAnsi="Times New Roman"/>
          <w:sz w:val="28"/>
          <w:szCs w:val="28"/>
        </w:rPr>
        <w:t xml:space="preserve"> </w:t>
      </w:r>
      <w:r w:rsidR="000B1EBF">
        <w:rPr>
          <w:rFonts w:ascii="Times New Roman" w:hAnsi="Times New Roman"/>
          <w:sz w:val="28"/>
          <w:szCs w:val="28"/>
        </w:rPr>
        <w:t xml:space="preserve">комитета по культуре  </w:t>
      </w:r>
    </w:p>
    <w:p w:rsidR="00832A97" w:rsidRPr="006147E9" w:rsidRDefault="000B1EBF" w:rsidP="00832A97">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r w:rsidR="00832A97" w:rsidRPr="006147E9">
        <w:rPr>
          <w:rFonts w:ascii="Times New Roman" w:hAnsi="Times New Roman"/>
          <w:sz w:val="28"/>
          <w:szCs w:val="28"/>
        </w:rPr>
        <w:t>города</w:t>
      </w:r>
      <w:r>
        <w:rPr>
          <w:rFonts w:ascii="Times New Roman" w:hAnsi="Times New Roman"/>
          <w:sz w:val="28"/>
          <w:szCs w:val="28"/>
        </w:rPr>
        <w:t xml:space="preserve"> Барнаула</w:t>
      </w:r>
    </w:p>
    <w:p w:rsidR="00832A97" w:rsidRPr="006147E9" w:rsidRDefault="00832A97" w:rsidP="00832A97">
      <w:pPr>
        <w:autoSpaceDE w:val="0"/>
        <w:autoSpaceDN w:val="0"/>
        <w:adjustRightInd w:val="0"/>
        <w:spacing w:after="0" w:line="240" w:lineRule="auto"/>
        <w:outlineLvl w:val="1"/>
        <w:rPr>
          <w:sz w:val="28"/>
          <w:szCs w:val="28"/>
        </w:rPr>
      </w:pPr>
      <w:r w:rsidRPr="006147E9">
        <w:rPr>
          <w:rFonts w:ascii="Times New Roman" w:hAnsi="Times New Roman"/>
          <w:sz w:val="28"/>
          <w:szCs w:val="28"/>
        </w:rPr>
        <w:t xml:space="preserve">                                                             </w:t>
      </w:r>
      <w:r w:rsidR="000B1EBF">
        <w:rPr>
          <w:rFonts w:ascii="Times New Roman" w:hAnsi="Times New Roman"/>
          <w:sz w:val="28"/>
          <w:szCs w:val="28"/>
        </w:rPr>
        <w:t xml:space="preserve">              </w:t>
      </w:r>
      <w:r w:rsidR="00E54039">
        <w:rPr>
          <w:rFonts w:ascii="Times New Roman" w:hAnsi="Times New Roman"/>
          <w:sz w:val="28"/>
          <w:szCs w:val="28"/>
        </w:rPr>
        <w:t xml:space="preserve">от 30.09.2016 </w:t>
      </w:r>
      <w:bookmarkStart w:id="0" w:name="_GoBack"/>
      <w:bookmarkEnd w:id="0"/>
      <w:r w:rsidRPr="006147E9">
        <w:rPr>
          <w:rFonts w:ascii="Times New Roman" w:hAnsi="Times New Roman"/>
          <w:sz w:val="28"/>
          <w:szCs w:val="28"/>
        </w:rPr>
        <w:t>№</w:t>
      </w:r>
      <w:r w:rsidR="00E54039">
        <w:rPr>
          <w:rFonts w:ascii="Times New Roman" w:hAnsi="Times New Roman"/>
          <w:sz w:val="28"/>
          <w:szCs w:val="28"/>
        </w:rPr>
        <w:t>87</w:t>
      </w:r>
    </w:p>
    <w:p w:rsidR="00832A97" w:rsidRPr="006147E9" w:rsidRDefault="00832A97" w:rsidP="00832A97">
      <w:pPr>
        <w:autoSpaceDE w:val="0"/>
        <w:autoSpaceDN w:val="0"/>
        <w:adjustRightInd w:val="0"/>
        <w:jc w:val="center"/>
        <w:outlineLvl w:val="1"/>
        <w:rPr>
          <w:sz w:val="28"/>
          <w:szCs w:val="28"/>
        </w:rPr>
      </w:pPr>
    </w:p>
    <w:p w:rsidR="00832A97" w:rsidRPr="006147E9" w:rsidRDefault="00832A97" w:rsidP="00832A97">
      <w:pPr>
        <w:widowControl w:val="0"/>
        <w:autoSpaceDE w:val="0"/>
        <w:autoSpaceDN w:val="0"/>
        <w:adjustRightInd w:val="0"/>
        <w:spacing w:after="0" w:line="240" w:lineRule="auto"/>
        <w:ind w:firstLine="709"/>
        <w:jc w:val="center"/>
        <w:rPr>
          <w:rFonts w:ascii="Times New Roman" w:hAnsi="Times New Roman"/>
          <w:sz w:val="28"/>
          <w:szCs w:val="28"/>
        </w:rPr>
      </w:pPr>
    </w:p>
    <w:p w:rsidR="00832A97" w:rsidRPr="006147E9" w:rsidRDefault="00832A97" w:rsidP="00832A97">
      <w:pPr>
        <w:widowControl w:val="0"/>
        <w:autoSpaceDE w:val="0"/>
        <w:autoSpaceDN w:val="0"/>
        <w:adjustRightInd w:val="0"/>
        <w:spacing w:after="0" w:line="240" w:lineRule="auto"/>
        <w:ind w:firstLine="709"/>
        <w:jc w:val="center"/>
        <w:rPr>
          <w:rFonts w:ascii="Times New Roman" w:hAnsi="Times New Roman"/>
          <w:sz w:val="28"/>
          <w:szCs w:val="28"/>
        </w:rPr>
      </w:pPr>
      <w:r w:rsidRPr="006147E9">
        <w:rPr>
          <w:rFonts w:ascii="Times New Roman" w:hAnsi="Times New Roman"/>
          <w:sz w:val="28"/>
          <w:szCs w:val="28"/>
        </w:rPr>
        <w:t>ПОЛОЖЕНИЕ</w:t>
      </w:r>
    </w:p>
    <w:p w:rsidR="00BE6FFE" w:rsidRDefault="00BE6FFE" w:rsidP="00832A97">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об </w:t>
      </w:r>
      <w:r w:rsidR="00832A97" w:rsidRPr="006147E9">
        <w:rPr>
          <w:rFonts w:ascii="Times New Roman" w:hAnsi="Times New Roman"/>
          <w:sz w:val="28"/>
          <w:szCs w:val="28"/>
        </w:rPr>
        <w:t>оплат</w:t>
      </w:r>
      <w:r>
        <w:rPr>
          <w:rFonts w:ascii="Times New Roman" w:hAnsi="Times New Roman"/>
          <w:sz w:val="28"/>
          <w:szCs w:val="28"/>
        </w:rPr>
        <w:t>е</w:t>
      </w:r>
      <w:r w:rsidR="00832A97" w:rsidRPr="006147E9">
        <w:rPr>
          <w:rFonts w:ascii="Times New Roman" w:hAnsi="Times New Roman"/>
          <w:sz w:val="28"/>
          <w:szCs w:val="28"/>
        </w:rPr>
        <w:t xml:space="preserve"> труда работников </w:t>
      </w:r>
      <w:r>
        <w:rPr>
          <w:rFonts w:ascii="Times New Roman" w:hAnsi="Times New Roman"/>
          <w:sz w:val="28"/>
          <w:szCs w:val="28"/>
        </w:rPr>
        <w:t xml:space="preserve">отдела культурного наследия </w:t>
      </w:r>
    </w:p>
    <w:p w:rsidR="00832A97" w:rsidRPr="006147E9" w:rsidRDefault="00BE6FFE" w:rsidP="00832A97">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комитета по культуре города Барнаула</w:t>
      </w:r>
    </w:p>
    <w:p w:rsidR="003A7559" w:rsidRPr="00832A97" w:rsidRDefault="003A7559">
      <w:pPr>
        <w:pStyle w:val="ConsPlusNormal"/>
        <w:jc w:val="both"/>
        <w:rPr>
          <w:rFonts w:ascii="Times New Roman" w:hAnsi="Times New Roman" w:cs="Times New Roman"/>
          <w:sz w:val="28"/>
          <w:szCs w:val="28"/>
        </w:rPr>
      </w:pPr>
    </w:p>
    <w:p w:rsidR="00047C28" w:rsidRPr="00047C28" w:rsidRDefault="00047C28" w:rsidP="00047C28">
      <w:pPr>
        <w:autoSpaceDE w:val="0"/>
        <w:autoSpaceDN w:val="0"/>
        <w:adjustRightInd w:val="0"/>
        <w:spacing w:after="0" w:line="240" w:lineRule="auto"/>
        <w:jc w:val="center"/>
        <w:outlineLvl w:val="0"/>
        <w:rPr>
          <w:rFonts w:ascii="Times New Roman" w:eastAsiaTheme="minorHAnsi" w:hAnsi="Times New Roman"/>
          <w:sz w:val="28"/>
          <w:szCs w:val="28"/>
        </w:rPr>
      </w:pPr>
      <w:bookmarkStart w:id="1" w:name="P31"/>
      <w:bookmarkEnd w:id="1"/>
      <w:r w:rsidRPr="00047C28">
        <w:rPr>
          <w:rFonts w:ascii="Times New Roman" w:eastAsiaTheme="minorHAnsi" w:hAnsi="Times New Roman"/>
          <w:sz w:val="28"/>
          <w:szCs w:val="28"/>
        </w:rPr>
        <w:t>1. Общие положения</w:t>
      </w:r>
    </w:p>
    <w:p w:rsidR="00047C28" w:rsidRPr="00047C28" w:rsidRDefault="00047C28" w:rsidP="00047C28">
      <w:pPr>
        <w:autoSpaceDE w:val="0"/>
        <w:autoSpaceDN w:val="0"/>
        <w:adjustRightInd w:val="0"/>
        <w:spacing w:after="0" w:line="240" w:lineRule="auto"/>
        <w:jc w:val="both"/>
        <w:rPr>
          <w:rFonts w:ascii="Times New Roman" w:eastAsiaTheme="minorHAnsi" w:hAnsi="Times New Roman"/>
          <w:sz w:val="28"/>
          <w:szCs w:val="28"/>
        </w:rPr>
      </w:pPr>
    </w:p>
    <w:p w:rsidR="00047C28" w:rsidRPr="00047C28" w:rsidRDefault="0059425C" w:rsidP="00047C28">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1.1. </w:t>
      </w:r>
      <w:r w:rsidR="00047C28" w:rsidRPr="00047C28">
        <w:rPr>
          <w:rFonts w:ascii="Times New Roman" w:eastAsiaTheme="minorHAnsi" w:hAnsi="Times New Roman"/>
          <w:sz w:val="28"/>
          <w:szCs w:val="28"/>
        </w:rPr>
        <w:t xml:space="preserve">Положение об оплате труда работников отдела </w:t>
      </w:r>
      <w:r>
        <w:rPr>
          <w:rFonts w:ascii="Times New Roman" w:eastAsiaTheme="minorHAnsi" w:hAnsi="Times New Roman"/>
          <w:sz w:val="28"/>
          <w:szCs w:val="28"/>
        </w:rPr>
        <w:t xml:space="preserve">культурного наследия </w:t>
      </w:r>
      <w:r w:rsidR="00047C28" w:rsidRPr="00047C28">
        <w:rPr>
          <w:rFonts w:ascii="Times New Roman" w:eastAsiaTheme="minorHAnsi" w:hAnsi="Times New Roman"/>
          <w:sz w:val="28"/>
          <w:szCs w:val="28"/>
        </w:rPr>
        <w:t xml:space="preserve">комитета по </w:t>
      </w:r>
      <w:r>
        <w:rPr>
          <w:rFonts w:ascii="Times New Roman" w:eastAsiaTheme="minorHAnsi" w:hAnsi="Times New Roman"/>
          <w:sz w:val="28"/>
          <w:szCs w:val="28"/>
        </w:rPr>
        <w:t xml:space="preserve">культуре </w:t>
      </w:r>
      <w:r w:rsidR="00047C28" w:rsidRPr="00047C28">
        <w:rPr>
          <w:rFonts w:ascii="Times New Roman" w:eastAsiaTheme="minorHAnsi" w:hAnsi="Times New Roman"/>
          <w:sz w:val="28"/>
          <w:szCs w:val="28"/>
        </w:rPr>
        <w:t xml:space="preserve">города Барнаула (далее </w:t>
      </w:r>
      <w:r>
        <w:rPr>
          <w:rFonts w:ascii="Times New Roman" w:eastAsiaTheme="minorHAnsi" w:hAnsi="Times New Roman"/>
          <w:sz w:val="28"/>
          <w:szCs w:val="28"/>
        </w:rPr>
        <w:t>–</w:t>
      </w:r>
      <w:r w:rsidR="00047C28" w:rsidRPr="00047C28">
        <w:rPr>
          <w:rFonts w:ascii="Times New Roman" w:eastAsiaTheme="minorHAnsi" w:hAnsi="Times New Roman"/>
          <w:sz w:val="28"/>
          <w:szCs w:val="28"/>
        </w:rPr>
        <w:t xml:space="preserve"> Положение) устанавливает систему и порядок оплаты труда работников отдела </w:t>
      </w:r>
      <w:r>
        <w:rPr>
          <w:rFonts w:ascii="Times New Roman" w:eastAsiaTheme="minorHAnsi" w:hAnsi="Times New Roman"/>
          <w:sz w:val="28"/>
          <w:szCs w:val="28"/>
        </w:rPr>
        <w:t xml:space="preserve">культурного наследия </w:t>
      </w:r>
      <w:r w:rsidR="00047C28" w:rsidRPr="00047C28">
        <w:rPr>
          <w:rFonts w:ascii="Times New Roman" w:eastAsiaTheme="minorHAnsi" w:hAnsi="Times New Roman"/>
          <w:sz w:val="28"/>
          <w:szCs w:val="28"/>
        </w:rPr>
        <w:t xml:space="preserve">комитета по </w:t>
      </w:r>
      <w:r>
        <w:rPr>
          <w:rFonts w:ascii="Times New Roman" w:eastAsiaTheme="minorHAnsi" w:hAnsi="Times New Roman"/>
          <w:sz w:val="28"/>
          <w:szCs w:val="28"/>
        </w:rPr>
        <w:t xml:space="preserve">культуре </w:t>
      </w:r>
      <w:r w:rsidR="00047C28" w:rsidRPr="00047C28">
        <w:rPr>
          <w:rFonts w:ascii="Times New Roman" w:eastAsiaTheme="minorHAnsi" w:hAnsi="Times New Roman"/>
          <w:sz w:val="28"/>
          <w:szCs w:val="28"/>
        </w:rPr>
        <w:t xml:space="preserve">города Барнаула (далее </w:t>
      </w:r>
      <w:r>
        <w:rPr>
          <w:rFonts w:ascii="Times New Roman" w:eastAsiaTheme="minorHAnsi" w:hAnsi="Times New Roman"/>
          <w:sz w:val="28"/>
          <w:szCs w:val="28"/>
        </w:rPr>
        <w:t>–</w:t>
      </w:r>
      <w:r w:rsidR="00047C28" w:rsidRPr="00047C28">
        <w:rPr>
          <w:rFonts w:ascii="Times New Roman" w:eastAsiaTheme="minorHAnsi" w:hAnsi="Times New Roman"/>
          <w:sz w:val="28"/>
          <w:szCs w:val="28"/>
        </w:rPr>
        <w:t xml:space="preserve"> работники).</w:t>
      </w:r>
    </w:p>
    <w:p w:rsidR="00047C28" w:rsidRPr="00047C28" w:rsidRDefault="00047C28" w:rsidP="00047C28">
      <w:pPr>
        <w:autoSpaceDE w:val="0"/>
        <w:autoSpaceDN w:val="0"/>
        <w:adjustRightInd w:val="0"/>
        <w:spacing w:after="0" w:line="240" w:lineRule="auto"/>
        <w:ind w:firstLine="540"/>
        <w:jc w:val="both"/>
        <w:rPr>
          <w:rFonts w:ascii="Times New Roman" w:eastAsiaTheme="minorHAnsi" w:hAnsi="Times New Roman"/>
          <w:sz w:val="28"/>
          <w:szCs w:val="28"/>
        </w:rPr>
      </w:pPr>
      <w:r w:rsidRPr="00047C28">
        <w:rPr>
          <w:rFonts w:ascii="Times New Roman" w:eastAsiaTheme="minorHAnsi" w:hAnsi="Times New Roman"/>
          <w:sz w:val="28"/>
          <w:szCs w:val="28"/>
        </w:rPr>
        <w:t>1.</w:t>
      </w:r>
      <w:r w:rsidR="0059425C">
        <w:rPr>
          <w:rFonts w:ascii="Times New Roman" w:eastAsiaTheme="minorHAnsi" w:hAnsi="Times New Roman"/>
          <w:sz w:val="28"/>
          <w:szCs w:val="28"/>
        </w:rPr>
        <w:t>2</w:t>
      </w:r>
      <w:r w:rsidRPr="00047C28">
        <w:rPr>
          <w:rFonts w:ascii="Times New Roman" w:eastAsiaTheme="minorHAnsi" w:hAnsi="Times New Roman"/>
          <w:sz w:val="28"/>
          <w:szCs w:val="28"/>
        </w:rPr>
        <w:t>. В настоящем Положении используются следующие основные понятия:</w:t>
      </w:r>
    </w:p>
    <w:p w:rsidR="00047C28" w:rsidRPr="00047C28" w:rsidRDefault="00047C28" w:rsidP="00047C28">
      <w:pPr>
        <w:autoSpaceDE w:val="0"/>
        <w:autoSpaceDN w:val="0"/>
        <w:adjustRightInd w:val="0"/>
        <w:spacing w:after="0" w:line="240" w:lineRule="auto"/>
        <w:ind w:firstLine="540"/>
        <w:jc w:val="both"/>
        <w:rPr>
          <w:rFonts w:ascii="Times New Roman" w:eastAsiaTheme="minorHAnsi" w:hAnsi="Times New Roman"/>
          <w:sz w:val="28"/>
          <w:szCs w:val="28"/>
        </w:rPr>
      </w:pPr>
      <w:r w:rsidRPr="00047C28">
        <w:rPr>
          <w:rFonts w:ascii="Times New Roman" w:eastAsiaTheme="minorHAnsi" w:hAnsi="Times New Roman"/>
          <w:sz w:val="28"/>
          <w:szCs w:val="28"/>
        </w:rPr>
        <w:t xml:space="preserve">тарифная ставка </w:t>
      </w:r>
      <w:r w:rsidR="00382ADF">
        <w:rPr>
          <w:rFonts w:ascii="Times New Roman" w:eastAsiaTheme="minorHAnsi" w:hAnsi="Times New Roman"/>
          <w:sz w:val="28"/>
          <w:szCs w:val="28"/>
        </w:rPr>
        <w:t>–</w:t>
      </w:r>
      <w:r w:rsidRPr="00047C28">
        <w:rPr>
          <w:rFonts w:ascii="Times New Roman" w:eastAsiaTheme="minorHAnsi" w:hAnsi="Times New Roman"/>
          <w:sz w:val="28"/>
          <w:szCs w:val="28"/>
        </w:rPr>
        <w:t xml:space="preserve"> фиксированный размер оплаты труда работника за выполнение нормы труда (трудовых обязанностей) определенной сложности (квалификации);</w:t>
      </w:r>
    </w:p>
    <w:p w:rsidR="00047C28" w:rsidRPr="00047C28" w:rsidRDefault="00047C28" w:rsidP="00047C28">
      <w:pPr>
        <w:autoSpaceDE w:val="0"/>
        <w:autoSpaceDN w:val="0"/>
        <w:adjustRightInd w:val="0"/>
        <w:spacing w:after="0" w:line="240" w:lineRule="auto"/>
        <w:ind w:firstLine="540"/>
        <w:jc w:val="both"/>
        <w:rPr>
          <w:rFonts w:ascii="Times New Roman" w:eastAsiaTheme="minorHAnsi" w:hAnsi="Times New Roman"/>
          <w:sz w:val="28"/>
          <w:szCs w:val="28"/>
        </w:rPr>
      </w:pPr>
      <w:r w:rsidRPr="00047C28">
        <w:rPr>
          <w:rFonts w:ascii="Times New Roman" w:eastAsiaTheme="minorHAnsi" w:hAnsi="Times New Roman"/>
          <w:sz w:val="28"/>
          <w:szCs w:val="28"/>
        </w:rPr>
        <w:t xml:space="preserve">должностной оклад </w:t>
      </w:r>
      <w:r w:rsidR="00382ADF">
        <w:rPr>
          <w:rFonts w:ascii="Times New Roman" w:eastAsiaTheme="minorHAnsi" w:hAnsi="Times New Roman"/>
          <w:sz w:val="28"/>
          <w:szCs w:val="28"/>
        </w:rPr>
        <w:t>–</w:t>
      </w:r>
      <w:r w:rsidRPr="00047C28">
        <w:rPr>
          <w:rFonts w:ascii="Times New Roman" w:eastAsiaTheme="minorHAnsi" w:hAnsi="Times New Roman"/>
          <w:sz w:val="28"/>
          <w:szCs w:val="28"/>
        </w:rPr>
        <w:t xml:space="preserve"> фиксированный размер месячной оплаты труда за исполнение служебных и должностных обязанностей, предусмотренных трудовым договором;</w:t>
      </w:r>
    </w:p>
    <w:p w:rsidR="00047C28" w:rsidRPr="00047C28" w:rsidRDefault="00047C28" w:rsidP="00047C28">
      <w:pPr>
        <w:autoSpaceDE w:val="0"/>
        <w:autoSpaceDN w:val="0"/>
        <w:adjustRightInd w:val="0"/>
        <w:spacing w:after="0" w:line="240" w:lineRule="auto"/>
        <w:ind w:firstLine="540"/>
        <w:jc w:val="both"/>
        <w:rPr>
          <w:rFonts w:ascii="Times New Roman" w:eastAsiaTheme="minorHAnsi" w:hAnsi="Times New Roman"/>
          <w:sz w:val="28"/>
          <w:szCs w:val="28"/>
        </w:rPr>
      </w:pPr>
      <w:r w:rsidRPr="00047C28">
        <w:rPr>
          <w:rFonts w:ascii="Times New Roman" w:eastAsiaTheme="minorHAnsi" w:hAnsi="Times New Roman"/>
          <w:sz w:val="28"/>
          <w:szCs w:val="28"/>
        </w:rPr>
        <w:t xml:space="preserve">стимулирующие и компенсационные выплаты </w:t>
      </w:r>
      <w:r w:rsidR="0059425C">
        <w:rPr>
          <w:rFonts w:ascii="Times New Roman" w:eastAsiaTheme="minorHAnsi" w:hAnsi="Times New Roman"/>
          <w:sz w:val="28"/>
          <w:szCs w:val="28"/>
        </w:rPr>
        <w:t>–</w:t>
      </w:r>
      <w:r w:rsidRPr="00047C28">
        <w:rPr>
          <w:rFonts w:ascii="Times New Roman" w:eastAsiaTheme="minorHAnsi" w:hAnsi="Times New Roman"/>
          <w:sz w:val="28"/>
          <w:szCs w:val="28"/>
        </w:rPr>
        <w:t xml:space="preserve"> премии, доплаты и надбавки, устанавливаемые в процентном отношении к тарифной ставке (должностному окладу);</w:t>
      </w:r>
    </w:p>
    <w:p w:rsidR="00047C28" w:rsidRPr="00047C28" w:rsidRDefault="00047C28" w:rsidP="00047C28">
      <w:pPr>
        <w:autoSpaceDE w:val="0"/>
        <w:autoSpaceDN w:val="0"/>
        <w:adjustRightInd w:val="0"/>
        <w:spacing w:after="0" w:line="240" w:lineRule="auto"/>
        <w:ind w:firstLine="540"/>
        <w:jc w:val="both"/>
        <w:rPr>
          <w:rFonts w:ascii="Times New Roman" w:eastAsiaTheme="minorHAnsi" w:hAnsi="Times New Roman"/>
          <w:sz w:val="28"/>
          <w:szCs w:val="28"/>
        </w:rPr>
      </w:pPr>
      <w:r w:rsidRPr="00047C28">
        <w:rPr>
          <w:rFonts w:ascii="Times New Roman" w:eastAsiaTheme="minorHAnsi" w:hAnsi="Times New Roman"/>
          <w:sz w:val="28"/>
          <w:szCs w:val="28"/>
        </w:rPr>
        <w:t xml:space="preserve">премия </w:t>
      </w:r>
      <w:r w:rsidR="0059425C">
        <w:rPr>
          <w:rFonts w:ascii="Times New Roman" w:eastAsiaTheme="minorHAnsi" w:hAnsi="Times New Roman"/>
          <w:sz w:val="28"/>
          <w:szCs w:val="28"/>
        </w:rPr>
        <w:t>–</w:t>
      </w:r>
      <w:r w:rsidRPr="00047C28">
        <w:rPr>
          <w:rFonts w:ascii="Times New Roman" w:eastAsiaTheme="minorHAnsi" w:hAnsi="Times New Roman"/>
          <w:sz w:val="28"/>
          <w:szCs w:val="28"/>
        </w:rPr>
        <w:t xml:space="preserve"> денежное поощрение за добросовестное исполнение служебных обязанностей и иные отличия в работе.</w:t>
      </w:r>
    </w:p>
    <w:p w:rsidR="00047C28" w:rsidRPr="00047C28" w:rsidRDefault="00047C28" w:rsidP="00047C28">
      <w:pPr>
        <w:autoSpaceDE w:val="0"/>
        <w:autoSpaceDN w:val="0"/>
        <w:adjustRightInd w:val="0"/>
        <w:spacing w:after="0" w:line="240" w:lineRule="auto"/>
        <w:jc w:val="both"/>
        <w:rPr>
          <w:rFonts w:ascii="Times New Roman" w:eastAsiaTheme="minorHAnsi" w:hAnsi="Times New Roman"/>
          <w:sz w:val="28"/>
          <w:szCs w:val="28"/>
        </w:rPr>
      </w:pPr>
    </w:p>
    <w:p w:rsidR="00047C28" w:rsidRPr="00047C28" w:rsidRDefault="00047C28" w:rsidP="00047C28">
      <w:pPr>
        <w:autoSpaceDE w:val="0"/>
        <w:autoSpaceDN w:val="0"/>
        <w:adjustRightInd w:val="0"/>
        <w:spacing w:after="0" w:line="240" w:lineRule="auto"/>
        <w:jc w:val="center"/>
        <w:outlineLvl w:val="0"/>
        <w:rPr>
          <w:rFonts w:ascii="Times New Roman" w:eastAsiaTheme="minorHAnsi" w:hAnsi="Times New Roman"/>
          <w:sz w:val="28"/>
          <w:szCs w:val="28"/>
        </w:rPr>
      </w:pPr>
      <w:r w:rsidRPr="00047C28">
        <w:rPr>
          <w:rFonts w:ascii="Times New Roman" w:eastAsiaTheme="minorHAnsi" w:hAnsi="Times New Roman"/>
          <w:sz w:val="28"/>
          <w:szCs w:val="28"/>
        </w:rPr>
        <w:t>2. Оплата труда</w:t>
      </w:r>
    </w:p>
    <w:p w:rsidR="00047C28" w:rsidRPr="00047C28" w:rsidRDefault="00047C28" w:rsidP="00047C28">
      <w:pPr>
        <w:autoSpaceDE w:val="0"/>
        <w:autoSpaceDN w:val="0"/>
        <w:adjustRightInd w:val="0"/>
        <w:spacing w:after="0" w:line="240" w:lineRule="auto"/>
        <w:jc w:val="both"/>
        <w:rPr>
          <w:rFonts w:ascii="Times New Roman" w:eastAsiaTheme="minorHAnsi" w:hAnsi="Times New Roman"/>
          <w:sz w:val="28"/>
          <w:szCs w:val="28"/>
        </w:rPr>
      </w:pPr>
    </w:p>
    <w:p w:rsidR="00047C28" w:rsidRPr="00047C28" w:rsidRDefault="00047C28" w:rsidP="00047C28">
      <w:pPr>
        <w:autoSpaceDE w:val="0"/>
        <w:autoSpaceDN w:val="0"/>
        <w:adjustRightInd w:val="0"/>
        <w:spacing w:after="0" w:line="240" w:lineRule="auto"/>
        <w:ind w:firstLine="540"/>
        <w:jc w:val="both"/>
        <w:rPr>
          <w:rFonts w:ascii="Times New Roman" w:eastAsiaTheme="minorHAnsi" w:hAnsi="Times New Roman"/>
          <w:sz w:val="28"/>
          <w:szCs w:val="28"/>
        </w:rPr>
      </w:pPr>
      <w:r w:rsidRPr="00047C28">
        <w:rPr>
          <w:rFonts w:ascii="Times New Roman" w:eastAsiaTheme="minorHAnsi" w:hAnsi="Times New Roman"/>
          <w:sz w:val="28"/>
          <w:szCs w:val="28"/>
        </w:rPr>
        <w:t>2.1. Оплата труда состоит из тарифной ставки или должностного оклада, компенсационных и стимулирующих выплат.</w:t>
      </w:r>
    </w:p>
    <w:p w:rsidR="00047C28" w:rsidRPr="00047C28" w:rsidRDefault="00047C28" w:rsidP="00047C28">
      <w:pPr>
        <w:autoSpaceDE w:val="0"/>
        <w:autoSpaceDN w:val="0"/>
        <w:adjustRightInd w:val="0"/>
        <w:spacing w:after="0" w:line="240" w:lineRule="auto"/>
        <w:ind w:firstLine="540"/>
        <w:jc w:val="both"/>
        <w:rPr>
          <w:rFonts w:ascii="Times New Roman" w:eastAsiaTheme="minorHAnsi" w:hAnsi="Times New Roman"/>
          <w:sz w:val="28"/>
          <w:szCs w:val="28"/>
        </w:rPr>
      </w:pPr>
      <w:r w:rsidRPr="00047C28">
        <w:rPr>
          <w:rFonts w:ascii="Times New Roman" w:eastAsiaTheme="minorHAnsi" w:hAnsi="Times New Roman"/>
          <w:sz w:val="28"/>
          <w:szCs w:val="28"/>
        </w:rPr>
        <w:t>2.2. Размер тарифной ставки (должностного оклада) устанавливается в соответствии с Единой тарифной сеткой по оплате труда работников муниципальных учреждений, утвержденной постановлением администрации города.</w:t>
      </w:r>
    </w:p>
    <w:p w:rsidR="00047C28" w:rsidRPr="00047C28" w:rsidRDefault="00047C28" w:rsidP="00047C28">
      <w:pPr>
        <w:autoSpaceDE w:val="0"/>
        <w:autoSpaceDN w:val="0"/>
        <w:adjustRightInd w:val="0"/>
        <w:spacing w:after="0" w:line="240" w:lineRule="auto"/>
        <w:ind w:firstLine="540"/>
        <w:jc w:val="both"/>
        <w:rPr>
          <w:rFonts w:ascii="Times New Roman" w:eastAsiaTheme="minorHAnsi" w:hAnsi="Times New Roman"/>
          <w:sz w:val="28"/>
          <w:szCs w:val="28"/>
        </w:rPr>
      </w:pPr>
      <w:r w:rsidRPr="00047C28">
        <w:rPr>
          <w:rFonts w:ascii="Times New Roman" w:eastAsiaTheme="minorHAnsi" w:hAnsi="Times New Roman"/>
          <w:sz w:val="28"/>
          <w:szCs w:val="28"/>
        </w:rPr>
        <w:t>Повышение размера тарифных ставок (должностного оклада) осуществляется в соответствии с постановлением администрации города.</w:t>
      </w:r>
    </w:p>
    <w:p w:rsidR="00047C28" w:rsidRPr="00047C28" w:rsidRDefault="00047C28" w:rsidP="00047C28">
      <w:pPr>
        <w:autoSpaceDE w:val="0"/>
        <w:autoSpaceDN w:val="0"/>
        <w:adjustRightInd w:val="0"/>
        <w:spacing w:after="0" w:line="240" w:lineRule="auto"/>
        <w:ind w:firstLine="540"/>
        <w:jc w:val="both"/>
        <w:rPr>
          <w:rFonts w:ascii="Times New Roman" w:eastAsiaTheme="minorHAnsi" w:hAnsi="Times New Roman"/>
          <w:sz w:val="28"/>
          <w:szCs w:val="28"/>
        </w:rPr>
      </w:pPr>
      <w:r w:rsidRPr="00047C28">
        <w:rPr>
          <w:rFonts w:ascii="Times New Roman" w:eastAsiaTheme="minorHAnsi" w:hAnsi="Times New Roman"/>
          <w:sz w:val="28"/>
          <w:szCs w:val="28"/>
        </w:rPr>
        <w:t>2.3. Фонд оплаты труда работников устанавливается в пределах выделенных ассигнований.</w:t>
      </w:r>
    </w:p>
    <w:p w:rsidR="00047C28" w:rsidRPr="00047C28" w:rsidRDefault="00047C28" w:rsidP="00047C28">
      <w:pPr>
        <w:autoSpaceDE w:val="0"/>
        <w:autoSpaceDN w:val="0"/>
        <w:adjustRightInd w:val="0"/>
        <w:spacing w:after="0" w:line="240" w:lineRule="auto"/>
        <w:jc w:val="both"/>
        <w:rPr>
          <w:rFonts w:ascii="Times New Roman" w:eastAsiaTheme="minorHAnsi" w:hAnsi="Times New Roman"/>
          <w:sz w:val="28"/>
          <w:szCs w:val="28"/>
        </w:rPr>
      </w:pPr>
    </w:p>
    <w:p w:rsidR="00405D00" w:rsidRPr="00E240E2" w:rsidRDefault="00405D00" w:rsidP="00405D00">
      <w:pPr>
        <w:autoSpaceDE w:val="0"/>
        <w:autoSpaceDN w:val="0"/>
        <w:adjustRightInd w:val="0"/>
        <w:spacing w:after="0" w:line="240" w:lineRule="auto"/>
        <w:jc w:val="center"/>
        <w:outlineLvl w:val="0"/>
        <w:rPr>
          <w:rFonts w:ascii="Times New Roman" w:eastAsiaTheme="minorHAnsi" w:hAnsi="Times New Roman"/>
          <w:sz w:val="28"/>
          <w:szCs w:val="28"/>
        </w:rPr>
      </w:pPr>
      <w:r>
        <w:rPr>
          <w:rFonts w:ascii="Times New Roman" w:eastAsiaTheme="minorHAnsi" w:hAnsi="Times New Roman"/>
          <w:sz w:val="28"/>
          <w:szCs w:val="28"/>
        </w:rPr>
        <w:lastRenderedPageBreak/>
        <w:t>3</w:t>
      </w:r>
      <w:r w:rsidRPr="00E240E2">
        <w:rPr>
          <w:rFonts w:ascii="Times New Roman" w:eastAsiaTheme="minorHAnsi" w:hAnsi="Times New Roman"/>
          <w:sz w:val="28"/>
          <w:szCs w:val="28"/>
        </w:rPr>
        <w:t>. Доплаты и надбавки компенсационного характера</w:t>
      </w:r>
    </w:p>
    <w:p w:rsidR="00405D00" w:rsidRPr="00E240E2" w:rsidRDefault="00405D00" w:rsidP="00405D00">
      <w:pPr>
        <w:autoSpaceDE w:val="0"/>
        <w:autoSpaceDN w:val="0"/>
        <w:adjustRightInd w:val="0"/>
        <w:spacing w:after="0" w:line="240" w:lineRule="auto"/>
        <w:jc w:val="both"/>
        <w:rPr>
          <w:rFonts w:ascii="Times New Roman" w:eastAsiaTheme="minorHAnsi" w:hAnsi="Times New Roman"/>
          <w:sz w:val="28"/>
          <w:szCs w:val="28"/>
        </w:rPr>
      </w:pP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Pr="00E240E2">
        <w:rPr>
          <w:rFonts w:ascii="Times New Roman" w:eastAsiaTheme="minorHAnsi" w:hAnsi="Times New Roman"/>
          <w:sz w:val="28"/>
          <w:szCs w:val="28"/>
        </w:rPr>
        <w:t>.1. За работу, связанную с особыми условиями труда и режимом работы, работникам устанавливаются доплаты и надбавки компенсационного характера:</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за работу в ночное время;</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за работу в выходные и нерабочие праздничные дни;</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за совмещение профессий (должностей);</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за работу со сведениями, составляющими государственную тайну;</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единовременная выплата при предоставлении ежегодного оплачиваемого отпуска;</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районный коэффициент к заработной плате.</w:t>
      </w:r>
    </w:p>
    <w:p w:rsidR="00405D00" w:rsidRPr="00E240E2" w:rsidRDefault="00F666D2" w:rsidP="00405D00">
      <w:pPr>
        <w:autoSpaceDE w:val="0"/>
        <w:autoSpaceDN w:val="0"/>
        <w:adjustRightInd w:val="0"/>
        <w:spacing w:after="0" w:line="240" w:lineRule="auto"/>
        <w:ind w:firstLine="709"/>
        <w:jc w:val="both"/>
        <w:rPr>
          <w:rFonts w:ascii="Times New Roman" w:eastAsiaTheme="minorHAnsi" w:hAnsi="Times New Roman"/>
          <w:sz w:val="28"/>
          <w:szCs w:val="28"/>
        </w:rPr>
      </w:pPr>
      <w:hyperlink r:id="rId6" w:history="1">
        <w:r w:rsidR="00405D00">
          <w:rPr>
            <w:rFonts w:ascii="Times New Roman" w:eastAsiaTheme="minorHAnsi" w:hAnsi="Times New Roman"/>
            <w:sz w:val="28"/>
            <w:szCs w:val="28"/>
          </w:rPr>
          <w:t>3.</w:t>
        </w:r>
      </w:hyperlink>
      <w:r w:rsidR="00405D00">
        <w:rPr>
          <w:rFonts w:ascii="Times New Roman" w:eastAsiaTheme="minorHAnsi" w:hAnsi="Times New Roman"/>
          <w:sz w:val="28"/>
          <w:szCs w:val="28"/>
        </w:rPr>
        <w:t>2</w:t>
      </w:r>
      <w:r w:rsidR="00405D00" w:rsidRPr="00E240E2">
        <w:rPr>
          <w:rFonts w:ascii="Times New Roman" w:eastAsiaTheme="minorHAnsi" w:hAnsi="Times New Roman"/>
          <w:sz w:val="28"/>
          <w:szCs w:val="28"/>
        </w:rPr>
        <w:t xml:space="preserve">. Работникам производится доплата за работу в ночное время </w:t>
      </w:r>
      <w:r w:rsidR="00EE78F5">
        <w:rPr>
          <w:rFonts w:ascii="Times New Roman" w:eastAsiaTheme="minorHAnsi" w:hAnsi="Times New Roman"/>
          <w:sz w:val="28"/>
          <w:szCs w:val="28"/>
        </w:rPr>
        <w:t xml:space="preserve">                 </w:t>
      </w:r>
      <w:r w:rsidR="00405D00" w:rsidRPr="00E240E2">
        <w:rPr>
          <w:rFonts w:ascii="Times New Roman" w:eastAsiaTheme="minorHAnsi" w:hAnsi="Times New Roman"/>
          <w:sz w:val="28"/>
          <w:szCs w:val="28"/>
        </w:rPr>
        <w:t>(с 22 часов до 6 часов) в размере не ниже 20 процентов часовой тарифной ставки  (должностного оклад</w:t>
      </w:r>
      <w:r w:rsidR="004314F1">
        <w:rPr>
          <w:rFonts w:ascii="Times New Roman" w:eastAsiaTheme="minorHAnsi" w:hAnsi="Times New Roman"/>
          <w:sz w:val="28"/>
          <w:szCs w:val="28"/>
        </w:rPr>
        <w:t>а</w:t>
      </w:r>
      <w:r w:rsidR="00EE78F5">
        <w:rPr>
          <w:rFonts w:ascii="Times New Roman" w:eastAsiaTheme="minorHAnsi" w:hAnsi="Times New Roman"/>
          <w:sz w:val="28"/>
          <w:szCs w:val="28"/>
        </w:rPr>
        <w:t>, рассчитанного за час работы</w:t>
      </w:r>
      <w:r w:rsidR="002A0B62">
        <w:rPr>
          <w:rFonts w:ascii="Times New Roman" w:eastAsiaTheme="minorHAnsi" w:hAnsi="Times New Roman"/>
          <w:sz w:val="28"/>
          <w:szCs w:val="28"/>
        </w:rPr>
        <w:t>)</w:t>
      </w:r>
      <w:r w:rsidR="00405D00" w:rsidRPr="00E240E2">
        <w:rPr>
          <w:rFonts w:ascii="Times New Roman" w:eastAsiaTheme="minorHAnsi" w:hAnsi="Times New Roman"/>
          <w:sz w:val="28"/>
          <w:szCs w:val="28"/>
        </w:rPr>
        <w:t xml:space="preserve"> за каждый час работы в ночное время.</w:t>
      </w:r>
      <w:r w:rsidR="002A0B62">
        <w:rPr>
          <w:rFonts w:ascii="Times New Roman" w:eastAsiaTheme="minorHAnsi" w:hAnsi="Times New Roman"/>
          <w:sz w:val="28"/>
          <w:szCs w:val="28"/>
        </w:rPr>
        <w:t xml:space="preserve"> </w:t>
      </w:r>
    </w:p>
    <w:p w:rsidR="00405D00" w:rsidRPr="00E240E2" w:rsidRDefault="00F666D2" w:rsidP="00405D00">
      <w:pPr>
        <w:autoSpaceDE w:val="0"/>
        <w:autoSpaceDN w:val="0"/>
        <w:adjustRightInd w:val="0"/>
        <w:spacing w:after="0" w:line="240" w:lineRule="auto"/>
        <w:ind w:firstLine="709"/>
        <w:jc w:val="both"/>
        <w:rPr>
          <w:rFonts w:ascii="Times New Roman" w:eastAsiaTheme="minorHAnsi" w:hAnsi="Times New Roman"/>
          <w:sz w:val="28"/>
          <w:szCs w:val="28"/>
        </w:rPr>
      </w:pPr>
      <w:hyperlink r:id="rId7" w:history="1">
        <w:r w:rsidR="00405D00">
          <w:rPr>
            <w:rFonts w:ascii="Times New Roman" w:eastAsiaTheme="minorHAnsi" w:hAnsi="Times New Roman"/>
            <w:sz w:val="28"/>
            <w:szCs w:val="28"/>
          </w:rPr>
          <w:t>3.</w:t>
        </w:r>
      </w:hyperlink>
      <w:r w:rsidR="00405D00">
        <w:rPr>
          <w:rFonts w:ascii="Times New Roman" w:eastAsiaTheme="minorHAnsi" w:hAnsi="Times New Roman"/>
          <w:sz w:val="28"/>
          <w:szCs w:val="28"/>
        </w:rPr>
        <w:t>3</w:t>
      </w:r>
      <w:r w:rsidR="00405D00" w:rsidRPr="00E240E2">
        <w:rPr>
          <w:rFonts w:ascii="Times New Roman" w:eastAsiaTheme="minorHAnsi" w:hAnsi="Times New Roman"/>
          <w:sz w:val="28"/>
          <w:szCs w:val="28"/>
        </w:rPr>
        <w:t>. Работа в выходной или нерабочий праздничный день оплачивается в размере не менее одинарной дневной или часовой ставки (части должност</w:t>
      </w:r>
      <w:r w:rsidR="002A0B62">
        <w:rPr>
          <w:rFonts w:ascii="Times New Roman" w:eastAsiaTheme="minorHAnsi" w:hAnsi="Times New Roman"/>
          <w:sz w:val="28"/>
          <w:szCs w:val="28"/>
        </w:rPr>
        <w:t>ного оклада</w:t>
      </w:r>
      <w:r w:rsidR="00405D00" w:rsidRPr="00E240E2">
        <w:rPr>
          <w:rFonts w:ascii="Times New Roman" w:eastAsiaTheme="minorHAnsi" w:hAnsi="Times New Roman"/>
          <w:sz w:val="28"/>
          <w:szCs w:val="28"/>
        </w:rPr>
        <w:t xml:space="preserve"> за день или час ра</w:t>
      </w:r>
      <w:r w:rsidR="00F76084">
        <w:rPr>
          <w:rFonts w:ascii="Times New Roman" w:eastAsiaTheme="minorHAnsi" w:hAnsi="Times New Roman"/>
          <w:sz w:val="28"/>
          <w:szCs w:val="28"/>
        </w:rPr>
        <w:t>боты</w:t>
      </w:r>
      <w:r w:rsidR="002A0B62">
        <w:rPr>
          <w:rFonts w:ascii="Times New Roman" w:eastAsiaTheme="minorHAnsi" w:hAnsi="Times New Roman"/>
          <w:sz w:val="28"/>
          <w:szCs w:val="28"/>
        </w:rPr>
        <w:t xml:space="preserve"> сверх должностного оклада</w:t>
      </w:r>
      <w:r w:rsidR="00F76084">
        <w:rPr>
          <w:rFonts w:ascii="Times New Roman" w:eastAsiaTheme="minorHAnsi" w:hAnsi="Times New Roman"/>
          <w:sz w:val="28"/>
          <w:szCs w:val="28"/>
        </w:rPr>
        <w:t>)</w:t>
      </w:r>
      <w:r w:rsidR="00405D00" w:rsidRPr="00E240E2">
        <w:rPr>
          <w:rFonts w:ascii="Times New Roman" w:eastAsiaTheme="minorHAnsi" w:hAnsi="Times New Roman"/>
          <w:sz w:val="28"/>
          <w:szCs w:val="28"/>
        </w:rPr>
        <w:t xml:space="preserve">, если работа в выходной или нерабочий праздничный день производилась </w:t>
      </w:r>
      <w:r w:rsidR="000B1EBF">
        <w:rPr>
          <w:rFonts w:ascii="Times New Roman" w:eastAsiaTheme="minorHAnsi" w:hAnsi="Times New Roman"/>
          <w:sz w:val="28"/>
          <w:szCs w:val="28"/>
        </w:rPr>
        <w:t xml:space="preserve">      </w:t>
      </w:r>
      <w:r w:rsidR="00405D00" w:rsidRPr="00E240E2">
        <w:rPr>
          <w:rFonts w:ascii="Times New Roman" w:eastAsiaTheme="minorHAnsi" w:hAnsi="Times New Roman"/>
          <w:sz w:val="28"/>
          <w:szCs w:val="28"/>
        </w:rPr>
        <w:t>в пределах месячной нормы рабочего времени, и в размере не менее двойной дневной или часовой ставки (части должностно</w:t>
      </w:r>
      <w:r w:rsidR="002A0B62">
        <w:rPr>
          <w:rFonts w:ascii="Times New Roman" w:eastAsiaTheme="minorHAnsi" w:hAnsi="Times New Roman"/>
          <w:sz w:val="28"/>
          <w:szCs w:val="28"/>
        </w:rPr>
        <w:t>го оклада</w:t>
      </w:r>
      <w:r w:rsidR="00F76084">
        <w:rPr>
          <w:rFonts w:ascii="Times New Roman" w:eastAsiaTheme="minorHAnsi" w:hAnsi="Times New Roman"/>
          <w:sz w:val="28"/>
          <w:szCs w:val="28"/>
        </w:rPr>
        <w:t xml:space="preserve"> за день или час работы</w:t>
      </w:r>
      <w:r w:rsidR="00405D00" w:rsidRPr="00E240E2">
        <w:rPr>
          <w:rFonts w:ascii="Times New Roman" w:eastAsiaTheme="minorHAnsi" w:hAnsi="Times New Roman"/>
          <w:sz w:val="28"/>
          <w:szCs w:val="28"/>
        </w:rPr>
        <w:t xml:space="preserve"> сверх должностного оклада</w:t>
      </w:r>
      <w:r w:rsidR="00F76084">
        <w:rPr>
          <w:rFonts w:ascii="Times New Roman" w:eastAsiaTheme="minorHAnsi" w:hAnsi="Times New Roman"/>
          <w:sz w:val="28"/>
          <w:szCs w:val="28"/>
        </w:rPr>
        <w:t>)</w:t>
      </w:r>
      <w:r w:rsidR="00405D00" w:rsidRPr="00E240E2">
        <w:rPr>
          <w:rFonts w:ascii="Times New Roman" w:eastAsiaTheme="minorHAnsi" w:hAnsi="Times New Roman"/>
          <w:sz w:val="28"/>
          <w:szCs w:val="28"/>
        </w:rPr>
        <w:t>, если работа производилась сверх месячной нормы рабочего времени.</w:t>
      </w:r>
      <w:r w:rsidR="006866E8">
        <w:rPr>
          <w:rFonts w:ascii="Times New Roman" w:eastAsiaTheme="minorHAnsi" w:hAnsi="Times New Roman"/>
          <w:sz w:val="28"/>
          <w:szCs w:val="28"/>
        </w:rPr>
        <w:t xml:space="preserve"> </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w:t>
      </w:r>
      <w:r w:rsidR="000B1EBF">
        <w:rPr>
          <w:rFonts w:ascii="Times New Roman" w:eastAsiaTheme="minorHAnsi" w:hAnsi="Times New Roman"/>
          <w:sz w:val="28"/>
          <w:szCs w:val="28"/>
        </w:rPr>
        <w:t xml:space="preserve">     </w:t>
      </w:r>
      <w:r w:rsidRPr="00E240E2">
        <w:rPr>
          <w:rFonts w:ascii="Times New Roman" w:eastAsiaTheme="minorHAnsi" w:hAnsi="Times New Roman"/>
          <w:sz w:val="28"/>
          <w:szCs w:val="28"/>
        </w:rPr>
        <w:t>в одинарном размере, а день отдыха оплате не подлежит.</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3.4. </w:t>
      </w:r>
      <w:r w:rsidRPr="00047C28">
        <w:rPr>
          <w:rFonts w:ascii="Times New Roman" w:eastAsiaTheme="minorHAnsi" w:hAnsi="Times New Roman"/>
          <w:sz w:val="28"/>
          <w:szCs w:val="28"/>
        </w:rPr>
        <w:t>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осуществляется доплата за совмещение профессий (должностей) или исполнение обязанностей временно отсутствующего работника в размере до 100% тарифной ставки (должностного оклада).</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 xml:space="preserve">Конкретный размер доплаты за совмещение профессий (должностей) </w:t>
      </w:r>
      <w:r w:rsidR="000B1EBF">
        <w:rPr>
          <w:rFonts w:ascii="Times New Roman" w:eastAsiaTheme="minorHAnsi" w:hAnsi="Times New Roman"/>
          <w:sz w:val="28"/>
          <w:szCs w:val="28"/>
        </w:rPr>
        <w:t xml:space="preserve">   </w:t>
      </w:r>
      <w:r w:rsidRPr="00047C28">
        <w:rPr>
          <w:rFonts w:ascii="Times New Roman" w:eastAsiaTheme="minorHAnsi" w:hAnsi="Times New Roman"/>
          <w:sz w:val="28"/>
          <w:szCs w:val="28"/>
        </w:rPr>
        <w:t>и увеличение объема выполняемых работ устанавливается по соглашению сторон трудового договора в пределах выделенных ассигнований на оплату труда.</w:t>
      </w:r>
    </w:p>
    <w:p w:rsidR="00405D00" w:rsidRPr="00E240E2" w:rsidRDefault="00F666D2" w:rsidP="00405D00">
      <w:pPr>
        <w:autoSpaceDE w:val="0"/>
        <w:autoSpaceDN w:val="0"/>
        <w:adjustRightInd w:val="0"/>
        <w:spacing w:after="0" w:line="240" w:lineRule="auto"/>
        <w:ind w:firstLine="709"/>
        <w:jc w:val="both"/>
        <w:rPr>
          <w:rFonts w:ascii="Times New Roman" w:eastAsiaTheme="minorHAnsi" w:hAnsi="Times New Roman"/>
          <w:sz w:val="28"/>
          <w:szCs w:val="28"/>
        </w:rPr>
      </w:pPr>
      <w:hyperlink r:id="rId8" w:history="1">
        <w:r w:rsidR="00405D00">
          <w:rPr>
            <w:rFonts w:ascii="Times New Roman" w:eastAsiaTheme="minorHAnsi" w:hAnsi="Times New Roman"/>
            <w:sz w:val="28"/>
            <w:szCs w:val="28"/>
          </w:rPr>
          <w:t>3.</w:t>
        </w:r>
      </w:hyperlink>
      <w:r w:rsidR="00405D00">
        <w:rPr>
          <w:rFonts w:ascii="Times New Roman" w:eastAsiaTheme="minorHAnsi" w:hAnsi="Times New Roman"/>
          <w:sz w:val="28"/>
          <w:szCs w:val="28"/>
        </w:rPr>
        <w:t>5</w:t>
      </w:r>
      <w:r w:rsidR="00405D00" w:rsidRPr="00E240E2">
        <w:rPr>
          <w:rFonts w:ascii="Times New Roman" w:eastAsiaTheme="minorHAnsi" w:hAnsi="Times New Roman"/>
          <w:sz w:val="28"/>
          <w:szCs w:val="28"/>
        </w:rPr>
        <w:t>.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405D00" w:rsidRPr="00E240E2" w:rsidRDefault="00F666D2" w:rsidP="00405D00">
      <w:pPr>
        <w:autoSpaceDE w:val="0"/>
        <w:autoSpaceDN w:val="0"/>
        <w:adjustRightInd w:val="0"/>
        <w:spacing w:after="0" w:line="240" w:lineRule="auto"/>
        <w:ind w:firstLine="709"/>
        <w:jc w:val="both"/>
        <w:rPr>
          <w:rFonts w:ascii="Times New Roman" w:eastAsiaTheme="minorHAnsi" w:hAnsi="Times New Roman"/>
          <w:sz w:val="28"/>
          <w:szCs w:val="28"/>
        </w:rPr>
      </w:pPr>
      <w:hyperlink r:id="rId9" w:history="1">
        <w:r w:rsidR="00405D00">
          <w:rPr>
            <w:rFonts w:ascii="Times New Roman" w:eastAsiaTheme="minorHAnsi" w:hAnsi="Times New Roman"/>
            <w:sz w:val="28"/>
            <w:szCs w:val="28"/>
          </w:rPr>
          <w:t>3</w:t>
        </w:r>
        <w:r w:rsidR="00405D00" w:rsidRPr="00E240E2">
          <w:rPr>
            <w:rFonts w:ascii="Times New Roman" w:eastAsiaTheme="minorHAnsi" w:hAnsi="Times New Roman"/>
            <w:sz w:val="28"/>
            <w:szCs w:val="28"/>
          </w:rPr>
          <w:t>.</w:t>
        </w:r>
      </w:hyperlink>
      <w:r w:rsidR="00405D00">
        <w:rPr>
          <w:rFonts w:ascii="Times New Roman" w:eastAsiaTheme="minorHAnsi" w:hAnsi="Times New Roman"/>
          <w:sz w:val="28"/>
          <w:szCs w:val="28"/>
        </w:rPr>
        <w:t>6</w:t>
      </w:r>
      <w:r w:rsidR="00405D00" w:rsidRPr="00E240E2">
        <w:rPr>
          <w:rFonts w:ascii="Times New Roman" w:eastAsiaTheme="minorHAnsi" w:hAnsi="Times New Roman"/>
          <w:sz w:val="28"/>
          <w:szCs w:val="28"/>
        </w:rPr>
        <w:t>. При предоставлении ежегодного оплачиваемого отпуска работнику осуществляется единовременная выплата в размере двух должностных окладов.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работника.</w:t>
      </w:r>
    </w:p>
    <w:p w:rsidR="00405D00" w:rsidRPr="00E240E2" w:rsidRDefault="00F666D2" w:rsidP="00405D00">
      <w:pPr>
        <w:autoSpaceDE w:val="0"/>
        <w:autoSpaceDN w:val="0"/>
        <w:adjustRightInd w:val="0"/>
        <w:spacing w:after="0" w:line="240" w:lineRule="auto"/>
        <w:ind w:firstLine="709"/>
        <w:jc w:val="both"/>
        <w:rPr>
          <w:rFonts w:ascii="Times New Roman" w:eastAsiaTheme="minorHAnsi" w:hAnsi="Times New Roman"/>
          <w:sz w:val="28"/>
          <w:szCs w:val="28"/>
        </w:rPr>
      </w:pPr>
      <w:hyperlink r:id="rId10" w:history="1">
        <w:r w:rsidR="00405D00">
          <w:rPr>
            <w:rFonts w:ascii="Times New Roman" w:eastAsiaTheme="minorHAnsi" w:hAnsi="Times New Roman"/>
            <w:sz w:val="28"/>
            <w:szCs w:val="28"/>
          </w:rPr>
          <w:t>3.</w:t>
        </w:r>
      </w:hyperlink>
      <w:r w:rsidR="00405D00">
        <w:rPr>
          <w:rFonts w:ascii="Times New Roman" w:eastAsiaTheme="minorHAnsi" w:hAnsi="Times New Roman"/>
          <w:sz w:val="28"/>
          <w:szCs w:val="28"/>
        </w:rPr>
        <w:t>7</w:t>
      </w:r>
      <w:r w:rsidR="00405D00" w:rsidRPr="00E240E2">
        <w:rPr>
          <w:rFonts w:ascii="Times New Roman" w:eastAsiaTheme="minorHAnsi" w:hAnsi="Times New Roman"/>
          <w:sz w:val="28"/>
          <w:szCs w:val="28"/>
        </w:rPr>
        <w:t>. Районный коэффициент устанавливается в размере, определенном в соответствии с действующим законодательством, и начисляется на заработную плату, включая должностной оклад, компенсационные и стимулирующие выплаты.</w:t>
      </w:r>
      <w:r w:rsidR="00F76084">
        <w:rPr>
          <w:rFonts w:ascii="Times New Roman" w:eastAsiaTheme="minorHAnsi" w:hAnsi="Times New Roman"/>
          <w:sz w:val="28"/>
          <w:szCs w:val="28"/>
        </w:rPr>
        <w:t xml:space="preserve"> </w:t>
      </w:r>
    </w:p>
    <w:p w:rsidR="00405D00" w:rsidRPr="00E240E2" w:rsidRDefault="00F666D2" w:rsidP="00405D00">
      <w:pPr>
        <w:autoSpaceDE w:val="0"/>
        <w:autoSpaceDN w:val="0"/>
        <w:adjustRightInd w:val="0"/>
        <w:spacing w:after="0" w:line="240" w:lineRule="auto"/>
        <w:ind w:firstLine="709"/>
        <w:jc w:val="both"/>
        <w:rPr>
          <w:rFonts w:ascii="Times New Roman" w:eastAsiaTheme="minorHAnsi" w:hAnsi="Times New Roman"/>
          <w:sz w:val="28"/>
          <w:szCs w:val="28"/>
        </w:rPr>
      </w:pPr>
      <w:hyperlink r:id="rId11" w:history="1">
        <w:r w:rsidR="00405D00">
          <w:rPr>
            <w:rFonts w:ascii="Times New Roman" w:eastAsiaTheme="minorHAnsi" w:hAnsi="Times New Roman"/>
            <w:sz w:val="28"/>
            <w:szCs w:val="28"/>
          </w:rPr>
          <w:t>3</w:t>
        </w:r>
        <w:r w:rsidR="00405D00" w:rsidRPr="00E240E2">
          <w:rPr>
            <w:rFonts w:ascii="Times New Roman" w:eastAsiaTheme="minorHAnsi" w:hAnsi="Times New Roman"/>
            <w:sz w:val="28"/>
            <w:szCs w:val="28"/>
          </w:rPr>
          <w:t>.</w:t>
        </w:r>
      </w:hyperlink>
      <w:r w:rsidR="00405D00">
        <w:rPr>
          <w:rFonts w:ascii="Times New Roman" w:eastAsiaTheme="minorHAnsi" w:hAnsi="Times New Roman"/>
          <w:sz w:val="28"/>
          <w:szCs w:val="28"/>
        </w:rPr>
        <w:t>8</w:t>
      </w:r>
      <w:r w:rsidR="00405D00" w:rsidRPr="00E240E2">
        <w:rPr>
          <w:rFonts w:ascii="Times New Roman" w:eastAsiaTheme="minorHAnsi" w:hAnsi="Times New Roman"/>
          <w:sz w:val="28"/>
          <w:szCs w:val="28"/>
        </w:rPr>
        <w:t>. Размеры доплат и надбавок компенсационного характера и порядок их установления определяются руководителем и устанавливаются коллективным договором, локальным нормативным актом, с учетом мнения представительного органа работников.</w:t>
      </w:r>
    </w:p>
    <w:p w:rsidR="00405D00" w:rsidRPr="00E240E2" w:rsidRDefault="00405D00" w:rsidP="00405D00">
      <w:pPr>
        <w:autoSpaceDE w:val="0"/>
        <w:autoSpaceDN w:val="0"/>
        <w:adjustRightInd w:val="0"/>
        <w:spacing w:after="0" w:line="240" w:lineRule="auto"/>
        <w:jc w:val="both"/>
        <w:rPr>
          <w:rFonts w:ascii="Times New Roman" w:eastAsiaTheme="minorHAnsi" w:hAnsi="Times New Roman"/>
          <w:sz w:val="28"/>
          <w:szCs w:val="28"/>
        </w:rPr>
      </w:pPr>
    </w:p>
    <w:p w:rsidR="00405D00" w:rsidRDefault="00405D00" w:rsidP="00405D00">
      <w:pPr>
        <w:autoSpaceDE w:val="0"/>
        <w:autoSpaceDN w:val="0"/>
        <w:adjustRightInd w:val="0"/>
        <w:spacing w:after="0" w:line="240" w:lineRule="auto"/>
        <w:jc w:val="center"/>
        <w:outlineLvl w:val="0"/>
        <w:rPr>
          <w:rFonts w:ascii="Times New Roman" w:eastAsiaTheme="minorHAnsi" w:hAnsi="Times New Roman"/>
          <w:sz w:val="28"/>
          <w:szCs w:val="28"/>
        </w:rPr>
      </w:pPr>
      <w:r>
        <w:rPr>
          <w:rFonts w:ascii="Times New Roman" w:eastAsiaTheme="minorHAnsi" w:hAnsi="Times New Roman"/>
          <w:sz w:val="28"/>
          <w:szCs w:val="28"/>
        </w:rPr>
        <w:t>4</w:t>
      </w:r>
      <w:r w:rsidRPr="00E240E2">
        <w:rPr>
          <w:rFonts w:ascii="Times New Roman" w:eastAsiaTheme="minorHAnsi" w:hAnsi="Times New Roman"/>
          <w:sz w:val="28"/>
          <w:szCs w:val="28"/>
        </w:rPr>
        <w:t>. Стимулирующие выплаты</w:t>
      </w:r>
    </w:p>
    <w:p w:rsidR="00405D00" w:rsidRPr="00E240E2" w:rsidRDefault="00405D00" w:rsidP="00405D00">
      <w:pPr>
        <w:autoSpaceDE w:val="0"/>
        <w:autoSpaceDN w:val="0"/>
        <w:adjustRightInd w:val="0"/>
        <w:spacing w:after="0" w:line="240" w:lineRule="auto"/>
        <w:jc w:val="center"/>
        <w:outlineLvl w:val="0"/>
        <w:rPr>
          <w:rFonts w:ascii="Times New Roman" w:eastAsiaTheme="minorHAnsi" w:hAnsi="Times New Roman"/>
          <w:sz w:val="28"/>
          <w:szCs w:val="28"/>
        </w:rPr>
      </w:pP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4.1</w:t>
      </w:r>
      <w:r w:rsidRPr="00E240E2">
        <w:rPr>
          <w:rFonts w:ascii="Times New Roman" w:eastAsiaTheme="minorHAnsi" w:hAnsi="Times New Roman"/>
          <w:sz w:val="28"/>
          <w:szCs w:val="28"/>
        </w:rPr>
        <w:t>. В целях мотивации к труду, качественной и эффективной работе устанавливаются стимулирующие выплаты:</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доплата за выслугу лет;</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ежемесячная надбавка за качество и результативность работы;</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ежемесячная премия;</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премия по итогам работы за год</w:t>
      </w:r>
      <w:r w:rsidR="00267C49">
        <w:rPr>
          <w:rFonts w:ascii="Times New Roman" w:eastAsiaTheme="minorHAnsi" w:hAnsi="Times New Roman"/>
          <w:sz w:val="28"/>
          <w:szCs w:val="28"/>
        </w:rPr>
        <w:t>.</w:t>
      </w:r>
    </w:p>
    <w:p w:rsidR="00405D00" w:rsidRPr="00A65962" w:rsidRDefault="00405D00" w:rsidP="00405D00">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rPr>
        <w:t>4</w:t>
      </w:r>
      <w:r w:rsidRPr="00E240E2">
        <w:rPr>
          <w:rFonts w:ascii="Times New Roman" w:eastAsiaTheme="minorHAnsi" w:hAnsi="Times New Roman" w:cs="Times New Roman"/>
          <w:sz w:val="28"/>
          <w:szCs w:val="28"/>
        </w:rPr>
        <w:t>.</w:t>
      </w:r>
      <w:r>
        <w:rPr>
          <w:rFonts w:ascii="Times New Roman" w:eastAsiaTheme="minorHAnsi" w:hAnsi="Times New Roman" w:cs="Times New Roman"/>
          <w:sz w:val="28"/>
          <w:szCs w:val="28"/>
        </w:rPr>
        <w:t>2</w:t>
      </w:r>
      <w:r w:rsidRPr="00E240E2">
        <w:rPr>
          <w:rFonts w:ascii="Times New Roman" w:eastAsiaTheme="minorHAnsi" w:hAnsi="Times New Roman" w:cs="Times New Roman"/>
          <w:sz w:val="28"/>
          <w:szCs w:val="28"/>
        </w:rPr>
        <w:t xml:space="preserve">. Надбавка за выслугу лет устанавливается работникам </w:t>
      </w:r>
      <w:r w:rsidR="000B1EBF">
        <w:rPr>
          <w:rFonts w:ascii="Times New Roman" w:eastAsiaTheme="minorHAnsi" w:hAnsi="Times New Roman" w:cs="Times New Roman"/>
          <w:sz w:val="28"/>
          <w:szCs w:val="28"/>
        </w:rPr>
        <w:t xml:space="preserve">                       </w:t>
      </w:r>
      <w:r>
        <w:rPr>
          <w:rFonts w:ascii="Times New Roman" w:eastAsiaTheme="minorHAnsi" w:hAnsi="Times New Roman"/>
          <w:sz w:val="28"/>
          <w:szCs w:val="28"/>
        </w:rPr>
        <w:t xml:space="preserve">в </w:t>
      </w:r>
      <w:r w:rsidRPr="006147E9">
        <w:rPr>
          <w:rFonts w:ascii="Times New Roman" w:hAnsi="Times New Roman"/>
          <w:sz w:val="28"/>
          <w:szCs w:val="28"/>
        </w:rPr>
        <w:t xml:space="preserve">зависимости от общего количества лет, проработанных в учреждениях </w:t>
      </w:r>
      <w:r w:rsidRPr="00A65962">
        <w:rPr>
          <w:rFonts w:ascii="Times New Roman" w:eastAsiaTheme="minorHAnsi" w:hAnsi="Times New Roman" w:cs="Times New Roman"/>
          <w:sz w:val="28"/>
          <w:szCs w:val="28"/>
          <w:lang w:eastAsia="en-US"/>
        </w:rPr>
        <w:t>аналогичного профиля или по аналогичной должности в других организациях.</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Размеры надбавки устанавливаются (в процентах от</w:t>
      </w:r>
      <w:r>
        <w:rPr>
          <w:rFonts w:ascii="Times New Roman" w:eastAsiaTheme="minorHAnsi" w:hAnsi="Times New Roman"/>
          <w:sz w:val="28"/>
          <w:szCs w:val="28"/>
        </w:rPr>
        <w:t xml:space="preserve"> тарифной ставки (</w:t>
      </w:r>
      <w:r w:rsidRPr="00E240E2">
        <w:rPr>
          <w:rFonts w:ascii="Times New Roman" w:eastAsiaTheme="minorHAnsi" w:hAnsi="Times New Roman"/>
          <w:sz w:val="28"/>
          <w:szCs w:val="28"/>
        </w:rPr>
        <w:t>должностного оклада) при выслуге лет:</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 xml:space="preserve">от 1 года до 3 лет </w:t>
      </w:r>
      <w:r w:rsidR="00C8140A">
        <w:rPr>
          <w:rFonts w:ascii="Times New Roman" w:eastAsiaTheme="minorHAnsi" w:hAnsi="Times New Roman"/>
          <w:sz w:val="28"/>
          <w:szCs w:val="28"/>
        </w:rPr>
        <w:t>–</w:t>
      </w:r>
      <w:r w:rsidRPr="00E240E2">
        <w:rPr>
          <w:rFonts w:ascii="Times New Roman" w:eastAsiaTheme="minorHAnsi" w:hAnsi="Times New Roman"/>
          <w:sz w:val="28"/>
          <w:szCs w:val="28"/>
        </w:rPr>
        <w:t xml:space="preserve"> 10 процентов;</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 xml:space="preserve">от 3 до 5 лет </w:t>
      </w:r>
      <w:r w:rsidR="00C8140A">
        <w:rPr>
          <w:rFonts w:ascii="Times New Roman" w:eastAsiaTheme="minorHAnsi" w:hAnsi="Times New Roman"/>
          <w:sz w:val="28"/>
          <w:szCs w:val="28"/>
        </w:rPr>
        <w:t>–</w:t>
      </w:r>
      <w:r w:rsidRPr="00E240E2">
        <w:rPr>
          <w:rFonts w:ascii="Times New Roman" w:eastAsiaTheme="minorHAnsi" w:hAnsi="Times New Roman"/>
          <w:sz w:val="28"/>
          <w:szCs w:val="28"/>
        </w:rPr>
        <w:t xml:space="preserve"> 15 процентов;</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 xml:space="preserve">от 5 до 10 лет </w:t>
      </w:r>
      <w:r w:rsidR="00C8140A">
        <w:rPr>
          <w:rFonts w:ascii="Times New Roman" w:eastAsiaTheme="minorHAnsi" w:hAnsi="Times New Roman"/>
          <w:sz w:val="28"/>
          <w:szCs w:val="28"/>
        </w:rPr>
        <w:t>–</w:t>
      </w:r>
      <w:r w:rsidRPr="00E240E2">
        <w:rPr>
          <w:rFonts w:ascii="Times New Roman" w:eastAsiaTheme="minorHAnsi" w:hAnsi="Times New Roman"/>
          <w:sz w:val="28"/>
          <w:szCs w:val="28"/>
        </w:rPr>
        <w:t xml:space="preserve"> 20 процентов;</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 xml:space="preserve">от 10 до 15 лет </w:t>
      </w:r>
      <w:r w:rsidR="00C8140A">
        <w:rPr>
          <w:rFonts w:ascii="Times New Roman" w:eastAsiaTheme="minorHAnsi" w:hAnsi="Times New Roman"/>
          <w:sz w:val="28"/>
          <w:szCs w:val="28"/>
        </w:rPr>
        <w:t>–</w:t>
      </w:r>
      <w:r w:rsidRPr="00E240E2">
        <w:rPr>
          <w:rFonts w:ascii="Times New Roman" w:eastAsiaTheme="minorHAnsi" w:hAnsi="Times New Roman"/>
          <w:sz w:val="28"/>
          <w:szCs w:val="28"/>
        </w:rPr>
        <w:t xml:space="preserve"> 25 процентов;</w:t>
      </w:r>
    </w:p>
    <w:p w:rsidR="00405D00" w:rsidRPr="00E240E2"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E240E2">
        <w:rPr>
          <w:rFonts w:ascii="Times New Roman" w:eastAsiaTheme="minorHAnsi" w:hAnsi="Times New Roman"/>
          <w:sz w:val="28"/>
          <w:szCs w:val="28"/>
        </w:rPr>
        <w:t xml:space="preserve">свыше 15 лет </w:t>
      </w:r>
      <w:r w:rsidR="00C8140A">
        <w:rPr>
          <w:rFonts w:ascii="Times New Roman" w:eastAsiaTheme="minorHAnsi" w:hAnsi="Times New Roman"/>
          <w:sz w:val="28"/>
          <w:szCs w:val="28"/>
        </w:rPr>
        <w:t>–</w:t>
      </w:r>
      <w:r w:rsidRPr="00E240E2">
        <w:rPr>
          <w:rFonts w:ascii="Times New Roman" w:eastAsiaTheme="minorHAnsi" w:hAnsi="Times New Roman"/>
          <w:sz w:val="28"/>
          <w:szCs w:val="28"/>
        </w:rPr>
        <w:t xml:space="preserve"> 30 процентов.</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Pr="00E240E2">
        <w:rPr>
          <w:rFonts w:ascii="Times New Roman" w:eastAsiaTheme="minorHAnsi" w:hAnsi="Times New Roman"/>
          <w:sz w:val="28"/>
          <w:szCs w:val="28"/>
        </w:rPr>
        <w:t>.</w:t>
      </w:r>
      <w:r>
        <w:rPr>
          <w:rFonts w:ascii="Times New Roman" w:eastAsiaTheme="minorHAnsi" w:hAnsi="Times New Roman"/>
          <w:sz w:val="28"/>
          <w:szCs w:val="28"/>
        </w:rPr>
        <w:t>3</w:t>
      </w:r>
      <w:r w:rsidRPr="00E240E2">
        <w:rPr>
          <w:rFonts w:ascii="Times New Roman" w:eastAsiaTheme="minorHAnsi" w:hAnsi="Times New Roman"/>
          <w:sz w:val="28"/>
          <w:szCs w:val="28"/>
        </w:rPr>
        <w:t xml:space="preserve">. </w:t>
      </w:r>
      <w:r>
        <w:rPr>
          <w:rFonts w:ascii="Times New Roman" w:eastAsiaTheme="minorHAnsi" w:hAnsi="Times New Roman"/>
          <w:sz w:val="28"/>
          <w:szCs w:val="28"/>
        </w:rPr>
        <w:t>В</w:t>
      </w:r>
      <w:r w:rsidRPr="00E240E2">
        <w:rPr>
          <w:rFonts w:ascii="Times New Roman" w:eastAsiaTheme="minorHAnsi" w:hAnsi="Times New Roman"/>
          <w:sz w:val="28"/>
          <w:szCs w:val="28"/>
        </w:rPr>
        <w:t xml:space="preserve"> целях материального стимулирования конечных результат</w:t>
      </w:r>
      <w:r>
        <w:rPr>
          <w:rFonts w:ascii="Times New Roman" w:eastAsiaTheme="minorHAnsi" w:hAnsi="Times New Roman"/>
          <w:sz w:val="28"/>
          <w:szCs w:val="28"/>
        </w:rPr>
        <w:t>ов</w:t>
      </w:r>
      <w:r w:rsidRPr="00E240E2">
        <w:rPr>
          <w:rFonts w:ascii="Times New Roman" w:eastAsiaTheme="minorHAnsi" w:hAnsi="Times New Roman"/>
          <w:sz w:val="28"/>
          <w:szCs w:val="28"/>
        </w:rPr>
        <w:t xml:space="preserve"> работы с учетом возложенны</w:t>
      </w:r>
      <w:r>
        <w:rPr>
          <w:rFonts w:ascii="Times New Roman" w:eastAsiaTheme="minorHAnsi" w:hAnsi="Times New Roman"/>
          <w:sz w:val="28"/>
          <w:szCs w:val="28"/>
        </w:rPr>
        <w:t>х задач работникам устанавливается е</w:t>
      </w:r>
      <w:r w:rsidRPr="00E240E2">
        <w:rPr>
          <w:rFonts w:ascii="Times New Roman" w:eastAsiaTheme="minorHAnsi" w:hAnsi="Times New Roman"/>
          <w:sz w:val="28"/>
          <w:szCs w:val="28"/>
        </w:rPr>
        <w:t>жемесячная надбавка за качество и результат</w:t>
      </w:r>
      <w:r>
        <w:rPr>
          <w:rFonts w:ascii="Times New Roman" w:eastAsiaTheme="minorHAnsi" w:hAnsi="Times New Roman"/>
          <w:sz w:val="28"/>
          <w:szCs w:val="28"/>
        </w:rPr>
        <w:t xml:space="preserve">ивность работы </w:t>
      </w:r>
      <w:r w:rsidRPr="00047C28">
        <w:rPr>
          <w:rFonts w:ascii="Times New Roman" w:eastAsiaTheme="minorHAnsi" w:hAnsi="Times New Roman"/>
          <w:sz w:val="28"/>
          <w:szCs w:val="28"/>
        </w:rPr>
        <w:t xml:space="preserve">в размере до </w:t>
      </w:r>
      <w:r w:rsidR="000B1EBF">
        <w:rPr>
          <w:rFonts w:ascii="Times New Roman" w:eastAsiaTheme="minorHAnsi" w:hAnsi="Times New Roman"/>
          <w:sz w:val="28"/>
          <w:szCs w:val="28"/>
        </w:rPr>
        <w:t xml:space="preserve">  </w:t>
      </w:r>
      <w:r w:rsidRPr="00047C28">
        <w:rPr>
          <w:rFonts w:ascii="Times New Roman" w:eastAsiaTheme="minorHAnsi" w:hAnsi="Times New Roman"/>
          <w:sz w:val="28"/>
          <w:szCs w:val="28"/>
        </w:rPr>
        <w:t>50 процентов тарифной ставки (должностного оклада).</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 xml:space="preserve">Конкретный размер ежемесячной надбавки устанавливается председателем комитета по </w:t>
      </w:r>
      <w:r>
        <w:rPr>
          <w:rFonts w:ascii="Times New Roman" w:eastAsiaTheme="minorHAnsi" w:hAnsi="Times New Roman"/>
          <w:sz w:val="28"/>
          <w:szCs w:val="28"/>
        </w:rPr>
        <w:t xml:space="preserve">культуре </w:t>
      </w:r>
      <w:r w:rsidRPr="00047C28">
        <w:rPr>
          <w:rFonts w:ascii="Times New Roman" w:eastAsiaTheme="minorHAnsi" w:hAnsi="Times New Roman"/>
          <w:sz w:val="28"/>
          <w:szCs w:val="28"/>
        </w:rPr>
        <w:t>города Барнаула.</w:t>
      </w:r>
    </w:p>
    <w:p w:rsid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Pr="00E240E2">
        <w:rPr>
          <w:rFonts w:ascii="Times New Roman" w:eastAsiaTheme="minorHAnsi" w:hAnsi="Times New Roman"/>
          <w:sz w:val="28"/>
          <w:szCs w:val="28"/>
        </w:rPr>
        <w:t>.</w:t>
      </w:r>
      <w:r>
        <w:rPr>
          <w:rFonts w:ascii="Times New Roman" w:eastAsiaTheme="minorHAnsi" w:hAnsi="Times New Roman"/>
          <w:sz w:val="28"/>
          <w:szCs w:val="28"/>
        </w:rPr>
        <w:t>4</w:t>
      </w:r>
      <w:r w:rsidRPr="00E240E2">
        <w:rPr>
          <w:rFonts w:ascii="Times New Roman" w:eastAsiaTheme="minorHAnsi" w:hAnsi="Times New Roman"/>
          <w:sz w:val="28"/>
          <w:szCs w:val="28"/>
        </w:rPr>
        <w:t>. Работникам в целях поощрения за выполненную работу может устанавливаться ежемесячная премия.</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lastRenderedPageBreak/>
        <w:t>Условиями премирования работников являются:</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личный вклад каждого работника в выполнении задач, поставленных перед коллективом;</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ответственное и качественное выполнение трудовых функций, предусмотренных должностными инструкциями;</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своевременное и качественное выполнение планов работы;</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соблюдение порядка ведения делопроизводства;</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учет и сроки предоставления отчетности, контрольных заданий;</w:t>
      </w:r>
    </w:p>
    <w:p w:rsidR="00405D00"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соблюдение трудовой дисциплины.</w:t>
      </w:r>
    </w:p>
    <w:p w:rsidR="00405D00" w:rsidRPr="00047C28" w:rsidRDefault="00405D00"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4.</w:t>
      </w:r>
      <w:r>
        <w:rPr>
          <w:rFonts w:ascii="Times New Roman" w:eastAsiaTheme="minorHAnsi" w:hAnsi="Times New Roman"/>
          <w:sz w:val="28"/>
          <w:szCs w:val="28"/>
        </w:rPr>
        <w:t>4</w:t>
      </w:r>
      <w:r w:rsidRPr="00047C28">
        <w:rPr>
          <w:rFonts w:ascii="Times New Roman" w:eastAsiaTheme="minorHAnsi" w:hAnsi="Times New Roman"/>
          <w:sz w:val="28"/>
          <w:szCs w:val="28"/>
        </w:rPr>
        <w:t>.</w:t>
      </w:r>
      <w:r w:rsidR="00267C49">
        <w:rPr>
          <w:rFonts w:ascii="Times New Roman" w:eastAsiaTheme="minorHAnsi" w:hAnsi="Times New Roman"/>
          <w:sz w:val="28"/>
          <w:szCs w:val="28"/>
        </w:rPr>
        <w:t>1.</w:t>
      </w:r>
      <w:r w:rsidRPr="00047C28">
        <w:rPr>
          <w:rFonts w:ascii="Times New Roman" w:eastAsiaTheme="minorHAnsi" w:hAnsi="Times New Roman"/>
          <w:sz w:val="28"/>
          <w:szCs w:val="28"/>
        </w:rPr>
        <w:t xml:space="preserve"> Премия выплачивается в размере до 100% тарифной ставки (должностного оклада) за фактически отработанное время.</w:t>
      </w:r>
    </w:p>
    <w:p w:rsidR="00047C28" w:rsidRPr="00047C28" w:rsidRDefault="00267C49" w:rsidP="00405D0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4.4</w:t>
      </w:r>
      <w:r w:rsidR="00047C28" w:rsidRPr="00047C28">
        <w:rPr>
          <w:rFonts w:ascii="Times New Roman" w:eastAsiaTheme="minorHAnsi" w:hAnsi="Times New Roman"/>
          <w:sz w:val="28"/>
          <w:szCs w:val="28"/>
        </w:rPr>
        <w:t>.</w:t>
      </w:r>
      <w:r>
        <w:rPr>
          <w:rFonts w:ascii="Times New Roman" w:eastAsiaTheme="minorHAnsi" w:hAnsi="Times New Roman"/>
          <w:sz w:val="28"/>
          <w:szCs w:val="28"/>
        </w:rPr>
        <w:t>2.</w:t>
      </w:r>
      <w:r w:rsidR="00047C28" w:rsidRPr="00047C28">
        <w:rPr>
          <w:rFonts w:ascii="Times New Roman" w:eastAsiaTheme="minorHAnsi" w:hAnsi="Times New Roman"/>
          <w:sz w:val="28"/>
          <w:szCs w:val="28"/>
        </w:rPr>
        <w:t xml:space="preserve"> Премия не начисляется за период временной нетрудоспособности, нахождения в очередном, учебном отпуске, в отпуске без сохранения заработной платы или в отпуске по уходу за ребенком.</w:t>
      </w:r>
    </w:p>
    <w:p w:rsidR="00047C28" w:rsidRPr="00047C28" w:rsidRDefault="00047C28"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4.4.</w:t>
      </w:r>
      <w:r w:rsidR="00267C49">
        <w:rPr>
          <w:rFonts w:ascii="Times New Roman" w:eastAsiaTheme="minorHAnsi" w:hAnsi="Times New Roman"/>
          <w:sz w:val="28"/>
          <w:szCs w:val="28"/>
        </w:rPr>
        <w:t>3.</w:t>
      </w:r>
      <w:r w:rsidRPr="00047C28">
        <w:rPr>
          <w:rFonts w:ascii="Times New Roman" w:eastAsiaTheme="minorHAnsi" w:hAnsi="Times New Roman"/>
          <w:sz w:val="28"/>
          <w:szCs w:val="28"/>
        </w:rPr>
        <w:t xml:space="preserve"> Работникам, уволенным за нарушение трудовой дисциплины, премия не выплачивается.</w:t>
      </w:r>
    </w:p>
    <w:p w:rsidR="00047C28" w:rsidRPr="00047C28" w:rsidRDefault="00047C28"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4.</w:t>
      </w:r>
      <w:r w:rsidR="00267C49">
        <w:rPr>
          <w:rFonts w:ascii="Times New Roman" w:eastAsiaTheme="minorHAnsi" w:hAnsi="Times New Roman"/>
          <w:sz w:val="28"/>
          <w:szCs w:val="28"/>
        </w:rPr>
        <w:t>4.4</w:t>
      </w:r>
      <w:r w:rsidRPr="00047C28">
        <w:rPr>
          <w:rFonts w:ascii="Times New Roman" w:eastAsiaTheme="minorHAnsi" w:hAnsi="Times New Roman"/>
          <w:sz w:val="28"/>
          <w:szCs w:val="28"/>
        </w:rPr>
        <w:t>. Лишение премии полностью или частично осуществляется за нарушение трудовой дисциплины, невыполнение условий премирования.</w:t>
      </w:r>
    </w:p>
    <w:p w:rsidR="00047C28" w:rsidRPr="00047C28" w:rsidRDefault="00047C28"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Полное или частичное лишение премии осуществляется за тот расчетный период, в котором было обнаружено нарушение либо невыполнение условий премирования, и оформляется приказом.</w:t>
      </w:r>
    </w:p>
    <w:p w:rsidR="00047C28" w:rsidRPr="00047C28" w:rsidRDefault="00047C28" w:rsidP="00405D00">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4.</w:t>
      </w:r>
      <w:r w:rsidR="00267C49">
        <w:rPr>
          <w:rFonts w:ascii="Times New Roman" w:eastAsiaTheme="minorHAnsi" w:hAnsi="Times New Roman"/>
          <w:sz w:val="28"/>
          <w:szCs w:val="28"/>
        </w:rPr>
        <w:t>4.5</w:t>
      </w:r>
      <w:r w:rsidRPr="00047C28">
        <w:rPr>
          <w:rFonts w:ascii="Times New Roman" w:eastAsiaTheme="minorHAnsi" w:hAnsi="Times New Roman"/>
          <w:sz w:val="28"/>
          <w:szCs w:val="28"/>
        </w:rPr>
        <w:t>. Лицам, проработавшим неполный месяц и уволившимся по уважительной причине, премия выплачивается пропорционально отработанному времени.</w:t>
      </w:r>
    </w:p>
    <w:p w:rsidR="000B1EBF" w:rsidRPr="00267C49" w:rsidRDefault="00047C28" w:rsidP="000B1EBF">
      <w:pPr>
        <w:autoSpaceDE w:val="0"/>
        <w:autoSpaceDN w:val="0"/>
        <w:adjustRightInd w:val="0"/>
        <w:spacing w:after="0" w:line="240" w:lineRule="auto"/>
        <w:ind w:firstLine="709"/>
        <w:jc w:val="both"/>
        <w:rPr>
          <w:rFonts w:ascii="Times New Roman" w:eastAsiaTheme="minorHAnsi" w:hAnsi="Times New Roman"/>
          <w:sz w:val="28"/>
          <w:szCs w:val="28"/>
        </w:rPr>
      </w:pPr>
      <w:r w:rsidRPr="00047C28">
        <w:rPr>
          <w:rFonts w:ascii="Times New Roman" w:eastAsiaTheme="minorHAnsi" w:hAnsi="Times New Roman"/>
          <w:sz w:val="28"/>
          <w:szCs w:val="28"/>
        </w:rPr>
        <w:t>4.</w:t>
      </w:r>
      <w:r w:rsidR="00267C49">
        <w:rPr>
          <w:rFonts w:ascii="Times New Roman" w:eastAsiaTheme="minorHAnsi" w:hAnsi="Times New Roman"/>
          <w:sz w:val="28"/>
          <w:szCs w:val="28"/>
        </w:rPr>
        <w:t>4.6</w:t>
      </w:r>
      <w:r w:rsidRPr="00047C28">
        <w:rPr>
          <w:rFonts w:ascii="Times New Roman" w:eastAsiaTheme="minorHAnsi" w:hAnsi="Times New Roman"/>
          <w:sz w:val="28"/>
          <w:szCs w:val="28"/>
        </w:rPr>
        <w:t xml:space="preserve">. Конкретный размер ежемесячной премии устанавливается председателем комитета по </w:t>
      </w:r>
      <w:r w:rsidR="00C74649">
        <w:rPr>
          <w:rFonts w:ascii="Times New Roman" w:eastAsiaTheme="minorHAnsi" w:hAnsi="Times New Roman"/>
          <w:sz w:val="28"/>
          <w:szCs w:val="28"/>
        </w:rPr>
        <w:t xml:space="preserve">культуре </w:t>
      </w:r>
      <w:r w:rsidRPr="00047C28">
        <w:rPr>
          <w:rFonts w:ascii="Times New Roman" w:eastAsiaTheme="minorHAnsi" w:hAnsi="Times New Roman"/>
          <w:sz w:val="28"/>
          <w:szCs w:val="28"/>
        </w:rPr>
        <w:t>города Барнаула</w:t>
      </w:r>
      <w:r w:rsidR="000B1EBF">
        <w:rPr>
          <w:rFonts w:ascii="Times New Roman" w:eastAsiaTheme="minorHAnsi" w:hAnsi="Times New Roman"/>
          <w:sz w:val="28"/>
          <w:szCs w:val="28"/>
        </w:rPr>
        <w:t xml:space="preserve"> </w:t>
      </w:r>
      <w:r w:rsidR="000B1EBF" w:rsidRPr="00267C49">
        <w:rPr>
          <w:rFonts w:ascii="Times New Roman" w:eastAsiaTheme="minorHAnsi" w:hAnsi="Times New Roman"/>
          <w:sz w:val="28"/>
          <w:szCs w:val="28"/>
        </w:rPr>
        <w:t>с учетом мнения представительного органа работников.</w:t>
      </w:r>
    </w:p>
    <w:p w:rsidR="00E240E2" w:rsidRPr="00E240E2" w:rsidRDefault="00267C49" w:rsidP="00DE20B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E240E2" w:rsidRPr="00E240E2">
        <w:rPr>
          <w:rFonts w:ascii="Times New Roman" w:eastAsiaTheme="minorHAnsi" w:hAnsi="Times New Roman"/>
          <w:sz w:val="28"/>
          <w:szCs w:val="28"/>
        </w:rPr>
        <w:t>.</w:t>
      </w:r>
      <w:r>
        <w:rPr>
          <w:rFonts w:ascii="Times New Roman" w:eastAsiaTheme="minorHAnsi" w:hAnsi="Times New Roman"/>
          <w:sz w:val="28"/>
          <w:szCs w:val="28"/>
        </w:rPr>
        <w:t>5</w:t>
      </w:r>
      <w:r w:rsidR="00E240E2" w:rsidRPr="00E240E2">
        <w:rPr>
          <w:rFonts w:ascii="Times New Roman" w:eastAsiaTheme="minorHAnsi" w:hAnsi="Times New Roman"/>
          <w:sz w:val="28"/>
          <w:szCs w:val="28"/>
        </w:rPr>
        <w:t xml:space="preserve">. Работникам может быть установлена премия по итогам работы за год. Премия по итогам работы за год устанавливается </w:t>
      </w:r>
      <w:r>
        <w:rPr>
          <w:rFonts w:ascii="Times New Roman" w:eastAsiaTheme="minorHAnsi" w:hAnsi="Times New Roman"/>
          <w:sz w:val="28"/>
          <w:szCs w:val="28"/>
        </w:rPr>
        <w:t xml:space="preserve">председателем комитета по культуре города Барнаула </w:t>
      </w:r>
      <w:r w:rsidR="00E240E2" w:rsidRPr="00E240E2">
        <w:rPr>
          <w:rFonts w:ascii="Times New Roman" w:eastAsiaTheme="minorHAnsi" w:hAnsi="Times New Roman"/>
          <w:sz w:val="28"/>
          <w:szCs w:val="28"/>
        </w:rPr>
        <w:t>при наличии экономии фонда оплаты труда, образовавшейся в конце финансового года, и максимальным размером не ограничивается.</w:t>
      </w:r>
    </w:p>
    <w:p w:rsidR="00E240E2" w:rsidRPr="00E240E2" w:rsidRDefault="00267C49" w:rsidP="00DE20B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E240E2" w:rsidRPr="00E240E2">
        <w:rPr>
          <w:rFonts w:ascii="Times New Roman" w:eastAsiaTheme="minorHAnsi" w:hAnsi="Times New Roman"/>
          <w:sz w:val="28"/>
          <w:szCs w:val="28"/>
        </w:rPr>
        <w:t>.</w:t>
      </w:r>
      <w:r>
        <w:rPr>
          <w:rFonts w:ascii="Times New Roman" w:eastAsiaTheme="minorHAnsi" w:hAnsi="Times New Roman"/>
          <w:sz w:val="28"/>
          <w:szCs w:val="28"/>
        </w:rPr>
        <w:t>6</w:t>
      </w:r>
      <w:r w:rsidR="00E240E2" w:rsidRPr="00E240E2">
        <w:rPr>
          <w:rFonts w:ascii="Times New Roman" w:eastAsiaTheme="minorHAnsi" w:hAnsi="Times New Roman"/>
          <w:sz w:val="28"/>
          <w:szCs w:val="28"/>
        </w:rPr>
        <w:t>. Премии работникам, отработавшим неполный месяц (год), устанавливаются пропорционально отработанному времени с учетом личного вклада.</w:t>
      </w:r>
    </w:p>
    <w:p w:rsidR="00E240E2" w:rsidRPr="00E240E2" w:rsidRDefault="000B1EBF" w:rsidP="00E240E2">
      <w:pPr>
        <w:autoSpaceDE w:val="0"/>
        <w:autoSpaceDN w:val="0"/>
        <w:adjustRightInd w:val="0"/>
        <w:spacing w:after="0" w:line="240" w:lineRule="auto"/>
        <w:jc w:val="center"/>
        <w:outlineLvl w:val="0"/>
        <w:rPr>
          <w:rFonts w:ascii="Times New Roman" w:eastAsiaTheme="minorHAnsi" w:hAnsi="Times New Roman"/>
          <w:sz w:val="28"/>
          <w:szCs w:val="28"/>
        </w:rPr>
      </w:pPr>
      <w:r>
        <w:rPr>
          <w:rFonts w:ascii="Times New Roman" w:eastAsiaTheme="minorHAnsi" w:hAnsi="Times New Roman"/>
          <w:sz w:val="28"/>
          <w:szCs w:val="28"/>
        </w:rPr>
        <w:t>5</w:t>
      </w:r>
      <w:r w:rsidR="00E240E2" w:rsidRPr="00E240E2">
        <w:rPr>
          <w:rFonts w:ascii="Times New Roman" w:eastAsiaTheme="minorHAnsi" w:hAnsi="Times New Roman"/>
          <w:sz w:val="28"/>
          <w:szCs w:val="28"/>
        </w:rPr>
        <w:t>. Материальная помощь</w:t>
      </w:r>
    </w:p>
    <w:p w:rsidR="00E240E2" w:rsidRPr="00E240E2" w:rsidRDefault="00E240E2" w:rsidP="00E240E2">
      <w:pPr>
        <w:autoSpaceDE w:val="0"/>
        <w:autoSpaceDN w:val="0"/>
        <w:adjustRightInd w:val="0"/>
        <w:spacing w:after="0" w:line="240" w:lineRule="auto"/>
        <w:jc w:val="both"/>
        <w:rPr>
          <w:rFonts w:ascii="Times New Roman" w:eastAsiaTheme="minorHAnsi" w:hAnsi="Times New Roman"/>
          <w:sz w:val="28"/>
          <w:szCs w:val="28"/>
        </w:rPr>
      </w:pPr>
    </w:p>
    <w:p w:rsidR="00E240E2" w:rsidRPr="00E240E2" w:rsidRDefault="000B1EBF" w:rsidP="00E240E2">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w:t>
      </w:r>
      <w:r w:rsidR="00E240E2" w:rsidRPr="00E240E2">
        <w:rPr>
          <w:rFonts w:ascii="Times New Roman" w:eastAsiaTheme="minorHAnsi" w:hAnsi="Times New Roman"/>
          <w:sz w:val="28"/>
          <w:szCs w:val="28"/>
        </w:rPr>
        <w:t xml:space="preserve">.1. Работнику может выплачиваться материальная помощь в размере </w:t>
      </w:r>
      <w:r>
        <w:rPr>
          <w:rFonts w:ascii="Times New Roman" w:eastAsiaTheme="minorHAnsi" w:hAnsi="Times New Roman"/>
          <w:sz w:val="28"/>
          <w:szCs w:val="28"/>
        </w:rPr>
        <w:t>тарифной ставки (</w:t>
      </w:r>
      <w:r w:rsidR="00E240E2" w:rsidRPr="00E240E2">
        <w:rPr>
          <w:rFonts w:ascii="Times New Roman" w:eastAsiaTheme="minorHAnsi" w:hAnsi="Times New Roman"/>
          <w:sz w:val="28"/>
          <w:szCs w:val="28"/>
        </w:rPr>
        <w:t>должностного оклада</w:t>
      </w:r>
      <w:r>
        <w:rPr>
          <w:rFonts w:ascii="Times New Roman" w:eastAsiaTheme="minorHAnsi" w:hAnsi="Times New Roman"/>
          <w:sz w:val="28"/>
          <w:szCs w:val="28"/>
        </w:rPr>
        <w:t>)</w:t>
      </w:r>
      <w:r w:rsidR="00E240E2" w:rsidRPr="00E240E2">
        <w:rPr>
          <w:rFonts w:ascii="Times New Roman" w:eastAsiaTheme="minorHAnsi" w:hAnsi="Times New Roman"/>
          <w:sz w:val="28"/>
          <w:szCs w:val="28"/>
        </w:rPr>
        <w:t xml:space="preserve"> в год при наличии экономии фонда оплаты труда в текущем финансовом году.</w:t>
      </w:r>
    </w:p>
    <w:p w:rsidR="00E240E2" w:rsidRPr="00E240E2" w:rsidRDefault="000B1EBF" w:rsidP="00E240E2">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w:t>
      </w:r>
      <w:r w:rsidR="00E240E2" w:rsidRPr="00E240E2">
        <w:rPr>
          <w:rFonts w:ascii="Times New Roman" w:eastAsiaTheme="minorHAnsi" w:hAnsi="Times New Roman"/>
          <w:sz w:val="28"/>
          <w:szCs w:val="28"/>
        </w:rPr>
        <w:t xml:space="preserve">.2. Решение об оказании материальной помощи работнику принимает </w:t>
      </w:r>
      <w:r>
        <w:rPr>
          <w:rFonts w:ascii="Times New Roman" w:eastAsiaTheme="minorHAnsi" w:hAnsi="Times New Roman"/>
          <w:sz w:val="28"/>
          <w:szCs w:val="28"/>
        </w:rPr>
        <w:t xml:space="preserve">председатель комитета по культуре города Барнаула </w:t>
      </w:r>
      <w:r w:rsidR="00E240E2" w:rsidRPr="00E240E2">
        <w:rPr>
          <w:rFonts w:ascii="Times New Roman" w:eastAsiaTheme="minorHAnsi" w:hAnsi="Times New Roman"/>
          <w:sz w:val="28"/>
          <w:szCs w:val="28"/>
        </w:rPr>
        <w:t>на основании письменного заявления работника.</w:t>
      </w:r>
    </w:p>
    <w:p w:rsidR="00E240E2" w:rsidRPr="00E240E2" w:rsidRDefault="000B1EBF" w:rsidP="00E240E2">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5</w:t>
      </w:r>
      <w:r w:rsidR="00E240E2" w:rsidRPr="00E240E2">
        <w:rPr>
          <w:rFonts w:ascii="Times New Roman" w:eastAsiaTheme="minorHAnsi" w:hAnsi="Times New Roman"/>
          <w:sz w:val="28"/>
          <w:szCs w:val="28"/>
        </w:rPr>
        <w:t>.3. Условия выплаты материальной помощи устанавливаются коллективным договором, локальными нормативными актами работодателя.</w:t>
      </w:r>
    </w:p>
    <w:p w:rsidR="00E240E2" w:rsidRPr="00E240E2" w:rsidRDefault="000B1EBF" w:rsidP="00E240E2">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5</w:t>
      </w:r>
      <w:r w:rsidR="00E240E2" w:rsidRPr="00E240E2">
        <w:rPr>
          <w:rFonts w:ascii="Times New Roman" w:eastAsiaTheme="minorHAnsi" w:hAnsi="Times New Roman"/>
          <w:sz w:val="28"/>
          <w:szCs w:val="28"/>
        </w:rPr>
        <w:t>.4. На материальную помощь районный коэффициент не начисляется.</w:t>
      </w:r>
    </w:p>
    <w:p w:rsidR="00E240E2" w:rsidRPr="00D90D0E" w:rsidRDefault="00E240E2" w:rsidP="00C74649">
      <w:pPr>
        <w:pStyle w:val="ConsPlusNormal"/>
        <w:rPr>
          <w:rFonts w:ascii="Times New Roman" w:hAnsi="Times New Roman" w:cs="Times New Roman"/>
          <w:sz w:val="28"/>
          <w:szCs w:val="28"/>
        </w:rPr>
      </w:pPr>
    </w:p>
    <w:sectPr w:rsidR="00E240E2" w:rsidRPr="00D90D0E" w:rsidSect="000B1EBF">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6D2" w:rsidRDefault="00F666D2" w:rsidP="000B1EBF">
      <w:pPr>
        <w:spacing w:after="0" w:line="240" w:lineRule="auto"/>
      </w:pPr>
      <w:r>
        <w:separator/>
      </w:r>
    </w:p>
  </w:endnote>
  <w:endnote w:type="continuationSeparator" w:id="0">
    <w:p w:rsidR="00F666D2" w:rsidRDefault="00F666D2" w:rsidP="000B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6D2" w:rsidRDefault="00F666D2" w:rsidP="000B1EBF">
      <w:pPr>
        <w:spacing w:after="0" w:line="240" w:lineRule="auto"/>
      </w:pPr>
      <w:r>
        <w:separator/>
      </w:r>
    </w:p>
  </w:footnote>
  <w:footnote w:type="continuationSeparator" w:id="0">
    <w:p w:rsidR="00F666D2" w:rsidRDefault="00F666D2" w:rsidP="000B1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785723"/>
      <w:docPartObj>
        <w:docPartGallery w:val="Page Numbers (Top of Page)"/>
        <w:docPartUnique/>
      </w:docPartObj>
    </w:sdtPr>
    <w:sdtEndPr/>
    <w:sdtContent>
      <w:p w:rsidR="000B1EBF" w:rsidRDefault="000B1EBF">
        <w:pPr>
          <w:pStyle w:val="a5"/>
          <w:jc w:val="right"/>
        </w:pPr>
        <w:r>
          <w:fldChar w:fldCharType="begin"/>
        </w:r>
        <w:r>
          <w:instrText>PAGE   \* MERGEFORMAT</w:instrText>
        </w:r>
        <w:r>
          <w:fldChar w:fldCharType="separate"/>
        </w:r>
        <w:r w:rsidR="00E54039">
          <w:rPr>
            <w:noProof/>
          </w:rPr>
          <w:t>2</w:t>
        </w:r>
        <w:r>
          <w:fldChar w:fldCharType="end"/>
        </w:r>
      </w:p>
    </w:sdtContent>
  </w:sdt>
  <w:p w:rsidR="000B1EBF" w:rsidRDefault="000B1E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59"/>
    <w:rsid w:val="00047C28"/>
    <w:rsid w:val="000B1EBF"/>
    <w:rsid w:val="00234069"/>
    <w:rsid w:val="00267C49"/>
    <w:rsid w:val="002A0B62"/>
    <w:rsid w:val="00382ADF"/>
    <w:rsid w:val="00387199"/>
    <w:rsid w:val="003A7559"/>
    <w:rsid w:val="00405D00"/>
    <w:rsid w:val="004314F1"/>
    <w:rsid w:val="0047359C"/>
    <w:rsid w:val="0059425C"/>
    <w:rsid w:val="006345D8"/>
    <w:rsid w:val="006866E8"/>
    <w:rsid w:val="006C3B8A"/>
    <w:rsid w:val="00832A97"/>
    <w:rsid w:val="00A4726E"/>
    <w:rsid w:val="00A65962"/>
    <w:rsid w:val="00AA1A66"/>
    <w:rsid w:val="00BE6FFE"/>
    <w:rsid w:val="00C079A0"/>
    <w:rsid w:val="00C74649"/>
    <w:rsid w:val="00C8140A"/>
    <w:rsid w:val="00CB095A"/>
    <w:rsid w:val="00D90D0E"/>
    <w:rsid w:val="00DE20B2"/>
    <w:rsid w:val="00E240E2"/>
    <w:rsid w:val="00E54039"/>
    <w:rsid w:val="00E95170"/>
    <w:rsid w:val="00ED54FF"/>
    <w:rsid w:val="00EE78F5"/>
    <w:rsid w:val="00EF2733"/>
    <w:rsid w:val="00F666D2"/>
    <w:rsid w:val="00F7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E5133-09CC-40C1-8824-1BDA8723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A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5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7559"/>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951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170"/>
    <w:rPr>
      <w:rFonts w:ascii="Tahoma" w:eastAsia="Calibri" w:hAnsi="Tahoma" w:cs="Tahoma"/>
      <w:sz w:val="16"/>
      <w:szCs w:val="16"/>
    </w:rPr>
  </w:style>
  <w:style w:type="paragraph" w:styleId="a5">
    <w:name w:val="header"/>
    <w:basedOn w:val="a"/>
    <w:link w:val="a6"/>
    <w:uiPriority w:val="99"/>
    <w:unhideWhenUsed/>
    <w:rsid w:val="000B1E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1EBF"/>
    <w:rPr>
      <w:rFonts w:ascii="Calibri" w:eastAsia="Calibri" w:hAnsi="Calibri" w:cs="Times New Roman"/>
    </w:rPr>
  </w:style>
  <w:style w:type="paragraph" w:styleId="a7">
    <w:name w:val="footer"/>
    <w:basedOn w:val="a"/>
    <w:link w:val="a8"/>
    <w:uiPriority w:val="99"/>
    <w:unhideWhenUsed/>
    <w:rsid w:val="000B1E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1E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E5EF30049E967B22AD445C7286F8A68DCD0EC656C69043CA529DDC4E4E3A2919ECEF8C3FED0AFD2CC91DABdC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CE5EF30049E967B22AD445C7286F8A68DCD0EC656C69043CA529DDC4E4E3A2919ECEF8C3FED0AFD2CC91DABdCB"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E5EF30049E967B22AD445C7286F8A68DCD0EC656C69043CA529DDC4E4E3A2919ECEF8C3FED0AFD2CC91DABdCB" TargetMode="External"/><Relationship Id="rId11" Type="http://schemas.openxmlformats.org/officeDocument/2006/relationships/hyperlink" Target="consultantplus://offline/ref=0CE5EF30049E967B22AD445C7286F8A68DCD0EC656C69043CA529DDC4E4E3A2919ECEF8C3FED0AFD2CC91DABdCB" TargetMode="External"/><Relationship Id="rId5" Type="http://schemas.openxmlformats.org/officeDocument/2006/relationships/endnotes" Target="endnotes.xml"/><Relationship Id="rId10" Type="http://schemas.openxmlformats.org/officeDocument/2006/relationships/hyperlink" Target="consultantplus://offline/ref=0CE5EF30049E967B22AD445C7286F8A68DCD0EC656C69043CA529DDC4E4E3A2919ECEF8C3FED0AFD2CC91DABdCB" TargetMode="External"/><Relationship Id="rId4" Type="http://schemas.openxmlformats.org/officeDocument/2006/relationships/footnotes" Target="footnotes.xml"/><Relationship Id="rId9" Type="http://schemas.openxmlformats.org/officeDocument/2006/relationships/hyperlink" Target="consultantplus://offline/ref=0CE5EF30049E967B22AD445C7286F8A68DCD0EC656C69043CA529DDC4E4E3A2919ECEF8C3FED0AFD2CC91DABd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1438</Words>
  <Characters>8201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Apparat-01</dc:creator>
  <cp:lastModifiedBy>Евгения Константиновна  Борисова</cp:lastModifiedBy>
  <cp:revision>16</cp:revision>
  <cp:lastPrinted>2016-09-22T06:19:00Z</cp:lastPrinted>
  <dcterms:created xsi:type="dcterms:W3CDTF">2016-09-22T05:00:00Z</dcterms:created>
  <dcterms:modified xsi:type="dcterms:W3CDTF">2016-10-05T03:46:00Z</dcterms:modified>
</cp:coreProperties>
</file>