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6A90" w14:textId="77777777" w:rsidR="00244EEE" w:rsidRPr="00B666A9" w:rsidRDefault="00244EEE" w:rsidP="00244EEE">
      <w:pPr>
        <w:ind w:left="4395"/>
        <w:rPr>
          <w:sz w:val="28"/>
          <w:szCs w:val="28"/>
        </w:rPr>
      </w:pPr>
      <w:r w:rsidRPr="00B666A9">
        <w:rPr>
          <w:sz w:val="28"/>
          <w:szCs w:val="28"/>
        </w:rPr>
        <w:t xml:space="preserve">Приложение </w:t>
      </w:r>
      <w:r w:rsidR="00FC3CBF" w:rsidRPr="00B666A9">
        <w:rPr>
          <w:sz w:val="28"/>
          <w:szCs w:val="28"/>
        </w:rPr>
        <w:t>№</w:t>
      </w:r>
      <w:r w:rsidR="00293CFA" w:rsidRPr="00B666A9">
        <w:rPr>
          <w:sz w:val="28"/>
          <w:szCs w:val="28"/>
        </w:rPr>
        <w:t>3</w:t>
      </w:r>
    </w:p>
    <w:p w14:paraId="762607AD" w14:textId="77777777" w:rsidR="00244EEE" w:rsidRPr="00B666A9" w:rsidRDefault="00244EEE" w:rsidP="00244EEE">
      <w:pPr>
        <w:ind w:left="4395"/>
        <w:rPr>
          <w:sz w:val="28"/>
          <w:szCs w:val="28"/>
        </w:rPr>
      </w:pPr>
      <w:r w:rsidRPr="00B666A9">
        <w:rPr>
          <w:sz w:val="28"/>
          <w:szCs w:val="28"/>
        </w:rPr>
        <w:t xml:space="preserve">к </w:t>
      </w:r>
      <w:r w:rsidR="001802BD" w:rsidRPr="00B666A9">
        <w:rPr>
          <w:sz w:val="28"/>
          <w:szCs w:val="28"/>
        </w:rPr>
        <w:t>Порядку</w:t>
      </w:r>
      <w:r w:rsidRPr="00B666A9">
        <w:rPr>
          <w:sz w:val="28"/>
          <w:szCs w:val="28"/>
        </w:rPr>
        <w:t xml:space="preserve"> </w:t>
      </w:r>
      <w:r w:rsidR="00FC3CBF" w:rsidRPr="00B666A9">
        <w:rPr>
          <w:sz w:val="28"/>
          <w:szCs w:val="28"/>
        </w:rPr>
        <w:t>учета ТОУФК бюджетных и </w:t>
      </w:r>
      <w:r w:rsidR="001802BD" w:rsidRPr="00B666A9">
        <w:rPr>
          <w:sz w:val="28"/>
          <w:szCs w:val="28"/>
        </w:rPr>
        <w:t xml:space="preserve">денежных обязательств </w:t>
      </w:r>
      <w:proofErr w:type="gramStart"/>
      <w:r w:rsidR="001802BD" w:rsidRPr="00B666A9">
        <w:rPr>
          <w:sz w:val="28"/>
          <w:szCs w:val="28"/>
        </w:rPr>
        <w:t>получателей средств бюджета города Барнаула</w:t>
      </w:r>
      <w:proofErr w:type="gramEnd"/>
    </w:p>
    <w:p w14:paraId="2C01713C" w14:textId="77777777" w:rsidR="00244EEE" w:rsidRPr="00B666A9" w:rsidRDefault="00244EEE" w:rsidP="00244EEE"/>
    <w:p w14:paraId="4E61C82A" w14:textId="77777777" w:rsidR="00244EEE" w:rsidRPr="00B666A9" w:rsidRDefault="00244EEE" w:rsidP="00244EEE"/>
    <w:p w14:paraId="1848C409" w14:textId="77777777" w:rsidR="00293CFA" w:rsidRPr="00B666A9" w:rsidRDefault="00293CFA" w:rsidP="00244EEE"/>
    <w:p w14:paraId="3A953967" w14:textId="77777777" w:rsidR="00244EEE" w:rsidRPr="00B666A9" w:rsidRDefault="00244EEE" w:rsidP="00244EEE"/>
    <w:p w14:paraId="09C7FDBC" w14:textId="77777777" w:rsidR="00293CFA" w:rsidRPr="00B666A9" w:rsidRDefault="00293CFA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66A9">
        <w:rPr>
          <w:sz w:val="28"/>
          <w:szCs w:val="28"/>
          <w:lang w:eastAsia="en-US"/>
        </w:rPr>
        <w:t>П</w:t>
      </w:r>
      <w:r w:rsidR="00076EAC" w:rsidRPr="00B666A9">
        <w:rPr>
          <w:sz w:val="28"/>
          <w:szCs w:val="28"/>
          <w:lang w:eastAsia="en-US"/>
        </w:rPr>
        <w:t>еречень</w:t>
      </w:r>
    </w:p>
    <w:p w14:paraId="585DDC8D" w14:textId="77777777" w:rsidR="00293CFA" w:rsidRPr="00B666A9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66A9">
        <w:rPr>
          <w:sz w:val="28"/>
          <w:szCs w:val="28"/>
          <w:lang w:eastAsia="en-US"/>
        </w:rPr>
        <w:t>документов</w:t>
      </w:r>
      <w:r w:rsidR="00293CFA" w:rsidRPr="00B666A9">
        <w:rPr>
          <w:sz w:val="28"/>
          <w:szCs w:val="28"/>
          <w:lang w:eastAsia="en-US"/>
        </w:rPr>
        <w:t xml:space="preserve">, </w:t>
      </w:r>
      <w:r w:rsidRPr="00B666A9">
        <w:rPr>
          <w:sz w:val="28"/>
          <w:szCs w:val="28"/>
          <w:lang w:eastAsia="en-US"/>
        </w:rPr>
        <w:t>на</w:t>
      </w:r>
      <w:r w:rsidR="00293CFA" w:rsidRPr="00B666A9">
        <w:rPr>
          <w:sz w:val="28"/>
          <w:szCs w:val="28"/>
          <w:lang w:eastAsia="en-US"/>
        </w:rPr>
        <w:t xml:space="preserve"> </w:t>
      </w:r>
      <w:r w:rsidRPr="00B666A9">
        <w:rPr>
          <w:sz w:val="28"/>
          <w:szCs w:val="28"/>
          <w:lang w:eastAsia="en-US"/>
        </w:rPr>
        <w:t>основании</w:t>
      </w:r>
      <w:r w:rsidR="00293CFA" w:rsidRPr="00B666A9">
        <w:rPr>
          <w:sz w:val="28"/>
          <w:szCs w:val="28"/>
          <w:lang w:eastAsia="en-US"/>
        </w:rPr>
        <w:t xml:space="preserve"> </w:t>
      </w:r>
      <w:r w:rsidRPr="00B666A9">
        <w:rPr>
          <w:sz w:val="28"/>
          <w:szCs w:val="28"/>
          <w:lang w:eastAsia="en-US"/>
        </w:rPr>
        <w:t>которых возникают</w:t>
      </w:r>
      <w:r w:rsidR="00293CFA" w:rsidRPr="00B666A9">
        <w:rPr>
          <w:sz w:val="28"/>
          <w:szCs w:val="28"/>
          <w:lang w:eastAsia="en-US"/>
        </w:rPr>
        <w:t xml:space="preserve"> </w:t>
      </w:r>
      <w:proofErr w:type="gramStart"/>
      <w:r w:rsidRPr="00B666A9">
        <w:rPr>
          <w:sz w:val="28"/>
          <w:szCs w:val="28"/>
          <w:lang w:eastAsia="en-US"/>
        </w:rPr>
        <w:t>бюджетные</w:t>
      </w:r>
      <w:proofErr w:type="gramEnd"/>
    </w:p>
    <w:p w14:paraId="23E30376" w14:textId="77777777" w:rsidR="00293CFA" w:rsidRPr="00B666A9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66A9">
        <w:rPr>
          <w:sz w:val="28"/>
          <w:szCs w:val="28"/>
          <w:lang w:eastAsia="en-US"/>
        </w:rPr>
        <w:t>обязательства</w:t>
      </w:r>
      <w:r w:rsidR="00293CFA" w:rsidRPr="00B666A9">
        <w:rPr>
          <w:sz w:val="28"/>
          <w:szCs w:val="28"/>
          <w:lang w:eastAsia="en-US"/>
        </w:rPr>
        <w:t xml:space="preserve"> </w:t>
      </w:r>
      <w:r w:rsidRPr="00B666A9">
        <w:rPr>
          <w:sz w:val="28"/>
          <w:szCs w:val="28"/>
          <w:lang w:eastAsia="en-US"/>
        </w:rPr>
        <w:t>получателей средств бюджета города</w:t>
      </w:r>
      <w:r w:rsidR="00293CFA" w:rsidRPr="00B666A9">
        <w:rPr>
          <w:sz w:val="28"/>
          <w:szCs w:val="28"/>
          <w:lang w:eastAsia="en-US"/>
        </w:rPr>
        <w:t>,</w:t>
      </w:r>
    </w:p>
    <w:p w14:paraId="57089178" w14:textId="77777777" w:rsidR="00293CFA" w:rsidRPr="00B666A9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66A9">
        <w:rPr>
          <w:sz w:val="28"/>
          <w:szCs w:val="28"/>
          <w:lang w:eastAsia="en-US"/>
        </w:rPr>
        <w:t>и документов</w:t>
      </w:r>
      <w:r w:rsidR="00293CFA" w:rsidRPr="00B666A9">
        <w:rPr>
          <w:sz w:val="28"/>
          <w:szCs w:val="28"/>
          <w:lang w:eastAsia="en-US"/>
        </w:rPr>
        <w:t xml:space="preserve">, </w:t>
      </w:r>
      <w:r w:rsidRPr="00B666A9">
        <w:rPr>
          <w:sz w:val="28"/>
          <w:szCs w:val="28"/>
          <w:lang w:eastAsia="en-US"/>
        </w:rPr>
        <w:t>подтверждающих возникновение</w:t>
      </w:r>
      <w:r w:rsidR="00293CFA" w:rsidRPr="00B666A9">
        <w:rPr>
          <w:sz w:val="28"/>
          <w:szCs w:val="28"/>
          <w:lang w:eastAsia="en-US"/>
        </w:rPr>
        <w:t xml:space="preserve"> </w:t>
      </w:r>
      <w:r w:rsidRPr="00B666A9">
        <w:rPr>
          <w:sz w:val="28"/>
          <w:szCs w:val="28"/>
          <w:lang w:eastAsia="en-US"/>
        </w:rPr>
        <w:t>денежных</w:t>
      </w:r>
    </w:p>
    <w:p w14:paraId="7EC18CFF" w14:textId="77777777" w:rsidR="00293CFA" w:rsidRPr="00B666A9" w:rsidRDefault="00076EAC" w:rsidP="00293CF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66A9">
        <w:rPr>
          <w:sz w:val="28"/>
          <w:szCs w:val="28"/>
          <w:lang w:eastAsia="en-US"/>
        </w:rPr>
        <w:t>обязательств</w:t>
      </w:r>
      <w:r w:rsidR="00293CFA" w:rsidRPr="00B666A9">
        <w:rPr>
          <w:sz w:val="28"/>
          <w:szCs w:val="28"/>
          <w:lang w:eastAsia="en-US"/>
        </w:rPr>
        <w:t xml:space="preserve"> </w:t>
      </w:r>
      <w:r w:rsidRPr="00B666A9">
        <w:rPr>
          <w:sz w:val="28"/>
          <w:szCs w:val="28"/>
          <w:lang w:eastAsia="en-US"/>
        </w:rPr>
        <w:t>получателей средств бюджета города</w:t>
      </w:r>
    </w:p>
    <w:p w14:paraId="624AFBC2" w14:textId="77777777" w:rsidR="00293CFA" w:rsidRPr="00B666A9" w:rsidRDefault="00293CFA" w:rsidP="00293CF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293CFA" w:rsidRPr="00B666A9" w14:paraId="0C622386" w14:textId="7777777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BAF" w14:textId="01DD30D7" w:rsidR="00293CFA" w:rsidRPr="00B666A9" w:rsidRDefault="00003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№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93CFA" w:rsidRPr="00B666A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293CFA" w:rsidRPr="00B666A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C3C" w14:textId="77777777" w:rsidR="00293CFA" w:rsidRPr="00B666A9" w:rsidRDefault="00293CFA" w:rsidP="005C7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5C7AE2" w:rsidRPr="00B666A9">
              <w:rPr>
                <w:sz w:val="28"/>
                <w:szCs w:val="28"/>
                <w:lang w:eastAsia="en-US"/>
              </w:rPr>
              <w:t xml:space="preserve"> </w:t>
            </w:r>
            <w:r w:rsidRPr="00B666A9">
              <w:rPr>
                <w:sz w:val="28"/>
                <w:szCs w:val="28"/>
                <w:lang w:eastAsia="en-US"/>
              </w:rPr>
              <w:t>бюджет</w:t>
            </w:r>
            <w:r w:rsidR="005C7AE2" w:rsidRPr="00B666A9">
              <w:rPr>
                <w:sz w:val="28"/>
                <w:szCs w:val="28"/>
                <w:lang w:eastAsia="en-US"/>
              </w:rPr>
              <w:t>а города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D62" w14:textId="77777777" w:rsidR="00293CFA" w:rsidRPr="00B666A9" w:rsidRDefault="00293C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Документ, подтверждающий возникновение денежного </w:t>
            </w:r>
            <w:proofErr w:type="gramStart"/>
            <w:r w:rsidRPr="00B666A9">
              <w:rPr>
                <w:sz w:val="28"/>
                <w:szCs w:val="28"/>
                <w:lang w:eastAsia="en-US"/>
              </w:rPr>
              <w:t xml:space="preserve">обязательства </w:t>
            </w:r>
            <w:r w:rsidR="005C7AE2" w:rsidRPr="00B666A9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 w:rsidRPr="00B666A9">
              <w:rPr>
                <w:sz w:val="28"/>
                <w:szCs w:val="28"/>
                <w:lang w:eastAsia="en-US"/>
              </w:rPr>
              <w:t>бюджета</w:t>
            </w:r>
            <w:r w:rsidR="005C7AE2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</w:p>
        </w:tc>
      </w:tr>
      <w:tr w:rsidR="00293CFA" w:rsidRPr="00B666A9" w14:paraId="3F965F0D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62A" w14:textId="77777777" w:rsidR="00293CFA" w:rsidRPr="00B666A9" w:rsidRDefault="008B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0" w:name="Par21"/>
            <w:bookmarkEnd w:id="0"/>
            <w:r w:rsidRPr="00B666A9">
              <w:rPr>
                <w:sz w:val="28"/>
                <w:szCs w:val="28"/>
                <w:lang w:eastAsia="en-US"/>
              </w:rPr>
              <w:t>1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2BA" w14:textId="1B495B8F" w:rsidR="00293CFA" w:rsidRPr="00B666A9" w:rsidRDefault="00076EAC" w:rsidP="008A16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Pr="00B666A9">
              <w:rPr>
                <w:sz w:val="28"/>
                <w:szCs w:val="28"/>
                <w:lang w:eastAsia="en-US"/>
              </w:rPr>
              <w:t>муниципальных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нужд, сведения о котором подлежат включению в реестр контрактов</w:t>
            </w:r>
            <w:r w:rsidR="006E7DCF" w:rsidRPr="00B666A9">
              <w:t xml:space="preserve"> </w:t>
            </w:r>
            <w:r w:rsidR="006E7DCF" w:rsidRPr="00B666A9">
              <w:rPr>
                <w:sz w:val="28"/>
                <w:szCs w:val="28"/>
                <w:lang w:eastAsia="en-US"/>
              </w:rPr>
              <w:t xml:space="preserve">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784074" w:rsidRPr="00B666A9">
              <w:rPr>
                <w:sz w:val="28"/>
                <w:szCs w:val="28"/>
                <w:lang w:eastAsia="en-US"/>
              </w:rPr>
              <w:t xml:space="preserve">государственных и </w:t>
            </w:r>
            <w:r w:rsidR="006E7DCF" w:rsidRPr="00B666A9">
              <w:rPr>
                <w:sz w:val="28"/>
                <w:szCs w:val="28"/>
                <w:lang w:eastAsia="en-US"/>
              </w:rPr>
              <w:t>муниципальных нужд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868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293CFA" w:rsidRPr="00B666A9" w14:paraId="404BE4FD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214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043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09D" w14:textId="77777777" w:rsidR="00293CFA" w:rsidRPr="00B666A9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оказан</w:t>
            </w:r>
            <w:r w:rsidR="000A41C8" w:rsidRPr="00B666A9">
              <w:rPr>
                <w:sz w:val="28"/>
                <w:szCs w:val="28"/>
                <w:lang w:eastAsia="en-US"/>
              </w:rPr>
              <w:t>ных</w:t>
            </w:r>
            <w:r w:rsidRPr="00B666A9">
              <w:rPr>
                <w:sz w:val="28"/>
                <w:szCs w:val="28"/>
                <w:lang w:eastAsia="en-US"/>
              </w:rPr>
              <w:t xml:space="preserve"> услуг</w:t>
            </w:r>
          </w:p>
        </w:tc>
      </w:tr>
      <w:tr w:rsidR="00293CFA" w:rsidRPr="00B666A9" w14:paraId="22E8B5A2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4C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BE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B99" w14:textId="77777777" w:rsidR="00293CFA" w:rsidRPr="00B666A9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прием</w:t>
            </w:r>
            <w:r w:rsidR="000A41C8" w:rsidRPr="00B666A9">
              <w:rPr>
                <w:sz w:val="28"/>
                <w:szCs w:val="28"/>
                <w:lang w:eastAsia="en-US"/>
              </w:rPr>
              <w:t>ки</w:t>
            </w:r>
            <w:r w:rsidRPr="00B666A9">
              <w:rPr>
                <w:sz w:val="28"/>
                <w:szCs w:val="28"/>
                <w:lang w:eastAsia="en-US"/>
              </w:rPr>
              <w:t>-передачи</w:t>
            </w:r>
          </w:p>
        </w:tc>
      </w:tr>
      <w:tr w:rsidR="00293CFA" w:rsidRPr="00B666A9" w14:paraId="204468C7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4A7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B7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4E0" w14:textId="77777777" w:rsidR="00293CFA" w:rsidRPr="00B666A9" w:rsidRDefault="00076EAC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контракт (в случае осуществления авансовых платежей в соответствии с условиями </w:t>
            </w:r>
            <w:r w:rsidR="000A41C8" w:rsidRPr="00B666A9">
              <w:rPr>
                <w:sz w:val="28"/>
                <w:szCs w:val="28"/>
                <w:lang w:eastAsia="en-US"/>
              </w:rPr>
              <w:t>муниципального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контракта, внесение арендной платы по </w:t>
            </w:r>
            <w:r w:rsidRPr="00B666A9">
              <w:rPr>
                <w:sz w:val="28"/>
                <w:szCs w:val="28"/>
                <w:lang w:eastAsia="en-US"/>
              </w:rPr>
              <w:t>муниципальному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контракту)</w:t>
            </w:r>
          </w:p>
        </w:tc>
      </w:tr>
      <w:tr w:rsidR="00784074" w:rsidRPr="00B666A9" w14:paraId="25FCDA78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0D2" w14:textId="77777777" w:rsidR="00784074" w:rsidRPr="00B666A9" w:rsidRDefault="007840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970" w14:textId="77777777" w:rsidR="00784074" w:rsidRPr="00B666A9" w:rsidRDefault="007840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CAA" w14:textId="035EC9DC" w:rsidR="00784074" w:rsidRPr="00B666A9" w:rsidRDefault="00784074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293CFA" w:rsidRPr="00B666A9" w14:paraId="6FFCC74E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4FE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82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7A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93CFA" w:rsidRPr="00B666A9" w14:paraId="213C299F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BEB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57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03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293CFA" w:rsidRPr="00B666A9" w14:paraId="34901855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AD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89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A73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293CFA" w:rsidRPr="00B666A9" w14:paraId="5489996A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47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C3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852" w14:textId="77777777" w:rsidR="00293CFA" w:rsidRPr="00B666A9" w:rsidRDefault="00293CFA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7" w:history="1">
              <w:r w:rsidRPr="00B666A9">
                <w:rPr>
                  <w:sz w:val="28"/>
                  <w:szCs w:val="28"/>
                  <w:lang w:eastAsia="en-US"/>
                </w:rPr>
                <w:t>форма №ТОРГ-12</w:t>
              </w:r>
            </w:hyperlink>
            <w:r w:rsidRPr="00B666A9">
              <w:rPr>
                <w:sz w:val="28"/>
                <w:szCs w:val="28"/>
                <w:lang w:eastAsia="en-US"/>
              </w:rPr>
              <w:t xml:space="preserve">)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(ф. 0330212)</w:t>
            </w:r>
          </w:p>
        </w:tc>
      </w:tr>
      <w:tr w:rsidR="00293CFA" w:rsidRPr="00B666A9" w14:paraId="1C07E009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95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72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30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Универсальный передаточный документ</w:t>
            </w:r>
          </w:p>
        </w:tc>
      </w:tr>
      <w:tr w:rsidR="00293CFA" w:rsidRPr="00B666A9" w14:paraId="366BA780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BE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74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48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293CFA" w:rsidRPr="00B666A9" w14:paraId="15606745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CC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93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617" w14:textId="77777777" w:rsidR="00293CFA" w:rsidRPr="00B666A9" w:rsidRDefault="00293CFA" w:rsidP="00076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получателя средств бюджета</w:t>
            </w:r>
            <w:r w:rsidR="00076EAC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 w:rsidR="00076EAC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 xml:space="preserve">, возникшему на основании </w:t>
            </w:r>
            <w:r w:rsidR="00076EAC" w:rsidRPr="00B666A9">
              <w:rPr>
                <w:sz w:val="28"/>
                <w:szCs w:val="28"/>
                <w:lang w:eastAsia="en-US"/>
              </w:rPr>
              <w:t>муниципаль</w:t>
            </w:r>
            <w:r w:rsidRPr="00B666A9">
              <w:rPr>
                <w:sz w:val="28"/>
                <w:szCs w:val="28"/>
                <w:lang w:eastAsia="en-US"/>
              </w:rPr>
              <w:t>ного контракта</w:t>
            </w:r>
          </w:p>
        </w:tc>
      </w:tr>
      <w:tr w:rsidR="00293CFA" w:rsidRPr="00B666A9" w14:paraId="656D59B6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B1F" w14:textId="77777777" w:rsidR="00293CFA" w:rsidRPr="00B666A9" w:rsidRDefault="008B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2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1EC" w14:textId="1CD99C4B" w:rsidR="00293CFA" w:rsidRPr="00B666A9" w:rsidRDefault="00076EAC" w:rsidP="006E7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666A9">
              <w:rPr>
                <w:sz w:val="28"/>
                <w:szCs w:val="28"/>
                <w:lang w:eastAsia="en-US"/>
              </w:rPr>
              <w:t>Муниципальный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784074" w:rsidRPr="00B666A9">
              <w:rPr>
                <w:sz w:val="28"/>
                <w:szCs w:val="28"/>
                <w:lang w:eastAsia="en-US"/>
              </w:rPr>
              <w:t xml:space="preserve">государственных и </w:t>
            </w:r>
            <w:r w:rsidRPr="00B666A9">
              <w:rPr>
                <w:sz w:val="28"/>
                <w:szCs w:val="28"/>
                <w:lang w:eastAsia="en-US"/>
              </w:rPr>
              <w:t>муниципальных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нужд, (соглашение) (далее - договор), за исключением договоров, указанных в </w:t>
            </w:r>
            <w:r w:rsidR="00331D3B" w:rsidRPr="00B666A9">
              <w:rPr>
                <w:sz w:val="28"/>
                <w:szCs w:val="28"/>
                <w:lang w:eastAsia="en-US"/>
              </w:rPr>
              <w:t>пункте 9</w:t>
            </w:r>
            <w:r w:rsidR="006E7DCF" w:rsidRPr="00B666A9">
              <w:rPr>
                <w:sz w:val="28"/>
                <w:szCs w:val="28"/>
                <w:lang w:eastAsia="en-US"/>
              </w:rPr>
              <w:t xml:space="preserve"> </w:t>
            </w:r>
            <w:r w:rsidR="00293CFA" w:rsidRPr="00B666A9">
              <w:rPr>
                <w:sz w:val="28"/>
                <w:szCs w:val="28"/>
                <w:lang w:eastAsia="en-US"/>
              </w:rPr>
              <w:t>настоящего перечня</w:t>
            </w:r>
            <w:proofErr w:type="gram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68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934FBB" w:rsidRPr="00B666A9" w14:paraId="40C040AA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73" w14:textId="77777777" w:rsidR="00934FBB" w:rsidRPr="00B666A9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FBF" w14:textId="77777777" w:rsidR="00934FBB" w:rsidRPr="00B666A9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F4E" w14:textId="77777777" w:rsidR="00934FBB" w:rsidRPr="00B666A9" w:rsidRDefault="00934FBB" w:rsidP="00E5247B">
            <w:pPr>
              <w:rPr>
                <w:sz w:val="28"/>
                <w:szCs w:val="28"/>
              </w:rPr>
            </w:pPr>
            <w:r w:rsidRPr="00B666A9">
              <w:rPr>
                <w:sz w:val="28"/>
                <w:szCs w:val="28"/>
              </w:rPr>
              <w:t>Акт оказанных услуг</w:t>
            </w:r>
          </w:p>
        </w:tc>
      </w:tr>
      <w:tr w:rsidR="00934FBB" w:rsidRPr="00B666A9" w14:paraId="7D93ECCF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E9E" w14:textId="77777777" w:rsidR="00934FBB" w:rsidRPr="00B666A9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A77" w14:textId="77777777" w:rsidR="00934FBB" w:rsidRPr="00B666A9" w:rsidRDefault="00934FB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39D" w14:textId="77777777" w:rsidR="00934FBB" w:rsidRPr="00B666A9" w:rsidRDefault="00934FBB" w:rsidP="00E5247B">
            <w:pPr>
              <w:rPr>
                <w:sz w:val="28"/>
                <w:szCs w:val="28"/>
              </w:rPr>
            </w:pPr>
            <w:r w:rsidRPr="00B666A9">
              <w:rPr>
                <w:sz w:val="28"/>
                <w:szCs w:val="28"/>
              </w:rPr>
              <w:t>Акт приемки-передачи</w:t>
            </w:r>
          </w:p>
        </w:tc>
      </w:tr>
      <w:tr w:rsidR="00293CFA" w:rsidRPr="00B666A9" w14:paraId="396AC761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E4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7EB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6CF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93CFA" w:rsidRPr="00B666A9" w14:paraId="1B7BC2C9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87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0A3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8C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93CFA" w:rsidRPr="00B666A9" w14:paraId="2A3CD7B0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05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38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CB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293CFA" w:rsidRPr="00B666A9" w14:paraId="040DE85B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60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CF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0F4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293CFA" w:rsidRPr="00B666A9" w14:paraId="5F0C9842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8E0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D98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05A" w14:textId="77777777" w:rsidR="00293CFA" w:rsidRPr="00B666A9" w:rsidRDefault="00293CFA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8" w:history="1">
              <w:r w:rsidRPr="00B666A9">
                <w:rPr>
                  <w:sz w:val="28"/>
                  <w:szCs w:val="28"/>
                  <w:lang w:eastAsia="en-US"/>
                </w:rPr>
                <w:t>форма №ТОРГ-12</w:t>
              </w:r>
            </w:hyperlink>
            <w:r w:rsidRPr="00B666A9">
              <w:rPr>
                <w:sz w:val="28"/>
                <w:szCs w:val="28"/>
                <w:lang w:eastAsia="en-US"/>
              </w:rPr>
              <w:t>) (ф. 0330212)</w:t>
            </w:r>
          </w:p>
        </w:tc>
      </w:tr>
      <w:tr w:rsidR="00293CFA" w:rsidRPr="00B666A9" w14:paraId="503FB888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47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6E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8F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Универсальный передаточный документ</w:t>
            </w:r>
          </w:p>
        </w:tc>
      </w:tr>
      <w:tr w:rsidR="00293CFA" w:rsidRPr="00B666A9" w14:paraId="28BDA8FA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CC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D7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90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293CFA" w:rsidRPr="00B666A9" w14:paraId="3DF2D98E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F0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94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7F5" w14:textId="77777777" w:rsidR="00293CFA" w:rsidRPr="00B666A9" w:rsidRDefault="00293CFA" w:rsidP="00076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Иной документ, подтверждающий возникновение денежного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обязательства по бюджетному об</w:t>
            </w:r>
            <w:r w:rsidR="00076EAC" w:rsidRPr="00B666A9">
              <w:rPr>
                <w:sz w:val="28"/>
                <w:szCs w:val="28"/>
                <w:lang w:eastAsia="en-US"/>
              </w:rPr>
              <w:t xml:space="preserve">язательству получателя средств </w:t>
            </w:r>
            <w:r w:rsidRPr="00B666A9">
              <w:rPr>
                <w:sz w:val="28"/>
                <w:szCs w:val="28"/>
                <w:lang w:eastAsia="en-US"/>
              </w:rPr>
              <w:t xml:space="preserve"> бюджета</w:t>
            </w:r>
            <w:r w:rsidR="00076EAC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>, возникшему на основании договора</w:t>
            </w:r>
          </w:p>
        </w:tc>
      </w:tr>
      <w:tr w:rsidR="00293CFA" w:rsidRPr="00B666A9" w14:paraId="4E2336F9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7A0" w14:textId="77777777" w:rsidR="00293CFA" w:rsidRPr="00B666A9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lastRenderedPageBreak/>
              <w:t>3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333" w14:textId="77777777" w:rsidR="00293CFA" w:rsidRPr="00B666A9" w:rsidRDefault="00293CFA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Договор (соглашение) о предоставлении субсидии </w:t>
            </w:r>
            <w:r w:rsidR="004F5DF0" w:rsidRPr="00B666A9">
              <w:rPr>
                <w:sz w:val="28"/>
                <w:szCs w:val="28"/>
                <w:lang w:eastAsia="en-US"/>
              </w:rPr>
              <w:t>муниципальному</w:t>
            </w:r>
            <w:r w:rsidRPr="00B666A9">
              <w:rPr>
                <w:sz w:val="28"/>
                <w:szCs w:val="28"/>
                <w:lang w:eastAsia="en-US"/>
              </w:rPr>
              <w:t xml:space="preserve">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FB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4F5DF0" w:rsidRPr="00B666A9">
              <w:rPr>
                <w:sz w:val="28"/>
                <w:szCs w:val="28"/>
                <w:lang w:eastAsia="en-US"/>
              </w:rPr>
              <w:t>муниципальному</w:t>
            </w:r>
            <w:r w:rsidRPr="00B666A9">
              <w:rPr>
                <w:sz w:val="28"/>
                <w:szCs w:val="28"/>
                <w:lang w:eastAsia="en-US"/>
              </w:rPr>
              <w:t xml:space="preserve"> бюджетному или автономному учреждению</w:t>
            </w:r>
          </w:p>
        </w:tc>
      </w:tr>
      <w:tr w:rsidR="00293CFA" w:rsidRPr="00B666A9" w14:paraId="465AD61E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E97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26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B5C" w14:textId="77777777" w:rsidR="00293CFA" w:rsidRPr="00B666A9" w:rsidRDefault="00293CFA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Предварительный отчет о выполнении </w:t>
            </w:r>
            <w:r w:rsidR="004F5DF0" w:rsidRPr="00B666A9">
              <w:rPr>
                <w:sz w:val="28"/>
                <w:szCs w:val="28"/>
                <w:lang w:eastAsia="en-US"/>
              </w:rPr>
              <w:t>муниципального</w:t>
            </w:r>
            <w:r w:rsidRPr="00B666A9">
              <w:rPr>
                <w:sz w:val="28"/>
                <w:szCs w:val="28"/>
                <w:lang w:eastAsia="en-US"/>
              </w:rPr>
              <w:t xml:space="preserve"> задания </w:t>
            </w:r>
            <w:hyperlink r:id="rId9" w:history="1">
              <w:r w:rsidRPr="00B666A9">
                <w:rPr>
                  <w:sz w:val="28"/>
                  <w:szCs w:val="28"/>
                  <w:lang w:eastAsia="en-US"/>
                </w:rPr>
                <w:t>(ф. 0506501)</w:t>
              </w:r>
            </w:hyperlink>
          </w:p>
        </w:tc>
      </w:tr>
      <w:tr w:rsidR="00293CFA" w:rsidRPr="00B666A9" w14:paraId="22F4CD42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3BE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780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4A4" w14:textId="655A16B1" w:rsidR="000038F2" w:rsidRPr="00B666A9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 города,</w:t>
            </w:r>
            <w:r w:rsidRPr="00B666A9">
              <w:rPr>
                <w:sz w:val="28"/>
                <w:szCs w:val="28"/>
                <w:lang w:eastAsia="en-US"/>
              </w:rPr>
              <w:t xml:space="preserve"> возникшему на основании договора (соглашения) о предоставлении субсидии </w:t>
            </w:r>
            <w:r w:rsidR="004F5DF0" w:rsidRPr="00B666A9">
              <w:rPr>
                <w:sz w:val="28"/>
                <w:szCs w:val="28"/>
                <w:lang w:eastAsia="en-US"/>
              </w:rPr>
              <w:t>муниципальному</w:t>
            </w:r>
            <w:r w:rsidRPr="00B666A9">
              <w:rPr>
                <w:sz w:val="28"/>
                <w:szCs w:val="28"/>
                <w:lang w:eastAsia="en-US"/>
              </w:rPr>
              <w:t xml:space="preserve"> бюджетному или автономному учреждению</w:t>
            </w:r>
          </w:p>
        </w:tc>
      </w:tr>
      <w:tr w:rsidR="000038F2" w:rsidRPr="00B666A9" w14:paraId="261D3082" w14:textId="77777777" w:rsidTr="000038F2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31D" w14:textId="77777777" w:rsidR="000038F2" w:rsidRPr="00B666A9" w:rsidRDefault="00003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39C" w14:textId="77777777" w:rsidR="000038F2" w:rsidRPr="00B666A9" w:rsidRDefault="000038F2" w:rsidP="004F5D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666A9">
              <w:rPr>
                <w:sz w:val="28"/>
                <w:szCs w:val="28"/>
                <w:lang w:eastAsia="en-US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(далее - договор (соглашение) о предоставлении субсидии и (или) бюджетных инвестиций юридическому лицу), сведения о</w:t>
            </w:r>
            <w:proofErr w:type="gramEnd"/>
            <w:r w:rsidRPr="00B666A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66A9">
              <w:rPr>
                <w:sz w:val="28"/>
                <w:szCs w:val="28"/>
                <w:lang w:eastAsia="en-US"/>
              </w:rPr>
              <w:t>котором</w:t>
            </w:r>
            <w:proofErr w:type="gramEnd"/>
            <w:r w:rsidRPr="00B666A9">
              <w:rPr>
                <w:sz w:val="28"/>
                <w:szCs w:val="28"/>
                <w:lang w:eastAsia="en-US"/>
              </w:rPr>
              <w:t xml:space="preserve">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ABA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lastRenderedPageBreak/>
              <w:t>Акт выполненных работ</w:t>
            </w:r>
          </w:p>
        </w:tc>
      </w:tr>
      <w:tr w:rsidR="000038F2" w:rsidRPr="00B666A9" w14:paraId="36F53383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406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7E2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A70" w14:textId="77777777" w:rsidR="000038F2" w:rsidRPr="00B666A9" w:rsidRDefault="000038F2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оказанных услуг</w:t>
            </w:r>
          </w:p>
        </w:tc>
      </w:tr>
      <w:tr w:rsidR="000038F2" w:rsidRPr="00B666A9" w14:paraId="4D83C3A8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6EC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FE1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CD4" w14:textId="77777777" w:rsidR="000038F2" w:rsidRPr="00B666A9" w:rsidRDefault="000038F2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приемки-передачи</w:t>
            </w:r>
          </w:p>
        </w:tc>
      </w:tr>
      <w:tr w:rsidR="000038F2" w:rsidRPr="00B666A9" w14:paraId="39EB8DE1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16D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3EE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96D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0038F2" w:rsidRPr="00B666A9" w14:paraId="350E7EC8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E11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708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B55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0038F2" w:rsidRPr="00B666A9" w14:paraId="3C1EA854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EB9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E4C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133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Справка-расчет или иной документ,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являющийся основанием для оплаты неустойки</w:t>
            </w:r>
          </w:p>
        </w:tc>
      </w:tr>
      <w:tr w:rsidR="000038F2" w:rsidRPr="00B666A9" w14:paraId="6B4B4304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072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EC3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7AB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0038F2" w:rsidRPr="00B666A9" w14:paraId="6BEA0544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DA0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FA1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86C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0038F2" w:rsidRPr="00B666A9" w14:paraId="2469C4A8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56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5D2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411" w14:textId="77777777" w:rsidR="000038F2" w:rsidRPr="00B666A9" w:rsidRDefault="000038F2" w:rsidP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Товарная накладная (унифицированная </w:t>
            </w:r>
            <w:hyperlink r:id="rId10" w:history="1">
              <w:r w:rsidRPr="00B666A9">
                <w:rPr>
                  <w:sz w:val="28"/>
                  <w:szCs w:val="28"/>
                  <w:lang w:eastAsia="en-US"/>
                </w:rPr>
                <w:t>форма №ТОРГ-12</w:t>
              </w:r>
            </w:hyperlink>
            <w:r w:rsidRPr="00B666A9">
              <w:rPr>
                <w:sz w:val="28"/>
                <w:szCs w:val="28"/>
                <w:lang w:eastAsia="en-US"/>
              </w:rPr>
              <w:t>) (ф. 0330212)</w:t>
            </w:r>
          </w:p>
        </w:tc>
      </w:tr>
      <w:tr w:rsidR="000038F2" w:rsidRPr="00B666A9" w14:paraId="34343E5D" w14:textId="77777777" w:rsidTr="000038F2">
        <w:trPr>
          <w:trHeight w:val="20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AC4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7E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A78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Чек</w:t>
            </w:r>
          </w:p>
        </w:tc>
      </w:tr>
      <w:tr w:rsidR="000038F2" w:rsidRPr="00B666A9" w14:paraId="0B81CC8D" w14:textId="77777777" w:rsidTr="000038F2">
        <w:trPr>
          <w:trHeight w:val="7727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E6D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0DE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33F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28EBC67C" w14:textId="77777777" w:rsidR="000038F2" w:rsidRPr="00B666A9" w:rsidRDefault="000038F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782A3A6A" w14:textId="77777777" w:rsidR="000038F2" w:rsidRPr="00B666A9" w:rsidRDefault="000038F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070FFDA1" w14:textId="77777777" w:rsidR="000038F2" w:rsidRPr="00B666A9" w:rsidRDefault="000038F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0038F2" w:rsidRPr="00B666A9" w14:paraId="0BB909EB" w14:textId="77777777" w:rsidTr="000038F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64A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C5E" w14:textId="77777777" w:rsidR="000038F2" w:rsidRPr="00B666A9" w:rsidRDefault="000038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090" w14:textId="77777777" w:rsidR="000038F2" w:rsidRPr="00B666A9" w:rsidRDefault="000038F2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города, возникшему на основании договора (соглашения) о предоставлении субсидии и бюджетных инвестиций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юридическому лицу</w:t>
            </w:r>
          </w:p>
        </w:tc>
      </w:tr>
      <w:tr w:rsidR="00152B2E" w:rsidRPr="00B666A9" w14:paraId="41A81C88" w14:textId="77777777" w:rsidTr="00784074">
        <w:trPr>
          <w:trHeight w:val="585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B89" w14:textId="77777777" w:rsidR="00152B2E" w:rsidRPr="00B666A9" w:rsidRDefault="00152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555" w14:textId="77777777" w:rsidR="00152B2E" w:rsidRPr="00B666A9" w:rsidRDefault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32" w14:textId="77777777" w:rsidR="00152B2E" w:rsidRPr="00B666A9" w:rsidRDefault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31A19279" w14:textId="77777777" w:rsidR="00152B2E" w:rsidRPr="00B666A9" w:rsidRDefault="00152B2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1E7CEB6C" w14:textId="77777777" w:rsidR="00152B2E" w:rsidRPr="00B666A9" w:rsidRDefault="00152B2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3960624E" w14:textId="77777777" w:rsidR="00152B2E" w:rsidRPr="00B666A9" w:rsidRDefault="00152B2E" w:rsidP="00152B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Заявка на перечисление субсидии юридическому лицу (при наличии)</w:t>
            </w:r>
          </w:p>
        </w:tc>
      </w:tr>
      <w:tr w:rsidR="00293CFA" w:rsidRPr="00B666A9" w14:paraId="113222F4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13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C5B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3CD" w14:textId="77777777" w:rsidR="00680FD9" w:rsidRPr="00B666A9" w:rsidRDefault="00293CFA" w:rsidP="00B8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293CFA" w:rsidRPr="00B666A9" w14:paraId="76329C15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5F3" w14:textId="77777777" w:rsidR="00293CFA" w:rsidRPr="00B666A9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6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AB" w14:textId="77777777" w:rsidR="00293CFA" w:rsidRPr="00B666A9" w:rsidRDefault="00BB6F79" w:rsidP="00BB3F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Локальный нормативный акт об утверждении годового фонда оплаты труда с учетом взносов по обязательному социальному страхованию</w:t>
            </w:r>
            <w:r w:rsidR="00293CFA" w:rsidRPr="00B666A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25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11" w:history="1">
              <w:r w:rsidRPr="00B666A9">
                <w:rPr>
                  <w:sz w:val="28"/>
                  <w:szCs w:val="28"/>
                  <w:lang w:eastAsia="en-US"/>
                </w:rPr>
                <w:t>(ф. 0504425)</w:t>
              </w:r>
            </w:hyperlink>
          </w:p>
        </w:tc>
      </w:tr>
      <w:tr w:rsidR="00293CFA" w:rsidRPr="00B666A9" w14:paraId="7C179B07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3F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220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81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Расчетно-платежная ведомость </w:t>
            </w:r>
            <w:hyperlink r:id="rId12" w:history="1">
              <w:r w:rsidRPr="00B666A9">
                <w:rPr>
                  <w:sz w:val="28"/>
                  <w:szCs w:val="28"/>
                  <w:lang w:eastAsia="en-US"/>
                </w:rPr>
                <w:t>(ф. 0504401)</w:t>
              </w:r>
            </w:hyperlink>
          </w:p>
        </w:tc>
      </w:tr>
      <w:tr w:rsidR="00293CFA" w:rsidRPr="00B666A9" w14:paraId="12B9A86B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DB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83F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F4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Расчетная ведомость </w:t>
            </w:r>
            <w:hyperlink r:id="rId13" w:history="1">
              <w:r w:rsidRPr="00B666A9">
                <w:rPr>
                  <w:sz w:val="28"/>
                  <w:szCs w:val="28"/>
                  <w:lang w:eastAsia="en-US"/>
                </w:rPr>
                <w:t>(ф. 0504402)</w:t>
              </w:r>
            </w:hyperlink>
          </w:p>
        </w:tc>
      </w:tr>
      <w:tr w:rsidR="00293CFA" w:rsidRPr="00B666A9" w14:paraId="62B63453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CA0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953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118" w14:textId="77777777" w:rsidR="00293CFA" w:rsidRPr="00B666A9" w:rsidRDefault="00293CFA" w:rsidP="00B8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 xml:space="preserve">, возникшему по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реализации трудовых функций работника в соответствии с трудовым законодательством Российской Федерации</w:t>
            </w:r>
          </w:p>
        </w:tc>
      </w:tr>
      <w:tr w:rsidR="00293CFA" w:rsidRPr="00B666A9" w14:paraId="48858687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D3F" w14:textId="77777777" w:rsidR="00293CFA" w:rsidRPr="00B666A9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lastRenderedPageBreak/>
              <w:t>7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C3E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C6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Бухгалтерская справка </w:t>
            </w:r>
            <w:hyperlink r:id="rId14" w:history="1">
              <w:r w:rsidRPr="00B666A9">
                <w:rPr>
                  <w:sz w:val="28"/>
                  <w:szCs w:val="28"/>
                  <w:lang w:eastAsia="en-US"/>
                </w:rPr>
                <w:t>(ф. 0504833)</w:t>
              </w:r>
            </w:hyperlink>
          </w:p>
        </w:tc>
      </w:tr>
      <w:tr w:rsidR="00293CFA" w:rsidRPr="00B666A9" w14:paraId="2484214C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FA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F5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10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293CFA" w:rsidRPr="00B666A9" w14:paraId="2B82BC20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A56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B4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9C0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Исполнительный документ</w:t>
            </w:r>
          </w:p>
        </w:tc>
      </w:tr>
      <w:tr w:rsidR="00293CFA" w:rsidRPr="00B666A9" w14:paraId="5C907E5A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524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4C9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3A4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293CFA" w:rsidRPr="00B666A9" w14:paraId="705B80DF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03E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EE5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EE6" w14:textId="77777777" w:rsidR="00293CFA" w:rsidRPr="00B666A9" w:rsidRDefault="00293CFA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>, возникшему на основании исполнительного документа</w:t>
            </w:r>
          </w:p>
        </w:tc>
      </w:tr>
      <w:tr w:rsidR="00293CFA" w:rsidRPr="00B666A9" w14:paraId="7344BF71" w14:textId="7777777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A9E" w14:textId="77777777" w:rsidR="00293CFA" w:rsidRPr="00B666A9" w:rsidRDefault="00BB6F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1" w:name="Par109"/>
            <w:bookmarkEnd w:id="1"/>
            <w:r w:rsidRPr="00B666A9">
              <w:rPr>
                <w:sz w:val="28"/>
                <w:szCs w:val="28"/>
                <w:lang w:eastAsia="en-US"/>
              </w:rPr>
              <w:t>8</w:t>
            </w:r>
            <w:r w:rsidR="00293CFA" w:rsidRPr="00B666A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FC4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6CE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Бухгалтерская справка </w:t>
            </w:r>
            <w:hyperlink r:id="rId15" w:history="1">
              <w:r w:rsidRPr="00B666A9">
                <w:rPr>
                  <w:sz w:val="28"/>
                  <w:szCs w:val="28"/>
                  <w:lang w:eastAsia="en-US"/>
                </w:rPr>
                <w:t>(ф. 0504833)</w:t>
              </w:r>
            </w:hyperlink>
          </w:p>
        </w:tc>
      </w:tr>
      <w:tr w:rsidR="00293CFA" w:rsidRPr="00B666A9" w14:paraId="0D8F15EF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90A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932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E5B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Решение налогового органа</w:t>
            </w:r>
          </w:p>
        </w:tc>
      </w:tr>
      <w:tr w:rsidR="00293CFA" w:rsidRPr="00B666A9" w14:paraId="2F95E633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26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1B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D98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293CFA" w:rsidRPr="00B666A9" w14:paraId="278FA7B9" w14:textId="7777777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E2C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7F1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6BD" w14:textId="77777777" w:rsidR="00293CFA" w:rsidRPr="00B666A9" w:rsidRDefault="00293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 w:rsidRPr="00B666A9">
              <w:rPr>
                <w:sz w:val="28"/>
                <w:szCs w:val="28"/>
                <w:lang w:eastAsia="en-US"/>
              </w:rPr>
              <w:t>бюджета</w:t>
            </w:r>
            <w:r w:rsidR="000A41C8" w:rsidRPr="00B666A9">
              <w:rPr>
                <w:sz w:val="28"/>
                <w:szCs w:val="28"/>
                <w:lang w:eastAsia="en-US"/>
              </w:rPr>
              <w:t xml:space="preserve"> города</w:t>
            </w:r>
            <w:r w:rsidRPr="00B666A9">
              <w:rPr>
                <w:sz w:val="28"/>
                <w:szCs w:val="28"/>
                <w:lang w:eastAsia="en-US"/>
              </w:rPr>
              <w:t>, возникшему на основании решения налогового органа</w:t>
            </w:r>
          </w:p>
        </w:tc>
      </w:tr>
      <w:tr w:rsidR="00F10468" w:rsidRPr="00B666A9" w14:paraId="55BF1B17" w14:textId="77777777" w:rsidTr="00784074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FBC" w14:textId="77777777" w:rsidR="00F10468" w:rsidRPr="00B666A9" w:rsidRDefault="00F104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Par115"/>
            <w:bookmarkEnd w:id="2"/>
            <w:r w:rsidRPr="00B666A9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CBC" w14:textId="77777777" w:rsidR="00F10468" w:rsidRPr="00B666A9" w:rsidRDefault="00F10468" w:rsidP="00BB6F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Документ, не определенный </w:t>
            </w:r>
            <w:hyperlink w:anchor="Par21" w:history="1">
              <w:r w:rsidRPr="00B666A9">
                <w:rPr>
                  <w:sz w:val="28"/>
                  <w:szCs w:val="28"/>
                  <w:lang w:eastAsia="en-US"/>
                </w:rPr>
                <w:t xml:space="preserve">пунктами </w:t>
              </w:r>
            </w:hyperlink>
            <w:r w:rsidRPr="00B666A9">
              <w:rPr>
                <w:sz w:val="28"/>
                <w:szCs w:val="28"/>
                <w:lang w:eastAsia="en-US"/>
              </w:rPr>
              <w:t>1 - 8 настоящего перечня, в соответствии с которым возникает бюджетное обязательство получателя средств  бюджета города</w:t>
            </w:r>
          </w:p>
          <w:p w14:paraId="6DF11F2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B1B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Авансовый отчет </w:t>
            </w:r>
            <w:hyperlink r:id="rId16" w:history="1">
              <w:r w:rsidRPr="00B666A9">
                <w:rPr>
                  <w:sz w:val="28"/>
                  <w:szCs w:val="28"/>
                  <w:lang w:eastAsia="en-US"/>
                </w:rPr>
                <w:t>(ф. 0504505)</w:t>
              </w:r>
            </w:hyperlink>
          </w:p>
        </w:tc>
      </w:tr>
      <w:tr w:rsidR="00F10468" w:rsidRPr="00B666A9" w14:paraId="346B4E1B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ADB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3CE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448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выполненных работ</w:t>
            </w:r>
          </w:p>
        </w:tc>
      </w:tr>
      <w:tr w:rsidR="00F10468" w:rsidRPr="00B666A9" w14:paraId="18CFB22D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46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D8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0D2" w14:textId="77777777" w:rsidR="00F10468" w:rsidRPr="00B666A9" w:rsidRDefault="00F10468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оказанных услуг</w:t>
            </w:r>
          </w:p>
        </w:tc>
      </w:tr>
      <w:tr w:rsidR="00F10468" w:rsidRPr="00B666A9" w14:paraId="7FC99493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06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74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8BC" w14:textId="77777777" w:rsidR="00F10468" w:rsidRPr="00B666A9" w:rsidRDefault="00F10468" w:rsidP="00E52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приемки-передачи</w:t>
            </w:r>
          </w:p>
        </w:tc>
      </w:tr>
      <w:tr w:rsidR="00F10468" w:rsidRPr="00B666A9" w14:paraId="558F61F8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B5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FE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958F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Акт сверки взаимных расчетов</w:t>
            </w:r>
          </w:p>
        </w:tc>
      </w:tr>
      <w:tr w:rsidR="00F10468" w:rsidRPr="00B666A9" w14:paraId="40AB52C6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AD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16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53F" w14:textId="77777777" w:rsidR="00F10468" w:rsidRPr="00B666A9" w:rsidRDefault="00F10468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 xml:space="preserve">Договор на оказание услуг, выполнение работ, заключенный получателем средств бюджета города </w:t>
            </w:r>
            <w:r w:rsidRPr="00B666A9">
              <w:rPr>
                <w:sz w:val="28"/>
                <w:szCs w:val="28"/>
                <w:lang w:eastAsia="en-US"/>
              </w:rPr>
              <w:lastRenderedPageBreak/>
              <w:t>с физическим лицом, не являющимся индивидуальным предпринимателем</w:t>
            </w:r>
          </w:p>
        </w:tc>
      </w:tr>
      <w:tr w:rsidR="00F10468" w:rsidRPr="00B666A9" w14:paraId="09A6F1AD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B50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653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2B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Заявление на выдачу денежных средств под отчет</w:t>
            </w:r>
          </w:p>
        </w:tc>
      </w:tr>
      <w:tr w:rsidR="00F10468" w:rsidRPr="00B666A9" w14:paraId="059189BA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05A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9F9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A4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Заявление физического лица</w:t>
            </w:r>
          </w:p>
        </w:tc>
      </w:tr>
      <w:tr w:rsidR="00F10468" w:rsidRPr="00B666A9" w14:paraId="23F814AF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42F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11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C96" w14:textId="77777777" w:rsidR="00F10468" w:rsidRPr="00B666A9" w:rsidRDefault="00F10468" w:rsidP="000A41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Решение суда о расторжении муниципального контракта (договора)</w:t>
            </w:r>
          </w:p>
        </w:tc>
      </w:tr>
      <w:tr w:rsidR="00F10468" w:rsidRPr="00B666A9" w14:paraId="78AF87EE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E45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EF6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A72" w14:textId="77777777" w:rsidR="00F10468" w:rsidRPr="00B666A9" w:rsidRDefault="00F10468" w:rsidP="0010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F10468" w:rsidRPr="00B666A9" w14:paraId="3530CF00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F3A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32A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AB5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Квитанция</w:t>
            </w:r>
          </w:p>
        </w:tc>
      </w:tr>
      <w:tr w:rsidR="00F10468" w:rsidRPr="00B666A9" w14:paraId="62EA22C4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68C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0A5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DD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F10468" w:rsidRPr="00B666A9" w14:paraId="5BECD680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03B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7E9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C44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Служебная записка</w:t>
            </w:r>
          </w:p>
        </w:tc>
      </w:tr>
      <w:tr w:rsidR="00F10468" w:rsidRPr="00B666A9" w14:paraId="133784C7" w14:textId="77777777" w:rsidTr="00784074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D8A0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29B8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F8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Справка-расчет</w:t>
            </w:r>
          </w:p>
        </w:tc>
      </w:tr>
      <w:tr w:rsidR="00F10468" w:rsidRPr="00B666A9" w14:paraId="26171CC8" w14:textId="77777777" w:rsidTr="001E43B0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D82C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E3CB8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C6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</w:t>
            </w:r>
          </w:p>
        </w:tc>
      </w:tr>
      <w:tr w:rsidR="00F10468" w:rsidRPr="00B666A9" w14:paraId="23D80457" w14:textId="77777777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7EFCF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7B928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F05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F10468" w:rsidRPr="00B666A9" w14:paraId="1A10D9E6" w14:textId="77777777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490F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9AEA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460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Товарная накладная (унифицированная форма  №ТОРГ-12) (ф. 0330212)</w:t>
            </w:r>
          </w:p>
        </w:tc>
      </w:tr>
      <w:tr w:rsidR="00F10468" w:rsidRPr="00293CFA" w14:paraId="71B8D685" w14:textId="77777777" w:rsidTr="001E43B0">
        <w:trPr>
          <w:trHeight w:val="10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9ED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382" w14:textId="77777777" w:rsidR="00F10468" w:rsidRPr="00B666A9" w:rsidRDefault="00F1046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4B9" w14:textId="77777777" w:rsidR="00F10468" w:rsidRPr="00293CFA" w:rsidRDefault="00F104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66A9">
              <w:rPr>
                <w:sz w:val="28"/>
                <w:szCs w:val="28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города</w:t>
            </w:r>
            <w:bookmarkStart w:id="3" w:name="_GoBack"/>
            <w:bookmarkEnd w:id="3"/>
          </w:p>
        </w:tc>
      </w:tr>
    </w:tbl>
    <w:p w14:paraId="5B0A99EF" w14:textId="77777777" w:rsidR="00293CFA" w:rsidRPr="00293CFA" w:rsidRDefault="00293CFA" w:rsidP="00293C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293CFA" w:rsidRPr="00293CFA" w:rsidSect="00AE53EE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5D92" w14:textId="77777777" w:rsidR="00C30D3E" w:rsidRDefault="00C30D3E" w:rsidP="00AE53EE">
      <w:r>
        <w:separator/>
      </w:r>
    </w:p>
  </w:endnote>
  <w:endnote w:type="continuationSeparator" w:id="0">
    <w:p w14:paraId="3BCF5856" w14:textId="77777777" w:rsidR="00C30D3E" w:rsidRDefault="00C30D3E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2E6A" w14:textId="77777777" w:rsidR="00C30D3E" w:rsidRDefault="00C30D3E" w:rsidP="00AE53EE">
      <w:r>
        <w:separator/>
      </w:r>
    </w:p>
  </w:footnote>
  <w:footnote w:type="continuationSeparator" w:id="0">
    <w:p w14:paraId="41BC2847" w14:textId="77777777" w:rsidR="00C30D3E" w:rsidRDefault="00C30D3E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14:paraId="3EA95983" w14:textId="77777777" w:rsidR="00152B2E" w:rsidRDefault="00152B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A9">
          <w:rPr>
            <w:noProof/>
          </w:rPr>
          <w:t>2</w:t>
        </w:r>
        <w:r>
          <w:fldChar w:fldCharType="end"/>
        </w:r>
      </w:p>
    </w:sdtContent>
  </w:sdt>
  <w:p w14:paraId="01DBDF6B" w14:textId="77777777" w:rsidR="00152B2E" w:rsidRDefault="00152B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038F2"/>
    <w:rsid w:val="00076EAC"/>
    <w:rsid w:val="000A41C8"/>
    <w:rsid w:val="000E2049"/>
    <w:rsid w:val="001025BE"/>
    <w:rsid w:val="0010656D"/>
    <w:rsid w:val="00143B1D"/>
    <w:rsid w:val="00152B2E"/>
    <w:rsid w:val="001802BD"/>
    <w:rsid w:val="00244EEE"/>
    <w:rsid w:val="00293CFA"/>
    <w:rsid w:val="002D2417"/>
    <w:rsid w:val="00331D3B"/>
    <w:rsid w:val="00385D85"/>
    <w:rsid w:val="003B3E87"/>
    <w:rsid w:val="003C3080"/>
    <w:rsid w:val="003C7DBA"/>
    <w:rsid w:val="003E7E37"/>
    <w:rsid w:val="00485AEF"/>
    <w:rsid w:val="004B3282"/>
    <w:rsid w:val="004B4317"/>
    <w:rsid w:val="004F4B8D"/>
    <w:rsid w:val="004F5DF0"/>
    <w:rsid w:val="0051443D"/>
    <w:rsid w:val="00526131"/>
    <w:rsid w:val="00547DB4"/>
    <w:rsid w:val="00577DE3"/>
    <w:rsid w:val="005C7AE2"/>
    <w:rsid w:val="00616D40"/>
    <w:rsid w:val="0063630B"/>
    <w:rsid w:val="00680FD9"/>
    <w:rsid w:val="006C65AE"/>
    <w:rsid w:val="006E7DCF"/>
    <w:rsid w:val="007642EA"/>
    <w:rsid w:val="00784074"/>
    <w:rsid w:val="007F05F8"/>
    <w:rsid w:val="00821639"/>
    <w:rsid w:val="0083642D"/>
    <w:rsid w:val="00851F7E"/>
    <w:rsid w:val="008A1442"/>
    <w:rsid w:val="008A16ED"/>
    <w:rsid w:val="008B1F8C"/>
    <w:rsid w:val="0093285B"/>
    <w:rsid w:val="00934FBB"/>
    <w:rsid w:val="009A2AF3"/>
    <w:rsid w:val="00AB0824"/>
    <w:rsid w:val="00AE53EE"/>
    <w:rsid w:val="00B57039"/>
    <w:rsid w:val="00B61CB8"/>
    <w:rsid w:val="00B666A9"/>
    <w:rsid w:val="00B8608D"/>
    <w:rsid w:val="00B9068B"/>
    <w:rsid w:val="00BB3F81"/>
    <w:rsid w:val="00BB6F79"/>
    <w:rsid w:val="00BF4A10"/>
    <w:rsid w:val="00C30D3E"/>
    <w:rsid w:val="00CC46C4"/>
    <w:rsid w:val="00D82C4B"/>
    <w:rsid w:val="00D84A78"/>
    <w:rsid w:val="00DC33A8"/>
    <w:rsid w:val="00E5247B"/>
    <w:rsid w:val="00EA3474"/>
    <w:rsid w:val="00EF5D85"/>
    <w:rsid w:val="00F10468"/>
    <w:rsid w:val="00F3264F"/>
    <w:rsid w:val="00F352DE"/>
    <w:rsid w:val="00F37F00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3" Type="http://schemas.openxmlformats.org/officeDocument/2006/relationships/hyperlink" Target="consultantplus://offline/ref=86A4358BDCB5A0A33231EF715871EED1EA880E4F7B0DD2E1971357F6193C34306CCF5772DF55BEF882B89CA873A31CE4A5D202C8A6679ABDP0S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2" Type="http://schemas.openxmlformats.org/officeDocument/2006/relationships/hyperlink" Target="consultantplus://offline/ref=86A4358BDCB5A0A33231EF715871EED1EA880E4F7B0DD2E1971357F6193C34306CCF5772DF55B9F881B89CA873A31CE4A5D202C8A6679ABDP0SEJ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A4358BDCB5A0A33231EF715871EED1EA880E4F7B0DD2E1971357F6193C34306CCF5772DF56BAFD84B89CA873A31CE4A5D202C8A6679ABDP0SE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A4358BDCB5A0A33231EF715871EED1EA880E4F7B0DD2E1971357F6193C34306CCF5772DF55B2F88DB89CA873A31CE4A5D202C8A6679ABDP0S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A4358BDCB5A0A33231EF715871EED1EA880E4F7B0DD2E1971357F6193C34306CCF5772DF56B9F980B89CA873A31CE4A5D202C8A6679ABDP0SEJ" TargetMode="External"/><Relationship Id="rId10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A4358BDCB5A0A33231EF715871EED1EA890F497D0DD2E1971357F6193C34306CCF5777DC55B1ABD4F79DF435F70FE6A5D200C9BAP6S4J" TargetMode="External"/><Relationship Id="rId14" Type="http://schemas.openxmlformats.org/officeDocument/2006/relationships/hyperlink" Target="consultantplus://offline/ref=86A4358BDCB5A0A33231EF715871EED1EA880E4F7B0DD2E1971357F6193C34306CCF5772DF56B9F980B89CA873A31CE4A5D202C8A6679ABDP0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Кристина А. Золотарева</cp:lastModifiedBy>
  <cp:revision>7</cp:revision>
  <cp:lastPrinted>2016-09-08T08:40:00Z</cp:lastPrinted>
  <dcterms:created xsi:type="dcterms:W3CDTF">2021-04-05T06:50:00Z</dcterms:created>
  <dcterms:modified xsi:type="dcterms:W3CDTF">2022-04-05T08:09:00Z</dcterms:modified>
</cp:coreProperties>
</file>