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65ED" w14:textId="77777777" w:rsidR="00931FC2" w:rsidRPr="007816A4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Приложение</w:t>
      </w:r>
    </w:p>
    <w:p w14:paraId="44F1FAB5" w14:textId="693A2A7B" w:rsidR="00931FC2" w:rsidRPr="007816A4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УТВЕРЖДЕН</w:t>
      </w:r>
      <w:r w:rsidR="00387882">
        <w:rPr>
          <w:sz w:val="28"/>
          <w:szCs w:val="28"/>
        </w:rPr>
        <w:t>О</w:t>
      </w:r>
    </w:p>
    <w:p w14:paraId="122BC1C8" w14:textId="77777777" w:rsidR="00931FC2" w:rsidRPr="007816A4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постановлением </w:t>
      </w:r>
    </w:p>
    <w:p w14:paraId="33B5C8D5" w14:textId="77777777" w:rsidR="00931FC2" w:rsidRPr="007816A4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администрации района </w:t>
      </w:r>
    </w:p>
    <w:p w14:paraId="5FE66F8A" w14:textId="0AE0F4F1" w:rsidR="00931FC2" w:rsidRPr="007816A4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="006D0E21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7816A4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14:paraId="2651EB02" w14:textId="77777777" w:rsidR="00931FC2" w:rsidRPr="007816A4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B17874" w14:textId="77777777" w:rsidR="00931FC2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6D3FB" w14:textId="77777777" w:rsidR="00931FC2" w:rsidRPr="007816A4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78CF9B" w14:textId="72AAA8C5" w:rsidR="00110657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  <w:r w:rsidR="0067301E" w:rsidRPr="004F3638">
        <w:rPr>
          <w:rFonts w:ascii="Times New Roman" w:hAnsi="Times New Roman" w:cs="Times New Roman"/>
          <w:sz w:val="28"/>
          <w:szCs w:val="28"/>
        </w:rPr>
        <w:t xml:space="preserve"> </w:t>
      </w:r>
      <w:r w:rsidR="0067301E" w:rsidRPr="004F3638">
        <w:rPr>
          <w:rFonts w:ascii="Times New Roman" w:hAnsi="Times New Roman" w:cs="Times New Roman"/>
          <w:sz w:val="28"/>
          <w:szCs w:val="28"/>
        </w:rPr>
        <w:br/>
      </w:r>
      <w:r>
        <w:rPr>
          <w:rStyle w:val="selectorcontent"/>
          <w:rFonts w:ascii="Times New Roman" w:hAnsi="Times New Roman" w:cs="Times New Roman"/>
          <w:sz w:val="28"/>
        </w:rPr>
        <w:t xml:space="preserve">об </w:t>
      </w:r>
      <w:r w:rsidRPr="00C73B19">
        <w:rPr>
          <w:rStyle w:val="selectorcontent"/>
          <w:rFonts w:ascii="Times New Roman" w:hAnsi="Times New Roman" w:cs="Times New Roman"/>
          <w:sz w:val="28"/>
        </w:rPr>
        <w:t xml:space="preserve">организации работы </w:t>
      </w:r>
      <w:r>
        <w:rPr>
          <w:rStyle w:val="selectorcontent"/>
          <w:rFonts w:ascii="Times New Roman" w:hAnsi="Times New Roman" w:cs="Times New Roman"/>
          <w:sz w:val="28"/>
        </w:rPr>
        <w:t>администрации Октябрьского района</w:t>
      </w:r>
      <w:r w:rsidRPr="00C73B19">
        <w:rPr>
          <w:rStyle w:val="selectorcontent"/>
          <w:rFonts w:ascii="Times New Roman" w:hAnsi="Times New Roman" w:cs="Times New Roman"/>
          <w:sz w:val="28"/>
        </w:rPr>
        <w:t xml:space="preserve"> </w:t>
      </w:r>
    </w:p>
    <w:p w14:paraId="369EE2C4" w14:textId="77777777" w:rsidR="00110657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r w:rsidRPr="00C73B19">
        <w:rPr>
          <w:rStyle w:val="selectorcontent"/>
          <w:rFonts w:ascii="Times New Roman" w:hAnsi="Times New Roman" w:cs="Times New Roman"/>
          <w:sz w:val="28"/>
        </w:rPr>
        <w:t xml:space="preserve">города Барнаула с сообщениями из открытых источников </w:t>
      </w:r>
    </w:p>
    <w:p w14:paraId="0F8B79E0" w14:textId="086E46C2" w:rsidR="0067301E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Style w:val="selectorcontent"/>
          <w:rFonts w:ascii="Times New Roman" w:hAnsi="Times New Roman" w:cs="Times New Roman"/>
          <w:sz w:val="28"/>
        </w:rPr>
      </w:pPr>
      <w:r w:rsidRPr="00C73B19">
        <w:rPr>
          <w:rStyle w:val="selectorcontent"/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</w:p>
    <w:p w14:paraId="16FC19DC" w14:textId="77777777" w:rsidR="00110657" w:rsidRPr="004F3638" w:rsidRDefault="00110657" w:rsidP="00110657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4CF3A73" w14:textId="575BC140" w:rsidR="0067301E" w:rsidRPr="004F3638" w:rsidRDefault="0067301E" w:rsidP="00110657">
      <w:pPr>
        <w:pStyle w:val="ConsNonformat"/>
        <w:tabs>
          <w:tab w:val="left" w:pos="8080"/>
        </w:tabs>
        <w:ind w:right="0"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4F3638">
        <w:rPr>
          <w:rFonts w:ascii="Times New Roman" w:hAnsi="Times New Roman" w:cs="Times New Roman"/>
          <w:spacing w:val="-2"/>
          <w:sz w:val="28"/>
          <w:szCs w:val="28"/>
        </w:rPr>
        <w:t>1. </w:t>
      </w:r>
      <w:proofErr w:type="gramStart"/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Положение об организации работы </w:t>
      </w:r>
      <w:r w:rsidR="00110657">
        <w:rPr>
          <w:rStyle w:val="selectorcontent"/>
          <w:rFonts w:ascii="Times New Roman" w:hAnsi="Times New Roman" w:cs="Times New Roman"/>
          <w:sz w:val="28"/>
        </w:rPr>
        <w:t>администрации Октябрьского района</w:t>
      </w:r>
      <w:r w:rsidR="00110657" w:rsidRPr="00C73B19">
        <w:rPr>
          <w:rStyle w:val="selectorcontent"/>
          <w:rFonts w:ascii="Times New Roman" w:hAnsi="Times New Roman" w:cs="Times New Roman"/>
          <w:sz w:val="28"/>
        </w:rPr>
        <w:t xml:space="preserve"> города Барнаула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с сообщениями из открытых источников </w:t>
      </w:r>
      <w:r w:rsidR="00D45F5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в информационно-телекоммуникационной сети «Интернет» (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далее – Положение) разработано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федеральными законами </w:t>
      </w:r>
      <w:r w:rsidR="00D45F5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от 27.07.2006 №149-ФЗ </w:t>
      </w:r>
      <w:r w:rsidR="00D45F5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«Об информации, информационных технологиях и о защите информации», </w:t>
      </w:r>
      <w:r w:rsidR="00D45F51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от 09.02.2009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 №8-ФЗ «Об обеспечении доступа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к информации </w:t>
      </w:r>
      <w:r w:rsidR="004354A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о деятельности государственных</w:t>
      </w:r>
      <w:proofErr w:type="gramEnd"/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органов и органов местного самоуправления», Уставом городского округа – города Барнаула Алтайского края, с учетом постановления Правительства Алтайского края от 27.03.2020 №132</w:t>
      </w:r>
      <w:r w:rsidR="00D45F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«Об утверждении Положения об организации работы Правительства Алтайского края и иных органов исполни</w:t>
      </w:r>
      <w:r w:rsidR="004354A8">
        <w:rPr>
          <w:rFonts w:ascii="Times New Roman" w:hAnsi="Times New Roman" w:cs="Times New Roman"/>
          <w:spacing w:val="-2"/>
          <w:sz w:val="28"/>
          <w:szCs w:val="28"/>
        </w:rPr>
        <w:t xml:space="preserve">тельной власти Алтайского края 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>с сообщениями из открытых источников».</w:t>
      </w:r>
    </w:p>
    <w:p w14:paraId="4D0230D5" w14:textId="3A6E5218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2. Положение регулирует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вопросы организации работы </w:t>
      </w:r>
      <w:r w:rsidR="00110657">
        <w:rPr>
          <w:rStyle w:val="selectorcontent"/>
          <w:rFonts w:ascii="Times New Roman" w:hAnsi="Times New Roman" w:cs="Times New Roman"/>
          <w:sz w:val="28"/>
        </w:rPr>
        <w:t>администрации Октябрьского района</w:t>
      </w:r>
      <w:r w:rsidR="00110657" w:rsidRPr="00C73B19">
        <w:rPr>
          <w:rStyle w:val="selectorcontent"/>
          <w:rFonts w:ascii="Times New Roman" w:hAnsi="Times New Roman" w:cs="Times New Roman"/>
          <w:sz w:val="28"/>
        </w:rPr>
        <w:t xml:space="preserve"> города Барнаула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(далее –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администрация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) с сообщениями критического характера, разме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щенными по вопросам, связанным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с деятельностью главы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>органов администрации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</w:t>
      </w:r>
      <w:r w:rsidR="00110657">
        <w:rPr>
          <w:rFonts w:ascii="Times New Roman" w:hAnsi="Times New Roman" w:cs="Times New Roman"/>
          <w:spacing w:val="-2"/>
          <w:sz w:val="28"/>
          <w:szCs w:val="28"/>
        </w:rPr>
        <w:t xml:space="preserve">ет» (далее – сеть «Интернет»),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в том числе в социальных сетях</w:t>
      </w:r>
      <w:r w:rsidR="004354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и сервисах для обмена мгновенными сообщениями (далее – сообщения).</w:t>
      </w:r>
    </w:p>
    <w:p w14:paraId="68183A50" w14:textId="77777777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Под предметом сообщения в Положении понимаются вопросы, просьбы, предложения, содержащиеся в сообщении.</w:t>
      </w:r>
    </w:p>
    <w:p w14:paraId="0481EE3A" w14:textId="636E57EA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110657">
        <w:rPr>
          <w:rFonts w:ascii="Times New Roman" w:hAnsi="Times New Roman" w:cs="Times New Roman"/>
          <w:sz w:val="28"/>
          <w:szCs w:val="28"/>
        </w:rPr>
        <w:t xml:space="preserve">Главный специалист – пресс-секретарь администрации Октябрьского города Барнаула </w:t>
      </w:r>
      <w:r w:rsidRPr="0033527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32743">
        <w:rPr>
          <w:rFonts w:ascii="Times New Roman" w:hAnsi="Times New Roman" w:cs="Times New Roman"/>
          <w:sz w:val="28"/>
          <w:szCs w:val="28"/>
        </w:rPr>
        <w:t>Контролер</w:t>
      </w:r>
      <w:r w:rsidR="0091229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229A">
        <w:rPr>
          <w:rFonts w:ascii="Times New Roman" w:hAnsi="Times New Roman" w:cs="Times New Roman"/>
          <w:sz w:val="28"/>
          <w:szCs w:val="28"/>
        </w:rPr>
        <w:t>к Положению</w:t>
      </w:r>
      <w:r w:rsidR="006D0E21">
        <w:rPr>
          <w:rFonts w:ascii="Times New Roman" w:hAnsi="Times New Roman" w:cs="Times New Roman"/>
          <w:sz w:val="28"/>
          <w:szCs w:val="28"/>
        </w:rPr>
        <w:t>)</w:t>
      </w:r>
      <w:r w:rsidRPr="0033527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79CCE69" w14:textId="23EE00F1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3.1. Осуществляет взаимодействие с </w:t>
      </w:r>
      <w:r w:rsidR="00732743">
        <w:rPr>
          <w:rFonts w:ascii="Times New Roman" w:hAnsi="Times New Roman" w:cs="Times New Roman"/>
          <w:sz w:val="28"/>
          <w:szCs w:val="28"/>
        </w:rPr>
        <w:t>комитетом</w:t>
      </w:r>
      <w:r w:rsidR="00607481">
        <w:rPr>
          <w:rFonts w:ascii="Times New Roman" w:hAnsi="Times New Roman" w:cs="Times New Roman"/>
          <w:sz w:val="28"/>
          <w:szCs w:val="28"/>
        </w:rPr>
        <w:t xml:space="preserve"> информационной политики администрации города Барнаула </w:t>
      </w:r>
      <w:r w:rsidRPr="00335279">
        <w:rPr>
          <w:rFonts w:ascii="Times New Roman" w:hAnsi="Times New Roman" w:cs="Times New Roman"/>
          <w:sz w:val="28"/>
          <w:szCs w:val="28"/>
        </w:rPr>
        <w:t xml:space="preserve">(далее – Куратор) по вопросам организации работы </w:t>
      </w:r>
      <w:r w:rsidR="0060748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 с сообщениями; </w:t>
      </w:r>
    </w:p>
    <w:p w14:paraId="25A7537C" w14:textId="6E8AE9E0" w:rsidR="0067301E" w:rsidRPr="004F3638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3.2. Работает с </w:t>
      </w:r>
      <w:r w:rsidRPr="00335279">
        <w:rPr>
          <w:rFonts w:ascii="Times New Roman" w:hAnsi="Times New Roman"/>
          <w:sz w:val="28"/>
          <w:szCs w:val="28"/>
        </w:rPr>
        <w:t xml:space="preserve">автоматизированной системой управления негативными мнениями в социальных сетях «Инцидент Менеджмент» </w:t>
      </w:r>
      <w:r w:rsidRPr="00335279">
        <w:rPr>
          <w:rFonts w:ascii="Times New Roman" w:hAnsi="Times New Roman"/>
          <w:sz w:val="28"/>
          <w:szCs w:val="28"/>
        </w:rPr>
        <w:lastRenderedPageBreak/>
        <w:t xml:space="preserve">(далее – </w:t>
      </w:r>
      <w:r w:rsidRPr="00335279">
        <w:rPr>
          <w:rFonts w:ascii="Times New Roman" w:hAnsi="Times New Roman" w:cs="Times New Roman"/>
          <w:sz w:val="28"/>
          <w:szCs w:val="28"/>
        </w:rPr>
        <w:t xml:space="preserve">система мониторинга), в том числе организует согласование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5279"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 w:rsidRPr="00EB1B07">
        <w:rPr>
          <w:rFonts w:ascii="Times New Roman" w:hAnsi="Times New Roman" w:cs="Times New Roman"/>
          <w:sz w:val="28"/>
          <w:szCs w:val="28"/>
        </w:rPr>
        <w:t>ответов (сводных ответов) на сообщения</w:t>
      </w:r>
      <w:r w:rsidRPr="00632009">
        <w:rPr>
          <w:rFonts w:ascii="Times New Roman" w:hAnsi="Times New Roman" w:cs="Times New Roman"/>
          <w:sz w:val="28"/>
          <w:szCs w:val="28"/>
        </w:rPr>
        <w:t>, подготовленны</w:t>
      </w:r>
      <w:r w:rsidR="00607481">
        <w:rPr>
          <w:rFonts w:ascii="Times New Roman" w:hAnsi="Times New Roman" w:cs="Times New Roman"/>
          <w:sz w:val="28"/>
          <w:szCs w:val="28"/>
        </w:rPr>
        <w:t>е</w:t>
      </w:r>
      <w:r w:rsidRPr="00632009">
        <w:rPr>
          <w:rFonts w:ascii="Times New Roman" w:hAnsi="Times New Roman" w:cs="Times New Roman"/>
          <w:sz w:val="28"/>
          <w:szCs w:val="28"/>
        </w:rPr>
        <w:t xml:space="preserve"> 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органами администрации </w:t>
      </w:r>
      <w:r w:rsidR="00607481">
        <w:rPr>
          <w:rFonts w:ascii="Times New Roman" w:hAnsi="Times New Roman" w:cs="Times New Roman"/>
          <w:spacing w:val="-4"/>
          <w:sz w:val="28"/>
          <w:szCs w:val="28"/>
        </w:rPr>
        <w:t>района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, к компетенции </w:t>
      </w:r>
      <w:r w:rsidRPr="00915BF5">
        <w:rPr>
          <w:rFonts w:ascii="Times New Roman" w:hAnsi="Times New Roman" w:cs="Times New Roman"/>
          <w:spacing w:val="-4"/>
          <w:sz w:val="28"/>
          <w:szCs w:val="28"/>
        </w:rPr>
        <w:t>которых относится</w:t>
      </w:r>
      <w:r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 предмет сообщения (далее – уполномоченные органы)</w:t>
      </w:r>
      <w:r w:rsidRPr="00632009">
        <w:rPr>
          <w:rFonts w:ascii="Times New Roman" w:hAnsi="Times New Roman" w:cs="Times New Roman"/>
          <w:sz w:val="28"/>
          <w:szCs w:val="28"/>
        </w:rPr>
        <w:t>;</w:t>
      </w:r>
    </w:p>
    <w:p w14:paraId="1F3A7E83" w14:textId="39E637A8" w:rsidR="0067301E" w:rsidRPr="004F3638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3.3. Организует работу </w:t>
      </w:r>
      <w:r w:rsidR="00607481">
        <w:rPr>
          <w:rFonts w:ascii="Times New Roman" w:hAnsi="Times New Roman" w:cs="Times New Roman"/>
          <w:sz w:val="28"/>
          <w:szCs w:val="28"/>
        </w:rPr>
        <w:t>органов администрации района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54A8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с сообщениями, </w:t>
      </w:r>
      <w:r w:rsidR="00D45F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в том числе осуществляет </w:t>
      </w:r>
      <w:proofErr w:type="gramStart"/>
      <w:r w:rsidRPr="00E06929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поступлением сообщений в системе мониторинга, координирует работу уполномоченных органов по подготовке ответов </w:t>
      </w:r>
      <w:r w:rsidRPr="00E06929">
        <w:rPr>
          <w:rFonts w:ascii="Times New Roman" w:hAnsi="Times New Roman" w:cs="Times New Roman"/>
          <w:sz w:val="28"/>
          <w:szCs w:val="28"/>
        </w:rPr>
        <w:t xml:space="preserve">(сводных ответов, информации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6929">
        <w:rPr>
          <w:rFonts w:ascii="Times New Roman" w:hAnsi="Times New Roman" w:cs="Times New Roman"/>
          <w:sz w:val="28"/>
          <w:szCs w:val="28"/>
        </w:rPr>
        <w:t>для подготовки сводных ответов)</w:t>
      </w:r>
      <w:r w:rsidR="00D45F51">
        <w:rPr>
          <w:rFonts w:ascii="Times New Roman" w:hAnsi="Times New Roman" w:cs="Times New Roman"/>
          <w:sz w:val="28"/>
          <w:szCs w:val="28"/>
        </w:rPr>
        <w:t xml:space="preserve"> </w:t>
      </w:r>
      <w:r w:rsidR="00607481">
        <w:rPr>
          <w:rFonts w:ascii="Times New Roman" w:hAnsi="Times New Roman" w:cs="Times New Roman"/>
          <w:spacing w:val="-4"/>
          <w:sz w:val="28"/>
          <w:szCs w:val="28"/>
        </w:rPr>
        <w:t xml:space="preserve">на сообщения в соответствии </w:t>
      </w:r>
      <w:r w:rsidR="004354A8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>с Положением.</w:t>
      </w:r>
    </w:p>
    <w:p w14:paraId="22141F7D" w14:textId="60AD2E2E" w:rsidR="0067301E" w:rsidRDefault="0067301E" w:rsidP="00607481">
      <w:pPr>
        <w:ind w:firstLine="709"/>
        <w:jc w:val="both"/>
        <w:outlineLvl w:val="2"/>
        <w:rPr>
          <w:spacing w:val="-2"/>
          <w:sz w:val="28"/>
          <w:szCs w:val="28"/>
        </w:rPr>
      </w:pPr>
      <w:r w:rsidRPr="00335279">
        <w:rPr>
          <w:spacing w:val="-2"/>
          <w:sz w:val="28"/>
          <w:szCs w:val="28"/>
        </w:rPr>
        <w:t>4. </w:t>
      </w:r>
      <w:r w:rsidR="00607481">
        <w:rPr>
          <w:spacing w:val="-2"/>
          <w:sz w:val="28"/>
          <w:szCs w:val="28"/>
        </w:rPr>
        <w:t>В должностной</w:t>
      </w:r>
      <w:r w:rsidRPr="00335279">
        <w:rPr>
          <w:spacing w:val="-2"/>
          <w:sz w:val="28"/>
          <w:szCs w:val="28"/>
        </w:rPr>
        <w:t xml:space="preserve"> инструкци</w:t>
      </w:r>
      <w:r w:rsidR="00607481">
        <w:rPr>
          <w:spacing w:val="-2"/>
          <w:sz w:val="28"/>
          <w:szCs w:val="28"/>
        </w:rPr>
        <w:t>и</w:t>
      </w:r>
      <w:r w:rsidRPr="00335279">
        <w:rPr>
          <w:spacing w:val="-2"/>
          <w:sz w:val="28"/>
          <w:szCs w:val="28"/>
        </w:rPr>
        <w:t xml:space="preserve"> </w:t>
      </w:r>
      <w:r w:rsidR="00387882">
        <w:rPr>
          <w:spacing w:val="-2"/>
          <w:sz w:val="28"/>
          <w:szCs w:val="28"/>
        </w:rPr>
        <w:t xml:space="preserve">главного специалиста – </w:t>
      </w:r>
      <w:r w:rsidR="00607481">
        <w:rPr>
          <w:spacing w:val="-2"/>
          <w:sz w:val="28"/>
          <w:szCs w:val="28"/>
        </w:rPr>
        <w:t>пресс-секретаря</w:t>
      </w:r>
      <w:r w:rsidRPr="00335279">
        <w:rPr>
          <w:spacing w:val="-2"/>
          <w:sz w:val="28"/>
          <w:szCs w:val="28"/>
        </w:rPr>
        <w:t xml:space="preserve"> </w:t>
      </w:r>
      <w:r w:rsidR="00607481">
        <w:rPr>
          <w:spacing w:val="-2"/>
          <w:sz w:val="28"/>
          <w:szCs w:val="28"/>
        </w:rPr>
        <w:t>указывается</w:t>
      </w:r>
      <w:r w:rsidRPr="00E06929">
        <w:rPr>
          <w:spacing w:val="-2"/>
          <w:sz w:val="28"/>
          <w:szCs w:val="28"/>
        </w:rPr>
        <w:t xml:space="preserve"> обязанност</w:t>
      </w:r>
      <w:r w:rsidR="00607481">
        <w:rPr>
          <w:spacing w:val="-2"/>
          <w:sz w:val="28"/>
          <w:szCs w:val="28"/>
        </w:rPr>
        <w:t>ь</w:t>
      </w:r>
      <w:r w:rsidRPr="00E06929">
        <w:rPr>
          <w:spacing w:val="-2"/>
          <w:sz w:val="28"/>
          <w:szCs w:val="28"/>
        </w:rPr>
        <w:t xml:space="preserve"> </w:t>
      </w:r>
      <w:r w:rsidR="00607481">
        <w:rPr>
          <w:spacing w:val="-2"/>
          <w:sz w:val="28"/>
          <w:szCs w:val="28"/>
        </w:rPr>
        <w:t xml:space="preserve">по </w:t>
      </w:r>
      <w:proofErr w:type="gramStart"/>
      <w:r w:rsidRPr="00E06929">
        <w:rPr>
          <w:spacing w:val="-2"/>
          <w:sz w:val="28"/>
          <w:szCs w:val="28"/>
        </w:rPr>
        <w:t>контролю за</w:t>
      </w:r>
      <w:proofErr w:type="gramEnd"/>
      <w:r w:rsidRPr="00E06929">
        <w:rPr>
          <w:spacing w:val="-2"/>
          <w:sz w:val="28"/>
          <w:szCs w:val="28"/>
        </w:rPr>
        <w:t xml:space="preserve"> поступлением сообщений </w:t>
      </w:r>
      <w:r w:rsidR="00387882">
        <w:rPr>
          <w:spacing w:val="-2"/>
          <w:sz w:val="28"/>
          <w:szCs w:val="28"/>
        </w:rPr>
        <w:t xml:space="preserve">                     </w:t>
      </w:r>
      <w:r w:rsidRPr="00E06929">
        <w:rPr>
          <w:spacing w:val="-2"/>
          <w:sz w:val="28"/>
          <w:szCs w:val="28"/>
        </w:rPr>
        <w:t xml:space="preserve">в системе мониторинга, координации работы </w:t>
      </w:r>
      <w:r w:rsidRPr="00E06929">
        <w:rPr>
          <w:spacing w:val="-4"/>
          <w:sz w:val="28"/>
          <w:szCs w:val="28"/>
        </w:rPr>
        <w:t>уполномоченных органов</w:t>
      </w:r>
      <w:r w:rsidRPr="00E06929">
        <w:rPr>
          <w:spacing w:val="-2"/>
          <w:sz w:val="28"/>
          <w:szCs w:val="28"/>
        </w:rPr>
        <w:t xml:space="preserve"> </w:t>
      </w:r>
      <w:r w:rsidR="00387882">
        <w:rPr>
          <w:spacing w:val="-2"/>
          <w:sz w:val="28"/>
          <w:szCs w:val="28"/>
        </w:rPr>
        <w:t xml:space="preserve">               </w:t>
      </w:r>
      <w:r w:rsidRPr="00E06929">
        <w:rPr>
          <w:spacing w:val="-2"/>
          <w:sz w:val="28"/>
          <w:szCs w:val="28"/>
        </w:rPr>
        <w:t xml:space="preserve">по подготовке ответов </w:t>
      </w:r>
      <w:r w:rsidRPr="00E06929">
        <w:rPr>
          <w:sz w:val="28"/>
          <w:szCs w:val="28"/>
        </w:rPr>
        <w:t xml:space="preserve">(сводных ответов, информации </w:t>
      </w:r>
      <w:r w:rsidR="00387882">
        <w:rPr>
          <w:sz w:val="28"/>
          <w:szCs w:val="28"/>
        </w:rPr>
        <w:t xml:space="preserve">для подготовки сводных ответов) </w:t>
      </w:r>
      <w:r w:rsidRPr="00E06929">
        <w:rPr>
          <w:spacing w:val="-2"/>
          <w:sz w:val="28"/>
          <w:szCs w:val="28"/>
        </w:rPr>
        <w:t xml:space="preserve">на сообщения, организации согласования ответов </w:t>
      </w:r>
      <w:r w:rsidRPr="00E06929">
        <w:rPr>
          <w:sz w:val="28"/>
          <w:szCs w:val="28"/>
        </w:rPr>
        <w:t xml:space="preserve">(сводных ответов) </w:t>
      </w:r>
      <w:r w:rsidRPr="00E06929">
        <w:rPr>
          <w:spacing w:val="-2"/>
          <w:sz w:val="28"/>
          <w:szCs w:val="28"/>
        </w:rPr>
        <w:t>на сообщения, их размещения.</w:t>
      </w:r>
      <w:r w:rsidRPr="00335279">
        <w:rPr>
          <w:spacing w:val="-2"/>
          <w:sz w:val="28"/>
          <w:szCs w:val="28"/>
        </w:rPr>
        <w:t xml:space="preserve"> </w:t>
      </w:r>
    </w:p>
    <w:p w14:paraId="7908C537" w14:textId="0C1A05E2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915BF5"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 w:rsidR="00917686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proofErr w:type="gramStart"/>
      <w:r w:rsidRPr="00915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BF5">
        <w:rPr>
          <w:rFonts w:ascii="Times New Roman" w:hAnsi="Times New Roman" w:cs="Times New Roman"/>
          <w:sz w:val="28"/>
          <w:szCs w:val="28"/>
        </w:rPr>
        <w:t xml:space="preserve"> поступлением сообщений в соответствующие органы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5BF5">
        <w:rPr>
          <w:rFonts w:ascii="Times New Roman" w:hAnsi="Times New Roman" w:cs="Times New Roman"/>
          <w:sz w:val="28"/>
          <w:szCs w:val="28"/>
        </w:rPr>
        <w:t>и подготовку ответов (сводных ответов, информации для подготовки</w:t>
      </w:r>
      <w:r w:rsidRPr="00335279">
        <w:rPr>
          <w:rFonts w:ascii="Times New Roman" w:hAnsi="Times New Roman" w:cs="Times New Roman"/>
          <w:sz w:val="28"/>
          <w:szCs w:val="28"/>
        </w:rPr>
        <w:t xml:space="preserve"> сводных ответов) на сообщения. </w:t>
      </w:r>
      <w:proofErr w:type="gramStart"/>
      <w:r w:rsidRPr="00335279">
        <w:rPr>
          <w:rFonts w:ascii="Times New Roman" w:hAnsi="Times New Roman" w:cs="Times New Roman"/>
          <w:sz w:val="28"/>
          <w:szCs w:val="28"/>
        </w:rPr>
        <w:t xml:space="preserve">В должностных инструкциях указанных </w:t>
      </w:r>
      <w:r w:rsidR="00917686">
        <w:rPr>
          <w:rFonts w:ascii="Times New Roman" w:hAnsi="Times New Roman" w:cs="Times New Roman"/>
          <w:sz w:val="28"/>
          <w:szCs w:val="28"/>
        </w:rPr>
        <w:t>руководителей органов администрации указывается</w:t>
      </w:r>
      <w:r w:rsidRPr="00915BF5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917686">
        <w:rPr>
          <w:rFonts w:ascii="Times New Roman" w:hAnsi="Times New Roman" w:cs="Times New Roman"/>
          <w:sz w:val="28"/>
          <w:szCs w:val="28"/>
        </w:rPr>
        <w:t>ь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по контролю </w:t>
      </w:r>
      <w:r w:rsidRPr="00915BF5">
        <w:rPr>
          <w:rFonts w:ascii="Times New Roman" w:hAnsi="Times New Roman" w:cs="Times New Roman"/>
          <w:sz w:val="28"/>
          <w:szCs w:val="28"/>
        </w:rPr>
        <w:t>за поступлен</w:t>
      </w:r>
      <w:r w:rsidR="004354A8">
        <w:rPr>
          <w:rFonts w:ascii="Times New Roman" w:hAnsi="Times New Roman" w:cs="Times New Roman"/>
          <w:sz w:val="28"/>
          <w:szCs w:val="28"/>
        </w:rPr>
        <w:t xml:space="preserve">ием сообщений в соответствующий </w:t>
      </w:r>
      <w:r w:rsidRPr="00915BF5">
        <w:rPr>
          <w:rFonts w:ascii="Times New Roman" w:hAnsi="Times New Roman" w:cs="Times New Roman"/>
          <w:sz w:val="28"/>
          <w:szCs w:val="28"/>
        </w:rPr>
        <w:t>орган,</w:t>
      </w:r>
      <w:r w:rsidRPr="00335279">
        <w:rPr>
          <w:rFonts w:ascii="Times New Roman" w:hAnsi="Times New Roman" w:cs="Times New Roman"/>
          <w:sz w:val="28"/>
          <w:szCs w:val="28"/>
        </w:rPr>
        <w:t xml:space="preserve"> подготовке ответов (сводных ответов, информации для подготовки сводных ответов)</w:t>
      </w:r>
      <w:r w:rsidR="00D45F51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на сообщения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определением одной или нескольких тем сообщений согласно перечню из системы мониторинга, по которым непосредственно </w:t>
      </w:r>
      <w:r w:rsidR="00917686">
        <w:rPr>
          <w:rFonts w:ascii="Times New Roman" w:hAnsi="Times New Roman" w:cs="Times New Roman"/>
          <w:sz w:val="28"/>
          <w:szCs w:val="28"/>
        </w:rPr>
        <w:t>руководитель органа администрации 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 осуществляет подготовку ответов (сводных ответов, информации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5279">
        <w:rPr>
          <w:rFonts w:ascii="Times New Roman" w:hAnsi="Times New Roman" w:cs="Times New Roman"/>
          <w:sz w:val="28"/>
          <w:szCs w:val="28"/>
        </w:rPr>
        <w:t>для подготовки сводных ответов</w:t>
      </w:r>
      <w:r w:rsidR="006D0E21">
        <w:rPr>
          <w:rFonts w:ascii="Times New Roman" w:hAnsi="Times New Roman" w:cs="Times New Roman"/>
          <w:sz w:val="28"/>
          <w:szCs w:val="28"/>
        </w:rPr>
        <w:t>)</w:t>
      </w:r>
      <w:r w:rsidR="004354A8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и их направление</w:t>
      </w:r>
      <w:proofErr w:type="gramEnd"/>
      <w:r w:rsidR="00387882">
        <w:rPr>
          <w:rFonts w:ascii="Times New Roman" w:hAnsi="Times New Roman" w:cs="Times New Roman"/>
          <w:sz w:val="28"/>
          <w:szCs w:val="28"/>
        </w:rPr>
        <w:t xml:space="preserve"> главному  специалисту – </w:t>
      </w:r>
      <w:r w:rsidR="00917686">
        <w:rPr>
          <w:rFonts w:ascii="Times New Roman" w:hAnsi="Times New Roman" w:cs="Times New Roman"/>
          <w:sz w:val="28"/>
          <w:szCs w:val="28"/>
        </w:rPr>
        <w:t>пресс-секретарю</w:t>
      </w:r>
      <w:r w:rsidR="00387882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для организации работы по согласованию</w:t>
      </w:r>
      <w:r w:rsidR="00917686">
        <w:rPr>
          <w:rFonts w:ascii="Times New Roman" w:hAnsi="Times New Roman" w:cs="Times New Roman"/>
          <w:sz w:val="28"/>
          <w:szCs w:val="28"/>
        </w:rPr>
        <w:t xml:space="preserve"> и </w:t>
      </w:r>
      <w:r w:rsidR="0091229A">
        <w:rPr>
          <w:rFonts w:ascii="Times New Roman" w:hAnsi="Times New Roman" w:cs="Times New Roman"/>
          <w:sz w:val="28"/>
          <w:szCs w:val="28"/>
        </w:rPr>
        <w:t>размещению</w:t>
      </w:r>
      <w:r w:rsidRPr="00335279">
        <w:rPr>
          <w:rFonts w:ascii="Times New Roman" w:hAnsi="Times New Roman" w:cs="Times New Roman"/>
          <w:sz w:val="28"/>
          <w:szCs w:val="28"/>
        </w:rPr>
        <w:t>.</w:t>
      </w:r>
    </w:p>
    <w:p w14:paraId="135086E6" w14:textId="7EE6AB27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5. Сообщения автоматически фиксируются системой мониторинга, </w:t>
      </w:r>
      <w:r w:rsidRPr="00335279">
        <w:rPr>
          <w:rFonts w:ascii="Times New Roman" w:hAnsi="Times New Roman" w:cs="Times New Roman"/>
          <w:sz w:val="28"/>
          <w:szCs w:val="28"/>
        </w:rPr>
        <w:br/>
        <w:t xml:space="preserve">в которой определяются тема или группа тем, локация (район города) </w:t>
      </w:r>
      <w:r>
        <w:rPr>
          <w:rFonts w:ascii="Times New Roman" w:hAnsi="Times New Roman" w:cs="Times New Roman"/>
          <w:sz w:val="28"/>
          <w:szCs w:val="28"/>
        </w:rPr>
        <w:br/>
      </w:r>
      <w:r w:rsidRPr="00335279">
        <w:rPr>
          <w:rFonts w:ascii="Times New Roman" w:hAnsi="Times New Roman" w:cs="Times New Roman"/>
          <w:sz w:val="28"/>
          <w:szCs w:val="28"/>
        </w:rPr>
        <w:t xml:space="preserve">и категория важности сообщения. Контролер организует работу </w:t>
      </w:r>
      <w:r w:rsidRPr="00335279">
        <w:rPr>
          <w:rFonts w:ascii="Times New Roman" w:hAnsi="Times New Roman" w:cs="Times New Roman"/>
          <w:sz w:val="28"/>
          <w:szCs w:val="28"/>
        </w:rPr>
        <w:br/>
        <w:t>с сообщениями, направленными Куратором с использованием функционала системы мониторинга.</w:t>
      </w:r>
    </w:p>
    <w:p w14:paraId="1353E15A" w14:textId="77777777" w:rsidR="0067301E" w:rsidRPr="00B93151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6. Контролер </w:t>
      </w:r>
      <w:r w:rsidRPr="00B93151">
        <w:rPr>
          <w:rFonts w:ascii="Times New Roman" w:hAnsi="Times New Roman" w:cs="Times New Roman"/>
          <w:sz w:val="28"/>
          <w:szCs w:val="28"/>
        </w:rPr>
        <w:t xml:space="preserve">получает уведомление о поступлении от Куратора </w:t>
      </w:r>
      <w:r w:rsidRPr="00B93151">
        <w:rPr>
          <w:rFonts w:ascii="Times New Roman" w:hAnsi="Times New Roman" w:cs="Times New Roman"/>
          <w:sz w:val="28"/>
          <w:szCs w:val="28"/>
        </w:rPr>
        <w:br/>
        <w:t xml:space="preserve">в работу сообщения на адрес электронной почты, указанный во время регистрации в системе мониторинга. </w:t>
      </w:r>
    </w:p>
    <w:p w14:paraId="13F8EB3A" w14:textId="289D1035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51">
        <w:rPr>
          <w:rFonts w:ascii="Times New Roman" w:hAnsi="Times New Roman" w:cs="Times New Roman"/>
          <w:sz w:val="28"/>
          <w:szCs w:val="28"/>
        </w:rPr>
        <w:t>Если предмет сообщения не относится к компетенции</w:t>
      </w:r>
      <w:r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C5044">
        <w:rPr>
          <w:rFonts w:ascii="Times New Roman" w:hAnsi="Times New Roman" w:cs="Times New Roman"/>
          <w:sz w:val="28"/>
          <w:szCs w:val="28"/>
        </w:rPr>
        <w:t>органов администрации района</w:t>
      </w:r>
      <w:r w:rsidRPr="00335279">
        <w:rPr>
          <w:rFonts w:ascii="Times New Roman" w:hAnsi="Times New Roman" w:cs="Times New Roman"/>
          <w:sz w:val="28"/>
          <w:szCs w:val="28"/>
        </w:rPr>
        <w:t>, Контролер в течение двух рабочих часов с момента получения уведомления о поступлении в работу сообщения возвращает соответствующее сообщение Куратору, используя функционал системы мониторинга.</w:t>
      </w:r>
    </w:p>
    <w:p w14:paraId="4F64C605" w14:textId="61EA798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Если предмет сообщения относится к компетенции </w:t>
      </w:r>
      <w:r w:rsidR="006C5044">
        <w:rPr>
          <w:rFonts w:ascii="Times New Roman" w:hAnsi="Times New Roman" w:cs="Times New Roman"/>
          <w:sz w:val="28"/>
          <w:szCs w:val="28"/>
        </w:rPr>
        <w:t>органов администрации района</w:t>
      </w:r>
      <w:r w:rsidR="006C5044">
        <w:rPr>
          <w:rFonts w:ascii="Times New Roman" w:hAnsi="Times New Roman" w:cs="Times New Roman"/>
          <w:spacing w:val="-2"/>
          <w:sz w:val="28"/>
          <w:szCs w:val="28"/>
        </w:rPr>
        <w:t xml:space="preserve">, Контролер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в течение одного рабочего часа </w:t>
      </w:r>
      <w:r w:rsidR="004354A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lastRenderedPageBreak/>
        <w:t>с</w:t>
      </w:r>
      <w:r w:rsidR="006C5044">
        <w:rPr>
          <w:rFonts w:ascii="Times New Roman" w:hAnsi="Times New Roman" w:cs="Times New Roman"/>
          <w:spacing w:val="-2"/>
          <w:sz w:val="28"/>
          <w:szCs w:val="28"/>
        </w:rPr>
        <w:t xml:space="preserve"> момента получения уведомления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о поступлении в работу сообщения направ</w:t>
      </w:r>
      <w:r w:rsidR="006C5044">
        <w:rPr>
          <w:rFonts w:ascii="Times New Roman" w:hAnsi="Times New Roman" w:cs="Times New Roman"/>
          <w:spacing w:val="-2"/>
          <w:sz w:val="28"/>
          <w:szCs w:val="28"/>
        </w:rPr>
        <w:t xml:space="preserve">ляет соответствующее сообщение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по электронной почте </w:t>
      </w:r>
      <w:r w:rsidR="004354A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в уполномоченные органы. </w:t>
      </w:r>
    </w:p>
    <w:p w14:paraId="680D7F43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При отнесении предмета сообщения к компетенции нескольких уполномоченных органов Контролер направляет им сообщение </w:t>
      </w:r>
      <w:r w:rsidRPr="00335279">
        <w:rPr>
          <w:rFonts w:ascii="Times New Roman" w:hAnsi="Times New Roman" w:cs="Times New Roman"/>
          <w:sz w:val="28"/>
          <w:szCs w:val="28"/>
        </w:rPr>
        <w:br/>
        <w:t>с сопроводительным письмом, в котором указываются:</w:t>
      </w:r>
    </w:p>
    <w:p w14:paraId="68D8182F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перечень уполномоченных органов, которым направлено сообщение;</w:t>
      </w:r>
    </w:p>
    <w:p w14:paraId="4524C407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наименование и адрес электронной почты уполномоченного органа, ответственного за подготовку сводного ответа на сообщение.</w:t>
      </w:r>
    </w:p>
    <w:p w14:paraId="2E810B2C" w14:textId="194E2AAF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Контролер определяет уполномоченный орган, ответственный </w:t>
      </w:r>
      <w:r w:rsidRPr="00335279">
        <w:rPr>
          <w:rFonts w:ascii="Times New Roman" w:hAnsi="Times New Roman" w:cs="Times New Roman"/>
          <w:sz w:val="28"/>
          <w:szCs w:val="28"/>
        </w:rPr>
        <w:br/>
        <w:t xml:space="preserve">за подготовку сводного ответа на сообщение, с учетом того, к компетенции какого </w:t>
      </w:r>
      <w:r w:rsidRPr="00915BF5"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 относится наибольшая часть вопросов, просьб, предложений, составляющих предмет сообщения. </w:t>
      </w:r>
    </w:p>
    <w:p w14:paraId="27966D87" w14:textId="2616EC8E" w:rsidR="0067301E" w:rsidRPr="00915BF5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7. </w:t>
      </w:r>
      <w:r w:rsidR="006C5044" w:rsidRPr="00335279">
        <w:rPr>
          <w:rFonts w:ascii="Times New Roman" w:hAnsi="Times New Roman" w:cs="Times New Roman"/>
          <w:sz w:val="28"/>
          <w:szCs w:val="28"/>
        </w:rPr>
        <w:t>Руководител</w:t>
      </w:r>
      <w:r w:rsidR="006C5044">
        <w:rPr>
          <w:rFonts w:ascii="Times New Roman" w:hAnsi="Times New Roman" w:cs="Times New Roman"/>
          <w:sz w:val="28"/>
          <w:szCs w:val="28"/>
        </w:rPr>
        <w:t>ь</w:t>
      </w:r>
      <w:r w:rsidR="006C5044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C5044" w:rsidRPr="00915BF5">
        <w:rPr>
          <w:rFonts w:ascii="Times New Roman" w:hAnsi="Times New Roman" w:cs="Times New Roman"/>
          <w:sz w:val="28"/>
          <w:szCs w:val="28"/>
        </w:rPr>
        <w:t>орган</w:t>
      </w:r>
      <w:r w:rsidR="006C5044">
        <w:rPr>
          <w:rFonts w:ascii="Times New Roman" w:hAnsi="Times New Roman" w:cs="Times New Roman"/>
          <w:sz w:val="28"/>
          <w:szCs w:val="28"/>
        </w:rPr>
        <w:t>а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, осуществляющий </w:t>
      </w:r>
      <w:proofErr w:type="gramStart"/>
      <w:r w:rsidRPr="003352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279">
        <w:rPr>
          <w:rFonts w:ascii="Times New Roman" w:hAnsi="Times New Roman" w:cs="Times New Roman"/>
          <w:sz w:val="28"/>
          <w:szCs w:val="28"/>
        </w:rPr>
        <w:t xml:space="preserve"> поступлением сообщений в </w:t>
      </w:r>
      <w:r w:rsidR="006C504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915BF5"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>, в течение 30 рабочих минут с момента поступлении сообщения от Контролера проверяет отнесение предмета сообщения</w:t>
      </w:r>
      <w:r w:rsidR="004354A8">
        <w:rPr>
          <w:rFonts w:ascii="Times New Roman" w:hAnsi="Times New Roman" w:cs="Times New Roman"/>
          <w:sz w:val="28"/>
          <w:szCs w:val="28"/>
        </w:rPr>
        <w:t xml:space="preserve"> </w:t>
      </w:r>
      <w:r w:rsidRPr="00915BF5">
        <w:rPr>
          <w:rFonts w:ascii="Times New Roman" w:hAnsi="Times New Roman" w:cs="Times New Roman"/>
          <w:sz w:val="28"/>
          <w:szCs w:val="28"/>
        </w:rPr>
        <w:t xml:space="preserve">к компетенции соответствующего органа. </w:t>
      </w:r>
    </w:p>
    <w:p w14:paraId="50F4A604" w14:textId="2BF59FCC" w:rsidR="0067301E" w:rsidRPr="00915BF5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относится к компетенции органа 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, </w:t>
      </w:r>
      <w:r w:rsidR="006C5044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6C5044"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, осуществляющий </w:t>
      </w:r>
      <w:proofErr w:type="gramStart"/>
      <w:r w:rsidRPr="00915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BF5">
        <w:rPr>
          <w:rFonts w:ascii="Times New Roman" w:hAnsi="Times New Roman" w:cs="Times New Roman"/>
          <w:sz w:val="28"/>
          <w:szCs w:val="28"/>
        </w:rPr>
        <w:t xml:space="preserve"> поступлением сообщений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15BF5">
        <w:rPr>
          <w:rFonts w:ascii="Times New Roman" w:hAnsi="Times New Roman" w:cs="Times New Roman"/>
          <w:sz w:val="28"/>
          <w:szCs w:val="28"/>
        </w:rPr>
        <w:t xml:space="preserve">в соответствующий орган, организует дальнейшую подготовку ответа (сводного ответа, информации для подготовки сводного ответа) </w:t>
      </w:r>
      <w:r w:rsidR="006D0E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5BF5">
        <w:rPr>
          <w:rFonts w:ascii="Times New Roman" w:hAnsi="Times New Roman" w:cs="Times New Roman"/>
          <w:sz w:val="28"/>
          <w:szCs w:val="28"/>
        </w:rPr>
        <w:t xml:space="preserve">на сообщение и его (ее) доработку (при необходимости) в соответствии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5BF5">
        <w:rPr>
          <w:rFonts w:ascii="Times New Roman" w:hAnsi="Times New Roman" w:cs="Times New Roman"/>
          <w:sz w:val="28"/>
          <w:szCs w:val="28"/>
        </w:rPr>
        <w:t xml:space="preserve">с пунктами 8 и 9 Положения. </w:t>
      </w:r>
    </w:p>
    <w:p w14:paraId="5491B65A" w14:textId="669E442C" w:rsidR="0067301E" w:rsidRPr="00915BF5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не относится к компетенции органа 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, </w:t>
      </w:r>
      <w:r w:rsidR="006C5044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6C5044"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, осуществляющий </w:t>
      </w:r>
      <w:proofErr w:type="gramStart"/>
      <w:r w:rsidRPr="00915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BF5">
        <w:rPr>
          <w:rFonts w:ascii="Times New Roman" w:hAnsi="Times New Roman" w:cs="Times New Roman"/>
          <w:sz w:val="28"/>
          <w:szCs w:val="28"/>
        </w:rPr>
        <w:t xml:space="preserve"> поступлением сообщений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15BF5">
        <w:rPr>
          <w:rFonts w:ascii="Times New Roman" w:hAnsi="Times New Roman" w:cs="Times New Roman"/>
          <w:sz w:val="28"/>
          <w:szCs w:val="28"/>
        </w:rPr>
        <w:t xml:space="preserve">в соответствующий орган, направляет уведомление об этом Контролеру </w:t>
      </w:r>
      <w:r w:rsidR="004354A8">
        <w:rPr>
          <w:rFonts w:ascii="Times New Roman" w:hAnsi="Times New Roman" w:cs="Times New Roman"/>
          <w:sz w:val="28"/>
          <w:szCs w:val="28"/>
        </w:rPr>
        <w:t xml:space="preserve">  </w:t>
      </w:r>
      <w:r w:rsidRPr="00915BF5">
        <w:rPr>
          <w:rFonts w:ascii="Times New Roman" w:hAnsi="Times New Roman" w:cs="Times New Roman"/>
          <w:sz w:val="28"/>
          <w:szCs w:val="28"/>
        </w:rPr>
        <w:t>по электронной</w:t>
      </w:r>
      <w:r w:rsidR="004354A8">
        <w:rPr>
          <w:rFonts w:ascii="Times New Roman" w:hAnsi="Times New Roman" w:cs="Times New Roman"/>
          <w:sz w:val="28"/>
          <w:szCs w:val="28"/>
        </w:rPr>
        <w:t xml:space="preserve"> почте </w:t>
      </w:r>
      <w:r w:rsidRPr="00915BF5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1 настоящего пункта Положения. Дальнейшая подготовка ответа (сводного ответа, информации для подготовки сводного ответа) на сообщение, поступившее в орган 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>, не осуществляется соответствующим органом, за исключением случая, предусмотренного абзацем 4 настоящего пункта Положения.</w:t>
      </w:r>
    </w:p>
    <w:p w14:paraId="750D7ECC" w14:textId="1E338702" w:rsidR="0067301E" w:rsidRPr="00D20B25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В течение 30 рабочих минут с момента получения уведомления </w:t>
      </w:r>
      <w:r w:rsidRPr="00915BF5">
        <w:rPr>
          <w:rFonts w:ascii="Times New Roman" w:hAnsi="Times New Roman" w:cs="Times New Roman"/>
          <w:sz w:val="28"/>
          <w:szCs w:val="28"/>
        </w:rPr>
        <w:br/>
        <w:t xml:space="preserve">о том, что предмет сообщения не относится к компетенции органа 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, Контролер повторно проверяет отнесение предмета сообщения к компетенции 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5BF5">
        <w:rPr>
          <w:rFonts w:ascii="Times New Roman" w:hAnsi="Times New Roman" w:cs="Times New Roman"/>
          <w:sz w:val="28"/>
          <w:szCs w:val="28"/>
        </w:rPr>
        <w:t>и осуществ</w:t>
      </w:r>
      <w:r w:rsidRPr="00335279">
        <w:rPr>
          <w:rFonts w:ascii="Times New Roman" w:hAnsi="Times New Roman" w:cs="Times New Roman"/>
          <w:sz w:val="28"/>
          <w:szCs w:val="28"/>
        </w:rPr>
        <w:t xml:space="preserve">ляет действия, предусмотренные пунктом 6 Положения. </w:t>
      </w:r>
      <w:proofErr w:type="gramStart"/>
      <w:r w:rsidR="006C5044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6C5044"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, осуществляющий контроль </w:t>
      </w:r>
      <w:r w:rsidR="004354A8">
        <w:rPr>
          <w:rFonts w:ascii="Times New Roman" w:hAnsi="Times New Roman" w:cs="Times New Roman"/>
          <w:sz w:val="28"/>
          <w:szCs w:val="28"/>
        </w:rPr>
        <w:t xml:space="preserve">  </w:t>
      </w:r>
      <w:r w:rsidRPr="00335279">
        <w:rPr>
          <w:rFonts w:ascii="Times New Roman" w:hAnsi="Times New Roman" w:cs="Times New Roman"/>
          <w:sz w:val="28"/>
          <w:szCs w:val="28"/>
        </w:rPr>
        <w:t xml:space="preserve">за поступлением </w:t>
      </w:r>
      <w:r w:rsidRPr="00D20B25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Pr="00B235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D20B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B25">
        <w:rPr>
          <w:rFonts w:ascii="Times New Roman" w:hAnsi="Times New Roman" w:cs="Times New Roman"/>
          <w:sz w:val="28"/>
          <w:szCs w:val="28"/>
        </w:rPr>
        <w:t xml:space="preserve">30 рабочих минут с момента поступления сообщения по результатам проведения Контролером повторной проверки отнесения предмета сообщения к компетенции </w:t>
      </w:r>
      <w:r w:rsidR="006C5044">
        <w:rPr>
          <w:rFonts w:ascii="Times New Roman" w:hAnsi="Times New Roman" w:cs="Times New Roman"/>
          <w:sz w:val="28"/>
          <w:szCs w:val="28"/>
        </w:rPr>
        <w:t>органа</w:t>
      </w:r>
      <w:r w:rsidR="006C5044"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D20B25">
        <w:rPr>
          <w:rFonts w:ascii="Times New Roman" w:hAnsi="Times New Roman" w:cs="Times New Roman"/>
          <w:sz w:val="28"/>
          <w:szCs w:val="28"/>
        </w:rPr>
        <w:t xml:space="preserve">, организует </w:t>
      </w:r>
      <w:r w:rsidRPr="00D20B25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ответа (сводного ответа, информации для подготовки сводного ответа) на сообщение и его (ее) доработку (при необходимости)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B25">
        <w:rPr>
          <w:rFonts w:ascii="Times New Roman" w:hAnsi="Times New Roman" w:cs="Times New Roman"/>
          <w:sz w:val="28"/>
          <w:szCs w:val="28"/>
        </w:rPr>
        <w:t>в соответствии с пунктами 8 и 9</w:t>
      </w:r>
      <w:proofErr w:type="gramEnd"/>
      <w:r w:rsidRPr="00D20B25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14:paraId="21C64BBA" w14:textId="5608D58F" w:rsidR="0067301E" w:rsidRPr="00915BF5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B25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D20B25">
        <w:rPr>
          <w:rFonts w:ascii="Times New Roman" w:hAnsi="Times New Roman" w:cs="Times New Roman"/>
          <w:sz w:val="28"/>
          <w:szCs w:val="28"/>
        </w:rPr>
        <w:t xml:space="preserve">Подготовку ответа (информации для подготовки сводного ответа) </w:t>
      </w:r>
      <w:r w:rsidRPr="00D20B25">
        <w:rPr>
          <w:rFonts w:ascii="Times New Roman" w:hAnsi="Times New Roman" w:cs="Times New Roman"/>
          <w:sz w:val="28"/>
          <w:szCs w:val="28"/>
        </w:rPr>
        <w:br/>
        <w:t xml:space="preserve">на сообщение осуществляет </w:t>
      </w:r>
      <w:r w:rsidR="006C5044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6C5044"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="006C5044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5044">
        <w:rPr>
          <w:rFonts w:ascii="Times New Roman" w:hAnsi="Times New Roman" w:cs="Times New Roman"/>
          <w:sz w:val="28"/>
          <w:szCs w:val="28"/>
        </w:rPr>
        <w:t>района</w:t>
      </w:r>
      <w:r w:rsidRPr="00D20B25">
        <w:rPr>
          <w:rFonts w:ascii="Times New Roman" w:hAnsi="Times New Roman" w:cs="Times New Roman"/>
          <w:sz w:val="28"/>
          <w:szCs w:val="28"/>
        </w:rPr>
        <w:t xml:space="preserve">, </w:t>
      </w:r>
      <w:r w:rsidR="00D45F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0B25">
        <w:rPr>
          <w:rFonts w:ascii="Times New Roman" w:hAnsi="Times New Roman" w:cs="Times New Roman"/>
          <w:sz w:val="28"/>
          <w:szCs w:val="28"/>
        </w:rPr>
        <w:t xml:space="preserve">в должностные (трудовые) обязанности которого согласно должностной инструкции входит подготовка ответов (информации для подготовки </w:t>
      </w:r>
      <w:r w:rsidR="006C5044">
        <w:rPr>
          <w:rFonts w:ascii="Times New Roman" w:hAnsi="Times New Roman" w:cs="Times New Roman"/>
          <w:sz w:val="28"/>
          <w:szCs w:val="28"/>
        </w:rPr>
        <w:t>сводных ответов) н</w:t>
      </w:r>
      <w:r w:rsidRPr="00D20B25">
        <w:rPr>
          <w:rFonts w:ascii="Times New Roman" w:hAnsi="Times New Roman" w:cs="Times New Roman"/>
          <w:sz w:val="28"/>
          <w:szCs w:val="28"/>
        </w:rPr>
        <w:t xml:space="preserve">а сообщения с учетом распределения обязанностей </w:t>
      </w:r>
      <w:r w:rsidR="00D45F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0B25">
        <w:rPr>
          <w:rFonts w:ascii="Times New Roman" w:hAnsi="Times New Roman" w:cs="Times New Roman"/>
          <w:sz w:val="28"/>
          <w:szCs w:val="28"/>
        </w:rPr>
        <w:t>в уполномоченном органе</w:t>
      </w:r>
      <w:r w:rsidRPr="00915BF5">
        <w:rPr>
          <w:rFonts w:ascii="Times New Roman" w:hAnsi="Times New Roman" w:cs="Times New Roman"/>
          <w:sz w:val="28"/>
          <w:szCs w:val="28"/>
        </w:rPr>
        <w:t>, в который Контрол</w:t>
      </w:r>
      <w:r w:rsidR="006C5044">
        <w:rPr>
          <w:rFonts w:ascii="Times New Roman" w:hAnsi="Times New Roman" w:cs="Times New Roman"/>
          <w:sz w:val="28"/>
          <w:szCs w:val="28"/>
        </w:rPr>
        <w:t xml:space="preserve">ером было направлено сообщение </w:t>
      </w:r>
      <w:r w:rsidRPr="00915BF5">
        <w:rPr>
          <w:rFonts w:ascii="Times New Roman" w:hAnsi="Times New Roman" w:cs="Times New Roman"/>
          <w:sz w:val="28"/>
          <w:szCs w:val="28"/>
        </w:rPr>
        <w:t>(далее – Исполнитель</w:t>
      </w:r>
      <w:r w:rsidR="0091229A">
        <w:rPr>
          <w:rFonts w:ascii="Times New Roman" w:hAnsi="Times New Roman" w:cs="Times New Roman"/>
          <w:sz w:val="28"/>
          <w:szCs w:val="28"/>
        </w:rPr>
        <w:t xml:space="preserve"> (Приложение к Положению</w:t>
      </w:r>
      <w:r w:rsidR="006D0E21">
        <w:rPr>
          <w:rFonts w:ascii="Times New Roman" w:hAnsi="Times New Roman" w:cs="Times New Roman"/>
          <w:sz w:val="28"/>
          <w:szCs w:val="28"/>
        </w:rPr>
        <w:t>)</w:t>
      </w:r>
      <w:r w:rsidRPr="00915B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F53DC89" w14:textId="5B740771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>Если предмет сообщения относится к компетенции нескольких уполномоченных органов, Исполнители не позднее</w:t>
      </w:r>
      <w:r w:rsidRPr="00335279">
        <w:rPr>
          <w:rFonts w:ascii="Times New Roman" w:hAnsi="Times New Roman" w:cs="Times New Roman"/>
          <w:sz w:val="28"/>
          <w:szCs w:val="28"/>
        </w:rPr>
        <w:t xml:space="preserve"> трех рабочих часов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35279">
        <w:rPr>
          <w:rFonts w:ascii="Times New Roman" w:hAnsi="Times New Roman" w:cs="Times New Roman"/>
          <w:sz w:val="28"/>
          <w:szCs w:val="28"/>
        </w:rPr>
        <w:t>с момента поступления сообщения от Контролера направляют информацию для подготовки сводного ответа на сообщение в пределах своей компетенции по электронной почте в уполномоченный орган, ответственный за подготовку сводного ответа на сообщение. Информация для подготовки сводного ответа на сообщение должна соответствовать требованиям, предъявляемым пунктом 13 Положения к ответам (сводным ответам) на сообщения.</w:t>
      </w:r>
    </w:p>
    <w:p w14:paraId="5F4055ED" w14:textId="0DD3DEA6" w:rsidR="0067301E" w:rsidRPr="00915BF5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Подготовку сводного ответа на сообщение осуществляет </w:t>
      </w:r>
      <w:r w:rsidR="002B243E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2B243E"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="002B243E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Pr="00335279">
        <w:rPr>
          <w:rFonts w:ascii="Times New Roman" w:hAnsi="Times New Roman" w:cs="Times New Roman"/>
          <w:sz w:val="28"/>
          <w:szCs w:val="28"/>
        </w:rPr>
        <w:t>, в должностные (трудовые) обязанности которого согласно должностной инструкции вхо</w:t>
      </w:r>
      <w:r w:rsidR="002B243E">
        <w:rPr>
          <w:rFonts w:ascii="Times New Roman" w:hAnsi="Times New Roman" w:cs="Times New Roman"/>
          <w:sz w:val="28"/>
          <w:szCs w:val="28"/>
        </w:rPr>
        <w:t xml:space="preserve">дит подготовка сводных ответов </w:t>
      </w:r>
      <w:r w:rsidRPr="00335279">
        <w:rPr>
          <w:rFonts w:ascii="Times New Roman" w:hAnsi="Times New Roman" w:cs="Times New Roman"/>
          <w:sz w:val="28"/>
          <w:szCs w:val="28"/>
        </w:rPr>
        <w:t>на сообщения с учетом распределения обязанностей в уполномоченном органе, ответственном за подготовк</w:t>
      </w:r>
      <w:r w:rsidR="004354A8">
        <w:rPr>
          <w:rFonts w:ascii="Times New Roman" w:hAnsi="Times New Roman" w:cs="Times New Roman"/>
          <w:sz w:val="28"/>
          <w:szCs w:val="28"/>
        </w:rPr>
        <w:t xml:space="preserve">у сводного ответа </w:t>
      </w:r>
      <w:r w:rsidR="002B243E">
        <w:rPr>
          <w:rFonts w:ascii="Times New Roman" w:hAnsi="Times New Roman" w:cs="Times New Roman"/>
          <w:sz w:val="28"/>
          <w:szCs w:val="28"/>
        </w:rPr>
        <w:t xml:space="preserve">на сообщение </w:t>
      </w:r>
      <w:r w:rsidRPr="0033527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15BF5">
        <w:rPr>
          <w:rFonts w:ascii="Times New Roman" w:hAnsi="Times New Roman" w:cs="Times New Roman"/>
          <w:sz w:val="28"/>
          <w:szCs w:val="28"/>
        </w:rPr>
        <w:t>– Ответственный исполнитель).</w:t>
      </w:r>
    </w:p>
    <w:p w14:paraId="422D3CFD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Подготовленный ответ (сводный ответ) на сообщение </w:t>
      </w:r>
      <w:r w:rsidRPr="00915BF5">
        <w:rPr>
          <w:rFonts w:ascii="Times New Roman" w:hAnsi="Times New Roman" w:cs="Times New Roman"/>
          <w:sz w:val="28"/>
          <w:szCs w:val="28"/>
        </w:rPr>
        <w:br/>
        <w:t xml:space="preserve">Исполнитель (Ответственный исполнитель) направляет Контролеру </w:t>
      </w:r>
      <w:r w:rsidRPr="00915BF5">
        <w:rPr>
          <w:rFonts w:ascii="Times New Roman" w:hAnsi="Times New Roman" w:cs="Times New Roman"/>
          <w:sz w:val="28"/>
          <w:szCs w:val="28"/>
        </w:rPr>
        <w:br/>
        <w:t>по электронной почте не позднее шести рабочих часов с</w:t>
      </w:r>
      <w:r w:rsidRPr="00335279">
        <w:rPr>
          <w:rFonts w:ascii="Times New Roman" w:hAnsi="Times New Roman" w:cs="Times New Roman"/>
          <w:sz w:val="28"/>
          <w:szCs w:val="28"/>
        </w:rPr>
        <w:t xml:space="preserve"> момента получения от него соответствующего сообщения.</w:t>
      </w:r>
    </w:p>
    <w:p w14:paraId="5C899238" w14:textId="4368E0DC" w:rsidR="0067301E" w:rsidRPr="00915BF5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335279">
        <w:rPr>
          <w:rFonts w:ascii="Times New Roman" w:hAnsi="Times New Roman" w:cs="Times New Roman"/>
          <w:sz w:val="28"/>
          <w:szCs w:val="28"/>
        </w:rPr>
        <w:t xml:space="preserve">Контролер в течение 30 рабочих минут с момента получения ответа (сводного ответа) на сообщение осуществляет проверку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5279">
        <w:rPr>
          <w:rFonts w:ascii="Times New Roman" w:hAnsi="Times New Roman" w:cs="Times New Roman"/>
          <w:sz w:val="28"/>
          <w:szCs w:val="28"/>
        </w:rPr>
        <w:t xml:space="preserve">его соответствия требованиям пункта 13 Положения, по результатам которой согласовывает ответ (сводный ответ) на сообщение и направляет его Куратору через систему мониторинга либо возвращает </w:t>
      </w:r>
      <w:r w:rsidRPr="00915BF5">
        <w:rPr>
          <w:rFonts w:ascii="Times New Roman" w:hAnsi="Times New Roman" w:cs="Times New Roman"/>
          <w:sz w:val="28"/>
          <w:szCs w:val="28"/>
        </w:rPr>
        <w:t xml:space="preserve">Исполнителю (Ответственному исполнителю), подготовившему ответ (сводный ответ)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</w:t>
      </w:r>
      <w:r w:rsidRPr="00915BF5">
        <w:rPr>
          <w:rFonts w:ascii="Times New Roman" w:hAnsi="Times New Roman" w:cs="Times New Roman"/>
          <w:sz w:val="28"/>
          <w:szCs w:val="28"/>
        </w:rPr>
        <w:t>на сообщение,</w:t>
      </w:r>
      <w:r w:rsidR="00D45F51">
        <w:rPr>
          <w:rFonts w:ascii="Times New Roman" w:hAnsi="Times New Roman" w:cs="Times New Roman"/>
          <w:sz w:val="28"/>
          <w:szCs w:val="28"/>
        </w:rPr>
        <w:t xml:space="preserve"> </w:t>
      </w:r>
      <w:r w:rsidRPr="00915BF5">
        <w:rPr>
          <w:rFonts w:ascii="Times New Roman" w:hAnsi="Times New Roman" w:cs="Times New Roman"/>
          <w:sz w:val="28"/>
          <w:szCs w:val="28"/>
        </w:rPr>
        <w:t xml:space="preserve">по электронной почте с предложениями по доработке. </w:t>
      </w:r>
      <w:proofErr w:type="gramEnd"/>
    </w:p>
    <w:p w14:paraId="24BB6628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>Исполнитель (Ответственный исполнитель),</w:t>
      </w:r>
      <w:r w:rsidRPr="00335279">
        <w:rPr>
          <w:rFonts w:ascii="Times New Roman" w:hAnsi="Times New Roman" w:cs="Times New Roman"/>
          <w:sz w:val="28"/>
          <w:szCs w:val="28"/>
        </w:rPr>
        <w:t xml:space="preserve"> доработавший ответ (сводный ответ) на сообщение, направляет его по электронной почте Контролеру в течение 30 рабочих минут с момента поступления предложений по доработке ответа (сводного ответа) на сообщение. </w:t>
      </w:r>
    </w:p>
    <w:p w14:paraId="444AD104" w14:textId="29873429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10. Куратор в течение 30 рабочих минут с момента поступления </w:t>
      </w:r>
      <w:r w:rsidRPr="00335279">
        <w:rPr>
          <w:rFonts w:ascii="Times New Roman" w:hAnsi="Times New Roman" w:cs="Times New Roman"/>
          <w:sz w:val="28"/>
          <w:szCs w:val="28"/>
        </w:rPr>
        <w:br/>
        <w:t xml:space="preserve">от Контролера ответа (сводного ответа) на сообщение согласовывает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35279">
        <w:rPr>
          <w:rFonts w:ascii="Times New Roman" w:hAnsi="Times New Roman" w:cs="Times New Roman"/>
          <w:sz w:val="28"/>
          <w:szCs w:val="28"/>
        </w:rPr>
        <w:t xml:space="preserve">его либо возвращает Контролеру через систему мониторинга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335279">
        <w:rPr>
          <w:rFonts w:ascii="Times New Roman" w:hAnsi="Times New Roman" w:cs="Times New Roman"/>
          <w:sz w:val="28"/>
          <w:szCs w:val="28"/>
        </w:rPr>
        <w:t xml:space="preserve">с предложениями по доработке, если ответ (сводный ответ)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35279">
        <w:rPr>
          <w:rFonts w:ascii="Times New Roman" w:hAnsi="Times New Roman" w:cs="Times New Roman"/>
          <w:sz w:val="28"/>
          <w:szCs w:val="28"/>
        </w:rPr>
        <w:t>не соответствует требованиям пункта 13 Положения.</w:t>
      </w:r>
    </w:p>
    <w:p w14:paraId="0541610C" w14:textId="4DAE12FB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lastRenderedPageBreak/>
        <w:t xml:space="preserve">Контролер направляет доработанный ответ (сводный ответ) </w:t>
      </w:r>
      <w:r w:rsidRPr="00335279">
        <w:rPr>
          <w:rFonts w:ascii="Times New Roman" w:hAnsi="Times New Roman" w:cs="Times New Roman"/>
          <w:sz w:val="28"/>
          <w:szCs w:val="28"/>
        </w:rPr>
        <w:br/>
        <w:t xml:space="preserve">на сообщение через систему мониторинга на согласование Куратору </w:t>
      </w:r>
      <w:r w:rsidR="00D45F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35279">
        <w:rPr>
          <w:rFonts w:ascii="Times New Roman" w:hAnsi="Times New Roman" w:cs="Times New Roman"/>
          <w:sz w:val="28"/>
          <w:szCs w:val="28"/>
        </w:rPr>
        <w:t xml:space="preserve">в течение двух рабочих часов после поступления на доработку,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35279">
        <w:rPr>
          <w:rFonts w:ascii="Times New Roman" w:hAnsi="Times New Roman" w:cs="Times New Roman"/>
          <w:sz w:val="28"/>
          <w:szCs w:val="28"/>
        </w:rPr>
        <w:t>но</w:t>
      </w:r>
      <w:r w:rsidR="004354A8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352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5279">
        <w:rPr>
          <w:rFonts w:ascii="Times New Roman" w:hAnsi="Times New Roman" w:cs="Times New Roman"/>
          <w:sz w:val="28"/>
          <w:szCs w:val="28"/>
        </w:rPr>
        <w:t xml:space="preserve"> чем за один рабочий час до истечения срока, предусмотренного пунктом</w:t>
      </w:r>
      <w:r w:rsidR="004354A8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11 Положения. </w:t>
      </w:r>
    </w:p>
    <w:p w14:paraId="3834ADA0" w14:textId="77777777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11. Ответ (сводный ответ) на сообщение должен быть размещен Контролером в системе мониторинга не позднее девяти рабочих часов </w:t>
      </w:r>
      <w:r w:rsidRPr="00335279">
        <w:rPr>
          <w:rFonts w:ascii="Times New Roman" w:hAnsi="Times New Roman" w:cs="Times New Roman"/>
          <w:sz w:val="28"/>
          <w:szCs w:val="28"/>
        </w:rPr>
        <w:br/>
        <w:t>с момента выявления сообщения Куратором. Время размещения ответа (сводного ответа) определяется и отображается системой мониторинга автоматически в соответствии с ее функционалом.</w:t>
      </w:r>
    </w:p>
    <w:p w14:paraId="57F5A9AB" w14:textId="6557A405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12. Контролер в течение одного рабочего часа с момента согласования Куратором ответа (сводного ответа) на сообщение осуществляет</w:t>
      </w:r>
      <w:r w:rsidR="004354A8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его размещение с использованием аккаунта 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 на той</w:t>
      </w:r>
      <w:r w:rsidR="004354A8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же странице сайта в сети «Интернет» или в том же сервисе обмена мгновенными сообщениями, где было опубликовано сообщение. </w:t>
      </w:r>
      <w:proofErr w:type="gramStart"/>
      <w:r w:rsidRPr="00335279">
        <w:rPr>
          <w:rFonts w:ascii="Times New Roman" w:hAnsi="Times New Roman" w:cs="Times New Roman"/>
          <w:sz w:val="28"/>
          <w:szCs w:val="28"/>
        </w:rPr>
        <w:t xml:space="preserve">Если размещение ответа (сводного ответа) на той же странице сайта в сети «Интернет» или в том же сервисе обмена мгновенными сообщениями,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5279">
        <w:rPr>
          <w:rFonts w:ascii="Times New Roman" w:hAnsi="Times New Roman" w:cs="Times New Roman"/>
          <w:sz w:val="28"/>
          <w:szCs w:val="28"/>
        </w:rPr>
        <w:t>где было опубликовано сообщение, технически не представляется возможным, Контролер публикует ответ (сводный ответ) с использованием аккаунта администрации</w:t>
      </w:r>
      <w:r w:rsidR="00D45F5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335279">
        <w:rPr>
          <w:rFonts w:ascii="Times New Roman" w:hAnsi="Times New Roman" w:cs="Times New Roman"/>
          <w:sz w:val="28"/>
          <w:szCs w:val="28"/>
        </w:rPr>
        <w:t>в одной из социальных сетей со ссылкой на автора сооб</w:t>
      </w:r>
      <w:r w:rsidR="00D45F51">
        <w:rPr>
          <w:rFonts w:ascii="Times New Roman" w:hAnsi="Times New Roman" w:cs="Times New Roman"/>
          <w:sz w:val="28"/>
          <w:szCs w:val="28"/>
        </w:rPr>
        <w:t>щения, на которое дается ответ.</w:t>
      </w:r>
      <w:proofErr w:type="gramEnd"/>
    </w:p>
    <w:p w14:paraId="067AD719" w14:textId="6E3C4614" w:rsidR="0067301E" w:rsidRPr="00ED5D86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13. Ответ (сводный ответ) на сообщение должен соответствовать формату общения в социальной сети (сервисе обмена мгновенными </w:t>
      </w:r>
      <w:r w:rsidRPr="00ED5D86">
        <w:rPr>
          <w:rFonts w:ascii="Times New Roman" w:hAnsi="Times New Roman" w:cs="Times New Roman"/>
          <w:sz w:val="28"/>
          <w:szCs w:val="28"/>
        </w:rPr>
        <w:t xml:space="preserve">сообщениями), содержать полную и достоверную информацию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5D86">
        <w:rPr>
          <w:rFonts w:ascii="Times New Roman" w:hAnsi="Times New Roman" w:cs="Times New Roman"/>
          <w:sz w:val="28"/>
          <w:szCs w:val="28"/>
        </w:rPr>
        <w:t xml:space="preserve">по существу предмета сообщения, соответствовать законодательству Российской Федерации, Алтайского края и муниципальным правовым актам города Барнаула. </w:t>
      </w:r>
    </w:p>
    <w:p w14:paraId="319A829F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>В ответ (сводный ответ) на сообщение не включаются:</w:t>
      </w:r>
    </w:p>
    <w:p w14:paraId="0F91CB82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персональные данные граждан, за исключением фамилии, имени, отчества (при наличии), псевдонима автора сообщения, если они были указаны при публикации сообщения; </w:t>
      </w:r>
    </w:p>
    <w:p w14:paraId="6738E11D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сведения, касающиеся частной жизни граждан, без их согласия, </w:t>
      </w:r>
      <w:r w:rsidRPr="00ED5D86">
        <w:rPr>
          <w:rFonts w:ascii="Times New Roman" w:hAnsi="Times New Roman" w:cs="Times New Roman"/>
          <w:sz w:val="28"/>
          <w:szCs w:val="28"/>
        </w:rPr>
        <w:br/>
        <w:t>за исключением ссылки на автора сообщения, на которое дается ответ (сводный ответ);</w:t>
      </w:r>
    </w:p>
    <w:p w14:paraId="0C20F9CB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>сведения, составляющие охраняемую федеральным законом тайну.</w:t>
      </w:r>
    </w:p>
    <w:p w14:paraId="681B9592" w14:textId="77777777" w:rsidR="0067301E" w:rsidRPr="00ED5D86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D86">
        <w:rPr>
          <w:rFonts w:ascii="Times New Roman" w:hAnsi="Times New Roman" w:cs="Times New Roman"/>
          <w:sz w:val="28"/>
          <w:szCs w:val="28"/>
        </w:rPr>
        <w:t xml:space="preserve">При наличии фото- или видеоматериалов, подтверждающих (иллюстрирующих) ответ (сводный ответ) на сообщение, они прилагаются </w:t>
      </w:r>
      <w:r w:rsidRPr="00ED5D86">
        <w:rPr>
          <w:rFonts w:ascii="Times New Roman" w:hAnsi="Times New Roman" w:cs="Times New Roman"/>
          <w:sz w:val="28"/>
          <w:szCs w:val="28"/>
        </w:rPr>
        <w:br/>
        <w:t>к соответствующему ответу (сводному ответу) на сообщение.</w:t>
      </w:r>
      <w:proofErr w:type="gramEnd"/>
    </w:p>
    <w:p w14:paraId="0545DE0E" w14:textId="16CC4624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Если для рассмотрения сообщения по существу требуется проведение мероприятий по запросу и получению </w:t>
      </w:r>
      <w:r w:rsidR="002B243E">
        <w:rPr>
          <w:rFonts w:ascii="Times New Roman" w:hAnsi="Times New Roman" w:cs="Times New Roman"/>
          <w:sz w:val="28"/>
          <w:szCs w:val="28"/>
        </w:rPr>
        <w:t xml:space="preserve">органом администрации района дополнительной информации </w:t>
      </w:r>
      <w:r w:rsidRPr="00ED5D86">
        <w:rPr>
          <w:rFonts w:ascii="Times New Roman" w:hAnsi="Times New Roman" w:cs="Times New Roman"/>
          <w:sz w:val="28"/>
          <w:szCs w:val="28"/>
        </w:rPr>
        <w:t xml:space="preserve">(в том числе, у автора сообщения),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5D86">
        <w:rPr>
          <w:rFonts w:ascii="Times New Roman" w:hAnsi="Times New Roman" w:cs="Times New Roman"/>
          <w:sz w:val="28"/>
          <w:szCs w:val="28"/>
        </w:rPr>
        <w:t xml:space="preserve">в ответе (сводном ответе) на сообщение указывается об этом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D5D86">
        <w:rPr>
          <w:rFonts w:ascii="Times New Roman" w:hAnsi="Times New Roman" w:cs="Times New Roman"/>
          <w:sz w:val="28"/>
          <w:szCs w:val="28"/>
        </w:rPr>
        <w:t>с обоснованием соответствующей необходимости</w:t>
      </w:r>
      <w:r w:rsidRPr="00335279">
        <w:rPr>
          <w:rFonts w:ascii="Times New Roman" w:hAnsi="Times New Roman" w:cs="Times New Roman"/>
          <w:sz w:val="28"/>
          <w:szCs w:val="28"/>
        </w:rPr>
        <w:t xml:space="preserve"> и (или) разъяснением порядка рассмотрения обращений граждан в </w:t>
      </w:r>
      <w:r w:rsidR="002B243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z w:val="28"/>
          <w:szCs w:val="28"/>
        </w:rPr>
        <w:t>.</w:t>
      </w:r>
    </w:p>
    <w:p w14:paraId="646474A8" w14:textId="55F492E5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Сообщения, в которых содержатся нецензурные либо </w:t>
      </w:r>
      <w:r w:rsidRPr="00335279">
        <w:rPr>
          <w:rFonts w:ascii="Times New Roman" w:hAnsi="Times New Roman" w:cs="Times New Roman"/>
          <w:sz w:val="28"/>
          <w:szCs w:val="28"/>
        </w:rPr>
        <w:lastRenderedPageBreak/>
        <w:t xml:space="preserve">оскорбительные выражения, угрозы жизни, здоровью и имуществу другого гражданина, в том числе должностного лица местного самоуправления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5279">
        <w:rPr>
          <w:rFonts w:ascii="Times New Roman" w:hAnsi="Times New Roman" w:cs="Times New Roman"/>
          <w:sz w:val="28"/>
          <w:szCs w:val="28"/>
        </w:rPr>
        <w:t xml:space="preserve">и (или) муниципального служащего, а также членов их семей, не подлежат ответу по существу. В ответе (сводном ответе) на соответствующее сообщение указывается информация о недопустимости злоупотребления правом. </w:t>
      </w:r>
    </w:p>
    <w:p w14:paraId="7CDC4C5C" w14:textId="288FBF37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335279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ответов (информации для подготовки сводных ответов, сводных ответов)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на сообщения, </w:t>
      </w:r>
      <w:r w:rsidRPr="00335279">
        <w:rPr>
          <w:rFonts w:ascii="Times New Roman" w:hAnsi="Times New Roman" w:cs="Times New Roman"/>
          <w:sz w:val="28"/>
          <w:szCs w:val="28"/>
        </w:rPr>
        <w:t>за соблюдение иных требований, предусм</w:t>
      </w:r>
      <w:r w:rsidR="004354A8">
        <w:rPr>
          <w:rFonts w:ascii="Times New Roman" w:hAnsi="Times New Roman" w:cs="Times New Roman"/>
          <w:sz w:val="28"/>
          <w:szCs w:val="28"/>
        </w:rPr>
        <w:t xml:space="preserve">отренных пунктом 13 Положения, </w:t>
      </w:r>
      <w:r w:rsidRPr="00335279">
        <w:rPr>
          <w:rFonts w:ascii="Times New Roman" w:hAnsi="Times New Roman" w:cs="Times New Roman"/>
          <w:sz w:val="28"/>
          <w:szCs w:val="28"/>
        </w:rPr>
        <w:t xml:space="preserve">а также за соблюдение установленного </w:t>
      </w:r>
      <w:r w:rsidR="006D0E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527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4354A8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7 – 9 По</w:t>
      </w:r>
      <w:r w:rsidR="004354A8">
        <w:rPr>
          <w:rFonts w:ascii="Times New Roman" w:hAnsi="Times New Roman" w:cs="Times New Roman"/>
          <w:sz w:val="28"/>
          <w:szCs w:val="28"/>
        </w:rPr>
        <w:t>ложени</w:t>
      </w:r>
      <w:r w:rsidR="006D0E21">
        <w:rPr>
          <w:rFonts w:ascii="Times New Roman" w:hAnsi="Times New Roman" w:cs="Times New Roman"/>
          <w:sz w:val="28"/>
          <w:szCs w:val="28"/>
        </w:rPr>
        <w:t>я</w:t>
      </w:r>
      <w:r w:rsidR="004354A8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порядка подготовки и доработки ответов (информации для подготовки сводных ответов, сводных отв</w:t>
      </w:r>
      <w:r w:rsidR="004354A8">
        <w:rPr>
          <w:rFonts w:ascii="Times New Roman" w:hAnsi="Times New Roman" w:cs="Times New Roman"/>
          <w:sz w:val="28"/>
          <w:szCs w:val="28"/>
        </w:rPr>
        <w:t xml:space="preserve">етов) на сообщения возлагается </w:t>
      </w:r>
      <w:r w:rsidRPr="00335279">
        <w:rPr>
          <w:rFonts w:ascii="Times New Roman" w:hAnsi="Times New Roman" w:cs="Times New Roman"/>
          <w:sz w:val="28"/>
          <w:szCs w:val="28"/>
        </w:rPr>
        <w:t xml:space="preserve">на </w:t>
      </w:r>
      <w:r w:rsidRPr="00915BF5">
        <w:rPr>
          <w:rFonts w:ascii="Times New Roman" w:hAnsi="Times New Roman" w:cs="Times New Roman"/>
          <w:sz w:val="28"/>
          <w:szCs w:val="28"/>
        </w:rPr>
        <w:t>Исполнителей (Ответственны</w:t>
      </w:r>
      <w:r w:rsidR="004354A8">
        <w:rPr>
          <w:rFonts w:ascii="Times New Roman" w:hAnsi="Times New Roman" w:cs="Times New Roman"/>
          <w:sz w:val="28"/>
          <w:szCs w:val="28"/>
        </w:rPr>
        <w:t xml:space="preserve">х исполнителей), осуществивших </w:t>
      </w:r>
      <w:r w:rsidRPr="00915BF5">
        <w:rPr>
          <w:rFonts w:ascii="Times New Roman" w:hAnsi="Times New Roman" w:cs="Times New Roman"/>
          <w:sz w:val="28"/>
          <w:szCs w:val="28"/>
        </w:rPr>
        <w:t>подготовку ответов (информации для подготовки сводных</w:t>
      </w:r>
      <w:r w:rsidRPr="00335279">
        <w:rPr>
          <w:rFonts w:ascii="Times New Roman" w:hAnsi="Times New Roman" w:cs="Times New Roman"/>
          <w:sz w:val="28"/>
          <w:szCs w:val="28"/>
        </w:rPr>
        <w:t xml:space="preserve"> ответов, сводных</w:t>
      </w:r>
      <w:proofErr w:type="gramEnd"/>
      <w:r w:rsidRPr="00335279">
        <w:rPr>
          <w:rFonts w:ascii="Times New Roman" w:hAnsi="Times New Roman" w:cs="Times New Roman"/>
          <w:sz w:val="28"/>
          <w:szCs w:val="28"/>
        </w:rPr>
        <w:t xml:space="preserve"> ответов) на сообщения.</w:t>
      </w:r>
    </w:p>
    <w:p w14:paraId="2A6A64E0" w14:textId="072C9171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79">
        <w:rPr>
          <w:rFonts w:ascii="Times New Roman" w:hAnsi="Times New Roman" w:cs="Times New Roman"/>
          <w:sz w:val="28"/>
          <w:szCs w:val="28"/>
        </w:rPr>
        <w:t>Ответственность за соответствие требован</w:t>
      </w:r>
      <w:r w:rsidR="004354A8">
        <w:rPr>
          <w:rFonts w:ascii="Times New Roman" w:hAnsi="Times New Roman" w:cs="Times New Roman"/>
          <w:sz w:val="28"/>
          <w:szCs w:val="28"/>
        </w:rPr>
        <w:t xml:space="preserve">иям пункта 13 Положения ответов </w:t>
      </w:r>
      <w:r w:rsidRPr="00335279">
        <w:rPr>
          <w:rFonts w:ascii="Times New Roman" w:hAnsi="Times New Roman" w:cs="Times New Roman"/>
          <w:sz w:val="28"/>
          <w:szCs w:val="28"/>
        </w:rPr>
        <w:t xml:space="preserve">(сводных ответов) на сообщения, размещенных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35279">
        <w:rPr>
          <w:rFonts w:ascii="Times New Roman" w:hAnsi="Times New Roman" w:cs="Times New Roman"/>
          <w:sz w:val="28"/>
          <w:szCs w:val="28"/>
        </w:rPr>
        <w:t>в предусмотренном пунктами 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279">
        <w:rPr>
          <w:rFonts w:ascii="Times New Roman" w:hAnsi="Times New Roman" w:cs="Times New Roman"/>
          <w:sz w:val="28"/>
          <w:szCs w:val="28"/>
        </w:rPr>
        <w:t xml:space="preserve"> 12 Положения порядке, за соблюдение порядка обработки сообщений, установленного пунктом 6 Положения,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5279">
        <w:rPr>
          <w:rFonts w:ascii="Times New Roman" w:hAnsi="Times New Roman" w:cs="Times New Roman"/>
          <w:sz w:val="28"/>
          <w:szCs w:val="28"/>
        </w:rPr>
        <w:t xml:space="preserve">а также за соблюдение порядка согласования и размещения ответов (сводных ответов) на сообщения, предусмотренного </w:t>
      </w:r>
      <w:r w:rsidR="006D0E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5279">
        <w:rPr>
          <w:rFonts w:ascii="Times New Roman" w:hAnsi="Times New Roman" w:cs="Times New Roman"/>
          <w:sz w:val="28"/>
          <w:szCs w:val="28"/>
        </w:rPr>
        <w:t>пунктами</w:t>
      </w:r>
      <w:r w:rsidR="006D0E21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10 – 12 Положения, возлагается на Контролера.</w:t>
      </w:r>
      <w:proofErr w:type="gramEnd"/>
    </w:p>
    <w:p w14:paraId="4EACBE2A" w14:textId="593AADBF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15. Контролер еженедельно формирует </w:t>
      </w:r>
      <w:r w:rsidR="004354A8"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33527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2B243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335279">
        <w:rPr>
          <w:rFonts w:ascii="Times New Roman" w:hAnsi="Times New Roman" w:cs="Times New Roman"/>
          <w:sz w:val="28"/>
          <w:szCs w:val="28"/>
        </w:rPr>
        <w:t xml:space="preserve">с сообщениями, который предоставляется </w:t>
      </w:r>
      <w:r w:rsidR="002B243E">
        <w:rPr>
          <w:rFonts w:ascii="Times New Roman" w:hAnsi="Times New Roman" w:cs="Times New Roman"/>
          <w:sz w:val="28"/>
          <w:szCs w:val="28"/>
        </w:rPr>
        <w:t xml:space="preserve">главе администрации района </w:t>
      </w:r>
      <w:r w:rsidRPr="00335279">
        <w:rPr>
          <w:rFonts w:ascii="Times New Roman" w:hAnsi="Times New Roman" w:cs="Times New Roman"/>
          <w:sz w:val="28"/>
          <w:szCs w:val="28"/>
        </w:rPr>
        <w:t xml:space="preserve">по пятницам и включает в себя сведения </w:t>
      </w:r>
      <w:r w:rsidR="004354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35279">
        <w:rPr>
          <w:rFonts w:ascii="Times New Roman" w:hAnsi="Times New Roman" w:cs="Times New Roman"/>
          <w:sz w:val="28"/>
          <w:szCs w:val="28"/>
        </w:rPr>
        <w:t>за отчетную неделю:</w:t>
      </w:r>
    </w:p>
    <w:p w14:paraId="54083476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об общем количестве поступивших сообщений;</w:t>
      </w:r>
    </w:p>
    <w:p w14:paraId="59D17F96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об общем количестве сообщений, на которые были подготовлены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335279">
        <w:rPr>
          <w:rFonts w:ascii="Times New Roman" w:hAnsi="Times New Roman" w:cs="Times New Roman"/>
          <w:sz w:val="28"/>
          <w:szCs w:val="28"/>
        </w:rPr>
        <w:t>и размещены ответы;</w:t>
      </w:r>
    </w:p>
    <w:p w14:paraId="55188CD6" w14:textId="23CA8AAB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о количестве подготовленных ответов на сообщения органами </w:t>
      </w:r>
      <w:r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>;</w:t>
      </w:r>
    </w:p>
    <w:p w14:paraId="29DFC470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79">
        <w:rPr>
          <w:rFonts w:ascii="Times New Roman" w:hAnsi="Times New Roman" w:cs="Times New Roman"/>
          <w:sz w:val="28"/>
          <w:szCs w:val="28"/>
        </w:rPr>
        <w:t>темах</w:t>
      </w:r>
      <w:proofErr w:type="gramEnd"/>
      <w:r w:rsidRPr="00335279">
        <w:rPr>
          <w:rFonts w:ascii="Times New Roman" w:hAnsi="Times New Roman" w:cs="Times New Roman"/>
          <w:sz w:val="28"/>
          <w:szCs w:val="28"/>
        </w:rPr>
        <w:t xml:space="preserve"> (группах тем), по которым</w:t>
      </w:r>
      <w:r w:rsidRPr="00335279"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поступили сообщения;</w:t>
      </w:r>
    </w:p>
    <w:p w14:paraId="087FB63C" w14:textId="77777777" w:rsidR="0067301E" w:rsidRPr="00335279" w:rsidRDefault="0067301E" w:rsidP="0067301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о выявленных нарушениях Положения.</w:t>
      </w:r>
    </w:p>
    <w:p w14:paraId="267EE275" w14:textId="75521A6C" w:rsidR="0067301E" w:rsidRPr="00335279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16. В течение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рабочих дней со дня выявления </w:t>
      </w:r>
      <w:r>
        <w:rPr>
          <w:rFonts w:ascii="Times New Roman" w:hAnsi="Times New Roman" w:cs="Times New Roman"/>
          <w:sz w:val="28"/>
          <w:szCs w:val="28"/>
        </w:rPr>
        <w:t>Контролером нарушения Положения</w:t>
      </w:r>
      <w:r w:rsidR="002B243E">
        <w:rPr>
          <w:rFonts w:ascii="Times New Roman" w:hAnsi="Times New Roman" w:cs="Times New Roman"/>
          <w:sz w:val="28"/>
          <w:szCs w:val="28"/>
        </w:rPr>
        <w:t>,</w:t>
      </w:r>
      <w:r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2B243E">
        <w:rPr>
          <w:rFonts w:ascii="Times New Roman" w:hAnsi="Times New Roman" w:cs="Times New Roman"/>
          <w:sz w:val="28"/>
          <w:szCs w:val="28"/>
        </w:rPr>
        <w:t>Контролер</w:t>
      </w:r>
      <w:r w:rsidRPr="00335279">
        <w:rPr>
          <w:rFonts w:ascii="Times New Roman" w:hAnsi="Times New Roman" w:cs="Times New Roman"/>
          <w:sz w:val="28"/>
          <w:szCs w:val="28"/>
        </w:rPr>
        <w:t xml:space="preserve"> письменно информирует руководителя органа 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, </w:t>
      </w:r>
      <w:r w:rsidR="002B243E">
        <w:rPr>
          <w:rFonts w:ascii="Times New Roman" w:hAnsi="Times New Roman" w:cs="Times New Roman"/>
          <w:sz w:val="28"/>
          <w:szCs w:val="28"/>
        </w:rPr>
        <w:t>у которого</w:t>
      </w:r>
      <w:r w:rsidRPr="00915BF5">
        <w:rPr>
          <w:rFonts w:ascii="Times New Roman" w:hAnsi="Times New Roman" w:cs="Times New Roman"/>
          <w:sz w:val="28"/>
          <w:szCs w:val="28"/>
        </w:rPr>
        <w:t xml:space="preserve"> было допущено нарушение, </w:t>
      </w:r>
      <w:r w:rsidR="00D45F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5BF5">
        <w:rPr>
          <w:rFonts w:ascii="Times New Roman" w:hAnsi="Times New Roman" w:cs="Times New Roman"/>
          <w:sz w:val="28"/>
          <w:szCs w:val="28"/>
        </w:rPr>
        <w:t>для устранения</w:t>
      </w:r>
      <w:r w:rsidRPr="00335279">
        <w:rPr>
          <w:rFonts w:ascii="Times New Roman" w:hAnsi="Times New Roman" w:cs="Times New Roman"/>
          <w:sz w:val="28"/>
          <w:szCs w:val="28"/>
        </w:rPr>
        <w:t xml:space="preserve"> нарушения и предупреждения аналогичных нарушений </w:t>
      </w:r>
      <w:r w:rsidR="00D45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5279">
        <w:rPr>
          <w:rFonts w:ascii="Times New Roman" w:hAnsi="Times New Roman" w:cs="Times New Roman"/>
          <w:sz w:val="28"/>
          <w:szCs w:val="28"/>
        </w:rPr>
        <w:t>в дальнейшем.</w:t>
      </w:r>
    </w:p>
    <w:p w14:paraId="6CC260FE" w14:textId="53D44D34" w:rsidR="0067301E" w:rsidRPr="00B218FA" w:rsidRDefault="0067301E" w:rsidP="0067301E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17. </w:t>
      </w:r>
      <w:r w:rsidR="00387882">
        <w:rPr>
          <w:rFonts w:ascii="Times New Roman" w:hAnsi="Times New Roman" w:cs="Times New Roman"/>
          <w:sz w:val="28"/>
          <w:szCs w:val="28"/>
        </w:rPr>
        <w:t xml:space="preserve">Главный специалист – пресс-секретарь </w:t>
      </w:r>
      <w:r w:rsidRPr="00335279">
        <w:rPr>
          <w:rFonts w:ascii="Times New Roman" w:hAnsi="Times New Roman" w:cs="Times New Roman"/>
          <w:sz w:val="28"/>
          <w:szCs w:val="28"/>
        </w:rPr>
        <w:t xml:space="preserve">незамедлительно докладывает главе </w:t>
      </w:r>
      <w:r w:rsidR="006D0E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Pr="00335279">
        <w:rPr>
          <w:rFonts w:ascii="Times New Roman" w:hAnsi="Times New Roman" w:cs="Times New Roman"/>
          <w:sz w:val="28"/>
          <w:szCs w:val="28"/>
        </w:rPr>
        <w:t xml:space="preserve">, заместителю главы администрации </w:t>
      </w:r>
      <w:r w:rsidR="002B243E">
        <w:rPr>
          <w:rFonts w:ascii="Times New Roman" w:hAnsi="Times New Roman" w:cs="Times New Roman"/>
          <w:sz w:val="28"/>
          <w:szCs w:val="28"/>
        </w:rPr>
        <w:t>района</w:t>
      </w:r>
      <w:r w:rsidRPr="00335279">
        <w:rPr>
          <w:rFonts w:ascii="Times New Roman" w:hAnsi="Times New Roman" w:cs="Times New Roman"/>
          <w:sz w:val="28"/>
          <w:szCs w:val="28"/>
        </w:rPr>
        <w:t>, руководителю аппарата о поступлении сообщений, которые носят общественно значимый характер, а также о повышенной социальной активности по вопросам</w:t>
      </w:r>
      <w:r w:rsidRPr="004F3638">
        <w:rPr>
          <w:rFonts w:ascii="Times New Roman" w:hAnsi="Times New Roman" w:cs="Times New Roman"/>
          <w:sz w:val="28"/>
          <w:szCs w:val="28"/>
        </w:rPr>
        <w:t xml:space="preserve">, требующим оперативного решения </w:t>
      </w:r>
      <w:r w:rsidR="002B243E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9D516C">
        <w:rPr>
          <w:rFonts w:ascii="Times New Roman" w:hAnsi="Times New Roman" w:cs="Times New Roman"/>
          <w:sz w:val="28"/>
          <w:szCs w:val="28"/>
        </w:rPr>
        <w:t>района</w:t>
      </w:r>
      <w:r w:rsidRPr="004F3638">
        <w:rPr>
          <w:rFonts w:ascii="Times New Roman" w:hAnsi="Times New Roman" w:cs="Times New Roman"/>
          <w:sz w:val="28"/>
          <w:szCs w:val="28"/>
        </w:rPr>
        <w:t>.</w:t>
      </w:r>
    </w:p>
    <w:p w14:paraId="00000051" w14:textId="36527AFE" w:rsidR="00ED6123" w:rsidRDefault="00ED6123" w:rsidP="005A262F">
      <w:pPr>
        <w:rPr>
          <w:color w:val="FF0000"/>
        </w:rPr>
      </w:pPr>
    </w:p>
    <w:p w14:paraId="400F8022" w14:textId="4E293075" w:rsidR="009D516C" w:rsidRDefault="009D516C" w:rsidP="004354A8">
      <w:pPr>
        <w:ind w:left="5387"/>
        <w:jc w:val="both"/>
        <w:rPr>
          <w:rStyle w:val="selectorcontent"/>
          <w:sz w:val="28"/>
        </w:rPr>
      </w:pPr>
      <w:r w:rsidRPr="000411E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0411EE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>Положению</w:t>
      </w:r>
      <w:r w:rsidRPr="000411EE">
        <w:rPr>
          <w:sz w:val="28"/>
          <w:szCs w:val="28"/>
        </w:rPr>
        <w:t xml:space="preserve"> </w:t>
      </w:r>
      <w:r>
        <w:rPr>
          <w:rStyle w:val="selectorcontent"/>
          <w:sz w:val="28"/>
        </w:rPr>
        <w:t xml:space="preserve">об </w:t>
      </w:r>
      <w:r w:rsidRPr="00C73B19">
        <w:rPr>
          <w:rStyle w:val="selectorcontent"/>
          <w:sz w:val="28"/>
        </w:rPr>
        <w:t xml:space="preserve">организации работы </w:t>
      </w:r>
      <w:r>
        <w:rPr>
          <w:rStyle w:val="selectorcontent"/>
          <w:sz w:val="28"/>
        </w:rPr>
        <w:t xml:space="preserve">администрации </w:t>
      </w:r>
      <w:r w:rsidR="004354A8">
        <w:rPr>
          <w:rStyle w:val="selectorcontent"/>
          <w:sz w:val="28"/>
        </w:rPr>
        <w:t>О</w:t>
      </w:r>
      <w:r>
        <w:rPr>
          <w:rStyle w:val="selectorcontent"/>
          <w:sz w:val="28"/>
        </w:rPr>
        <w:t>ктябрьского района</w:t>
      </w:r>
      <w:r w:rsidRPr="00C73B19">
        <w:rPr>
          <w:rStyle w:val="selectorcontent"/>
          <w:sz w:val="28"/>
        </w:rPr>
        <w:t xml:space="preserve"> города Барнаула с </w:t>
      </w:r>
      <w:r>
        <w:rPr>
          <w:rStyle w:val="selectorcontent"/>
          <w:sz w:val="28"/>
        </w:rPr>
        <w:t>с</w:t>
      </w:r>
      <w:r w:rsidRPr="00C73B19">
        <w:rPr>
          <w:rStyle w:val="selectorcontent"/>
          <w:sz w:val="28"/>
        </w:rPr>
        <w:t xml:space="preserve">ообщениями </w:t>
      </w:r>
      <w:r w:rsidR="00D45F51">
        <w:rPr>
          <w:rStyle w:val="selectorcontent"/>
          <w:sz w:val="28"/>
        </w:rPr>
        <w:t xml:space="preserve">          </w:t>
      </w:r>
      <w:r w:rsidRPr="00C73B19">
        <w:rPr>
          <w:rStyle w:val="selectorcontent"/>
          <w:sz w:val="28"/>
        </w:rPr>
        <w:t xml:space="preserve">из открытых источников </w:t>
      </w:r>
      <w:r w:rsidR="00D45F51">
        <w:rPr>
          <w:rStyle w:val="selectorcontent"/>
          <w:sz w:val="28"/>
        </w:rPr>
        <w:t xml:space="preserve">                </w:t>
      </w:r>
      <w:r w:rsidRPr="00C73B19">
        <w:rPr>
          <w:rStyle w:val="selectorcontent"/>
          <w:sz w:val="28"/>
        </w:rPr>
        <w:t>в информационно-телекоммуникационной сети «Интернет»</w:t>
      </w:r>
    </w:p>
    <w:p w14:paraId="36E1DF6E" w14:textId="77777777" w:rsidR="009D516C" w:rsidRPr="000411EE" w:rsidRDefault="009D516C" w:rsidP="009D516C">
      <w:pPr>
        <w:jc w:val="center"/>
        <w:rPr>
          <w:sz w:val="28"/>
          <w:szCs w:val="28"/>
        </w:rPr>
      </w:pPr>
    </w:p>
    <w:p w14:paraId="0B89FE80" w14:textId="77777777" w:rsidR="0091229A" w:rsidRDefault="0091229A" w:rsidP="0091229A">
      <w:pPr>
        <w:shd w:val="clear" w:color="auto" w:fill="FFFFFF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color w:val="000000"/>
          <w:sz w:val="28"/>
          <w:szCs w:val="28"/>
          <w:lang w:eastAsia="en-US"/>
        </w:rPr>
        <w:t>ПЕРЕЧЕНЬ</w:t>
      </w:r>
    </w:p>
    <w:p w14:paraId="47F5208F" w14:textId="77777777" w:rsidR="0091229A" w:rsidRPr="004175EA" w:rsidRDefault="0091229A" w:rsidP="0091229A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4175EA">
        <w:rPr>
          <w:rFonts w:eastAsia="Calibri"/>
          <w:sz w:val="28"/>
          <w:szCs w:val="28"/>
          <w:lang w:eastAsia="en-US"/>
        </w:rPr>
        <w:t>полномоченны</w:t>
      </w:r>
      <w:r>
        <w:rPr>
          <w:rFonts w:eastAsia="Calibri"/>
          <w:sz w:val="28"/>
          <w:szCs w:val="28"/>
          <w:lang w:eastAsia="en-US"/>
        </w:rPr>
        <w:t>х</w:t>
      </w:r>
      <w:r w:rsidRPr="004175EA">
        <w:rPr>
          <w:rFonts w:eastAsia="Calibri"/>
          <w:sz w:val="28"/>
          <w:szCs w:val="28"/>
          <w:lang w:eastAsia="en-US"/>
        </w:rPr>
        <w:t xml:space="preserve"> ответственны</w:t>
      </w:r>
      <w:r>
        <w:rPr>
          <w:rFonts w:eastAsia="Calibri"/>
          <w:sz w:val="28"/>
          <w:szCs w:val="28"/>
          <w:lang w:eastAsia="en-US"/>
        </w:rPr>
        <w:t>х</w:t>
      </w:r>
      <w:r w:rsidRPr="004175EA">
        <w:rPr>
          <w:rFonts w:eastAsia="Calibri"/>
          <w:sz w:val="28"/>
          <w:szCs w:val="28"/>
          <w:lang w:eastAsia="en-US"/>
        </w:rPr>
        <w:t xml:space="preserve"> исполнител</w:t>
      </w:r>
      <w:r>
        <w:rPr>
          <w:rFonts w:eastAsia="Calibri"/>
          <w:sz w:val="28"/>
          <w:szCs w:val="28"/>
          <w:lang w:eastAsia="en-US"/>
        </w:rPr>
        <w:t>ей</w:t>
      </w:r>
      <w:r w:rsidRPr="004175EA">
        <w:rPr>
          <w:rFonts w:eastAsia="Calibri"/>
          <w:sz w:val="28"/>
          <w:szCs w:val="28"/>
          <w:lang w:eastAsia="en-US"/>
        </w:rPr>
        <w:t xml:space="preserve"> и уполномоченны</w:t>
      </w:r>
      <w:r>
        <w:rPr>
          <w:rFonts w:eastAsia="Calibri"/>
          <w:sz w:val="28"/>
          <w:szCs w:val="28"/>
          <w:lang w:eastAsia="en-US"/>
        </w:rPr>
        <w:t>х</w:t>
      </w:r>
      <w:r w:rsidRPr="004175EA">
        <w:rPr>
          <w:rFonts w:eastAsia="Calibri"/>
          <w:sz w:val="28"/>
          <w:szCs w:val="28"/>
          <w:lang w:eastAsia="en-US"/>
        </w:rPr>
        <w:t xml:space="preserve"> контролер</w:t>
      </w:r>
      <w:r>
        <w:rPr>
          <w:rFonts w:eastAsia="Calibri"/>
          <w:sz w:val="28"/>
          <w:szCs w:val="28"/>
          <w:lang w:eastAsia="en-US"/>
        </w:rPr>
        <w:t>ов администрации района</w:t>
      </w:r>
    </w:p>
    <w:p w14:paraId="21EEE04C" w14:textId="77777777" w:rsidR="0091229A" w:rsidRDefault="0091229A" w:rsidP="0091229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41F8EFC" w14:textId="32C5DBFB" w:rsidR="0091229A" w:rsidRDefault="0091229A" w:rsidP="0091229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4175EA">
        <w:rPr>
          <w:rFonts w:eastAsia="Calibri"/>
          <w:sz w:val="28"/>
          <w:szCs w:val="28"/>
          <w:lang w:eastAsia="en-US"/>
        </w:rPr>
        <w:t xml:space="preserve">. Уполномоченные ответственные исполнители – муниципальные служащие, в должностные (трудовые) обязанности которых входит </w:t>
      </w:r>
      <w:proofErr w:type="gramStart"/>
      <w:r w:rsidRPr="00915BF5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915BF5">
        <w:rPr>
          <w:sz w:val="28"/>
          <w:szCs w:val="28"/>
        </w:rPr>
        <w:t xml:space="preserve"> за</w:t>
      </w:r>
      <w:proofErr w:type="gramEnd"/>
      <w:r w:rsidRPr="00915BF5">
        <w:rPr>
          <w:sz w:val="28"/>
          <w:szCs w:val="28"/>
        </w:rPr>
        <w:t xml:space="preserve"> поступлением сообщений в соответствующий орган,</w:t>
      </w:r>
      <w:r w:rsidR="004354A8">
        <w:rPr>
          <w:sz w:val="28"/>
          <w:szCs w:val="28"/>
        </w:rPr>
        <w:t xml:space="preserve"> </w:t>
      </w:r>
      <w:r w:rsidRPr="00335279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335279">
        <w:rPr>
          <w:sz w:val="28"/>
          <w:szCs w:val="28"/>
        </w:rPr>
        <w:t xml:space="preserve"> ответов (сводных ответов, информации для подготовки </w:t>
      </w:r>
      <w:r>
        <w:rPr>
          <w:sz w:val="28"/>
          <w:szCs w:val="28"/>
        </w:rPr>
        <w:t>сводных отве</w:t>
      </w:r>
      <w:r w:rsidR="004354A8">
        <w:rPr>
          <w:sz w:val="28"/>
          <w:szCs w:val="28"/>
        </w:rPr>
        <w:t xml:space="preserve">тов) </w:t>
      </w:r>
      <w:r>
        <w:rPr>
          <w:sz w:val="28"/>
          <w:szCs w:val="28"/>
        </w:rPr>
        <w:t xml:space="preserve">на сообщения </w:t>
      </w:r>
      <w:r w:rsidRPr="00335279">
        <w:rPr>
          <w:sz w:val="28"/>
          <w:szCs w:val="28"/>
        </w:rPr>
        <w:t xml:space="preserve">и их направление </w:t>
      </w:r>
      <w:r>
        <w:rPr>
          <w:sz w:val="28"/>
          <w:szCs w:val="28"/>
        </w:rPr>
        <w:t>уполномоченному контролеру</w:t>
      </w:r>
      <w:r w:rsidR="004354A8">
        <w:rPr>
          <w:sz w:val="28"/>
          <w:szCs w:val="28"/>
        </w:rPr>
        <w:t xml:space="preserve"> </w:t>
      </w:r>
      <w:r w:rsidRPr="00335279">
        <w:rPr>
          <w:sz w:val="28"/>
          <w:szCs w:val="28"/>
        </w:rPr>
        <w:t>для организации работы по согласованию</w:t>
      </w:r>
      <w:r>
        <w:rPr>
          <w:sz w:val="28"/>
          <w:szCs w:val="28"/>
        </w:rPr>
        <w:t xml:space="preserve"> и размещению сообщения</w:t>
      </w:r>
      <w:r>
        <w:rPr>
          <w:rFonts w:eastAsia="Calibri"/>
          <w:sz w:val="28"/>
          <w:szCs w:val="28"/>
          <w:lang w:eastAsia="en-US"/>
        </w:rPr>
        <w:t>:</w:t>
      </w:r>
    </w:p>
    <w:p w14:paraId="29BD4F69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организационно-контрольного управления;</w:t>
      </w:r>
    </w:p>
    <w:p w14:paraId="5E9C3E44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управления коммунального хозяйства;</w:t>
      </w:r>
    </w:p>
    <w:p w14:paraId="2B0DAFB7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управление по строительству и архитектуре;</w:t>
      </w:r>
    </w:p>
    <w:p w14:paraId="471AC05E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комитета по</w:t>
      </w:r>
      <w:r w:rsidRPr="004175EA">
        <w:rPr>
          <w:sz w:val="28"/>
          <w:szCs w:val="28"/>
        </w:rPr>
        <w:t xml:space="preserve"> развитию предпринимательства </w:t>
      </w:r>
      <w:r>
        <w:rPr>
          <w:sz w:val="28"/>
          <w:szCs w:val="28"/>
        </w:rPr>
        <w:t xml:space="preserve">                                      </w:t>
      </w:r>
      <w:r w:rsidRPr="004175EA">
        <w:rPr>
          <w:sz w:val="28"/>
          <w:szCs w:val="28"/>
        </w:rPr>
        <w:t>и потребительскому рынку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852BB86" w14:textId="0B8E787A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по делам молодежи, культуре, физкультуре </w:t>
      </w:r>
      <w:r w:rsidR="006D0E21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</w:rPr>
        <w:t>и спорту;</w:t>
      </w:r>
    </w:p>
    <w:p w14:paraId="48F0FAAA" w14:textId="24D2BDE5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комиссии по делам несовершеннолетних и защите </w:t>
      </w:r>
      <w:r w:rsidR="00D45F51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>их прав;</w:t>
      </w:r>
    </w:p>
    <w:p w14:paraId="5FCD36AE" w14:textId="65040DF2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 w:rsidRPr="0091229A">
        <w:rPr>
          <w:rFonts w:ascii="Times New Roman CYR" w:hAnsi="Times New Roman CYR" w:cs="Times New Roman CYR"/>
          <w:sz w:val="28"/>
          <w:szCs w:val="28"/>
        </w:rPr>
        <w:t xml:space="preserve">заведующий </w:t>
      </w:r>
      <w:r w:rsidRPr="0091229A">
        <w:rPr>
          <w:sz w:val="28"/>
          <w:szCs w:val="28"/>
        </w:rPr>
        <w:t>отделом по работе с жилищным фондом</w:t>
      </w:r>
      <w:r w:rsidRPr="0091229A">
        <w:rPr>
          <w:rFonts w:eastAsia="Calibri"/>
          <w:spacing w:val="-2"/>
          <w:sz w:val="28"/>
          <w:szCs w:val="28"/>
          <w:lang w:eastAsia="en-US"/>
        </w:rPr>
        <w:t>;</w:t>
      </w:r>
    </w:p>
    <w:p w14:paraId="5EB792C4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правовым отделом;</w:t>
      </w:r>
    </w:p>
    <w:p w14:paraId="43865613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общим отделом;</w:t>
      </w:r>
    </w:p>
    <w:p w14:paraId="13A0EDD2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отделом информатизации;</w:t>
      </w:r>
    </w:p>
    <w:p w14:paraId="1FD05FBE" w14:textId="77777777" w:rsidR="0091229A" w:rsidRPr="008344D5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</w:t>
      </w:r>
      <w:r w:rsidRPr="004175EA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4175EA">
        <w:rPr>
          <w:sz w:val="28"/>
          <w:szCs w:val="28"/>
        </w:rPr>
        <w:t xml:space="preserve"> по охране прав детства;</w:t>
      </w:r>
    </w:p>
    <w:p w14:paraId="17F5B652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– начальник штаба по делам ГО и ЧС;</w:t>
      </w:r>
    </w:p>
    <w:p w14:paraId="2BD47C6D" w14:textId="77777777" w:rsidR="0091229A" w:rsidRPr="008344D5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кадрам;</w:t>
      </w:r>
    </w:p>
    <w:p w14:paraId="11B62B8E" w14:textId="77777777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75EA">
        <w:rPr>
          <w:sz w:val="28"/>
          <w:szCs w:val="28"/>
        </w:rPr>
        <w:t>едущий специалист – секретарь административной комиссии</w:t>
      </w:r>
      <w:r>
        <w:rPr>
          <w:sz w:val="28"/>
          <w:szCs w:val="28"/>
        </w:rPr>
        <w:t>.</w:t>
      </w:r>
    </w:p>
    <w:p w14:paraId="14B1A4C8" w14:textId="2DA4C2D2" w:rsidR="0091229A" w:rsidRDefault="0091229A" w:rsidP="0091229A">
      <w:pPr>
        <w:widowControl w:val="0"/>
        <w:autoSpaceDE w:val="0"/>
        <w:autoSpaceDN w:val="0"/>
        <w:adjustRightInd w:val="0"/>
        <w:ind w:firstLine="8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4175EA">
        <w:rPr>
          <w:rFonts w:eastAsia="Calibri"/>
          <w:sz w:val="28"/>
          <w:szCs w:val="28"/>
          <w:lang w:eastAsia="en-US"/>
        </w:rPr>
        <w:t>Уполномоченны</w:t>
      </w:r>
      <w:r w:rsidR="00D45F51">
        <w:rPr>
          <w:rFonts w:eastAsia="Calibri"/>
          <w:sz w:val="28"/>
          <w:szCs w:val="28"/>
          <w:lang w:eastAsia="en-US"/>
        </w:rPr>
        <w:t>й</w:t>
      </w:r>
      <w:r w:rsidRPr="004175EA">
        <w:rPr>
          <w:rFonts w:eastAsia="Calibri"/>
          <w:sz w:val="28"/>
          <w:szCs w:val="28"/>
          <w:lang w:eastAsia="en-US"/>
        </w:rPr>
        <w:t xml:space="preserve"> контролер – </w:t>
      </w:r>
      <w:r w:rsidR="00D45F51">
        <w:rPr>
          <w:rFonts w:ascii="Times New Roman CYR" w:hAnsi="Times New Roman CYR" w:cs="Times New Roman CYR"/>
          <w:sz w:val="28"/>
          <w:szCs w:val="28"/>
        </w:rPr>
        <w:t>главный специалист – пресс-секретарь</w:t>
      </w:r>
      <w:r w:rsidRPr="004175EA">
        <w:rPr>
          <w:rFonts w:eastAsia="Calibri"/>
          <w:sz w:val="28"/>
          <w:szCs w:val="28"/>
          <w:lang w:eastAsia="en-US"/>
        </w:rPr>
        <w:t>, в должностные (трудовые) обязанности котор</w:t>
      </w:r>
      <w:r w:rsidR="00D45F51">
        <w:rPr>
          <w:rFonts w:eastAsia="Calibri"/>
          <w:sz w:val="28"/>
          <w:szCs w:val="28"/>
          <w:lang w:eastAsia="en-US"/>
        </w:rPr>
        <w:t>ого</w:t>
      </w:r>
      <w:r w:rsidRPr="004175EA">
        <w:rPr>
          <w:rFonts w:eastAsia="Calibri"/>
          <w:sz w:val="28"/>
          <w:szCs w:val="28"/>
          <w:lang w:eastAsia="en-US"/>
        </w:rPr>
        <w:t xml:space="preserve"> входит </w:t>
      </w:r>
      <w:proofErr w:type="gramStart"/>
      <w:r w:rsidRPr="00E06929">
        <w:rPr>
          <w:spacing w:val="-2"/>
          <w:sz w:val="28"/>
          <w:szCs w:val="28"/>
        </w:rPr>
        <w:t>контрол</w:t>
      </w:r>
      <w:r>
        <w:rPr>
          <w:spacing w:val="-2"/>
          <w:sz w:val="28"/>
          <w:szCs w:val="28"/>
        </w:rPr>
        <w:t>ь</w:t>
      </w:r>
      <w:r w:rsidRPr="00E06929">
        <w:rPr>
          <w:spacing w:val="-2"/>
          <w:sz w:val="28"/>
          <w:szCs w:val="28"/>
        </w:rPr>
        <w:t xml:space="preserve"> за</w:t>
      </w:r>
      <w:proofErr w:type="gramEnd"/>
      <w:r w:rsidRPr="00E06929">
        <w:rPr>
          <w:spacing w:val="-2"/>
          <w:sz w:val="28"/>
          <w:szCs w:val="28"/>
        </w:rPr>
        <w:t xml:space="preserve"> поступлением сообщений в системе мониторинга, координаци</w:t>
      </w:r>
      <w:r>
        <w:rPr>
          <w:spacing w:val="-2"/>
          <w:sz w:val="28"/>
          <w:szCs w:val="28"/>
        </w:rPr>
        <w:t>я</w:t>
      </w:r>
      <w:r w:rsidRPr="00E06929">
        <w:rPr>
          <w:spacing w:val="-2"/>
          <w:sz w:val="28"/>
          <w:szCs w:val="28"/>
        </w:rPr>
        <w:t xml:space="preserve"> работы </w:t>
      </w:r>
      <w:r w:rsidRPr="00E06929">
        <w:rPr>
          <w:spacing w:val="-4"/>
          <w:sz w:val="28"/>
          <w:szCs w:val="28"/>
        </w:rPr>
        <w:t>уполномоченных органов</w:t>
      </w:r>
      <w:r w:rsidRPr="00E06929">
        <w:rPr>
          <w:spacing w:val="-2"/>
          <w:sz w:val="28"/>
          <w:szCs w:val="28"/>
        </w:rPr>
        <w:t xml:space="preserve"> по подготовке ответов </w:t>
      </w:r>
      <w:r w:rsidRPr="00E06929">
        <w:rPr>
          <w:sz w:val="28"/>
          <w:szCs w:val="28"/>
        </w:rPr>
        <w:t xml:space="preserve">(сводных ответов, информации для подготовки сводных ответов) </w:t>
      </w:r>
      <w:r w:rsidRPr="00E06929">
        <w:rPr>
          <w:spacing w:val="-2"/>
          <w:sz w:val="28"/>
          <w:szCs w:val="28"/>
        </w:rPr>
        <w:t xml:space="preserve">на сообщения, организации согласования ответов </w:t>
      </w:r>
      <w:r w:rsidRPr="00E06929">
        <w:rPr>
          <w:sz w:val="28"/>
          <w:szCs w:val="28"/>
        </w:rPr>
        <w:t xml:space="preserve">(сводных ответов) </w:t>
      </w:r>
      <w:r w:rsidRPr="00E06929">
        <w:rPr>
          <w:spacing w:val="-2"/>
          <w:sz w:val="28"/>
          <w:szCs w:val="28"/>
        </w:rPr>
        <w:t>на сообщения, их размещения</w:t>
      </w:r>
      <w:r w:rsidR="00D45F51">
        <w:rPr>
          <w:rFonts w:eastAsia="Calibri"/>
          <w:sz w:val="28"/>
          <w:szCs w:val="28"/>
          <w:lang w:eastAsia="en-US"/>
        </w:rPr>
        <w:t>.</w:t>
      </w:r>
    </w:p>
    <w:p w14:paraId="22530F56" w14:textId="1D34CA8E" w:rsidR="009D516C" w:rsidRPr="004354A8" w:rsidRDefault="0091229A" w:rsidP="004354A8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sectPr w:rsidR="009D516C" w:rsidRPr="004354A8" w:rsidSect="004354A8">
      <w:headerReference w:type="default" r:id="rId8"/>
      <w:pgSz w:w="11906" w:h="16838"/>
      <w:pgMar w:top="1134" w:right="851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31A22" w14:textId="77777777" w:rsidR="0091229A" w:rsidRDefault="0091229A">
      <w:r>
        <w:separator/>
      </w:r>
    </w:p>
  </w:endnote>
  <w:endnote w:type="continuationSeparator" w:id="0">
    <w:p w14:paraId="2923487C" w14:textId="77777777" w:rsidR="0091229A" w:rsidRDefault="0091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8001B" w14:textId="77777777" w:rsidR="0091229A" w:rsidRDefault="0091229A">
      <w:r>
        <w:separator/>
      </w:r>
    </w:p>
  </w:footnote>
  <w:footnote w:type="continuationSeparator" w:id="0">
    <w:p w14:paraId="5E27C2E7" w14:textId="77777777" w:rsidR="0091229A" w:rsidRDefault="00912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2" w14:textId="77777777" w:rsidR="0091229A" w:rsidRDefault="0091229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6D0E21">
      <w:rPr>
        <w:noProof/>
        <w:color w:val="000000"/>
        <w:sz w:val="28"/>
        <w:szCs w:val="28"/>
      </w:rPr>
      <w:t>7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479F"/>
    <w:multiLevelType w:val="hybridMultilevel"/>
    <w:tmpl w:val="D834C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6123"/>
    <w:rsid w:val="00057DD9"/>
    <w:rsid w:val="000A4E45"/>
    <w:rsid w:val="000F02CA"/>
    <w:rsid w:val="000F5FF5"/>
    <w:rsid w:val="00110657"/>
    <w:rsid w:val="00114434"/>
    <w:rsid w:val="001B0952"/>
    <w:rsid w:val="00204C50"/>
    <w:rsid w:val="002B243E"/>
    <w:rsid w:val="00344EE6"/>
    <w:rsid w:val="00387882"/>
    <w:rsid w:val="004354A8"/>
    <w:rsid w:val="004974F3"/>
    <w:rsid w:val="00505741"/>
    <w:rsid w:val="005A262F"/>
    <w:rsid w:val="00607481"/>
    <w:rsid w:val="0067301E"/>
    <w:rsid w:val="006C5044"/>
    <w:rsid w:val="006D0E21"/>
    <w:rsid w:val="007130C3"/>
    <w:rsid w:val="00721291"/>
    <w:rsid w:val="00732743"/>
    <w:rsid w:val="007B3100"/>
    <w:rsid w:val="007D1223"/>
    <w:rsid w:val="0091229A"/>
    <w:rsid w:val="00917686"/>
    <w:rsid w:val="00931FC2"/>
    <w:rsid w:val="009D516C"/>
    <w:rsid w:val="009E2AD8"/>
    <w:rsid w:val="00D45F51"/>
    <w:rsid w:val="00ED6123"/>
    <w:rsid w:val="00E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931FC2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ConsPlusTitle">
    <w:name w:val="ConsPlusTitle"/>
    <w:rsid w:val="00931FC2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931FC2"/>
    <w:pPr>
      <w:spacing w:before="100" w:beforeAutospacing="1" w:after="119"/>
    </w:pPr>
  </w:style>
  <w:style w:type="paragraph" w:customStyle="1" w:styleId="ConsNonformat">
    <w:name w:val="ConsNonformat"/>
    <w:rsid w:val="00931F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344EE6"/>
    <w:rPr>
      <w:rFonts w:ascii="Times New Roman" w:hAnsi="Times New Roman" w:cs="Times New Roman"/>
      <w:sz w:val="26"/>
      <w:szCs w:val="26"/>
    </w:rPr>
  </w:style>
  <w:style w:type="character" w:customStyle="1" w:styleId="selectorcontent">
    <w:name w:val="selector_content"/>
    <w:rsid w:val="00110657"/>
  </w:style>
  <w:style w:type="paragraph" w:styleId="a6">
    <w:name w:val="List Paragraph"/>
    <w:basedOn w:val="a"/>
    <w:uiPriority w:val="34"/>
    <w:qFormat/>
    <w:rsid w:val="009D51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931FC2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ConsPlusTitle">
    <w:name w:val="ConsPlusTitle"/>
    <w:rsid w:val="00931FC2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931FC2"/>
    <w:pPr>
      <w:spacing w:before="100" w:beforeAutospacing="1" w:after="119"/>
    </w:pPr>
  </w:style>
  <w:style w:type="paragraph" w:customStyle="1" w:styleId="ConsNonformat">
    <w:name w:val="ConsNonformat"/>
    <w:rsid w:val="00931F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344EE6"/>
    <w:rPr>
      <w:rFonts w:ascii="Times New Roman" w:hAnsi="Times New Roman" w:cs="Times New Roman"/>
      <w:sz w:val="26"/>
      <w:szCs w:val="26"/>
    </w:rPr>
  </w:style>
  <w:style w:type="character" w:customStyle="1" w:styleId="selectorcontent">
    <w:name w:val="selector_content"/>
    <w:rsid w:val="00110657"/>
  </w:style>
  <w:style w:type="paragraph" w:styleId="a6">
    <w:name w:val="List Paragraph"/>
    <w:basedOn w:val="a"/>
    <w:uiPriority w:val="34"/>
    <w:qFormat/>
    <w:rsid w:val="009D51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Акимова Елена Юрьевна</cp:lastModifiedBy>
  <cp:revision>12</cp:revision>
  <cp:lastPrinted>2023-01-30T02:57:00Z</cp:lastPrinted>
  <dcterms:created xsi:type="dcterms:W3CDTF">2022-12-20T10:27:00Z</dcterms:created>
  <dcterms:modified xsi:type="dcterms:W3CDTF">2023-01-30T02:58:00Z</dcterms:modified>
</cp:coreProperties>
</file>