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16" w:rsidRDefault="00567916" w:rsidP="00567916">
      <w:pPr>
        <w:jc w:val="center"/>
        <w:rPr>
          <w:sz w:val="28"/>
          <w:szCs w:val="28"/>
        </w:rPr>
      </w:pPr>
    </w:p>
    <w:p w:rsidR="00090EA6" w:rsidRPr="00567916" w:rsidRDefault="00567916" w:rsidP="00567916">
      <w:pPr>
        <w:jc w:val="center"/>
        <w:rPr>
          <w:sz w:val="28"/>
          <w:szCs w:val="28"/>
        </w:rPr>
      </w:pPr>
      <w:r w:rsidRPr="00567916">
        <w:rPr>
          <w:sz w:val="28"/>
          <w:szCs w:val="28"/>
        </w:rPr>
        <w:t>Управление единого заказчика в сфере капитального строительства города Барнаула</w:t>
      </w:r>
    </w:p>
    <w:p w:rsidR="00090EA6" w:rsidRDefault="00090EA6" w:rsidP="00090EA6">
      <w:pPr>
        <w:rPr>
          <w:sz w:val="28"/>
          <w:szCs w:val="28"/>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B1776C" w:rsidP="00C615D4">
      <w:pPr>
        <w:jc w:val="center"/>
        <w:rPr>
          <w:b/>
          <w:sz w:val="36"/>
          <w:szCs w:val="36"/>
        </w:rPr>
      </w:pPr>
      <w:bookmarkStart w:id="0" w:name="_GoBack"/>
      <w:r w:rsidRPr="00567916">
        <w:rPr>
          <w:b/>
          <w:sz w:val="36"/>
          <w:szCs w:val="36"/>
        </w:rPr>
        <w:t xml:space="preserve">Правовые основы </w:t>
      </w:r>
    </w:p>
    <w:p w:rsidR="00567916" w:rsidRDefault="00B1776C" w:rsidP="00C615D4">
      <w:pPr>
        <w:jc w:val="center"/>
        <w:rPr>
          <w:b/>
          <w:sz w:val="36"/>
          <w:szCs w:val="36"/>
        </w:rPr>
      </w:pPr>
      <w:r w:rsidRPr="00567916">
        <w:rPr>
          <w:b/>
          <w:sz w:val="36"/>
          <w:szCs w:val="36"/>
        </w:rPr>
        <w:t xml:space="preserve">противодействия коррупции </w:t>
      </w:r>
    </w:p>
    <w:p w:rsidR="00567916" w:rsidRPr="00200C4E" w:rsidRDefault="00B1776C" w:rsidP="00567916">
      <w:pPr>
        <w:jc w:val="center"/>
        <w:rPr>
          <w:b/>
          <w:sz w:val="36"/>
          <w:szCs w:val="36"/>
        </w:rPr>
      </w:pPr>
      <w:r w:rsidRPr="00200C4E">
        <w:rPr>
          <w:b/>
          <w:sz w:val="36"/>
          <w:szCs w:val="36"/>
        </w:rPr>
        <w:t>и ответственность за коррупционные правонарушения</w:t>
      </w:r>
    </w:p>
    <w:bookmarkEnd w:id="0"/>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D657B7" w:rsidP="00567916">
      <w:pPr>
        <w:jc w:val="center"/>
        <w:rPr>
          <w:sz w:val="28"/>
          <w:szCs w:val="28"/>
        </w:rPr>
      </w:pPr>
      <w:r w:rsidRPr="00200C4E">
        <w:rPr>
          <w:sz w:val="28"/>
          <w:szCs w:val="28"/>
        </w:rPr>
        <w:t>2021</w:t>
      </w:r>
    </w:p>
    <w:p w:rsidR="00567916" w:rsidRPr="00200C4E" w:rsidRDefault="00567916">
      <w:r w:rsidRPr="00200C4E">
        <w:br w:type="page"/>
      </w:r>
    </w:p>
    <w:p w:rsidR="006A55CB" w:rsidRPr="00200C4E" w:rsidRDefault="006A55CB" w:rsidP="006A55CB">
      <w:pPr>
        <w:jc w:val="center"/>
        <w:rPr>
          <w:b/>
          <w:i/>
          <w:sz w:val="28"/>
          <w:szCs w:val="28"/>
        </w:rPr>
      </w:pPr>
      <w:r w:rsidRPr="00200C4E">
        <w:rPr>
          <w:b/>
          <w:i/>
          <w:sz w:val="28"/>
          <w:szCs w:val="28"/>
        </w:rPr>
        <w:lastRenderedPageBreak/>
        <w:t xml:space="preserve">Правовые основы </w:t>
      </w:r>
    </w:p>
    <w:p w:rsidR="006A55CB" w:rsidRPr="00200C4E" w:rsidRDefault="006A55CB" w:rsidP="006A55CB">
      <w:pPr>
        <w:jc w:val="center"/>
        <w:rPr>
          <w:b/>
          <w:i/>
          <w:sz w:val="28"/>
          <w:szCs w:val="28"/>
        </w:rPr>
      </w:pPr>
      <w:r w:rsidRPr="00200C4E">
        <w:rPr>
          <w:b/>
          <w:i/>
          <w:sz w:val="28"/>
          <w:szCs w:val="28"/>
        </w:rPr>
        <w:t>противодействия коррупции</w:t>
      </w:r>
    </w:p>
    <w:p w:rsidR="006A55CB" w:rsidRPr="00200C4E" w:rsidRDefault="006A55CB" w:rsidP="006A55CB">
      <w:pPr>
        <w:jc w:val="center"/>
        <w:rPr>
          <w:b/>
          <w:i/>
          <w:sz w:val="28"/>
          <w:szCs w:val="28"/>
          <w:u w:val="single"/>
        </w:rPr>
      </w:pPr>
    </w:p>
    <w:p w:rsidR="000F23B8" w:rsidRPr="00200C4E" w:rsidRDefault="000F23B8" w:rsidP="000F23B8">
      <w:pPr>
        <w:autoSpaceDE w:val="0"/>
        <w:autoSpaceDN w:val="0"/>
        <w:adjustRightInd w:val="0"/>
        <w:ind w:firstLine="567"/>
        <w:jc w:val="both"/>
        <w:rPr>
          <w:bCs/>
          <w:lang w:eastAsia="en-US"/>
        </w:rPr>
      </w:pPr>
      <w:r w:rsidRPr="00200C4E">
        <w:rPr>
          <w:b/>
          <w:i/>
          <w:u w:val="single"/>
        </w:rPr>
        <w:t>Противодействие коррупции</w:t>
      </w:r>
      <w:r w:rsidRPr="00200C4E">
        <w:t xml:space="preserve"> - </w:t>
      </w:r>
      <w:r w:rsidRPr="00200C4E">
        <w:rPr>
          <w:bCs/>
          <w:lang w:eastAsia="en-US"/>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F23B8" w:rsidRPr="00200C4E" w:rsidRDefault="000F23B8" w:rsidP="000F23B8">
      <w:pPr>
        <w:autoSpaceDE w:val="0"/>
        <w:autoSpaceDN w:val="0"/>
        <w:adjustRightInd w:val="0"/>
        <w:ind w:firstLine="567"/>
        <w:jc w:val="both"/>
        <w:rPr>
          <w:bCs/>
          <w:lang w:eastAsia="en-US"/>
        </w:rPr>
      </w:pPr>
      <w:r w:rsidRPr="00200C4E">
        <w:rPr>
          <w:bCs/>
          <w:lang w:eastAsia="en-US"/>
        </w:rPr>
        <w:t>а) по предупреждению коррупции, в том числе по выявлению и последующему устранению причин коррупции (профилактика коррупции);</w:t>
      </w:r>
    </w:p>
    <w:p w:rsidR="000F23B8" w:rsidRPr="00200C4E" w:rsidRDefault="000F23B8" w:rsidP="000F23B8">
      <w:pPr>
        <w:autoSpaceDE w:val="0"/>
        <w:autoSpaceDN w:val="0"/>
        <w:adjustRightInd w:val="0"/>
        <w:ind w:firstLine="567"/>
        <w:jc w:val="both"/>
        <w:rPr>
          <w:bCs/>
          <w:lang w:eastAsia="en-US"/>
        </w:rPr>
      </w:pPr>
      <w:r w:rsidRPr="00200C4E">
        <w:rPr>
          <w:bCs/>
          <w:lang w:eastAsia="en-US"/>
        </w:rPr>
        <w:t>б) по выявлению, предупреждению, пресечению, раскрытию и расследованию коррупционных правонарушений (борьба с коррупцией);</w:t>
      </w:r>
    </w:p>
    <w:p w:rsidR="000F23B8" w:rsidRPr="00200C4E" w:rsidRDefault="000F23B8" w:rsidP="000F23B8">
      <w:pPr>
        <w:autoSpaceDE w:val="0"/>
        <w:autoSpaceDN w:val="0"/>
        <w:adjustRightInd w:val="0"/>
        <w:ind w:firstLine="567"/>
        <w:jc w:val="both"/>
        <w:rPr>
          <w:bCs/>
          <w:lang w:eastAsia="en-US"/>
        </w:rPr>
      </w:pPr>
      <w:r w:rsidRPr="00200C4E">
        <w:rPr>
          <w:bCs/>
          <w:lang w:eastAsia="en-US"/>
        </w:rPr>
        <w:t>в) по минимизации и (или) ликвидации последствий коррупционных правонарушений.</w:t>
      </w:r>
    </w:p>
    <w:p w:rsidR="000F23B8" w:rsidRPr="00200C4E" w:rsidRDefault="000F23B8" w:rsidP="000F23B8">
      <w:pPr>
        <w:ind w:firstLine="567"/>
        <w:jc w:val="both"/>
      </w:pPr>
    </w:p>
    <w:p w:rsidR="0099095A" w:rsidRPr="00200C4E" w:rsidRDefault="000F23B8" w:rsidP="00567916">
      <w:pPr>
        <w:ind w:firstLine="709"/>
        <w:jc w:val="both"/>
      </w:pPr>
      <w:r w:rsidRPr="00200C4E">
        <w:t>Статье</w:t>
      </w:r>
      <w:r w:rsidR="00D66B02" w:rsidRPr="00200C4E">
        <w:t>й</w:t>
      </w:r>
      <w:r w:rsidRPr="00200C4E">
        <w:t xml:space="preserve"> 2 Федерального закона от 25.12.2008 №273-ФЗ «О </w:t>
      </w:r>
      <w:r w:rsidR="0099095A" w:rsidRPr="00200C4E">
        <w:t>противодействии коррупции</w:t>
      </w:r>
      <w:r w:rsidRPr="00200C4E">
        <w:t>»</w:t>
      </w:r>
      <w:r w:rsidR="0099095A" w:rsidRPr="00200C4E">
        <w:t xml:space="preserve"> предусмотрено что,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9095A" w:rsidRPr="00200C4E" w:rsidRDefault="00C5307D" w:rsidP="0099095A">
      <w:pPr>
        <w:ind w:firstLine="709"/>
        <w:jc w:val="both"/>
      </w:pPr>
      <w:r w:rsidRPr="00200C4E">
        <w:t xml:space="preserve">Федеральный закон от 25.12.2008 №273-ФЗ «О противодействии коррупции» </w:t>
      </w:r>
      <w:r w:rsidR="0099095A" w:rsidRPr="00200C4E">
        <w:t>является базовым и в нем устанавливаются основные принципы противодействия коррупции, а также система мер, направленная на противодействие коррупции, которая состоит из 3-х элементов:</w:t>
      </w:r>
    </w:p>
    <w:p w:rsidR="00C5307D" w:rsidRPr="00200C4E" w:rsidRDefault="00C5307D" w:rsidP="0099095A">
      <w:pPr>
        <w:ind w:firstLine="709"/>
        <w:jc w:val="both"/>
      </w:pPr>
      <w:r w:rsidRPr="00200C4E">
        <w:t>-</w:t>
      </w:r>
      <w:r w:rsidR="0099095A" w:rsidRPr="00200C4E">
        <w:t xml:space="preserve"> мер по выявлению и устранению причин и условий, способствующих соответствующей угрозе (профилактика в широком смысле);</w:t>
      </w:r>
    </w:p>
    <w:p w:rsidR="0099095A" w:rsidRPr="00200C4E" w:rsidRDefault="00C5307D" w:rsidP="0099095A">
      <w:pPr>
        <w:ind w:firstLine="709"/>
        <w:jc w:val="both"/>
      </w:pPr>
      <w:r w:rsidRPr="00200C4E">
        <w:lastRenderedPageBreak/>
        <w:t>-</w:t>
      </w:r>
      <w:r w:rsidR="0099095A" w:rsidRPr="00200C4E">
        <w:t xml:space="preserve"> по выявлению, пресечению, раскрытию и рассле</w:t>
      </w:r>
      <w:r w:rsidR="00D66B02" w:rsidRPr="00200C4E">
        <w:t>дованию конкретных преступлений</w:t>
      </w:r>
      <w:r w:rsidR="0099095A" w:rsidRPr="00200C4E">
        <w:t xml:space="preserve"> (борьба);</w:t>
      </w:r>
    </w:p>
    <w:p w:rsidR="0099095A" w:rsidRPr="00200C4E" w:rsidRDefault="00C5307D" w:rsidP="0099095A">
      <w:pPr>
        <w:ind w:firstLine="709"/>
        <w:jc w:val="both"/>
      </w:pPr>
      <w:r w:rsidRPr="00200C4E">
        <w:t>-</w:t>
      </w:r>
      <w:r w:rsidR="0099095A" w:rsidRPr="00200C4E">
        <w:t xml:space="preserve"> по минимизации и (или) ликвидации ее последствий.</w:t>
      </w:r>
    </w:p>
    <w:p w:rsidR="0038395B" w:rsidRPr="00200C4E" w:rsidRDefault="0038395B" w:rsidP="0099095A">
      <w:pPr>
        <w:ind w:firstLine="709"/>
        <w:jc w:val="both"/>
        <w:rPr>
          <w:sz w:val="12"/>
          <w:szCs w:val="12"/>
        </w:rPr>
      </w:pPr>
    </w:p>
    <w:p w:rsidR="0038395B" w:rsidRDefault="00D66B02" w:rsidP="0038395B">
      <w:pPr>
        <w:autoSpaceDE w:val="0"/>
        <w:autoSpaceDN w:val="0"/>
        <w:adjustRightInd w:val="0"/>
        <w:ind w:firstLine="567"/>
        <w:jc w:val="both"/>
        <w:rPr>
          <w:lang w:eastAsia="en-US"/>
        </w:rPr>
      </w:pPr>
      <w:r w:rsidRPr="00200C4E">
        <w:rPr>
          <w:lang w:eastAsia="en-US"/>
        </w:rPr>
        <w:t>К</w:t>
      </w:r>
      <w:r w:rsidR="0038395B" w:rsidRPr="00200C4E">
        <w:rPr>
          <w:lang w:eastAsia="en-US"/>
        </w:rPr>
        <w:t>аждые два года Президент РФ принимает Национальный план противодействия коррупции. Последний план - на 20</w:t>
      </w:r>
      <w:r w:rsidRPr="00200C4E">
        <w:rPr>
          <w:lang w:eastAsia="en-US"/>
        </w:rPr>
        <w:t>21</w:t>
      </w:r>
      <w:r w:rsidR="0038395B" w:rsidRPr="00200C4E">
        <w:rPr>
          <w:lang w:eastAsia="en-US"/>
        </w:rPr>
        <w:t xml:space="preserve"> - 202</w:t>
      </w:r>
      <w:r w:rsidRPr="00200C4E">
        <w:rPr>
          <w:lang w:eastAsia="en-US"/>
        </w:rPr>
        <w:t>4</w:t>
      </w:r>
      <w:r w:rsidR="0038395B" w:rsidRPr="00200C4E">
        <w:rPr>
          <w:lang w:eastAsia="en-US"/>
        </w:rPr>
        <w:t xml:space="preserve"> г</w:t>
      </w:r>
      <w:r w:rsidRPr="00200C4E">
        <w:rPr>
          <w:lang w:eastAsia="en-US"/>
        </w:rPr>
        <w:t>г.</w:t>
      </w:r>
      <w:r w:rsidR="0038395B" w:rsidRPr="00200C4E">
        <w:rPr>
          <w:lang w:eastAsia="en-US"/>
        </w:rPr>
        <w:t xml:space="preserve"> утвержден Указом Президента РФ от </w:t>
      </w:r>
      <w:r w:rsidRPr="00200C4E">
        <w:rPr>
          <w:lang w:eastAsia="en-US"/>
        </w:rPr>
        <w:t>16</w:t>
      </w:r>
      <w:r w:rsidR="0038395B" w:rsidRPr="00200C4E">
        <w:rPr>
          <w:lang w:eastAsia="en-US"/>
        </w:rPr>
        <w:t>.0</w:t>
      </w:r>
      <w:r w:rsidRPr="00200C4E">
        <w:rPr>
          <w:lang w:eastAsia="en-US"/>
        </w:rPr>
        <w:t>8</w:t>
      </w:r>
      <w:r w:rsidR="0038395B" w:rsidRPr="00200C4E">
        <w:rPr>
          <w:lang w:eastAsia="en-US"/>
        </w:rPr>
        <w:t>.20</w:t>
      </w:r>
      <w:r w:rsidRPr="00200C4E">
        <w:rPr>
          <w:lang w:eastAsia="en-US"/>
        </w:rPr>
        <w:t>21 №578 «</w:t>
      </w:r>
      <w:r w:rsidRPr="00200C4E">
        <w:t>О Национальном плане противодействи</w:t>
      </w:r>
      <w:r w:rsidRPr="00200C4E">
        <w:t>я коррупции на 2021 - 2024 годы»</w:t>
      </w:r>
      <w:r w:rsidR="0038395B" w:rsidRPr="00200C4E">
        <w:rPr>
          <w:lang w:eastAsia="en-US"/>
        </w:rPr>
        <w:t>. В этом документе определены конкретные задачи</w:t>
      </w:r>
      <w:r w:rsidR="0038395B">
        <w:rPr>
          <w:lang w:eastAsia="en-US"/>
        </w:rPr>
        <w:t xml:space="preserve"> по противодействию коррупции.</w:t>
      </w:r>
    </w:p>
    <w:p w:rsidR="0038395B" w:rsidRDefault="00B7693F" w:rsidP="0038395B">
      <w:pPr>
        <w:autoSpaceDE w:val="0"/>
        <w:autoSpaceDN w:val="0"/>
        <w:adjustRightInd w:val="0"/>
        <w:ind w:firstLine="567"/>
        <w:jc w:val="both"/>
        <w:rPr>
          <w:lang w:eastAsia="en-US"/>
        </w:rPr>
      </w:pPr>
      <w:r>
        <w:rPr>
          <w:lang w:eastAsia="en-US"/>
        </w:rPr>
        <w:t>Так</w:t>
      </w:r>
      <w:r w:rsidR="0038395B">
        <w:rPr>
          <w:lang w:eastAsia="en-US"/>
        </w:rPr>
        <w:t>же принято множество других федеральных законов, указов Президента РФ, постановлений Правительства РФ, которые содержат нормы о противодействии коррупции.</w:t>
      </w:r>
    </w:p>
    <w:p w:rsidR="00F91A43" w:rsidRPr="00DC447A" w:rsidRDefault="00F91A43" w:rsidP="00F506EE">
      <w:pPr>
        <w:autoSpaceDE w:val="0"/>
        <w:autoSpaceDN w:val="0"/>
        <w:adjustRightInd w:val="0"/>
        <w:ind w:firstLine="567"/>
        <w:jc w:val="both"/>
        <w:rPr>
          <w:sz w:val="12"/>
          <w:szCs w:val="12"/>
          <w:lang w:eastAsia="en-US"/>
        </w:rPr>
      </w:pPr>
    </w:p>
    <w:p w:rsidR="0038395B" w:rsidRDefault="00F506EE" w:rsidP="00F506EE">
      <w:pPr>
        <w:autoSpaceDE w:val="0"/>
        <w:autoSpaceDN w:val="0"/>
        <w:adjustRightInd w:val="0"/>
        <w:ind w:firstLine="567"/>
        <w:jc w:val="both"/>
        <w:rPr>
          <w:lang w:eastAsia="en-US"/>
        </w:rPr>
      </w:pPr>
      <w:r>
        <w:rPr>
          <w:lang w:eastAsia="en-US"/>
        </w:rPr>
        <w:t>П</w:t>
      </w:r>
      <w:r w:rsidR="0038395B">
        <w:rPr>
          <w:lang w:eastAsia="en-US"/>
        </w:rPr>
        <w:t>еречень</w:t>
      </w:r>
      <w:r w:rsidR="00D66B02">
        <w:rPr>
          <w:lang w:eastAsia="en-US"/>
        </w:rPr>
        <w:t xml:space="preserve"> «</w:t>
      </w:r>
      <w:r w:rsidR="00F91A43">
        <w:rPr>
          <w:lang w:eastAsia="en-US"/>
        </w:rPr>
        <w:t>антикоррупционных</w:t>
      </w:r>
      <w:r w:rsidR="00D66B02">
        <w:rPr>
          <w:lang w:eastAsia="en-US"/>
        </w:rPr>
        <w:t>»</w:t>
      </w:r>
      <w:r w:rsidR="00F91A43">
        <w:rPr>
          <w:lang w:eastAsia="en-US"/>
        </w:rPr>
        <w:t xml:space="preserve"> документов:</w:t>
      </w:r>
    </w:p>
    <w:p w:rsidR="00F506EE" w:rsidRDefault="00F506EE" w:rsidP="00F506EE">
      <w:pPr>
        <w:autoSpaceDE w:val="0"/>
        <w:autoSpaceDN w:val="0"/>
        <w:adjustRightInd w:val="0"/>
        <w:jc w:val="both"/>
        <w:rPr>
          <w:b/>
          <w:bCs/>
          <w:lang w:eastAsia="en-US"/>
        </w:rPr>
      </w:pPr>
    </w:p>
    <w:p w:rsidR="0038395B" w:rsidRDefault="0038395B" w:rsidP="00F506EE">
      <w:pPr>
        <w:autoSpaceDE w:val="0"/>
        <w:autoSpaceDN w:val="0"/>
        <w:adjustRightInd w:val="0"/>
        <w:jc w:val="center"/>
        <w:rPr>
          <w:lang w:eastAsia="en-US"/>
        </w:rPr>
      </w:pPr>
      <w:r>
        <w:rPr>
          <w:b/>
          <w:bCs/>
          <w:lang w:eastAsia="en-US"/>
        </w:rPr>
        <w:t>Международные договоры:</w:t>
      </w:r>
    </w:p>
    <w:p w:rsidR="0038395B" w:rsidRPr="00D66B02" w:rsidRDefault="0038395B" w:rsidP="00F506EE">
      <w:pPr>
        <w:numPr>
          <w:ilvl w:val="0"/>
          <w:numId w:val="7"/>
        </w:numPr>
        <w:tabs>
          <w:tab w:val="left" w:pos="540"/>
        </w:tabs>
        <w:autoSpaceDE w:val="0"/>
        <w:autoSpaceDN w:val="0"/>
        <w:adjustRightInd w:val="0"/>
        <w:ind w:left="0" w:firstLine="567"/>
        <w:jc w:val="both"/>
        <w:rPr>
          <w:lang w:eastAsia="en-US"/>
        </w:rPr>
      </w:pPr>
      <w:r w:rsidRPr="00D66B02">
        <w:rPr>
          <w:lang w:eastAsia="en-US"/>
        </w:rPr>
        <w:t>Конвенция ООН против коррупции (ратифицирована Федеральным законом</w:t>
      </w:r>
      <w:r w:rsidR="00D66B02" w:rsidRPr="00D66B02">
        <w:rPr>
          <w:lang w:eastAsia="en-US"/>
        </w:rPr>
        <w:t xml:space="preserve"> от 08.03.2006 №40-ФЗ);</w:t>
      </w:r>
    </w:p>
    <w:p w:rsidR="00810BDD" w:rsidRPr="00D66B02" w:rsidRDefault="0038395B" w:rsidP="00810BDD">
      <w:pPr>
        <w:numPr>
          <w:ilvl w:val="0"/>
          <w:numId w:val="7"/>
        </w:numPr>
        <w:tabs>
          <w:tab w:val="left" w:pos="540"/>
        </w:tabs>
        <w:autoSpaceDE w:val="0"/>
        <w:autoSpaceDN w:val="0"/>
        <w:adjustRightInd w:val="0"/>
        <w:ind w:left="0" w:firstLine="567"/>
        <w:jc w:val="both"/>
        <w:rPr>
          <w:lang w:eastAsia="en-US"/>
        </w:rPr>
      </w:pPr>
      <w:r w:rsidRPr="00D66B02">
        <w:rPr>
          <w:lang w:eastAsia="en-US"/>
        </w:rPr>
        <w:t xml:space="preserve">Конвенция против транснациональной организованной преступности (ратифицирована Федеральным законом от 26.04.2004 </w:t>
      </w:r>
      <w:r w:rsidR="00D66B02" w:rsidRPr="00D66B02">
        <w:rPr>
          <w:lang w:eastAsia="en-US"/>
        </w:rPr>
        <w:t>№26-ФЗ);</w:t>
      </w:r>
    </w:p>
    <w:p w:rsidR="00810BDD" w:rsidRPr="00D66B02" w:rsidRDefault="0038395B" w:rsidP="00810BDD">
      <w:pPr>
        <w:numPr>
          <w:ilvl w:val="0"/>
          <w:numId w:val="7"/>
        </w:numPr>
        <w:tabs>
          <w:tab w:val="left" w:pos="540"/>
        </w:tabs>
        <w:autoSpaceDE w:val="0"/>
        <w:autoSpaceDN w:val="0"/>
        <w:adjustRightInd w:val="0"/>
        <w:ind w:left="0" w:firstLine="567"/>
        <w:jc w:val="both"/>
        <w:rPr>
          <w:lang w:eastAsia="en-US"/>
        </w:rPr>
      </w:pPr>
      <w:r w:rsidRPr="00D66B02">
        <w:rPr>
          <w:lang w:eastAsia="en-US"/>
        </w:rPr>
        <w:t xml:space="preserve">Конвенция об уголовной ответственности за коррупцию (ратифицирована </w:t>
      </w:r>
      <w:r w:rsidR="00810BDD" w:rsidRPr="00D66B02">
        <w:rPr>
          <w:lang w:eastAsia="en-US"/>
        </w:rPr>
        <w:t>Федеральным законом</w:t>
      </w:r>
      <w:r w:rsidR="00D66B02" w:rsidRPr="00D66B02">
        <w:rPr>
          <w:lang w:eastAsia="en-US"/>
        </w:rPr>
        <w:t xml:space="preserve"> от 25.07.2006 №</w:t>
      </w:r>
      <w:r w:rsidR="00810BDD" w:rsidRPr="00D66B02">
        <w:rPr>
          <w:lang w:eastAsia="en-US"/>
        </w:rPr>
        <w:t>125-ФЗ).</w:t>
      </w:r>
    </w:p>
    <w:p w:rsidR="0038395B" w:rsidRPr="00D66B02" w:rsidRDefault="0038395B" w:rsidP="00F506EE">
      <w:pPr>
        <w:autoSpaceDE w:val="0"/>
        <w:autoSpaceDN w:val="0"/>
        <w:adjustRightInd w:val="0"/>
        <w:ind w:firstLine="567"/>
        <w:jc w:val="both"/>
        <w:rPr>
          <w:lang w:eastAsia="en-US"/>
        </w:rPr>
      </w:pPr>
    </w:p>
    <w:p w:rsidR="0038395B" w:rsidRPr="00D66B02" w:rsidRDefault="0038395B" w:rsidP="00F506EE">
      <w:pPr>
        <w:autoSpaceDE w:val="0"/>
        <w:autoSpaceDN w:val="0"/>
        <w:adjustRightInd w:val="0"/>
        <w:jc w:val="center"/>
        <w:rPr>
          <w:lang w:eastAsia="en-US"/>
        </w:rPr>
      </w:pPr>
      <w:r w:rsidRPr="00D66B02">
        <w:rPr>
          <w:b/>
          <w:bCs/>
          <w:lang w:eastAsia="en-US"/>
        </w:rPr>
        <w:t>Федеральные законы:</w:t>
      </w:r>
    </w:p>
    <w:p w:rsidR="00F647A1" w:rsidRPr="00D66B02" w:rsidRDefault="00D66B02" w:rsidP="00D73F24">
      <w:pPr>
        <w:numPr>
          <w:ilvl w:val="0"/>
          <w:numId w:val="8"/>
        </w:numPr>
        <w:tabs>
          <w:tab w:val="clear" w:pos="540"/>
          <w:tab w:val="left" w:pos="709"/>
        </w:tabs>
        <w:autoSpaceDE w:val="0"/>
        <w:autoSpaceDN w:val="0"/>
        <w:adjustRightInd w:val="0"/>
        <w:ind w:left="0" w:firstLine="567"/>
        <w:jc w:val="both"/>
        <w:rPr>
          <w:lang w:eastAsia="en-US"/>
        </w:rPr>
      </w:pPr>
      <w:r w:rsidRPr="00D66B02">
        <w:rPr>
          <w:lang w:eastAsia="en-US"/>
        </w:rPr>
        <w:t>«</w:t>
      </w:r>
      <w:r w:rsidR="0038395B" w:rsidRPr="00D66B02">
        <w:rPr>
          <w:lang w:eastAsia="en-US"/>
        </w:rPr>
        <w:t>О противодействии коррупции</w:t>
      </w:r>
      <w:r w:rsidRPr="00D66B02">
        <w:rPr>
          <w:lang w:eastAsia="en-US"/>
        </w:rPr>
        <w:t>»</w:t>
      </w:r>
      <w:r w:rsidR="0038395B" w:rsidRPr="00D66B02">
        <w:rPr>
          <w:lang w:eastAsia="en-US"/>
        </w:rPr>
        <w:t xml:space="preserve"> от 25.12.2008 </w:t>
      </w:r>
      <w:r w:rsidRPr="00D66B02">
        <w:rPr>
          <w:lang w:eastAsia="en-US"/>
        </w:rPr>
        <w:t>№</w:t>
      </w:r>
      <w:r w:rsidR="0038395B" w:rsidRPr="00D66B02">
        <w:rPr>
          <w:lang w:eastAsia="en-US"/>
        </w:rPr>
        <w:t>273-ФЗ</w:t>
      </w:r>
      <w:r w:rsidRPr="00D66B02">
        <w:rPr>
          <w:lang w:eastAsia="en-US"/>
        </w:rPr>
        <w:t>;</w:t>
      </w:r>
    </w:p>
    <w:p w:rsidR="00D73F24" w:rsidRPr="00D66B02" w:rsidRDefault="00D66B02" w:rsidP="00D73F24">
      <w:pPr>
        <w:numPr>
          <w:ilvl w:val="0"/>
          <w:numId w:val="8"/>
        </w:numPr>
        <w:tabs>
          <w:tab w:val="clear" w:pos="540"/>
          <w:tab w:val="left" w:pos="709"/>
        </w:tabs>
        <w:autoSpaceDE w:val="0"/>
        <w:autoSpaceDN w:val="0"/>
        <w:adjustRightInd w:val="0"/>
        <w:ind w:left="139" w:firstLine="428"/>
        <w:jc w:val="both"/>
      </w:pPr>
      <w:r w:rsidRPr="00D66B02">
        <w:rPr>
          <w:lang w:eastAsia="en-US"/>
        </w:rPr>
        <w:t>«</w:t>
      </w:r>
      <w:r w:rsidR="00B7693F" w:rsidRPr="00D66B02">
        <w:rPr>
          <w:lang w:eastAsia="en-US"/>
        </w:rPr>
        <w:t>О государственной гражданской службе Российской Федерации</w:t>
      </w:r>
      <w:r w:rsidRPr="00D66B02">
        <w:rPr>
          <w:lang w:eastAsia="en-US"/>
        </w:rPr>
        <w:t>»</w:t>
      </w:r>
      <w:r w:rsidR="00B7693F" w:rsidRPr="00D66B02">
        <w:rPr>
          <w:lang w:eastAsia="en-US"/>
        </w:rPr>
        <w:t xml:space="preserve"> от 27.07.2004 </w:t>
      </w:r>
      <w:r w:rsidRPr="00D66B02">
        <w:rPr>
          <w:lang w:eastAsia="en-US"/>
        </w:rPr>
        <w:t>№</w:t>
      </w:r>
      <w:r w:rsidR="00B7693F" w:rsidRPr="00D66B02">
        <w:rPr>
          <w:lang w:eastAsia="en-US"/>
        </w:rPr>
        <w:t>79-ФЗ</w:t>
      </w:r>
      <w:r w:rsidRPr="00D66B02">
        <w:rPr>
          <w:lang w:eastAsia="en-US"/>
        </w:rPr>
        <w:t>;</w:t>
      </w:r>
    </w:p>
    <w:p w:rsidR="00D73F24" w:rsidRPr="00D66B02" w:rsidRDefault="00D66B02" w:rsidP="00D73F24">
      <w:pPr>
        <w:numPr>
          <w:ilvl w:val="0"/>
          <w:numId w:val="8"/>
        </w:numPr>
        <w:tabs>
          <w:tab w:val="clear" w:pos="540"/>
          <w:tab w:val="left" w:pos="709"/>
        </w:tabs>
        <w:autoSpaceDE w:val="0"/>
        <w:autoSpaceDN w:val="0"/>
        <w:adjustRightInd w:val="0"/>
        <w:ind w:left="139" w:firstLine="428"/>
        <w:jc w:val="both"/>
      </w:pPr>
      <w:r w:rsidRPr="00D66B02">
        <w:t>«</w:t>
      </w:r>
      <w:r w:rsidR="00D73F24" w:rsidRPr="00D66B02">
        <w:t>О муниципальной службе в Российской Федерации</w:t>
      </w:r>
      <w:r w:rsidRPr="00D66B02">
        <w:t>»</w:t>
      </w:r>
      <w:r w:rsidR="00D73F24" w:rsidRPr="00D66B02">
        <w:t xml:space="preserve"> от 02.03.2007 </w:t>
      </w:r>
      <w:r w:rsidRPr="00D66B02">
        <w:t>№25-ФЗ;</w:t>
      </w:r>
    </w:p>
    <w:p w:rsidR="00F647A1" w:rsidRPr="00D66B02" w:rsidRDefault="00D73F24" w:rsidP="00D73F24">
      <w:pPr>
        <w:numPr>
          <w:ilvl w:val="0"/>
          <w:numId w:val="8"/>
        </w:numPr>
        <w:tabs>
          <w:tab w:val="left" w:pos="540"/>
        </w:tabs>
        <w:autoSpaceDE w:val="0"/>
        <w:autoSpaceDN w:val="0"/>
        <w:adjustRightInd w:val="0"/>
        <w:ind w:left="0" w:firstLine="567"/>
        <w:jc w:val="both"/>
        <w:rPr>
          <w:lang w:eastAsia="en-US"/>
        </w:rPr>
      </w:pPr>
      <w:r w:rsidRPr="00D66B02">
        <w:rPr>
          <w:lang w:eastAsia="en-US"/>
        </w:rPr>
        <w:t xml:space="preserve"> </w:t>
      </w:r>
      <w:r w:rsidR="00D66B02" w:rsidRPr="00D66B02">
        <w:rPr>
          <w:lang w:eastAsia="en-US"/>
        </w:rPr>
        <w:t>«</w:t>
      </w:r>
      <w:r w:rsidR="00F647A1" w:rsidRPr="00D66B02">
        <w:rPr>
          <w:lang w:eastAsia="en-US"/>
        </w:rPr>
        <w:t>Об общих принципах организации местного самоуправления в Российской Фе</w:t>
      </w:r>
      <w:r w:rsidR="00D66B02" w:rsidRPr="00D66B02">
        <w:rPr>
          <w:lang w:eastAsia="en-US"/>
        </w:rPr>
        <w:t>дерации» от 06.10.2003 №131-ФЗ;</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Об обеспечении доступа к информации о деятельности государственных органов и органов местного самоуправления</w:t>
      </w:r>
      <w:r w:rsidRPr="00D66B02">
        <w:rPr>
          <w:lang w:eastAsia="en-US"/>
        </w:rPr>
        <w:t>»</w:t>
      </w:r>
      <w:r w:rsidR="0038395B" w:rsidRPr="00D66B02">
        <w:rPr>
          <w:lang w:eastAsia="en-US"/>
        </w:rPr>
        <w:t xml:space="preserve"> от 09.02.2009 </w:t>
      </w:r>
      <w:r w:rsidRPr="00D66B02">
        <w:rPr>
          <w:lang w:eastAsia="en-US"/>
        </w:rPr>
        <w:t>№</w:t>
      </w:r>
      <w:r w:rsidR="0038395B" w:rsidRPr="00D66B02">
        <w:rPr>
          <w:lang w:eastAsia="en-US"/>
        </w:rPr>
        <w:t>8-ФЗ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Об антикоррупционной экспертизе нормативных правовых актов и проектов нормативных правовых актов</w:t>
      </w:r>
      <w:r w:rsidRPr="00D66B02">
        <w:rPr>
          <w:lang w:eastAsia="en-US"/>
        </w:rPr>
        <w:t>»</w:t>
      </w:r>
      <w:r w:rsidR="0038395B" w:rsidRPr="00D66B02">
        <w:rPr>
          <w:lang w:eastAsia="en-US"/>
        </w:rPr>
        <w:t xml:space="preserve"> от 17.07.2009 </w:t>
      </w:r>
      <w:r w:rsidRPr="00D66B02">
        <w:rPr>
          <w:lang w:eastAsia="en-US"/>
        </w:rPr>
        <w:t>№</w:t>
      </w:r>
      <w:r w:rsidR="0038395B" w:rsidRPr="00D66B02">
        <w:rPr>
          <w:lang w:eastAsia="en-US"/>
        </w:rPr>
        <w:t>172-ФЗ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lastRenderedPageBreak/>
        <w:t>«</w:t>
      </w:r>
      <w:r w:rsidR="0038395B" w:rsidRPr="00D66B02">
        <w:rPr>
          <w:lang w:eastAsia="en-US"/>
        </w:rPr>
        <w:t>О контроле за соответствием расходов лиц, замещающих государственные должности, и иных лиц их доходам</w:t>
      </w:r>
      <w:r w:rsidRPr="00D66B02">
        <w:rPr>
          <w:lang w:eastAsia="en-US"/>
        </w:rPr>
        <w:t>»</w:t>
      </w:r>
      <w:r w:rsidR="0038395B" w:rsidRPr="00D66B02">
        <w:rPr>
          <w:lang w:eastAsia="en-US"/>
        </w:rPr>
        <w:t xml:space="preserve"> от 03.12.2012 </w:t>
      </w:r>
      <w:r w:rsidRPr="00D66B02">
        <w:rPr>
          <w:lang w:eastAsia="en-US"/>
        </w:rPr>
        <w:t>№</w:t>
      </w:r>
      <w:r w:rsidR="0038395B" w:rsidRPr="00D66B02">
        <w:rPr>
          <w:lang w:eastAsia="en-US"/>
        </w:rPr>
        <w:t>230-ФЗ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66B02">
        <w:rPr>
          <w:lang w:eastAsia="en-US"/>
        </w:rPr>
        <w:t>»</w:t>
      </w:r>
      <w:r w:rsidR="0038395B" w:rsidRPr="00D66B02">
        <w:rPr>
          <w:lang w:eastAsia="en-US"/>
        </w:rPr>
        <w:t xml:space="preserve"> от 07.05.2013 </w:t>
      </w:r>
      <w:r w:rsidRPr="00D66B02">
        <w:rPr>
          <w:lang w:eastAsia="en-US"/>
        </w:rPr>
        <w:t>№</w:t>
      </w:r>
      <w:r w:rsidR="0038395B" w:rsidRPr="00D66B02">
        <w:rPr>
          <w:lang w:eastAsia="en-US"/>
        </w:rPr>
        <w:t>79-ФЗ</w:t>
      </w:r>
      <w:r w:rsidRPr="00D66B02">
        <w:rPr>
          <w:lang w:eastAsia="en-US"/>
        </w:rPr>
        <w:t>;</w:t>
      </w:r>
    </w:p>
    <w:p w:rsidR="0038395B" w:rsidRDefault="00D66B02" w:rsidP="002D6298">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Pr="00D66B02">
        <w:rPr>
          <w:lang w:eastAsia="en-US"/>
        </w:rPr>
        <w:t>»</w:t>
      </w:r>
      <w:r w:rsidR="0038395B" w:rsidRPr="00D66B02">
        <w:rPr>
          <w:lang w:eastAsia="en-US"/>
        </w:rPr>
        <w:t xml:space="preserve"> от 03.08.2018 </w:t>
      </w:r>
      <w:r w:rsidRPr="00D66B02">
        <w:rPr>
          <w:lang w:eastAsia="en-US"/>
        </w:rPr>
        <w:t>№</w:t>
      </w:r>
      <w:r w:rsidR="0038395B" w:rsidRPr="00D66B02">
        <w:rPr>
          <w:lang w:eastAsia="en-US"/>
        </w:rPr>
        <w:t>307-ФЗ</w:t>
      </w:r>
      <w:r w:rsidR="0022451E">
        <w:rPr>
          <w:lang w:eastAsia="en-US"/>
        </w:rPr>
        <w:t>;</w:t>
      </w:r>
    </w:p>
    <w:p w:rsidR="0022451E" w:rsidRPr="00D66B02" w:rsidRDefault="0022451E" w:rsidP="002D6298">
      <w:pPr>
        <w:numPr>
          <w:ilvl w:val="0"/>
          <w:numId w:val="8"/>
        </w:numPr>
        <w:tabs>
          <w:tab w:val="left" w:pos="540"/>
        </w:tabs>
        <w:autoSpaceDE w:val="0"/>
        <w:autoSpaceDN w:val="0"/>
        <w:adjustRightInd w:val="0"/>
        <w:ind w:left="0" w:firstLine="567"/>
        <w:jc w:val="both"/>
        <w:rPr>
          <w:lang w:eastAsia="en-US"/>
        </w:rPr>
      </w:pPr>
      <w:r>
        <w:t>«</w:t>
      </w:r>
      <w:r>
        <w:t>О цифровых финансовых активах, цифровой валюте и о внесении изменений в отдельные законодательные акты Российской Федерации</w:t>
      </w:r>
      <w:r>
        <w:t>» от 31.07.2020 №259-ФЗ.</w:t>
      </w:r>
    </w:p>
    <w:p w:rsidR="0038395B" w:rsidRDefault="0038395B" w:rsidP="002D6298">
      <w:pPr>
        <w:ind w:firstLine="567"/>
        <w:jc w:val="both"/>
      </w:pPr>
    </w:p>
    <w:p w:rsidR="002D6298" w:rsidRDefault="002D6298" w:rsidP="002D6298">
      <w:pPr>
        <w:autoSpaceDE w:val="0"/>
        <w:autoSpaceDN w:val="0"/>
        <w:adjustRightInd w:val="0"/>
        <w:jc w:val="center"/>
        <w:rPr>
          <w:lang w:eastAsia="en-US"/>
        </w:rPr>
      </w:pPr>
      <w:r>
        <w:rPr>
          <w:b/>
          <w:bCs/>
          <w:lang w:eastAsia="en-US"/>
        </w:rPr>
        <w:t>Указы Президента РФ (основные):</w:t>
      </w:r>
    </w:p>
    <w:p w:rsidR="002D6298" w:rsidRPr="00200C4E" w:rsidRDefault="00200C4E" w:rsidP="002D6298">
      <w:pPr>
        <w:numPr>
          <w:ilvl w:val="0"/>
          <w:numId w:val="7"/>
        </w:numPr>
        <w:tabs>
          <w:tab w:val="left" w:pos="540"/>
          <w:tab w:val="left" w:pos="709"/>
        </w:tabs>
        <w:autoSpaceDE w:val="0"/>
        <w:autoSpaceDN w:val="0"/>
        <w:adjustRightInd w:val="0"/>
        <w:ind w:left="0" w:firstLine="567"/>
        <w:jc w:val="both"/>
        <w:rPr>
          <w:lang w:eastAsia="en-US"/>
        </w:rPr>
      </w:pPr>
      <w:r>
        <w:rPr>
          <w:lang w:eastAsia="en-US"/>
        </w:rPr>
        <w:t>«</w:t>
      </w:r>
      <w:r w:rsidR="002D6298">
        <w:rPr>
          <w:lang w:eastAsia="en-US"/>
        </w:rPr>
        <w:t>Об утверждении общих принципов служебного поведения государственных служащих</w:t>
      </w:r>
      <w:r w:rsidRPr="00200C4E">
        <w:rPr>
          <w:lang w:eastAsia="en-US"/>
        </w:rPr>
        <w:t>»</w:t>
      </w:r>
      <w:r w:rsidR="002D6298" w:rsidRPr="00200C4E">
        <w:rPr>
          <w:lang w:eastAsia="en-US"/>
        </w:rPr>
        <w:t xml:space="preserve"> от 12.08.2002 </w:t>
      </w:r>
      <w:r w:rsidRPr="00200C4E">
        <w:rPr>
          <w:lang w:eastAsia="en-US"/>
        </w:rPr>
        <w:t>№</w:t>
      </w:r>
      <w:r w:rsidR="002D6298" w:rsidRPr="00200C4E">
        <w:rPr>
          <w:lang w:eastAsia="en-US"/>
        </w:rPr>
        <w:t>885</w:t>
      </w:r>
      <w:r w:rsidRPr="00200C4E">
        <w:rPr>
          <w:lang w:eastAsia="en-US"/>
        </w:rPr>
        <w:t>;</w:t>
      </w:r>
    </w:p>
    <w:p w:rsidR="002D6298" w:rsidRPr="00200C4E" w:rsidRDefault="00200C4E" w:rsidP="002D6298">
      <w:pPr>
        <w:numPr>
          <w:ilvl w:val="0"/>
          <w:numId w:val="7"/>
        </w:numPr>
        <w:tabs>
          <w:tab w:val="left" w:pos="540"/>
          <w:tab w:val="left" w:pos="709"/>
        </w:tabs>
        <w:autoSpaceDE w:val="0"/>
        <w:autoSpaceDN w:val="0"/>
        <w:adjustRightInd w:val="0"/>
        <w:ind w:left="0" w:firstLine="567"/>
        <w:jc w:val="both"/>
        <w:rPr>
          <w:lang w:eastAsia="en-US"/>
        </w:rPr>
      </w:pPr>
      <w:r w:rsidRPr="00200C4E">
        <w:rPr>
          <w:lang w:eastAsia="en-US"/>
        </w:rPr>
        <w:t>«</w:t>
      </w:r>
      <w:r w:rsidR="002D6298" w:rsidRPr="00200C4E">
        <w:rPr>
          <w:lang w:eastAsia="en-US"/>
        </w:rPr>
        <w:t>О мерах по противодействию коррупции</w:t>
      </w:r>
      <w:r w:rsidRPr="00200C4E">
        <w:rPr>
          <w:lang w:eastAsia="en-US"/>
        </w:rPr>
        <w:t>»</w:t>
      </w:r>
      <w:r w:rsidR="002D6298" w:rsidRPr="00200C4E">
        <w:rPr>
          <w:lang w:eastAsia="en-US"/>
        </w:rPr>
        <w:t xml:space="preserve"> от 19.05.2008 </w:t>
      </w:r>
      <w:r w:rsidRPr="00200C4E">
        <w:rPr>
          <w:lang w:eastAsia="en-US"/>
        </w:rPr>
        <w:t>№</w:t>
      </w:r>
      <w:r w:rsidR="002D6298" w:rsidRPr="00200C4E">
        <w:rPr>
          <w:lang w:eastAsia="en-US"/>
        </w:rPr>
        <w:t>815</w:t>
      </w:r>
      <w:r w:rsidRPr="00200C4E">
        <w:rPr>
          <w:lang w:eastAsia="en-US"/>
        </w:rPr>
        <w:t>;</w:t>
      </w:r>
    </w:p>
    <w:p w:rsidR="00EC298E" w:rsidRPr="00200C4E" w:rsidRDefault="00200C4E" w:rsidP="00EC298E">
      <w:pPr>
        <w:numPr>
          <w:ilvl w:val="0"/>
          <w:numId w:val="7"/>
        </w:numPr>
        <w:tabs>
          <w:tab w:val="left" w:pos="540"/>
          <w:tab w:val="left" w:pos="709"/>
        </w:tabs>
        <w:autoSpaceDE w:val="0"/>
        <w:autoSpaceDN w:val="0"/>
        <w:adjustRightInd w:val="0"/>
        <w:ind w:left="0" w:firstLine="567"/>
        <w:jc w:val="both"/>
      </w:pPr>
      <w:r w:rsidRPr="00200C4E">
        <w:rPr>
          <w:lang w:eastAsia="en-US"/>
        </w:rPr>
        <w:t>«</w:t>
      </w:r>
      <w:r w:rsidR="002D6298" w:rsidRPr="00200C4E">
        <w:rPr>
          <w:lang w:eastAsia="en-US"/>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200C4E">
        <w:rPr>
          <w:lang w:eastAsia="en-US"/>
        </w:rPr>
        <w:t>»</w:t>
      </w:r>
      <w:r w:rsidR="002D6298" w:rsidRPr="00200C4E">
        <w:rPr>
          <w:lang w:eastAsia="en-US"/>
        </w:rPr>
        <w:t xml:space="preserve"> от 18.05.2009 </w:t>
      </w:r>
      <w:r w:rsidRPr="00200C4E">
        <w:rPr>
          <w:lang w:eastAsia="en-US"/>
        </w:rPr>
        <w:t>№</w:t>
      </w:r>
      <w:r w:rsidR="002D6298" w:rsidRPr="00200C4E">
        <w:rPr>
          <w:lang w:eastAsia="en-US"/>
        </w:rPr>
        <w:t>557</w:t>
      </w:r>
      <w:r w:rsidRPr="00200C4E">
        <w:rPr>
          <w:lang w:eastAsia="en-US"/>
        </w:rPr>
        <w:t>;</w:t>
      </w:r>
    </w:p>
    <w:p w:rsidR="00EC298E" w:rsidRPr="00200C4E" w:rsidRDefault="00200C4E" w:rsidP="00EC298E">
      <w:pPr>
        <w:numPr>
          <w:ilvl w:val="0"/>
          <w:numId w:val="7"/>
        </w:numPr>
        <w:tabs>
          <w:tab w:val="left" w:pos="540"/>
          <w:tab w:val="left" w:pos="709"/>
        </w:tabs>
        <w:autoSpaceDE w:val="0"/>
        <w:autoSpaceDN w:val="0"/>
        <w:adjustRightInd w:val="0"/>
        <w:ind w:left="0" w:firstLine="567"/>
        <w:jc w:val="both"/>
      </w:pPr>
      <w:r w:rsidRPr="00200C4E">
        <w:t>«</w:t>
      </w:r>
      <w:r w:rsidRPr="00200C4E">
        <w:t>Об утверждении формы справки о доходах, расходах, об имуществе и обязательствах имущественного характера и внесении изменений в некоторые акты</w:t>
      </w:r>
      <w:r w:rsidRPr="00200C4E">
        <w:t xml:space="preserve"> Президент Российской Федерации»</w:t>
      </w:r>
      <w:hyperlink r:id="rId8" w:tooltip="Указ Президента РФ от 23.06.2014 №460.docx" w:history="1">
        <w:r w:rsidR="00EC298E" w:rsidRPr="00200C4E">
          <w:rPr>
            <w:rStyle w:val="a5"/>
            <w:color w:val="auto"/>
            <w:u w:val="none"/>
          </w:rPr>
          <w:t xml:space="preserve"> от 23.06.2014 №460</w:t>
        </w:r>
      </w:hyperlink>
      <w:r w:rsidRPr="00200C4E">
        <w:t>;</w:t>
      </w:r>
    </w:p>
    <w:p w:rsidR="00200C4E" w:rsidRDefault="00200C4E" w:rsidP="00200C4E">
      <w:pPr>
        <w:numPr>
          <w:ilvl w:val="0"/>
          <w:numId w:val="7"/>
        </w:numPr>
        <w:tabs>
          <w:tab w:val="left" w:pos="540"/>
          <w:tab w:val="left" w:pos="709"/>
        </w:tabs>
        <w:autoSpaceDE w:val="0"/>
        <w:autoSpaceDN w:val="0"/>
        <w:adjustRightInd w:val="0"/>
        <w:ind w:left="0" w:firstLine="567"/>
        <w:jc w:val="both"/>
      </w:pPr>
      <w:r w:rsidRPr="00200C4E">
        <w:t>«</w:t>
      </w:r>
      <w:r w:rsidRPr="00200C4E">
        <w:t>О Национальном плане противодействия коррупции на 2021 - 202</w:t>
      </w:r>
      <w:r w:rsidRPr="00200C4E">
        <w:t>4 годы»</w:t>
      </w:r>
      <w:r w:rsidR="003E3DC8">
        <w:t xml:space="preserve"> от16.08.2021 №578;</w:t>
      </w:r>
    </w:p>
    <w:p w:rsidR="0022451E" w:rsidRPr="00200C4E" w:rsidRDefault="0022451E" w:rsidP="00200C4E">
      <w:pPr>
        <w:numPr>
          <w:ilvl w:val="0"/>
          <w:numId w:val="7"/>
        </w:numPr>
        <w:tabs>
          <w:tab w:val="left" w:pos="540"/>
          <w:tab w:val="left" w:pos="709"/>
        </w:tabs>
        <w:autoSpaceDE w:val="0"/>
        <w:autoSpaceDN w:val="0"/>
        <w:adjustRightInd w:val="0"/>
        <w:ind w:left="0" w:firstLine="567"/>
        <w:jc w:val="both"/>
      </w:pPr>
      <w:r>
        <w:t>«</w:t>
      </w:r>
      <w:r>
        <w:t>О мерах по реализации отдельных положений Федер</w:t>
      </w:r>
      <w:r w:rsidR="003E3DC8">
        <w:t>ального закона «</w:t>
      </w:r>
      <w:r>
        <w:t>О цифровых финансовых активах, цифровой валюте и о внесении изменений в отдельные законодате</w:t>
      </w:r>
      <w:r>
        <w:t>льные акты Российской Федерации» от 10.12.2020 №778</w:t>
      </w:r>
      <w:r w:rsidR="003E3DC8">
        <w:t>.</w:t>
      </w:r>
    </w:p>
    <w:p w:rsidR="0038395B" w:rsidRDefault="0038395B" w:rsidP="002D6298">
      <w:pPr>
        <w:ind w:firstLine="567"/>
        <w:jc w:val="both"/>
      </w:pPr>
    </w:p>
    <w:p w:rsidR="002D6298" w:rsidRDefault="002D6298" w:rsidP="002D6298">
      <w:pPr>
        <w:autoSpaceDE w:val="0"/>
        <w:autoSpaceDN w:val="0"/>
        <w:adjustRightInd w:val="0"/>
        <w:jc w:val="center"/>
        <w:rPr>
          <w:lang w:eastAsia="en-US"/>
        </w:rPr>
      </w:pPr>
      <w:r>
        <w:rPr>
          <w:b/>
          <w:bCs/>
          <w:lang w:eastAsia="en-US"/>
        </w:rPr>
        <w:t>Постановления Правительства РФ:</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Pr>
          <w:lang w:eastAsia="en-US"/>
        </w:rPr>
        <w:t>«</w:t>
      </w:r>
      <w:r w:rsidR="002D6298">
        <w:rPr>
          <w:lang w:eastAsia="en-US"/>
        </w:rPr>
        <w:t xml:space="preserve">Об </w:t>
      </w:r>
      <w:r w:rsidR="002D6298" w:rsidRPr="00200C4E">
        <w:rPr>
          <w:lang w:eastAsia="en-US"/>
        </w:rPr>
        <w:t>антикоррупционной экспертизе нормативных правовых актов и проектов нормативных правовых актов</w:t>
      </w:r>
      <w:r w:rsidRPr="00200C4E">
        <w:rPr>
          <w:lang w:eastAsia="en-US"/>
        </w:rPr>
        <w:t>»</w:t>
      </w:r>
      <w:r w:rsidR="002D6298" w:rsidRPr="00200C4E">
        <w:rPr>
          <w:lang w:eastAsia="en-US"/>
        </w:rPr>
        <w:t xml:space="preserve"> от 26.02.2010 </w:t>
      </w:r>
      <w:r w:rsidRPr="00200C4E">
        <w:rPr>
          <w:lang w:eastAsia="en-US"/>
        </w:rPr>
        <w:t>№</w:t>
      </w:r>
      <w:r w:rsidR="002D6298" w:rsidRPr="00200C4E">
        <w:rPr>
          <w:lang w:eastAsia="en-US"/>
        </w:rPr>
        <w:t>96</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 xml:space="preserve">О распространении на отдельные категории граждан ограничений, запретов и обязанностей, установленных Федеральным законом </w:t>
      </w:r>
      <w:r w:rsidRPr="00200C4E">
        <w:rPr>
          <w:lang w:eastAsia="en-US"/>
        </w:rPr>
        <w:t>«</w:t>
      </w:r>
      <w:r w:rsidR="002D6298" w:rsidRPr="00200C4E">
        <w:rPr>
          <w:lang w:eastAsia="en-US"/>
        </w:rPr>
        <w:t>О противодействии коррупции</w:t>
      </w:r>
      <w:r w:rsidRPr="00200C4E">
        <w:rPr>
          <w:lang w:eastAsia="en-US"/>
        </w:rPr>
        <w:t>»</w:t>
      </w:r>
      <w:r w:rsidR="002D6298" w:rsidRPr="00200C4E">
        <w:rPr>
          <w:lang w:eastAsia="en-US"/>
        </w:rPr>
        <w:t xml:space="preserve"> и другими федеральными законами в целях противодействия коррупции</w:t>
      </w:r>
      <w:r w:rsidRPr="00200C4E">
        <w:rPr>
          <w:lang w:eastAsia="en-US"/>
        </w:rPr>
        <w:t>»</w:t>
      </w:r>
      <w:r w:rsidR="002D6298" w:rsidRPr="00200C4E">
        <w:rPr>
          <w:lang w:eastAsia="en-US"/>
        </w:rPr>
        <w:t xml:space="preserve"> от 05.07.2013 </w:t>
      </w:r>
      <w:r w:rsidRPr="00200C4E">
        <w:rPr>
          <w:lang w:eastAsia="en-US"/>
        </w:rPr>
        <w:t>№</w:t>
      </w:r>
      <w:r w:rsidR="002D6298" w:rsidRPr="00200C4E">
        <w:rPr>
          <w:lang w:eastAsia="en-US"/>
        </w:rPr>
        <w:t>568</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 xml:space="preserve">О мерах по реализации отдельных положений Федерального закона </w:t>
      </w:r>
      <w:r w:rsidRPr="00200C4E">
        <w:rPr>
          <w:lang w:eastAsia="en-US"/>
        </w:rPr>
        <w:t>«</w:t>
      </w:r>
      <w:r w:rsidR="002D6298" w:rsidRPr="00200C4E">
        <w:rPr>
          <w:lang w:eastAsia="en-US"/>
        </w:rPr>
        <w:t>О противодействии коррупции</w:t>
      </w:r>
      <w:r w:rsidRPr="00200C4E">
        <w:rPr>
          <w:lang w:eastAsia="en-US"/>
        </w:rPr>
        <w:t>»</w:t>
      </w:r>
      <w:r w:rsidR="002D6298" w:rsidRPr="00200C4E">
        <w:rPr>
          <w:lang w:eastAsia="en-US"/>
        </w:rPr>
        <w:t xml:space="preserve"> от 21.07.2010 </w:t>
      </w:r>
      <w:r w:rsidRPr="00200C4E">
        <w:rPr>
          <w:lang w:eastAsia="en-US"/>
        </w:rPr>
        <w:t>№</w:t>
      </w:r>
      <w:r w:rsidR="002D6298" w:rsidRPr="00200C4E">
        <w:rPr>
          <w:lang w:eastAsia="en-US"/>
        </w:rPr>
        <w:t>925</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200C4E">
        <w:rPr>
          <w:lang w:eastAsia="en-US"/>
        </w:rPr>
        <w:t>»</w:t>
      </w:r>
      <w:r w:rsidR="002D6298" w:rsidRPr="00200C4E">
        <w:rPr>
          <w:lang w:eastAsia="en-US"/>
        </w:rPr>
        <w:t xml:space="preserve"> от 09.01.2014 </w:t>
      </w:r>
      <w:r w:rsidRPr="00200C4E">
        <w:rPr>
          <w:lang w:eastAsia="en-US"/>
        </w:rPr>
        <w:t>№</w:t>
      </w:r>
      <w:r w:rsidR="002D6298" w:rsidRPr="00200C4E">
        <w:rPr>
          <w:lang w:eastAsia="en-US"/>
        </w:rPr>
        <w:t>10.</w:t>
      </w:r>
    </w:p>
    <w:p w:rsidR="0038395B" w:rsidRDefault="0038395B" w:rsidP="00B7693F">
      <w:pPr>
        <w:jc w:val="both"/>
      </w:pPr>
    </w:p>
    <w:p w:rsidR="00B7693F" w:rsidRPr="00D851B2" w:rsidRDefault="00D851B2" w:rsidP="00D851B2">
      <w:pPr>
        <w:jc w:val="center"/>
        <w:rPr>
          <w:b/>
        </w:rPr>
      </w:pPr>
      <w:r w:rsidRPr="00D851B2">
        <w:rPr>
          <w:b/>
        </w:rPr>
        <w:t>Нормативные правовые акты регионального и местного законодательства</w:t>
      </w:r>
      <w:r>
        <w:rPr>
          <w:b/>
        </w:rPr>
        <w:t>:</w:t>
      </w:r>
    </w:p>
    <w:p w:rsidR="00D851B2" w:rsidRDefault="00D851B2" w:rsidP="00B7693F"/>
    <w:p w:rsidR="00D851B2" w:rsidRPr="00B6147A" w:rsidRDefault="00C83E00" w:rsidP="005470BA">
      <w:pPr>
        <w:pStyle w:val="a3"/>
        <w:numPr>
          <w:ilvl w:val="0"/>
          <w:numId w:val="9"/>
        </w:numPr>
        <w:ind w:left="0" w:firstLine="567"/>
        <w:jc w:val="both"/>
      </w:pPr>
      <w:hyperlink r:id="rId9" w:tooltip="3.5. Закон Алтайского края от 03_06_2010 N 46-ЗС (ред_ от 31_10_2.doc" w:history="1">
        <w:r w:rsidR="00B7693F" w:rsidRPr="00B6147A">
          <w:rPr>
            <w:rStyle w:val="a5"/>
            <w:color w:val="auto"/>
            <w:u w:val="none"/>
          </w:rPr>
          <w:t>Закон Алтайского края от 03.06.2010 №46-ЗС</w:t>
        </w:r>
      </w:hyperlink>
      <w:r w:rsidR="00D851B2" w:rsidRPr="00B6147A">
        <w:t> </w:t>
      </w:r>
      <w:r w:rsidR="00B7693F" w:rsidRPr="00B6147A">
        <w:t>«О противодействии коррупции в Алтайском крае»</w:t>
      </w:r>
      <w:r w:rsidR="003E3DC8" w:rsidRPr="00B6147A">
        <w:t>;</w:t>
      </w:r>
    </w:p>
    <w:p w:rsidR="003E3DC8" w:rsidRPr="00B6147A" w:rsidRDefault="003E3DC8" w:rsidP="005470BA">
      <w:pPr>
        <w:pStyle w:val="a3"/>
        <w:numPr>
          <w:ilvl w:val="0"/>
          <w:numId w:val="9"/>
        </w:numPr>
        <w:ind w:left="0" w:firstLine="567"/>
        <w:jc w:val="both"/>
      </w:pPr>
      <w:r w:rsidRPr="00B6147A">
        <w:t xml:space="preserve">Закон </w:t>
      </w:r>
      <w:r w:rsidRPr="00B6147A">
        <w:t>Алтайского края от 08.02.2021 №</w:t>
      </w:r>
      <w:r w:rsidRPr="00B6147A">
        <w:t xml:space="preserve">8-ЗС </w:t>
      </w:r>
      <w:r w:rsidRPr="00B6147A">
        <w:t>«</w:t>
      </w:r>
      <w:r w:rsidRPr="00B6147A">
        <w:t>О мерах по реализации отдельных</w:t>
      </w:r>
      <w:r w:rsidRPr="00B6147A">
        <w:t xml:space="preserve"> положений Федерального закона «</w:t>
      </w:r>
      <w:r w:rsidRPr="00B6147A">
        <w:t>О цифровых финансовых активах, цифровой валюте и о внесении изменений в отдельные законодательные акты Российской Федерации</w:t>
      </w:r>
      <w:r w:rsidRPr="00B6147A">
        <w:t>»;</w:t>
      </w:r>
    </w:p>
    <w:p w:rsidR="007317A7" w:rsidRDefault="00C83E00" w:rsidP="007317A7">
      <w:pPr>
        <w:pStyle w:val="a3"/>
        <w:numPr>
          <w:ilvl w:val="0"/>
          <w:numId w:val="9"/>
        </w:numPr>
        <w:ind w:left="0" w:firstLine="567"/>
        <w:jc w:val="both"/>
      </w:pPr>
      <w:hyperlink r:id="rId10" w:tooltip="3.6 Указ Губернатора Алтайского края от 16_01_2015 N 1 (ред_ от.doc" w:history="1">
        <w:r w:rsidR="00B7693F" w:rsidRPr="00B6147A">
          <w:rPr>
            <w:rStyle w:val="a5"/>
            <w:color w:val="auto"/>
            <w:u w:val="none"/>
          </w:rPr>
          <w:t>Указ Губернатора Алтайского края от 16.01.2015 №1</w:t>
        </w:r>
      </w:hyperlink>
      <w:r w:rsidR="00D851B2" w:rsidRPr="00B6147A">
        <w:t xml:space="preserve"> </w:t>
      </w:r>
      <w:r w:rsidR="003E3DC8" w:rsidRPr="00B6147A">
        <w:t>«</w:t>
      </w:r>
      <w:r w:rsidR="00B7693F" w:rsidRPr="00B6147A">
        <w:t>Об утверждении Положения о предоставлении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r w:rsidR="003E3DC8" w:rsidRPr="00B6147A">
        <w:t>»;</w:t>
      </w:r>
    </w:p>
    <w:p w:rsidR="00B6147A" w:rsidRPr="00B6147A" w:rsidRDefault="007317A7" w:rsidP="007317A7">
      <w:pPr>
        <w:pStyle w:val="a3"/>
        <w:numPr>
          <w:ilvl w:val="0"/>
          <w:numId w:val="9"/>
        </w:numPr>
        <w:ind w:left="0" w:firstLine="567"/>
        <w:jc w:val="both"/>
      </w:pPr>
      <w:r w:rsidRPr="007317A7">
        <w:rPr>
          <w:color w:val="22272F"/>
          <w:shd w:val="clear" w:color="auto" w:fill="FFFFFF"/>
        </w:rPr>
        <w:t>Указ Губернатора Алтайск</w:t>
      </w:r>
      <w:r>
        <w:rPr>
          <w:color w:val="22272F"/>
          <w:shd w:val="clear" w:color="auto" w:fill="FFFFFF"/>
        </w:rPr>
        <w:t>ого края от 7.08.2020 №</w:t>
      </w:r>
      <w:r w:rsidRPr="007317A7">
        <w:rPr>
          <w:color w:val="22272F"/>
          <w:shd w:val="clear" w:color="auto" w:fill="FFFFFF"/>
        </w:rPr>
        <w:t>124</w:t>
      </w:r>
      <w:r w:rsidRPr="007317A7">
        <w:rPr>
          <w:color w:val="22272F"/>
        </w:rPr>
        <w:br/>
      </w:r>
      <w:r>
        <w:rPr>
          <w:color w:val="22272F"/>
          <w:shd w:val="clear" w:color="auto" w:fill="FFFFFF"/>
        </w:rPr>
        <w:t>«</w:t>
      </w:r>
      <w:r w:rsidRPr="007317A7">
        <w:rPr>
          <w:color w:val="22272F"/>
          <w:shd w:val="clear" w:color="auto" w:fill="FFFFFF"/>
        </w:rPr>
        <w:t>О реализации отдельных положений Феде</w:t>
      </w:r>
      <w:r>
        <w:rPr>
          <w:color w:val="22272F"/>
          <w:shd w:val="clear" w:color="auto" w:fill="FFFFFF"/>
        </w:rPr>
        <w:t>рального закона от 03.12.2012 №</w:t>
      </w:r>
      <w:r w:rsidRPr="007317A7">
        <w:rPr>
          <w:color w:val="22272F"/>
          <w:shd w:val="clear" w:color="auto" w:fill="FFFFFF"/>
        </w:rPr>
        <w:t xml:space="preserve">230-ФЗ </w:t>
      </w:r>
      <w:r>
        <w:rPr>
          <w:color w:val="22272F"/>
          <w:shd w:val="clear" w:color="auto" w:fill="FFFFFF"/>
        </w:rPr>
        <w:t>«</w:t>
      </w:r>
      <w:r w:rsidRPr="007317A7">
        <w:rPr>
          <w:color w:val="22272F"/>
          <w:shd w:val="clear" w:color="auto" w:fill="FFFFFF"/>
        </w:rPr>
        <w:t>О контроле за соответствием расходов лиц, замещающих государственные должности, и иных лиц их доходам</w:t>
      </w:r>
      <w:r>
        <w:rPr>
          <w:color w:val="22272F"/>
          <w:shd w:val="clear" w:color="auto" w:fill="FFFFFF"/>
        </w:rPr>
        <w:t>»;</w:t>
      </w:r>
    </w:p>
    <w:p w:rsidR="00D851B2" w:rsidRPr="00B6147A" w:rsidRDefault="00C83E00" w:rsidP="007317A7">
      <w:pPr>
        <w:pStyle w:val="a3"/>
        <w:numPr>
          <w:ilvl w:val="0"/>
          <w:numId w:val="9"/>
        </w:numPr>
        <w:ind w:left="0" w:firstLine="567"/>
        <w:jc w:val="both"/>
      </w:pPr>
      <w:hyperlink r:id="rId11" w:tooltip="3.8 Постановление Администрации Алтайского края от 28_04_2012 N.doc" w:history="1">
        <w:r w:rsidR="00B7693F" w:rsidRPr="00B6147A">
          <w:rPr>
            <w:rStyle w:val="a5"/>
            <w:color w:val="auto"/>
            <w:u w:val="none"/>
          </w:rPr>
          <w:t>Постановление Администрации Алтайского края от 28.04.2012 №218</w:t>
        </w:r>
      </w:hyperlink>
      <w:r w:rsidR="00D851B2" w:rsidRPr="00B6147A">
        <w:t xml:space="preserve"> </w:t>
      </w:r>
      <w:r w:rsidR="00B7693F" w:rsidRPr="00B6147A">
        <w:t>«О некоторых вопросах организации и прохождения муниципальной службы в Алтайском крае»</w:t>
      </w:r>
      <w:r w:rsidR="003E3DC8" w:rsidRPr="00B6147A">
        <w:t>;</w:t>
      </w:r>
    </w:p>
    <w:p w:rsidR="00D851B2" w:rsidRPr="00B6147A" w:rsidRDefault="00C83E00" w:rsidP="005470BA">
      <w:pPr>
        <w:pStyle w:val="a3"/>
        <w:numPr>
          <w:ilvl w:val="0"/>
          <w:numId w:val="9"/>
        </w:numPr>
        <w:ind w:left="0" w:firstLine="567"/>
        <w:jc w:val="both"/>
      </w:pPr>
      <w:hyperlink r:id="rId12" w:tgtFrame="_blank" w:history="1">
        <w:r w:rsidR="00B7693F" w:rsidRPr="00B6147A">
          <w:rPr>
            <w:rStyle w:val="a5"/>
            <w:color w:val="auto"/>
            <w:u w:val="none"/>
          </w:rPr>
          <w:t>Решение Барнаульской городской Думы от 26.02.2016 №580</w:t>
        </w:r>
      </w:hyperlink>
      <w:r w:rsidR="00B7693F" w:rsidRPr="00B6147A">
        <w:br/>
      </w:r>
      <w:r w:rsidR="003E3DC8" w:rsidRPr="00B6147A">
        <w:t>«</w:t>
      </w:r>
      <w:r w:rsidR="00B7693F" w:rsidRPr="00B6147A">
        <w:t>О Порядке сообщения лицами, замещающими муниципальные должности и должности муниципальной службы города Барнаула,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w:t>
      </w:r>
      <w:r w:rsidR="00D851B2" w:rsidRPr="00B6147A">
        <w:t>, оценки и реализации (выкупа)</w:t>
      </w:r>
      <w:r w:rsidR="003E3DC8" w:rsidRPr="00B6147A">
        <w:t>»;</w:t>
      </w:r>
    </w:p>
    <w:p w:rsidR="007317A7" w:rsidRDefault="00C83E00" w:rsidP="0091357F">
      <w:pPr>
        <w:pStyle w:val="a3"/>
        <w:numPr>
          <w:ilvl w:val="0"/>
          <w:numId w:val="9"/>
        </w:numPr>
        <w:ind w:left="0" w:firstLine="567"/>
        <w:jc w:val="both"/>
      </w:pPr>
      <w:hyperlink r:id="rId13" w:history="1">
        <w:r w:rsidR="00B7693F" w:rsidRPr="007317A7">
          <w:rPr>
            <w:rStyle w:val="a5"/>
            <w:color w:val="auto"/>
            <w:u w:val="none"/>
          </w:rPr>
          <w:t>Решение Барнаульской городской Думы от 25.10.2013 №197</w:t>
        </w:r>
      </w:hyperlink>
      <w:r w:rsidR="00B7693F" w:rsidRPr="00B6147A">
        <w:t> </w:t>
      </w:r>
      <w:r w:rsidR="00B7693F" w:rsidRPr="00B6147A">
        <w:b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города Барнаула, муниципальные должности, и членов их семей на официальных сайтах и предоставления этих сведений средствам массовой</w:t>
      </w:r>
      <w:r w:rsidR="003E3DC8" w:rsidRPr="00B6147A">
        <w:t xml:space="preserve"> информации для опубликования»;</w:t>
      </w:r>
    </w:p>
    <w:p w:rsidR="007317A7" w:rsidRPr="007317A7" w:rsidRDefault="007317A7" w:rsidP="00562DAC">
      <w:pPr>
        <w:pStyle w:val="a3"/>
        <w:numPr>
          <w:ilvl w:val="0"/>
          <w:numId w:val="9"/>
        </w:numPr>
        <w:ind w:left="0" w:firstLine="567"/>
        <w:jc w:val="both"/>
      </w:pPr>
      <w:r w:rsidRPr="007317A7">
        <w:rPr>
          <w:color w:val="22272F"/>
          <w:shd w:val="clear" w:color="auto" w:fill="FFFFFF"/>
        </w:rPr>
        <w:t>Решение Ба</w:t>
      </w:r>
      <w:r w:rsidRPr="007317A7">
        <w:rPr>
          <w:color w:val="22272F"/>
          <w:shd w:val="clear" w:color="auto" w:fill="FFFFFF"/>
        </w:rPr>
        <w:t>рнаульской городской Думы от 15.06.2020 №</w:t>
      </w:r>
      <w:r w:rsidRPr="007317A7">
        <w:rPr>
          <w:color w:val="22272F"/>
          <w:shd w:val="clear" w:color="auto" w:fill="FFFFFF"/>
        </w:rPr>
        <w:t>539</w:t>
      </w:r>
      <w:r w:rsidRPr="007317A7">
        <w:rPr>
          <w:color w:val="22272F"/>
          <w:shd w:val="clear" w:color="auto" w:fill="FFFFFF"/>
        </w:rPr>
        <w:t xml:space="preserve"> «</w:t>
      </w:r>
      <w:r w:rsidRPr="007317A7">
        <w:rPr>
          <w:color w:val="22272F"/>
          <w:shd w:val="clear" w:color="auto" w:fill="FFFFFF"/>
        </w:rPr>
        <w:t>Об утверждении Порядка уведомления представителя нанимателя (работодателя) о фактах обращения в целях склонения муниципального служащего Барнаульской городской Думы к совершению коррупционных правонарушений</w:t>
      </w:r>
      <w:r w:rsidRPr="007317A7">
        <w:rPr>
          <w:color w:val="22272F"/>
          <w:shd w:val="clear" w:color="auto" w:fill="FFFFFF"/>
        </w:rPr>
        <w:t>»;</w:t>
      </w:r>
    </w:p>
    <w:p w:rsidR="007C47CE" w:rsidRPr="006A4999" w:rsidRDefault="00C83E00" w:rsidP="005470BA">
      <w:pPr>
        <w:pStyle w:val="a3"/>
        <w:numPr>
          <w:ilvl w:val="0"/>
          <w:numId w:val="9"/>
        </w:numPr>
        <w:ind w:left="0" w:firstLine="567"/>
        <w:jc w:val="both"/>
      </w:pPr>
      <w:hyperlink r:id="rId14" w:history="1">
        <w:r w:rsidR="00B7693F" w:rsidRPr="007317A7">
          <w:rPr>
            <w:rStyle w:val="a5"/>
            <w:color w:val="auto"/>
            <w:u w:val="none"/>
          </w:rPr>
          <w:t>Решение Барнаульской городской Думы от 01.03.2013 №59</w:t>
        </w:r>
      </w:hyperlink>
      <w:hyperlink r:id="rId15" w:history="1">
        <w:r w:rsidR="00B7693F" w:rsidRPr="007317A7">
          <w:rPr>
            <w:rStyle w:val="a5"/>
            <w:color w:val="auto"/>
            <w:u w:val="none"/>
          </w:rPr>
          <w:t> </w:t>
        </w:r>
      </w:hyperlink>
      <w:r w:rsidR="00B7693F" w:rsidRPr="007317A7">
        <w:br/>
      </w:r>
      <w:r w:rsidR="003E3DC8" w:rsidRPr="007317A7">
        <w:t>«</w:t>
      </w:r>
      <w:r w:rsidR="00B7693F" w:rsidRPr="007317A7">
        <w:t>Об утверждении Порядка представления лицом, поступающим на должность руководителя муниципального учреждения, руководителем муниципального</w:t>
      </w:r>
      <w:r w:rsidR="00B7693F" w:rsidRPr="00B6147A">
        <w:t xml:space="preserve"> учреждения сведений о своих доходах, об имуществе и обязательствах имущественного характера и о доходах, об </w:t>
      </w:r>
      <w:r w:rsidR="00B7693F" w:rsidRPr="006A4999">
        <w:t>имуществе и обязательствах имущественного характера супруги (супр</w:t>
      </w:r>
      <w:r w:rsidR="003E3DC8" w:rsidRPr="006A4999">
        <w:t>уга) и несовершеннолетних детей»;</w:t>
      </w:r>
    </w:p>
    <w:p w:rsid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Ба</w:t>
      </w:r>
      <w:r>
        <w:rPr>
          <w:color w:val="22272F"/>
          <w:shd w:val="clear" w:color="auto" w:fill="FFFFFF"/>
        </w:rPr>
        <w:t>рнаульской городской Думы от 14.12.</w:t>
      </w:r>
      <w:r w:rsidRPr="006A4999">
        <w:rPr>
          <w:color w:val="22272F"/>
          <w:shd w:val="clear" w:color="auto" w:fill="FFFFFF"/>
        </w:rPr>
        <w:t>2012</w:t>
      </w:r>
      <w:r>
        <w:rPr>
          <w:color w:val="22272F"/>
          <w:shd w:val="clear" w:color="auto" w:fill="FFFFFF"/>
        </w:rPr>
        <w:t xml:space="preserve"> №</w:t>
      </w:r>
      <w:r w:rsidRPr="006A4999">
        <w:rPr>
          <w:color w:val="22272F"/>
          <w:shd w:val="clear" w:color="auto" w:fill="FFFFFF"/>
        </w:rPr>
        <w:t>30</w:t>
      </w:r>
      <w:r>
        <w:rPr>
          <w:color w:val="22272F"/>
          <w:shd w:val="clear" w:color="auto" w:fill="FFFFFF"/>
        </w:rPr>
        <w:t xml:space="preserve"> «</w:t>
      </w:r>
      <w:r w:rsidRPr="006A4999">
        <w:rPr>
          <w:color w:val="22272F"/>
          <w:shd w:val="clear" w:color="auto" w:fill="FFFFFF"/>
        </w:rPr>
        <w:t>Об определении должностей муниципальной службы города Барнаула,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color w:val="22272F"/>
          <w:shd w:val="clear" w:color="auto" w:fill="FFFFFF"/>
        </w:rPr>
        <w:t>»</w:t>
      </w:r>
      <w:r>
        <w:rPr>
          <w:rStyle w:val="a5"/>
          <w:color w:val="auto"/>
          <w:u w:val="none"/>
        </w:rPr>
        <w:t>;</w:t>
      </w:r>
    </w:p>
    <w:p w:rsidR="007C47CE" w:rsidRPr="006A4999" w:rsidRDefault="00C83E00" w:rsidP="005470BA">
      <w:pPr>
        <w:pStyle w:val="a3"/>
        <w:numPr>
          <w:ilvl w:val="0"/>
          <w:numId w:val="9"/>
        </w:numPr>
        <w:ind w:left="0" w:firstLine="567"/>
        <w:jc w:val="both"/>
      </w:pPr>
      <w:hyperlink r:id="rId16" w:history="1">
        <w:r w:rsidR="00B7693F" w:rsidRPr="006A4999">
          <w:rPr>
            <w:rStyle w:val="a5"/>
            <w:color w:val="auto"/>
            <w:u w:val="none"/>
          </w:rPr>
          <w:t>Решение Барнаульской городской Думы от 26.04.2013 №100</w:t>
        </w:r>
      </w:hyperlink>
      <w:hyperlink r:id="rId17" w:history="1">
        <w:r w:rsidR="00B7693F" w:rsidRPr="006A4999">
          <w:rPr>
            <w:rStyle w:val="a5"/>
            <w:color w:val="auto"/>
            <w:u w:val="none"/>
          </w:rPr>
          <w:t> </w:t>
        </w:r>
      </w:hyperlink>
      <w:r w:rsidR="003E3DC8" w:rsidRPr="006A4999">
        <w:br/>
        <w:t>«</w:t>
      </w:r>
      <w:r w:rsidR="00B7693F" w:rsidRPr="006A4999">
        <w:t>Об утверждении Положения о проверке достоверности</w:t>
      </w:r>
      <w:r w:rsidR="00B7693F" w:rsidRPr="00B6147A">
        <w:t xml:space="preserve">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w:t>
      </w:r>
      <w:r w:rsidR="00B7693F" w:rsidRPr="006A4999">
        <w:t>руководителей муниципальных учреждений, и лицами,</w:t>
      </w:r>
      <w:r w:rsidR="007C47CE" w:rsidRPr="006A4999">
        <w:t xml:space="preserve"> </w:t>
      </w:r>
      <w:r w:rsidR="003E3DC8" w:rsidRPr="006A4999">
        <w:t>замещающими эти должности»;</w:t>
      </w:r>
    </w:p>
    <w:p w:rsidR="006A4999" w:rsidRP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w:t>
      </w:r>
      <w:r>
        <w:rPr>
          <w:color w:val="22272F"/>
          <w:shd w:val="clear" w:color="auto" w:fill="FFFFFF"/>
        </w:rPr>
        <w:t>арнаульской городской Думы от 5.06.</w:t>
      </w:r>
      <w:r w:rsidRPr="006A4999">
        <w:rPr>
          <w:color w:val="22272F"/>
          <w:shd w:val="clear" w:color="auto" w:fill="FFFFFF"/>
        </w:rPr>
        <w:t>2019</w:t>
      </w:r>
      <w:r>
        <w:rPr>
          <w:color w:val="22272F"/>
          <w:shd w:val="clear" w:color="auto" w:fill="FFFFFF"/>
        </w:rPr>
        <w:t xml:space="preserve"> №</w:t>
      </w:r>
      <w:r w:rsidRPr="006A4999">
        <w:rPr>
          <w:color w:val="22272F"/>
          <w:shd w:val="clear" w:color="auto" w:fill="FFFFFF"/>
        </w:rPr>
        <w:t>310</w:t>
      </w:r>
      <w:r>
        <w:rPr>
          <w:color w:val="22272F"/>
          <w:shd w:val="clear" w:color="auto" w:fill="FFFFFF"/>
        </w:rPr>
        <w:t xml:space="preserve"> «</w:t>
      </w:r>
      <w:r w:rsidRPr="006A4999">
        <w:rPr>
          <w:color w:val="22272F"/>
          <w:shd w:val="clear" w:color="auto" w:fill="FFFFFF"/>
        </w:rPr>
        <w:t>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w:t>
      </w:r>
      <w:r>
        <w:rPr>
          <w:color w:val="22272F"/>
          <w:shd w:val="clear" w:color="auto" w:fill="FFFFFF"/>
        </w:rPr>
        <w:t>»;</w:t>
      </w:r>
    </w:p>
    <w:p w:rsidR="007C47CE" w:rsidRPr="00B6147A" w:rsidRDefault="00C83E00" w:rsidP="005470BA">
      <w:pPr>
        <w:pStyle w:val="a3"/>
        <w:numPr>
          <w:ilvl w:val="0"/>
          <w:numId w:val="9"/>
        </w:numPr>
        <w:ind w:left="0" w:firstLine="567"/>
        <w:jc w:val="both"/>
      </w:pPr>
      <w:hyperlink r:id="rId18" w:history="1">
        <w:r w:rsidR="00B7693F" w:rsidRPr="006A4999">
          <w:rPr>
            <w:rStyle w:val="a5"/>
            <w:color w:val="auto"/>
            <w:u w:val="none"/>
          </w:rPr>
          <w:t>Решение Барнаульской городской Думы от 28.02.2018 №87</w:t>
        </w:r>
      </w:hyperlink>
      <w:r w:rsidR="003E3DC8" w:rsidRPr="006A4999">
        <w:br/>
        <w:t>«</w:t>
      </w:r>
      <w:r w:rsidR="00B7693F" w:rsidRPr="006A4999">
        <w:t>О предоставлении лицами, замещающими муниципальные должности, сведений о своих доходах</w:t>
      </w:r>
      <w:r w:rsidR="00B7693F" w:rsidRPr="00B6147A">
        <w:t>,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3E3DC8" w:rsidRPr="00B6147A">
        <w:t>»;</w:t>
      </w:r>
    </w:p>
    <w:p w:rsidR="00E355AD" w:rsidRPr="006A4999" w:rsidRDefault="00C83E00" w:rsidP="005470BA">
      <w:pPr>
        <w:pStyle w:val="a3"/>
        <w:numPr>
          <w:ilvl w:val="0"/>
          <w:numId w:val="9"/>
        </w:numPr>
        <w:ind w:left="0" w:firstLine="567"/>
        <w:jc w:val="both"/>
      </w:pPr>
      <w:hyperlink r:id="rId19" w:history="1">
        <w:r w:rsidR="00B7693F" w:rsidRPr="00B6147A">
          <w:rPr>
            <w:rStyle w:val="a5"/>
            <w:color w:val="auto"/>
            <w:u w:val="none"/>
          </w:rPr>
          <w:t>Решение Барнаульской городской Думы от 01.06.2018 №144</w:t>
        </w:r>
      </w:hyperlink>
      <w:r w:rsidR="00B7693F" w:rsidRPr="00B6147A">
        <w:br/>
      </w:r>
      <w:r w:rsidR="003E3DC8" w:rsidRPr="00B6147A">
        <w:t>«</w:t>
      </w:r>
      <w:r w:rsidR="00B7693F" w:rsidRPr="00B6147A">
        <w:t xml:space="preserve">Об </w:t>
      </w:r>
      <w:r w:rsidR="00B7693F" w:rsidRPr="006A4999">
        <w:t>утверждении Положения о порядке уведомления муниципальными служащими города Барнаула представителя нанимателя (работодателя) о намерении вып</w:t>
      </w:r>
      <w:r w:rsidR="003E3DC8" w:rsidRPr="006A4999">
        <w:t>олнять иную оплачиваемую работу»;</w:t>
      </w:r>
    </w:p>
    <w:p w:rsidR="006A4999" w:rsidRP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Ба</w:t>
      </w:r>
      <w:r>
        <w:rPr>
          <w:color w:val="22272F"/>
          <w:shd w:val="clear" w:color="auto" w:fill="FFFFFF"/>
        </w:rPr>
        <w:t>рнаульской городской Думы от 15.06.</w:t>
      </w:r>
      <w:r w:rsidRPr="006A4999">
        <w:rPr>
          <w:color w:val="22272F"/>
          <w:shd w:val="clear" w:color="auto" w:fill="FFFFFF"/>
        </w:rPr>
        <w:t>2020</w:t>
      </w:r>
      <w:r>
        <w:rPr>
          <w:color w:val="22272F"/>
          <w:shd w:val="clear" w:color="auto" w:fill="FFFFFF"/>
        </w:rPr>
        <w:t xml:space="preserve"> №</w:t>
      </w:r>
      <w:r w:rsidRPr="006A4999">
        <w:rPr>
          <w:color w:val="22272F"/>
          <w:shd w:val="clear" w:color="auto" w:fill="FFFFFF"/>
        </w:rPr>
        <w:t>534</w:t>
      </w:r>
      <w:r>
        <w:rPr>
          <w:color w:val="22272F"/>
          <w:shd w:val="clear" w:color="auto" w:fill="FFFFFF"/>
        </w:rPr>
        <w:t xml:space="preserve"> «</w:t>
      </w:r>
      <w:r w:rsidRPr="006A4999">
        <w:rPr>
          <w:color w:val="22272F"/>
          <w:shd w:val="clear" w:color="auto" w:fill="FFFFFF"/>
        </w:rPr>
        <w:t>Об утверждении формы заявления и формы журнала регистрации заявлений на получение муниципальными служащими города Барнаула разрешения представителя нанимателя на участие на безвозмездной основе в управлении некоммерческой организацией</w:t>
      </w:r>
      <w:r>
        <w:rPr>
          <w:color w:val="22272F"/>
          <w:shd w:val="clear" w:color="auto" w:fill="FFFFFF"/>
        </w:rPr>
        <w:t>»;</w:t>
      </w:r>
    </w:p>
    <w:p w:rsidR="00E355AD" w:rsidRPr="00755A18" w:rsidRDefault="00C83E00" w:rsidP="005470BA">
      <w:pPr>
        <w:pStyle w:val="a3"/>
        <w:numPr>
          <w:ilvl w:val="0"/>
          <w:numId w:val="9"/>
        </w:numPr>
        <w:ind w:left="0" w:firstLine="567"/>
        <w:jc w:val="both"/>
      </w:pPr>
      <w:hyperlink r:id="rId20" w:history="1">
        <w:r w:rsidR="00B7693F" w:rsidRPr="00755A18">
          <w:rPr>
            <w:rStyle w:val="a5"/>
            <w:color w:val="auto"/>
            <w:u w:val="none"/>
          </w:rPr>
          <w:t xml:space="preserve">Решение </w:t>
        </w:r>
        <w:r w:rsidR="003E3DC8" w:rsidRPr="00755A18">
          <w:rPr>
            <w:rStyle w:val="a5"/>
            <w:color w:val="auto"/>
            <w:u w:val="none"/>
          </w:rPr>
          <w:t xml:space="preserve">Барнаульской городской думы </w:t>
        </w:r>
        <w:r w:rsidR="00B7693F" w:rsidRPr="00755A18">
          <w:rPr>
            <w:rStyle w:val="a5"/>
            <w:color w:val="auto"/>
            <w:u w:val="none"/>
          </w:rPr>
          <w:t>от 05.10.2018 №189</w:t>
        </w:r>
      </w:hyperlink>
      <w:r w:rsidR="003E3DC8" w:rsidRPr="00755A18">
        <w:t> «</w:t>
      </w:r>
      <w:r w:rsidR="00B7693F" w:rsidRPr="00755A18">
        <w:t>О мерах по реализации на территории города Барнаула статьи 12 Федерального закона от 25.12.2008 №273-</w:t>
      </w:r>
      <w:r w:rsidR="003E3DC8" w:rsidRPr="00755A18">
        <w:t>ФЗ «О противодействии коррупции»;</w:t>
      </w:r>
    </w:p>
    <w:p w:rsidR="00755A18" w:rsidRPr="00755A18" w:rsidRDefault="00755A18" w:rsidP="005470BA">
      <w:pPr>
        <w:pStyle w:val="a3"/>
        <w:numPr>
          <w:ilvl w:val="0"/>
          <w:numId w:val="9"/>
        </w:numPr>
        <w:ind w:left="0" w:firstLine="567"/>
        <w:jc w:val="both"/>
        <w:rPr>
          <w:rStyle w:val="a5"/>
          <w:color w:val="auto"/>
          <w:u w:val="none"/>
        </w:rPr>
      </w:pPr>
      <w:r w:rsidRPr="00755A18">
        <w:rPr>
          <w:color w:val="22272F"/>
          <w:shd w:val="clear" w:color="auto" w:fill="FFFFFF"/>
        </w:rPr>
        <w:t>Постановление адми</w:t>
      </w:r>
      <w:r>
        <w:rPr>
          <w:color w:val="22272F"/>
          <w:shd w:val="clear" w:color="auto" w:fill="FFFFFF"/>
        </w:rPr>
        <w:t>нистрации города Барнаула от 26.12.</w:t>
      </w:r>
      <w:r w:rsidRPr="00755A18">
        <w:rPr>
          <w:color w:val="22272F"/>
          <w:shd w:val="clear" w:color="auto" w:fill="FFFFFF"/>
        </w:rPr>
        <w:t>2019</w:t>
      </w:r>
      <w:r>
        <w:rPr>
          <w:color w:val="22272F"/>
          <w:shd w:val="clear" w:color="auto" w:fill="FFFFFF"/>
        </w:rPr>
        <w:t xml:space="preserve"> №</w:t>
      </w:r>
      <w:r w:rsidRPr="00755A18">
        <w:rPr>
          <w:color w:val="22272F"/>
          <w:shd w:val="clear" w:color="auto" w:fill="FFFFFF"/>
        </w:rPr>
        <w:t>2165</w:t>
      </w:r>
      <w:r>
        <w:rPr>
          <w:color w:val="22272F"/>
          <w:shd w:val="clear" w:color="auto" w:fill="FFFFFF"/>
        </w:rPr>
        <w:t xml:space="preserve"> «</w:t>
      </w:r>
      <w:r w:rsidRPr="00755A18">
        <w:rPr>
          <w:color w:val="22272F"/>
          <w:shd w:val="clear" w:color="auto" w:fill="FFFFFF"/>
        </w:rPr>
        <w:t>Об утверждении Перечня должностей муниципальной службы в администрации города Барнаула, замещение которых связано с коррупционными рисками</w:t>
      </w:r>
      <w:r>
        <w:rPr>
          <w:color w:val="22272F"/>
          <w:shd w:val="clear" w:color="auto" w:fill="FFFFFF"/>
        </w:rPr>
        <w:t>»;</w:t>
      </w:r>
    </w:p>
    <w:p w:rsidR="00755A18" w:rsidRPr="00755A18" w:rsidRDefault="00C83E00" w:rsidP="00B7693F">
      <w:pPr>
        <w:pStyle w:val="a3"/>
        <w:numPr>
          <w:ilvl w:val="0"/>
          <w:numId w:val="9"/>
        </w:numPr>
        <w:ind w:left="0" w:firstLine="567"/>
        <w:jc w:val="both"/>
      </w:pPr>
      <w:hyperlink r:id="rId21" w:history="1">
        <w:r w:rsidR="00B7693F" w:rsidRPr="00755A18">
          <w:rPr>
            <w:rStyle w:val="a5"/>
            <w:color w:val="auto"/>
            <w:u w:val="none"/>
          </w:rPr>
          <w:t>Постановление</w:t>
        </w:r>
        <w:r w:rsidR="003E3DC8" w:rsidRPr="00755A18">
          <w:rPr>
            <w:rStyle w:val="a5"/>
            <w:color w:val="auto"/>
            <w:u w:val="none"/>
          </w:rPr>
          <w:t xml:space="preserve"> администрации города Барнаула</w:t>
        </w:r>
        <w:r w:rsidR="00B7693F" w:rsidRPr="00755A18">
          <w:rPr>
            <w:rStyle w:val="a5"/>
            <w:color w:val="auto"/>
            <w:u w:val="none"/>
          </w:rPr>
          <w:t xml:space="preserve"> от 08.05.2018 №822</w:t>
        </w:r>
      </w:hyperlink>
      <w:r w:rsidR="003E3DC8" w:rsidRPr="00755A18">
        <w:t xml:space="preserve"> «</w:t>
      </w:r>
      <w:r w:rsidR="00B7693F" w:rsidRPr="00755A18">
        <w:t>Об утверждении Порядка сообщения лицами, замещающими отдельные должности муниципальной службы города Барнаула, о возникновении личной заинтересованн</w:t>
      </w:r>
      <w:r w:rsidR="00B7693F" w:rsidRPr="00B6147A">
        <w:t xml:space="preserve">ости при исполнении </w:t>
      </w:r>
      <w:r w:rsidR="00B7693F" w:rsidRPr="00B6147A">
        <w:lastRenderedPageBreak/>
        <w:t>должностных обязанностей, которая приводит или может</w:t>
      </w:r>
      <w:r w:rsidR="003E3DC8" w:rsidRPr="00B6147A">
        <w:t xml:space="preserve"> привести к конфликту </w:t>
      </w:r>
      <w:r w:rsidR="003E3DC8" w:rsidRPr="00755A18">
        <w:t>интересов»;</w:t>
      </w:r>
    </w:p>
    <w:p w:rsidR="00B7693F" w:rsidRPr="00755A18" w:rsidRDefault="00755A18" w:rsidP="00B7693F">
      <w:pPr>
        <w:pStyle w:val="a3"/>
        <w:numPr>
          <w:ilvl w:val="0"/>
          <w:numId w:val="9"/>
        </w:numPr>
        <w:ind w:left="0" w:firstLine="567"/>
        <w:jc w:val="both"/>
      </w:pPr>
      <w:r w:rsidRPr="00755A18">
        <w:rPr>
          <w:color w:val="22272F"/>
          <w:shd w:val="clear" w:color="auto" w:fill="FFFFFF"/>
        </w:rPr>
        <w:t>Постановление адми</w:t>
      </w:r>
      <w:r>
        <w:rPr>
          <w:color w:val="22272F"/>
          <w:shd w:val="clear" w:color="auto" w:fill="FFFFFF"/>
        </w:rPr>
        <w:t>нистрации города Барнаула от 13.09.</w:t>
      </w:r>
      <w:r w:rsidRPr="00755A18">
        <w:rPr>
          <w:color w:val="22272F"/>
          <w:shd w:val="clear" w:color="auto" w:fill="FFFFFF"/>
        </w:rPr>
        <w:t>2021</w:t>
      </w:r>
      <w:r>
        <w:rPr>
          <w:color w:val="22272F"/>
          <w:shd w:val="clear" w:color="auto" w:fill="FFFFFF"/>
        </w:rPr>
        <w:t xml:space="preserve"> №</w:t>
      </w:r>
      <w:r w:rsidRPr="00755A18">
        <w:rPr>
          <w:color w:val="22272F"/>
          <w:shd w:val="clear" w:color="auto" w:fill="FFFFFF"/>
        </w:rPr>
        <w:t>1410</w:t>
      </w:r>
      <w:r>
        <w:rPr>
          <w:color w:val="22272F"/>
          <w:shd w:val="clear" w:color="auto" w:fill="FFFFFF"/>
        </w:rPr>
        <w:t xml:space="preserve"> «</w:t>
      </w:r>
      <w:r w:rsidRPr="00755A18">
        <w:rPr>
          <w:color w:val="22272F"/>
          <w:shd w:val="clear" w:color="auto" w:fill="FFFFFF"/>
        </w:rPr>
        <w:t>Об утверждении Плана мероприятий по противодействию коррупции в администрации города Барнаула, иных органах местного самоуправления города Барнаула на 2021-2024 годы</w:t>
      </w:r>
      <w:r>
        <w:rPr>
          <w:color w:val="22272F"/>
          <w:shd w:val="clear" w:color="auto" w:fill="FFFFFF"/>
        </w:rPr>
        <w:t>».</w:t>
      </w:r>
    </w:p>
    <w:p w:rsidR="00755A18" w:rsidRPr="00755A18" w:rsidRDefault="00755A18" w:rsidP="00B7693F">
      <w:pPr>
        <w:pStyle w:val="a3"/>
        <w:numPr>
          <w:ilvl w:val="0"/>
          <w:numId w:val="9"/>
        </w:numPr>
        <w:ind w:left="0" w:firstLine="567"/>
        <w:jc w:val="both"/>
      </w:pPr>
    </w:p>
    <w:p w:rsidR="00E37AF7" w:rsidRDefault="00E37AF7" w:rsidP="00E37AF7">
      <w:pPr>
        <w:jc w:val="center"/>
        <w:rPr>
          <w:b/>
          <w:i/>
          <w:sz w:val="28"/>
          <w:szCs w:val="28"/>
        </w:rPr>
      </w:pPr>
      <w:r w:rsidRPr="00E37AF7">
        <w:rPr>
          <w:b/>
          <w:i/>
          <w:sz w:val="28"/>
          <w:szCs w:val="28"/>
        </w:rPr>
        <w:t>О</w:t>
      </w:r>
      <w:r w:rsidR="0099095A" w:rsidRPr="00E37AF7">
        <w:rPr>
          <w:b/>
          <w:i/>
          <w:sz w:val="28"/>
          <w:szCs w:val="28"/>
        </w:rPr>
        <w:t>тветственност</w:t>
      </w:r>
      <w:r w:rsidRPr="00E37AF7">
        <w:rPr>
          <w:b/>
          <w:i/>
          <w:sz w:val="28"/>
          <w:szCs w:val="28"/>
        </w:rPr>
        <w:t>ь</w:t>
      </w:r>
      <w:r w:rsidR="0099095A" w:rsidRPr="00E37AF7">
        <w:rPr>
          <w:b/>
          <w:i/>
          <w:sz w:val="28"/>
          <w:szCs w:val="28"/>
        </w:rPr>
        <w:t xml:space="preserve"> </w:t>
      </w:r>
    </w:p>
    <w:p w:rsidR="0099095A" w:rsidRPr="00E37AF7" w:rsidRDefault="0099095A" w:rsidP="00E37AF7">
      <w:pPr>
        <w:jc w:val="center"/>
        <w:rPr>
          <w:b/>
          <w:i/>
          <w:sz w:val="28"/>
          <w:szCs w:val="28"/>
        </w:rPr>
      </w:pPr>
      <w:r w:rsidRPr="00E37AF7">
        <w:rPr>
          <w:b/>
          <w:i/>
          <w:sz w:val="28"/>
          <w:szCs w:val="28"/>
        </w:rPr>
        <w:t>за совершение коррупционны</w:t>
      </w:r>
      <w:r w:rsidR="00E37AF7" w:rsidRPr="00E37AF7">
        <w:rPr>
          <w:b/>
          <w:i/>
          <w:sz w:val="28"/>
          <w:szCs w:val="28"/>
        </w:rPr>
        <w:t>х действий</w:t>
      </w:r>
    </w:p>
    <w:p w:rsidR="00C5307D" w:rsidRDefault="00C5307D" w:rsidP="0099095A">
      <w:pPr>
        <w:ind w:firstLine="709"/>
        <w:jc w:val="both"/>
      </w:pPr>
    </w:p>
    <w:p w:rsidR="0099095A" w:rsidRPr="00C615D4" w:rsidRDefault="0099095A" w:rsidP="005A7E6E">
      <w:pPr>
        <w:ind w:firstLine="567"/>
        <w:jc w:val="both"/>
      </w:pPr>
      <w:r w:rsidRPr="00C615D4">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99095A" w:rsidRPr="00C615D4" w:rsidRDefault="0099095A" w:rsidP="005A7E6E">
      <w:pPr>
        <w:ind w:firstLine="567"/>
        <w:jc w:val="both"/>
      </w:pPr>
      <w:r w:rsidRPr="00B915D2">
        <w:rPr>
          <w:b/>
          <w:i/>
          <w:u w:val="single"/>
        </w:rPr>
        <w:t>Дисциплинарная ответственность</w:t>
      </w:r>
      <w:r w:rsidRPr="00C615D4">
        <w:t xml:space="preserve"> наступает, если </w:t>
      </w:r>
      <w:r w:rsidR="005A7E6E">
        <w:t>с</w:t>
      </w:r>
      <w:r w:rsidRPr="00C615D4">
        <w:t>лужащий нарушает свои должностные обязанности.</w:t>
      </w:r>
    </w:p>
    <w:p w:rsidR="0099095A" w:rsidRPr="00C615D4" w:rsidRDefault="0099095A" w:rsidP="005A7E6E">
      <w:pPr>
        <w:ind w:firstLine="567"/>
        <w:jc w:val="both"/>
      </w:pPr>
      <w:r w:rsidRPr="00C615D4">
        <w:t>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 за которые установлена дисциплинарная ответственность.</w:t>
      </w:r>
    </w:p>
    <w:p w:rsidR="0099095A" w:rsidRPr="00C615D4" w:rsidRDefault="0099095A" w:rsidP="005A7E6E">
      <w:pPr>
        <w:ind w:firstLine="567"/>
        <w:jc w:val="both"/>
      </w:pPr>
      <w:r w:rsidRPr="00C615D4">
        <w:t>К числу грубых дисциплинарных проступков отно</w:t>
      </w:r>
      <w:r w:rsidR="005A7E6E">
        <w:t>сятся нарушения</w:t>
      </w:r>
      <w:r w:rsidRPr="00C615D4">
        <w:t xml:space="preserve"> служащими запретов и ограничений, установленных статьями 16, 17 Федерального закона от 27.07.2004 №79-ФЗ </w:t>
      </w:r>
      <w:r w:rsidR="00B73EA1">
        <w:br/>
      </w:r>
      <w:r w:rsidRPr="00C615D4">
        <w:t>«О государственной гражданской службе Российской Федерации», например, непредставление сведений или представление заведомо ложных сведений о доходах, об имуществе и обязательствах имущественного характера.</w:t>
      </w:r>
    </w:p>
    <w:p w:rsidR="0099095A" w:rsidRPr="00C615D4" w:rsidRDefault="0099095A" w:rsidP="005A7E6E">
      <w:pPr>
        <w:ind w:firstLine="567"/>
        <w:jc w:val="both"/>
      </w:pPr>
      <w:r w:rsidRPr="00C615D4">
        <w:t>За данные нарушения может быть применена такая мера дисциплинарного воздействия, как увольнение.</w:t>
      </w:r>
    </w:p>
    <w:p w:rsidR="0099095A" w:rsidRPr="00C615D4" w:rsidRDefault="0099095A" w:rsidP="005A7E6E">
      <w:pPr>
        <w:ind w:firstLine="567"/>
        <w:jc w:val="both"/>
      </w:pPr>
      <w:r w:rsidRPr="00C615D4">
        <w:t>Гражданско-правовая ответственность государственного служащего наступает за вред, причиненный имуществу государственного органа или третьего лица вследствие неисполнения или ненадлежащего исполнения должностных обязанностей (должностного проступка).</w:t>
      </w:r>
    </w:p>
    <w:p w:rsidR="00B915D2" w:rsidRDefault="00B915D2" w:rsidP="005A7E6E">
      <w:pPr>
        <w:ind w:firstLine="567"/>
        <w:jc w:val="both"/>
      </w:pPr>
    </w:p>
    <w:p w:rsidR="0099095A" w:rsidRPr="000C784B" w:rsidRDefault="0099095A" w:rsidP="000C784B">
      <w:pPr>
        <w:ind w:firstLine="567"/>
        <w:jc w:val="both"/>
      </w:pPr>
      <w:r w:rsidRPr="00B915D2">
        <w:rPr>
          <w:b/>
          <w:i/>
          <w:u w:val="single"/>
        </w:rPr>
        <w:lastRenderedPageBreak/>
        <w:t>Административная ответственность</w:t>
      </w:r>
      <w:r w:rsidRPr="00C615D4">
        <w:t xml:space="preserve"> — ответственность физических и юридических лиц за совершение административного правонарушения.</w:t>
      </w:r>
    </w:p>
    <w:p w:rsidR="000C784B" w:rsidRPr="000C784B" w:rsidRDefault="000C784B" w:rsidP="000C784B">
      <w:pPr>
        <w:ind w:firstLine="567"/>
        <w:jc w:val="both"/>
      </w:pPr>
      <w:r w:rsidRPr="000C784B">
        <w:t>К правонарушениям связанным с коррупцией, в соответствии с К</w:t>
      </w:r>
      <w:r>
        <w:t xml:space="preserve">одексом об административных правонарушениях </w:t>
      </w:r>
      <w:r w:rsidRPr="000C784B">
        <w:t>Российской Федерации, относятся следующие виды правонарушений:</w:t>
      </w:r>
    </w:p>
    <w:p w:rsidR="000C784B" w:rsidRPr="000C784B" w:rsidRDefault="00B73EA1" w:rsidP="000C784B">
      <w:pPr>
        <w:ind w:firstLine="567"/>
        <w:jc w:val="both"/>
      </w:pPr>
      <w:r>
        <w:t>- </w:t>
      </w:r>
      <w:r w:rsidR="000C784B" w:rsidRPr="000C784B">
        <w:t>отказ в представл</w:t>
      </w:r>
      <w:r>
        <w:t>ении гражданину информации (ст.5.39 КоАП РФ);</w:t>
      </w:r>
    </w:p>
    <w:p w:rsidR="000C784B" w:rsidRPr="000C784B" w:rsidRDefault="00B73EA1" w:rsidP="000C784B">
      <w:pPr>
        <w:ind w:firstLine="567"/>
        <w:jc w:val="both"/>
      </w:pPr>
      <w:r>
        <w:t>- подкуп избирателей (ст.</w:t>
      </w:r>
      <w:r w:rsidR="000C784B" w:rsidRPr="000C784B">
        <w:t>5.16 КоАП</w:t>
      </w:r>
      <w:r>
        <w:t xml:space="preserve"> РФ);</w:t>
      </w:r>
    </w:p>
    <w:p w:rsidR="000C784B" w:rsidRPr="000C784B" w:rsidRDefault="000C784B" w:rsidP="000C784B">
      <w:pPr>
        <w:ind w:firstLine="567"/>
        <w:jc w:val="both"/>
      </w:pPr>
      <w:r w:rsidRPr="000C784B">
        <w:t>-</w:t>
      </w:r>
      <w:r w:rsidR="00B73EA1">
        <w:t> </w:t>
      </w:r>
      <w:r w:rsidRPr="000C784B">
        <w:t xml:space="preserve">непредставление или </w:t>
      </w:r>
      <w:proofErr w:type="spellStart"/>
      <w:r w:rsidRPr="000C784B">
        <w:t>неопубликование</w:t>
      </w:r>
      <w:proofErr w:type="spellEnd"/>
      <w:r w:rsidRPr="000C784B">
        <w:t xml:space="preserve"> отчета, сведений о </w:t>
      </w:r>
      <w:r w:rsidR="00B73EA1">
        <w:t>поступлении</w:t>
      </w:r>
      <w:r w:rsidRPr="000C784B">
        <w:t xml:space="preserve"> и расходовании средств, выделенных на подготовку и проведении выборов, референдума или иную выборную должность (ст.5.17 КоАП</w:t>
      </w:r>
      <w:r w:rsidR="00B73EA1">
        <w:t xml:space="preserve"> РФ);</w:t>
      </w:r>
    </w:p>
    <w:p w:rsidR="000C784B" w:rsidRPr="000C784B" w:rsidRDefault="00B73EA1" w:rsidP="000C784B">
      <w:pPr>
        <w:ind w:firstLine="567"/>
        <w:jc w:val="both"/>
      </w:pPr>
      <w:r>
        <w:t>- </w:t>
      </w:r>
      <w:r w:rsidR="000C784B" w:rsidRPr="000C784B">
        <w:t>незаконное финансирование избирательной кампании, кампании референдума, оказание запрещенной законом материальной поддержки, связанной с проведением выборов, референдума, выполнением работ, оказанием услуг, реализация товаров бесплатно или по необоснованно занижен</w:t>
      </w:r>
      <w:r>
        <w:t>ным (завышенным) расценкам (ст.</w:t>
      </w:r>
      <w:r w:rsidR="000C784B" w:rsidRPr="000C784B">
        <w:t>5.20 КоАП</w:t>
      </w:r>
      <w:r>
        <w:t xml:space="preserve"> РФ);</w:t>
      </w:r>
    </w:p>
    <w:p w:rsidR="000C784B" w:rsidRPr="000C784B" w:rsidRDefault="00B73EA1" w:rsidP="000C784B">
      <w:pPr>
        <w:ind w:firstLine="567"/>
        <w:jc w:val="both"/>
      </w:pPr>
      <w:r>
        <w:t>- </w:t>
      </w:r>
      <w:r w:rsidR="000C784B" w:rsidRPr="000C784B">
        <w:t>несвоевременное перечисление средств избирательным кампаниям, комиссиям референдума, кандидатам, избирательным объединениям, инициативным группам по проведению референдума, иным группам участников реф</w:t>
      </w:r>
      <w:r>
        <w:t>ерендума (ст.</w:t>
      </w:r>
      <w:r w:rsidR="000C784B" w:rsidRPr="000C784B">
        <w:t>5.21 КоАП</w:t>
      </w:r>
      <w:r>
        <w:t xml:space="preserve"> РФ);</w:t>
      </w:r>
    </w:p>
    <w:p w:rsidR="000C784B" w:rsidRPr="000C784B" w:rsidRDefault="00B73EA1" w:rsidP="000C784B">
      <w:pPr>
        <w:ind w:firstLine="567"/>
        <w:jc w:val="both"/>
      </w:pPr>
      <w:r>
        <w:t>- </w:t>
      </w:r>
      <w:r w:rsidR="000C784B" w:rsidRPr="000C784B">
        <w:t>нарушение законодательства об экологической экспертизе (ст.8.4</w:t>
      </w:r>
      <w:r>
        <w:t xml:space="preserve"> КоАП РФ);</w:t>
      </w:r>
    </w:p>
    <w:p w:rsidR="000C784B" w:rsidRPr="000C784B" w:rsidRDefault="000C784B" w:rsidP="000C784B">
      <w:pPr>
        <w:ind w:firstLine="567"/>
        <w:jc w:val="both"/>
      </w:pPr>
      <w:r w:rsidRPr="000C784B">
        <w:t>-</w:t>
      </w:r>
      <w:r w:rsidR="00B73EA1">
        <w:t> </w:t>
      </w:r>
      <w:r w:rsidRPr="000C784B">
        <w:t xml:space="preserve">нарушение установленного порядка строительства, реконструкции, капитального ремонта объекта капитального строительства, ввода его в эксплуатацию </w:t>
      </w:r>
      <w:r w:rsidR="00B73EA1">
        <w:t>(ст.9.5 КоАП РФ);</w:t>
      </w:r>
    </w:p>
    <w:p w:rsidR="000C784B" w:rsidRPr="000C784B" w:rsidRDefault="000C784B" w:rsidP="000C784B">
      <w:pPr>
        <w:ind w:firstLine="567"/>
        <w:jc w:val="both"/>
      </w:pPr>
      <w:r w:rsidRPr="000C784B">
        <w:t>-</w:t>
      </w:r>
      <w:r w:rsidR="00B73EA1">
        <w:t> </w:t>
      </w:r>
      <w:r w:rsidRPr="000C784B">
        <w:t>нецелевое использование бюджетных средств и средств государст</w:t>
      </w:r>
      <w:r w:rsidR="00B73EA1">
        <w:t>венных внебюджетных фондов (ст.</w:t>
      </w:r>
      <w:r w:rsidRPr="000C784B">
        <w:t>15.14</w:t>
      </w:r>
      <w:r w:rsidR="00B73EA1">
        <w:t xml:space="preserve"> КоАП РФ);</w:t>
      </w:r>
    </w:p>
    <w:p w:rsidR="000C784B" w:rsidRPr="000C784B" w:rsidRDefault="00B73EA1" w:rsidP="000C784B">
      <w:pPr>
        <w:ind w:firstLine="567"/>
        <w:jc w:val="both"/>
      </w:pPr>
      <w:r>
        <w:t>- </w:t>
      </w:r>
      <w:r w:rsidR="000C784B" w:rsidRPr="000C784B">
        <w:t>нарушение сроков предоставления налоговой декларации (ст.15.5 КоАП</w:t>
      </w:r>
      <w:r>
        <w:t xml:space="preserve"> РФ</w:t>
      </w:r>
      <w:r w:rsidR="000C784B">
        <w:t>)</w:t>
      </w:r>
      <w:r>
        <w:t>;</w:t>
      </w:r>
    </w:p>
    <w:p w:rsidR="000C784B" w:rsidRPr="000C784B" w:rsidRDefault="00B73EA1" w:rsidP="000C784B">
      <w:pPr>
        <w:ind w:firstLine="567"/>
        <w:jc w:val="both"/>
      </w:pPr>
      <w:r>
        <w:t>- </w:t>
      </w:r>
      <w:r w:rsidR="000C784B" w:rsidRPr="000C784B">
        <w:t>самоуправство, не причи</w:t>
      </w:r>
      <w:r>
        <w:t>нившее существенного вреда (ст.</w:t>
      </w:r>
      <w:r w:rsidR="000C784B" w:rsidRPr="000C784B">
        <w:t>19.1 КоАП РФ</w:t>
      </w:r>
      <w:r w:rsidR="000C784B">
        <w:t>)</w:t>
      </w:r>
      <w:r>
        <w:t>;</w:t>
      </w:r>
    </w:p>
    <w:p w:rsidR="000C784B" w:rsidRPr="000C784B" w:rsidRDefault="000C784B" w:rsidP="000C784B">
      <w:pPr>
        <w:ind w:firstLine="567"/>
        <w:jc w:val="both"/>
      </w:pPr>
      <w:r w:rsidRPr="000C784B">
        <w:t>-</w:t>
      </w:r>
      <w:r w:rsidR="00B73EA1">
        <w:t> </w:t>
      </w:r>
      <w:r w:rsidRPr="000C784B">
        <w:t>нарушение сроков рассмотрения заявлений (ходатайств) о предоставлении земельных уч</w:t>
      </w:r>
      <w:r w:rsidR="00B73EA1">
        <w:t>астков или водных объектов (ст.</w:t>
      </w:r>
      <w:r w:rsidRPr="000C784B">
        <w:t>19.9</w:t>
      </w:r>
      <w:r w:rsidR="00B73EA1">
        <w:t xml:space="preserve"> КоАП РФ);</w:t>
      </w:r>
    </w:p>
    <w:p w:rsidR="000C784B" w:rsidRPr="000C784B" w:rsidRDefault="000C784B" w:rsidP="000C784B">
      <w:pPr>
        <w:ind w:firstLine="567"/>
        <w:jc w:val="both"/>
      </w:pPr>
      <w:r w:rsidRPr="000C784B">
        <w:lastRenderedPageBreak/>
        <w:t>-</w:t>
      </w:r>
      <w:r w:rsidR="00B73EA1">
        <w:t> </w:t>
      </w:r>
      <w:r w:rsidRPr="000C784B">
        <w:t>незаконное привлечение к трудовой деятельности государственного служащего (бывшего государственного служащего) (ст.19.29 КоАП</w:t>
      </w:r>
      <w:r w:rsidR="00B73EA1">
        <w:t xml:space="preserve"> РФ).</w:t>
      </w:r>
    </w:p>
    <w:p w:rsidR="000C784B" w:rsidRPr="000C784B" w:rsidRDefault="000C784B" w:rsidP="000C784B">
      <w:pPr>
        <w:ind w:firstLine="567"/>
        <w:jc w:val="both"/>
      </w:pPr>
      <w:r w:rsidRPr="000C784B">
        <w:t xml:space="preserve">Кроме того, к административным правонарушениям коррупционного характера следует также отнести и </w:t>
      </w:r>
      <w:r w:rsidR="00B73EA1">
        <w:t>деяние</w:t>
      </w:r>
      <w:r w:rsidRPr="000C784B">
        <w:t xml:space="preserve">, </w:t>
      </w:r>
      <w:r w:rsidR="00B73EA1">
        <w:t xml:space="preserve">подпадающее под квалификацию </w:t>
      </w:r>
      <w:r w:rsidRPr="000C784B">
        <w:t>ст.19.28 КоАП</w:t>
      </w:r>
      <w:r w:rsidR="00B73EA1">
        <w:t xml:space="preserve"> РФ - </w:t>
      </w:r>
      <w:r w:rsidRPr="000C784B">
        <w:t>Незаконное вознагражд</w:t>
      </w:r>
      <w:r w:rsidR="00B73EA1">
        <w:t>ение от имени юридического лица</w:t>
      </w:r>
      <w:r w:rsidRPr="000C784B">
        <w:t>.</w:t>
      </w:r>
    </w:p>
    <w:p w:rsidR="000C784B" w:rsidRPr="000C784B" w:rsidRDefault="000C784B" w:rsidP="000C784B">
      <w:pPr>
        <w:ind w:firstLine="567"/>
        <w:jc w:val="both"/>
      </w:pPr>
      <w:r w:rsidRPr="000C784B">
        <w:t>Так в соответствии с ч.1 ст.19.28 КоАП</w:t>
      </w:r>
      <w:r w:rsidR="00B73EA1">
        <w:t xml:space="preserve"> РФ,</w:t>
      </w:r>
      <w:r w:rsidRPr="000C784B">
        <w:t xml:space="preserve">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65E78" w:rsidRDefault="00465E78" w:rsidP="005A7E6E">
      <w:pPr>
        <w:ind w:firstLine="567"/>
        <w:jc w:val="both"/>
      </w:pPr>
    </w:p>
    <w:p w:rsidR="0099095A" w:rsidRPr="00C615D4" w:rsidRDefault="0099095A" w:rsidP="005A7E6E">
      <w:pPr>
        <w:ind w:firstLine="567"/>
        <w:jc w:val="both"/>
      </w:pPr>
      <w:r w:rsidRPr="00465E78">
        <w:rPr>
          <w:b/>
          <w:i/>
          <w:u w:val="single"/>
        </w:rPr>
        <w:t>Уголовная ответственность</w:t>
      </w:r>
      <w:r w:rsidRPr="00C615D4">
        <w:t xml:space="preserve"> </w:t>
      </w:r>
      <w:r w:rsidR="00B73EA1">
        <w:t>– ответственность физического лица за совершения преступления.</w:t>
      </w:r>
    </w:p>
    <w:p w:rsidR="0099095A" w:rsidRPr="00C615D4" w:rsidRDefault="0099095A" w:rsidP="005A7E6E">
      <w:pPr>
        <w:ind w:firstLine="567"/>
        <w:jc w:val="both"/>
      </w:pPr>
      <w:r w:rsidRPr="00C615D4">
        <w:t>К преступлениям, связанным с коррупцией, относятся любые общественно опасные деяния, совершенные в соучастии с лицами, которые могут быть признаны виновными в совершении коррупционных преступлений, содержащие признаки состава преступлений, предусмотренных У</w:t>
      </w:r>
      <w:r w:rsidR="004E344C">
        <w:t>головным кодексом</w:t>
      </w:r>
      <w:r w:rsidRPr="00C615D4">
        <w:t xml:space="preserve"> РФ:</w:t>
      </w:r>
    </w:p>
    <w:p w:rsidR="004E344C" w:rsidRDefault="004E344C" w:rsidP="005A7E6E">
      <w:pPr>
        <w:ind w:firstLine="567"/>
        <w:jc w:val="both"/>
      </w:pPr>
      <w:r>
        <w:t>-</w:t>
      </w:r>
      <w:r w:rsidR="00B73EA1">
        <w:t> </w:t>
      </w:r>
      <w:r w:rsidR="0099095A" w:rsidRPr="00C615D4">
        <w:t>злоупотребление</w:t>
      </w:r>
      <w:r w:rsidR="00B73EA1">
        <w:t xml:space="preserve"> должностными полномочиями (ст.</w:t>
      </w:r>
      <w:r w:rsidR="0099095A" w:rsidRPr="00C615D4">
        <w:t>285</w:t>
      </w:r>
      <w:r>
        <w:t xml:space="preserve"> </w:t>
      </w:r>
      <w:r w:rsidR="0099095A" w:rsidRPr="00C615D4">
        <w:t>УК</w:t>
      </w:r>
      <w:r>
        <w:t xml:space="preserve"> </w:t>
      </w:r>
      <w:r w:rsidR="0099095A" w:rsidRPr="00C615D4">
        <w:t>РФ);</w:t>
      </w:r>
    </w:p>
    <w:p w:rsidR="00B73EA1" w:rsidRDefault="00B73EA1" w:rsidP="005A7E6E">
      <w:pPr>
        <w:ind w:firstLine="567"/>
        <w:jc w:val="both"/>
      </w:pPr>
      <w:r>
        <w:t>- превышение должностных полномочий (ст.286 УК РФ);</w:t>
      </w:r>
    </w:p>
    <w:p w:rsidR="004E344C" w:rsidRDefault="004E344C" w:rsidP="005A7E6E">
      <w:pPr>
        <w:ind w:firstLine="567"/>
        <w:jc w:val="both"/>
      </w:pPr>
      <w:r>
        <w:lastRenderedPageBreak/>
        <w:t>-</w:t>
      </w:r>
      <w:r w:rsidR="00B73EA1">
        <w:t> </w:t>
      </w:r>
      <w:r w:rsidR="0099095A" w:rsidRPr="00C615D4">
        <w:t>незаконное участие в предпр</w:t>
      </w:r>
      <w:r>
        <w:t>инимательской деятельности (ст.</w:t>
      </w:r>
      <w:r w:rsidR="0099095A" w:rsidRPr="00C615D4">
        <w:t>289 УК РФ);</w:t>
      </w:r>
    </w:p>
    <w:p w:rsidR="0099095A" w:rsidRPr="00C615D4" w:rsidRDefault="004E344C" w:rsidP="005A7E6E">
      <w:pPr>
        <w:ind w:firstLine="567"/>
        <w:jc w:val="both"/>
      </w:pPr>
      <w:r>
        <w:t>-</w:t>
      </w:r>
      <w:r w:rsidR="00B73EA1">
        <w:t> </w:t>
      </w:r>
      <w:r w:rsidR="00B6147A">
        <w:t>получение взятки (ст.</w:t>
      </w:r>
      <w:r w:rsidR="0099095A" w:rsidRPr="00C615D4">
        <w:t>290 УК РФ);</w:t>
      </w:r>
    </w:p>
    <w:p w:rsidR="0099095A" w:rsidRDefault="004E344C" w:rsidP="005A7E6E">
      <w:pPr>
        <w:ind w:firstLine="567"/>
        <w:jc w:val="both"/>
      </w:pPr>
      <w:r>
        <w:t>-</w:t>
      </w:r>
      <w:r w:rsidR="00B73EA1">
        <w:t> </w:t>
      </w:r>
      <w:r w:rsidR="00B6147A">
        <w:t>дача взятки (ст.</w:t>
      </w:r>
      <w:r w:rsidR="0099095A" w:rsidRPr="00C615D4">
        <w:t>291 УК РФ);</w:t>
      </w:r>
    </w:p>
    <w:p w:rsidR="00B6147A" w:rsidRPr="00C615D4" w:rsidRDefault="00B6147A" w:rsidP="005A7E6E">
      <w:pPr>
        <w:ind w:firstLine="567"/>
        <w:jc w:val="both"/>
      </w:pPr>
      <w:r>
        <w:t>- посредничество во взяточничестве (ст.291.1 УК РФ);</w:t>
      </w:r>
    </w:p>
    <w:p w:rsidR="0099095A" w:rsidRPr="00C615D4" w:rsidRDefault="004E344C" w:rsidP="005A7E6E">
      <w:pPr>
        <w:ind w:firstLine="567"/>
        <w:jc w:val="both"/>
      </w:pPr>
      <w:r>
        <w:t>-</w:t>
      </w:r>
      <w:r w:rsidR="00B73EA1">
        <w:t> </w:t>
      </w:r>
      <w:r w:rsidR="00B6147A">
        <w:t>служебный подлог (ст.2</w:t>
      </w:r>
      <w:r w:rsidR="0099095A" w:rsidRPr="00C615D4">
        <w:t>92 УК РФ);</w:t>
      </w:r>
    </w:p>
    <w:p w:rsidR="0099095A" w:rsidRPr="00C615D4" w:rsidRDefault="004E344C" w:rsidP="005A7E6E">
      <w:pPr>
        <w:ind w:firstLine="567"/>
        <w:jc w:val="both"/>
      </w:pPr>
      <w:r>
        <w:t>-</w:t>
      </w:r>
      <w:r w:rsidR="00B73EA1">
        <w:t> </w:t>
      </w:r>
      <w:r w:rsidR="0099095A" w:rsidRPr="00C615D4">
        <w:t>воспрепятствование законной предпр</w:t>
      </w:r>
      <w:r w:rsidR="00B6147A">
        <w:t>инимательской деятельности (ст.</w:t>
      </w:r>
      <w:r w:rsidR="0099095A" w:rsidRPr="00C615D4">
        <w:t>169 УК РФ);</w:t>
      </w:r>
    </w:p>
    <w:p w:rsidR="0099095A" w:rsidRPr="00C615D4" w:rsidRDefault="004E344C" w:rsidP="005A7E6E">
      <w:pPr>
        <w:ind w:firstLine="567"/>
        <w:jc w:val="both"/>
      </w:pPr>
      <w:r>
        <w:t>-</w:t>
      </w:r>
      <w:r w:rsidR="00B73EA1">
        <w:t> </w:t>
      </w:r>
      <w:r w:rsidR="0099095A" w:rsidRPr="00C615D4">
        <w:t>контрабанда, совершенная должностным лицом с использованием своего служеб</w:t>
      </w:r>
      <w:r>
        <w:t>ного положения (</w:t>
      </w:r>
      <w:proofErr w:type="spellStart"/>
      <w:proofErr w:type="gramStart"/>
      <w:r>
        <w:t>п.«</w:t>
      </w:r>
      <w:proofErr w:type="gramEnd"/>
      <w:r>
        <w:t>б</w:t>
      </w:r>
      <w:proofErr w:type="spellEnd"/>
      <w:r>
        <w:t xml:space="preserve">» ч.3 ст.188 </w:t>
      </w:r>
      <w:r w:rsidR="0099095A" w:rsidRPr="00C615D4">
        <w:t>УК РФ);</w:t>
      </w:r>
    </w:p>
    <w:p w:rsidR="0099095A" w:rsidRPr="00C615D4" w:rsidRDefault="004E344C" w:rsidP="005A7E6E">
      <w:pPr>
        <w:ind w:firstLine="567"/>
        <w:jc w:val="both"/>
      </w:pPr>
      <w:r>
        <w:t>-</w:t>
      </w:r>
      <w:r w:rsidR="00B73EA1">
        <w:t> </w:t>
      </w:r>
      <w:r w:rsidR="0099095A" w:rsidRPr="00C615D4">
        <w:t>провокация взятки (ст. 304 УК РФ) и другие.</w:t>
      </w:r>
    </w:p>
    <w:p w:rsidR="004E344C" w:rsidRDefault="004E344C" w:rsidP="005A7E6E">
      <w:pPr>
        <w:ind w:firstLine="567"/>
        <w:jc w:val="both"/>
      </w:pPr>
    </w:p>
    <w:p w:rsidR="0099095A" w:rsidRPr="004E344C" w:rsidRDefault="0099095A" w:rsidP="005A7E6E">
      <w:pPr>
        <w:ind w:firstLine="567"/>
        <w:jc w:val="both"/>
        <w:rPr>
          <w:b/>
          <w:i/>
          <w:u w:val="single"/>
        </w:rPr>
      </w:pPr>
      <w:r w:rsidRPr="004E344C">
        <w:rPr>
          <w:b/>
          <w:i/>
          <w:u w:val="single"/>
        </w:rPr>
        <w:t>Признаки коррупционного преступления:</w:t>
      </w:r>
    </w:p>
    <w:p w:rsidR="0099095A" w:rsidRPr="00C615D4" w:rsidRDefault="004E344C" w:rsidP="005A7E6E">
      <w:pPr>
        <w:ind w:firstLine="567"/>
        <w:jc w:val="both"/>
      </w:pPr>
      <w:r>
        <w:t>-</w:t>
      </w:r>
      <w:r w:rsidR="00B6147A">
        <w:t> </w:t>
      </w:r>
      <w:r w:rsidR="0099095A" w:rsidRPr="00C615D4">
        <w:t>нанесение ущерба авторитету государственной службы;</w:t>
      </w:r>
    </w:p>
    <w:p w:rsidR="0099095A" w:rsidRPr="00C615D4" w:rsidRDefault="004E344C" w:rsidP="005A7E6E">
      <w:pPr>
        <w:ind w:firstLine="567"/>
        <w:jc w:val="both"/>
      </w:pPr>
      <w:r>
        <w:t>-</w:t>
      </w:r>
      <w:r w:rsidR="00B6147A">
        <w:t> </w:t>
      </w:r>
      <w:r w:rsidR="0099095A" w:rsidRPr="00C615D4">
        <w:t>незаконный (противоправный) характер получаемых государственным служащим преимуществ (имущества, услуг или льгот);</w:t>
      </w:r>
    </w:p>
    <w:p w:rsidR="0099095A" w:rsidRPr="00C615D4" w:rsidRDefault="004E344C" w:rsidP="005A7E6E">
      <w:pPr>
        <w:ind w:firstLine="567"/>
        <w:jc w:val="both"/>
      </w:pPr>
      <w:r>
        <w:t>-</w:t>
      </w:r>
      <w:r w:rsidR="00B6147A">
        <w:t> </w:t>
      </w:r>
      <w:r w:rsidR="0099095A" w:rsidRPr="00C615D4">
        <w:t>использование виновным своего служебного положения вопреки интересам государства</w:t>
      </w:r>
      <w:r w:rsidR="00B6147A">
        <w:t xml:space="preserve"> и/или общества</w:t>
      </w:r>
      <w:r w:rsidR="0099095A" w:rsidRPr="00C615D4">
        <w:t>;</w:t>
      </w:r>
    </w:p>
    <w:p w:rsidR="0099095A" w:rsidRPr="00C615D4" w:rsidRDefault="004E344C" w:rsidP="005A7E6E">
      <w:pPr>
        <w:ind w:firstLine="567"/>
        <w:jc w:val="both"/>
      </w:pPr>
      <w:r>
        <w:t>-</w:t>
      </w:r>
      <w:r w:rsidR="00B6147A">
        <w:t> </w:t>
      </w:r>
      <w:r w:rsidR="0099095A" w:rsidRPr="00C615D4">
        <w:t>наличие у виновного умысла на причинение ущерба законной деятельности государственного аппарата, авторитету государственной службы;</w:t>
      </w:r>
    </w:p>
    <w:p w:rsidR="0099095A" w:rsidRPr="00C615D4" w:rsidRDefault="004E344C" w:rsidP="005A7E6E">
      <w:pPr>
        <w:ind w:firstLine="567"/>
        <w:jc w:val="both"/>
      </w:pPr>
      <w:r>
        <w:t>-</w:t>
      </w:r>
      <w:r w:rsidR="00B6147A">
        <w:t> </w:t>
      </w:r>
      <w:r w:rsidR="0099095A" w:rsidRPr="00C615D4">
        <w:t>наличие у виновного корыстной или иной личной заинтересованности.</w:t>
      </w:r>
    </w:p>
    <w:p w:rsidR="00211351" w:rsidRPr="00C615D4" w:rsidRDefault="00211351" w:rsidP="005A7E6E">
      <w:pPr>
        <w:ind w:firstLine="567"/>
        <w:jc w:val="both"/>
      </w:pPr>
    </w:p>
    <w:sectPr w:rsidR="00211351" w:rsidRPr="00C615D4" w:rsidSect="001D61D1">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00" w:rsidRDefault="00C83E00" w:rsidP="00B73EA1">
      <w:r>
        <w:separator/>
      </w:r>
    </w:p>
  </w:endnote>
  <w:endnote w:type="continuationSeparator" w:id="0">
    <w:p w:rsidR="00C83E00" w:rsidRDefault="00C83E00" w:rsidP="00B7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00" w:rsidRDefault="00C83E00" w:rsidP="00B73EA1">
      <w:r>
        <w:separator/>
      </w:r>
    </w:p>
  </w:footnote>
  <w:footnote w:type="continuationSeparator" w:id="0">
    <w:p w:rsidR="00C83E00" w:rsidRDefault="00C83E00" w:rsidP="00B7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18E40877"/>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0B83014"/>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7225851"/>
    <w:multiLevelType w:val="hybridMultilevel"/>
    <w:tmpl w:val="B74C7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E131082"/>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2CC4720"/>
    <w:multiLevelType w:val="hybridMultilevel"/>
    <w:tmpl w:val="2222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C223E8"/>
    <w:multiLevelType w:val="hybridMultilevel"/>
    <w:tmpl w:val="95DE06BE"/>
    <w:lvl w:ilvl="0" w:tplc="810E6B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D9E69C8"/>
    <w:multiLevelType w:val="hybridMultilevel"/>
    <w:tmpl w:val="6FD6C690"/>
    <w:lvl w:ilvl="0" w:tplc="17C66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7"/>
  </w:num>
  <w:num w:numId="4">
    <w:abstractNumId w:val="2"/>
  </w:num>
  <w:num w:numId="5">
    <w:abstractNumId w:val="8"/>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A6"/>
    <w:rsid w:val="00001D1A"/>
    <w:rsid w:val="00003E89"/>
    <w:rsid w:val="00004D89"/>
    <w:rsid w:val="00011F63"/>
    <w:rsid w:val="00012DCF"/>
    <w:rsid w:val="00023A98"/>
    <w:rsid w:val="00025ECC"/>
    <w:rsid w:val="00027A19"/>
    <w:rsid w:val="00036CF5"/>
    <w:rsid w:val="0004123B"/>
    <w:rsid w:val="00042746"/>
    <w:rsid w:val="000430D1"/>
    <w:rsid w:val="00043743"/>
    <w:rsid w:val="00043E1D"/>
    <w:rsid w:val="0004763E"/>
    <w:rsid w:val="00066487"/>
    <w:rsid w:val="0007119A"/>
    <w:rsid w:val="00075900"/>
    <w:rsid w:val="00076EA0"/>
    <w:rsid w:val="00084B07"/>
    <w:rsid w:val="00084F3A"/>
    <w:rsid w:val="000905F2"/>
    <w:rsid w:val="00090EA6"/>
    <w:rsid w:val="000924B4"/>
    <w:rsid w:val="00093715"/>
    <w:rsid w:val="000A159E"/>
    <w:rsid w:val="000A264C"/>
    <w:rsid w:val="000A3B80"/>
    <w:rsid w:val="000A3FA1"/>
    <w:rsid w:val="000A4B83"/>
    <w:rsid w:val="000A5BF6"/>
    <w:rsid w:val="000C5B83"/>
    <w:rsid w:val="000C784B"/>
    <w:rsid w:val="000D0538"/>
    <w:rsid w:val="000D2E28"/>
    <w:rsid w:val="000D61A6"/>
    <w:rsid w:val="000E56CD"/>
    <w:rsid w:val="000F23B8"/>
    <w:rsid w:val="000F439B"/>
    <w:rsid w:val="000F674F"/>
    <w:rsid w:val="00101B16"/>
    <w:rsid w:val="001027B1"/>
    <w:rsid w:val="00104DC6"/>
    <w:rsid w:val="00112316"/>
    <w:rsid w:val="001171D0"/>
    <w:rsid w:val="001225EF"/>
    <w:rsid w:val="00122741"/>
    <w:rsid w:val="00124CBA"/>
    <w:rsid w:val="00127007"/>
    <w:rsid w:val="001360F2"/>
    <w:rsid w:val="001362D3"/>
    <w:rsid w:val="00147CF1"/>
    <w:rsid w:val="00150894"/>
    <w:rsid w:val="0015133E"/>
    <w:rsid w:val="00152B90"/>
    <w:rsid w:val="0015614F"/>
    <w:rsid w:val="00160F48"/>
    <w:rsid w:val="001626B6"/>
    <w:rsid w:val="00163D60"/>
    <w:rsid w:val="00164EE1"/>
    <w:rsid w:val="0017042B"/>
    <w:rsid w:val="00171D13"/>
    <w:rsid w:val="00175144"/>
    <w:rsid w:val="00185AD6"/>
    <w:rsid w:val="0019018D"/>
    <w:rsid w:val="00193CBF"/>
    <w:rsid w:val="00197EEC"/>
    <w:rsid w:val="001B52CA"/>
    <w:rsid w:val="001B6F50"/>
    <w:rsid w:val="001C2891"/>
    <w:rsid w:val="001C302B"/>
    <w:rsid w:val="001C579F"/>
    <w:rsid w:val="001D0A10"/>
    <w:rsid w:val="001D1219"/>
    <w:rsid w:val="001D4FE6"/>
    <w:rsid w:val="001D61D1"/>
    <w:rsid w:val="001E2791"/>
    <w:rsid w:val="001E716F"/>
    <w:rsid w:val="001E732C"/>
    <w:rsid w:val="001F471D"/>
    <w:rsid w:val="001F6C02"/>
    <w:rsid w:val="00200C4E"/>
    <w:rsid w:val="00207003"/>
    <w:rsid w:val="002103F7"/>
    <w:rsid w:val="00211351"/>
    <w:rsid w:val="00212CD0"/>
    <w:rsid w:val="002134E9"/>
    <w:rsid w:val="002153E0"/>
    <w:rsid w:val="00216EE7"/>
    <w:rsid w:val="002175E3"/>
    <w:rsid w:val="002222E2"/>
    <w:rsid w:val="002236B9"/>
    <w:rsid w:val="0022451E"/>
    <w:rsid w:val="0022533A"/>
    <w:rsid w:val="002334EE"/>
    <w:rsid w:val="002406D3"/>
    <w:rsid w:val="00242FEE"/>
    <w:rsid w:val="0024486A"/>
    <w:rsid w:val="0024696E"/>
    <w:rsid w:val="00246A3A"/>
    <w:rsid w:val="00261DC1"/>
    <w:rsid w:val="00263EA1"/>
    <w:rsid w:val="00265AD1"/>
    <w:rsid w:val="00265C37"/>
    <w:rsid w:val="00266DB8"/>
    <w:rsid w:val="002868E2"/>
    <w:rsid w:val="00287123"/>
    <w:rsid w:val="00296D7A"/>
    <w:rsid w:val="002A4E44"/>
    <w:rsid w:val="002A6B7F"/>
    <w:rsid w:val="002A7575"/>
    <w:rsid w:val="002B0ADA"/>
    <w:rsid w:val="002B15ED"/>
    <w:rsid w:val="002B2C1B"/>
    <w:rsid w:val="002B4044"/>
    <w:rsid w:val="002C28F2"/>
    <w:rsid w:val="002C32D7"/>
    <w:rsid w:val="002C7901"/>
    <w:rsid w:val="002D4779"/>
    <w:rsid w:val="002D4E8A"/>
    <w:rsid w:val="002D6298"/>
    <w:rsid w:val="002E645C"/>
    <w:rsid w:val="00302AC8"/>
    <w:rsid w:val="003057FC"/>
    <w:rsid w:val="00306D05"/>
    <w:rsid w:val="00311583"/>
    <w:rsid w:val="00313886"/>
    <w:rsid w:val="00313CDB"/>
    <w:rsid w:val="00315B28"/>
    <w:rsid w:val="003175E8"/>
    <w:rsid w:val="00322B4F"/>
    <w:rsid w:val="00337C8C"/>
    <w:rsid w:val="00340860"/>
    <w:rsid w:val="003410C3"/>
    <w:rsid w:val="00353361"/>
    <w:rsid w:val="00356542"/>
    <w:rsid w:val="0035667B"/>
    <w:rsid w:val="00362B16"/>
    <w:rsid w:val="00363CD1"/>
    <w:rsid w:val="00370477"/>
    <w:rsid w:val="00372ECB"/>
    <w:rsid w:val="00374527"/>
    <w:rsid w:val="0038206B"/>
    <w:rsid w:val="0038395B"/>
    <w:rsid w:val="00386700"/>
    <w:rsid w:val="00393C90"/>
    <w:rsid w:val="003947FB"/>
    <w:rsid w:val="00395825"/>
    <w:rsid w:val="003A20C1"/>
    <w:rsid w:val="003B2C4B"/>
    <w:rsid w:val="003B3F1C"/>
    <w:rsid w:val="003B6523"/>
    <w:rsid w:val="003B69F4"/>
    <w:rsid w:val="003C00D5"/>
    <w:rsid w:val="003C0257"/>
    <w:rsid w:val="003D0C30"/>
    <w:rsid w:val="003D5144"/>
    <w:rsid w:val="003E0070"/>
    <w:rsid w:val="003E3DC8"/>
    <w:rsid w:val="003F5F0E"/>
    <w:rsid w:val="00401893"/>
    <w:rsid w:val="004030BF"/>
    <w:rsid w:val="00403DDA"/>
    <w:rsid w:val="004136CD"/>
    <w:rsid w:val="004171AA"/>
    <w:rsid w:val="00417B20"/>
    <w:rsid w:val="00420159"/>
    <w:rsid w:val="00426924"/>
    <w:rsid w:val="00426E95"/>
    <w:rsid w:val="00427A53"/>
    <w:rsid w:val="00430DE8"/>
    <w:rsid w:val="00432222"/>
    <w:rsid w:val="00432F96"/>
    <w:rsid w:val="004330DE"/>
    <w:rsid w:val="004343C2"/>
    <w:rsid w:val="004365A6"/>
    <w:rsid w:val="00440652"/>
    <w:rsid w:val="00460124"/>
    <w:rsid w:val="00465E78"/>
    <w:rsid w:val="004673EF"/>
    <w:rsid w:val="004751F1"/>
    <w:rsid w:val="00476447"/>
    <w:rsid w:val="00483069"/>
    <w:rsid w:val="0048526F"/>
    <w:rsid w:val="004865CC"/>
    <w:rsid w:val="00490B41"/>
    <w:rsid w:val="0049303F"/>
    <w:rsid w:val="004A2A3B"/>
    <w:rsid w:val="004A2EC4"/>
    <w:rsid w:val="004B02F5"/>
    <w:rsid w:val="004B0D93"/>
    <w:rsid w:val="004B7BD1"/>
    <w:rsid w:val="004C080D"/>
    <w:rsid w:val="004C14BB"/>
    <w:rsid w:val="004C6DAF"/>
    <w:rsid w:val="004D18B3"/>
    <w:rsid w:val="004E344C"/>
    <w:rsid w:val="004E5F65"/>
    <w:rsid w:val="004F39CF"/>
    <w:rsid w:val="004F56A9"/>
    <w:rsid w:val="00504928"/>
    <w:rsid w:val="005143B9"/>
    <w:rsid w:val="00514549"/>
    <w:rsid w:val="005173CE"/>
    <w:rsid w:val="00517FB5"/>
    <w:rsid w:val="00527037"/>
    <w:rsid w:val="00531D89"/>
    <w:rsid w:val="00536BA4"/>
    <w:rsid w:val="00536F5E"/>
    <w:rsid w:val="00542231"/>
    <w:rsid w:val="005424C9"/>
    <w:rsid w:val="00546A00"/>
    <w:rsid w:val="005470BA"/>
    <w:rsid w:val="00547200"/>
    <w:rsid w:val="00563482"/>
    <w:rsid w:val="00567916"/>
    <w:rsid w:val="0057085B"/>
    <w:rsid w:val="00570A1A"/>
    <w:rsid w:val="00571F6F"/>
    <w:rsid w:val="00572B7C"/>
    <w:rsid w:val="00580E6C"/>
    <w:rsid w:val="0058685E"/>
    <w:rsid w:val="00593C2C"/>
    <w:rsid w:val="00597D13"/>
    <w:rsid w:val="005A60CB"/>
    <w:rsid w:val="005A7E6E"/>
    <w:rsid w:val="005B2642"/>
    <w:rsid w:val="005C1D0B"/>
    <w:rsid w:val="005C232E"/>
    <w:rsid w:val="005C4D7F"/>
    <w:rsid w:val="005C5002"/>
    <w:rsid w:val="005D087D"/>
    <w:rsid w:val="005D5E85"/>
    <w:rsid w:val="005E4190"/>
    <w:rsid w:val="005E4EEA"/>
    <w:rsid w:val="005E5C48"/>
    <w:rsid w:val="005F3DE0"/>
    <w:rsid w:val="0060193F"/>
    <w:rsid w:val="0060239C"/>
    <w:rsid w:val="00614EEF"/>
    <w:rsid w:val="0061572F"/>
    <w:rsid w:val="006158DD"/>
    <w:rsid w:val="006310A9"/>
    <w:rsid w:val="006317D7"/>
    <w:rsid w:val="006343F6"/>
    <w:rsid w:val="00635552"/>
    <w:rsid w:val="00635BAD"/>
    <w:rsid w:val="00636985"/>
    <w:rsid w:val="006439C2"/>
    <w:rsid w:val="00654B37"/>
    <w:rsid w:val="0065530E"/>
    <w:rsid w:val="00657F9C"/>
    <w:rsid w:val="00660161"/>
    <w:rsid w:val="00661FB4"/>
    <w:rsid w:val="00662AF3"/>
    <w:rsid w:val="00666B91"/>
    <w:rsid w:val="006701BE"/>
    <w:rsid w:val="006778B5"/>
    <w:rsid w:val="00680824"/>
    <w:rsid w:val="0068713B"/>
    <w:rsid w:val="00690016"/>
    <w:rsid w:val="00694029"/>
    <w:rsid w:val="00696BFB"/>
    <w:rsid w:val="006973F8"/>
    <w:rsid w:val="006A1254"/>
    <w:rsid w:val="006A4700"/>
    <w:rsid w:val="006A4999"/>
    <w:rsid w:val="006A55CB"/>
    <w:rsid w:val="006A6E87"/>
    <w:rsid w:val="006B302D"/>
    <w:rsid w:val="006B3497"/>
    <w:rsid w:val="006C0DAA"/>
    <w:rsid w:val="006C158E"/>
    <w:rsid w:val="006C3C5C"/>
    <w:rsid w:val="006D1C8E"/>
    <w:rsid w:val="006D4032"/>
    <w:rsid w:val="006D4239"/>
    <w:rsid w:val="006D586D"/>
    <w:rsid w:val="006D6CC4"/>
    <w:rsid w:val="006F2D96"/>
    <w:rsid w:val="00701CA6"/>
    <w:rsid w:val="00704F87"/>
    <w:rsid w:val="00724E5C"/>
    <w:rsid w:val="00725470"/>
    <w:rsid w:val="00725BB7"/>
    <w:rsid w:val="007260C9"/>
    <w:rsid w:val="00730A89"/>
    <w:rsid w:val="007317A7"/>
    <w:rsid w:val="00731BDF"/>
    <w:rsid w:val="007337D3"/>
    <w:rsid w:val="00735C54"/>
    <w:rsid w:val="00740D5D"/>
    <w:rsid w:val="0074264E"/>
    <w:rsid w:val="007431A9"/>
    <w:rsid w:val="0074435E"/>
    <w:rsid w:val="00747561"/>
    <w:rsid w:val="007478EB"/>
    <w:rsid w:val="0074798B"/>
    <w:rsid w:val="00755A18"/>
    <w:rsid w:val="0076052C"/>
    <w:rsid w:val="00760BC3"/>
    <w:rsid w:val="00764A9A"/>
    <w:rsid w:val="00775411"/>
    <w:rsid w:val="00780F94"/>
    <w:rsid w:val="00784C7B"/>
    <w:rsid w:val="00797276"/>
    <w:rsid w:val="007A1524"/>
    <w:rsid w:val="007A1DFC"/>
    <w:rsid w:val="007A26E4"/>
    <w:rsid w:val="007A37C3"/>
    <w:rsid w:val="007A4CAA"/>
    <w:rsid w:val="007A7328"/>
    <w:rsid w:val="007B0395"/>
    <w:rsid w:val="007B084E"/>
    <w:rsid w:val="007B6EEF"/>
    <w:rsid w:val="007C1C72"/>
    <w:rsid w:val="007C263B"/>
    <w:rsid w:val="007C47CE"/>
    <w:rsid w:val="007C6846"/>
    <w:rsid w:val="007D1E97"/>
    <w:rsid w:val="007E31FB"/>
    <w:rsid w:val="007E6183"/>
    <w:rsid w:val="007F2ECD"/>
    <w:rsid w:val="00803229"/>
    <w:rsid w:val="008061B9"/>
    <w:rsid w:val="00807836"/>
    <w:rsid w:val="00810085"/>
    <w:rsid w:val="00810BDD"/>
    <w:rsid w:val="00815949"/>
    <w:rsid w:val="00816EBB"/>
    <w:rsid w:val="00821357"/>
    <w:rsid w:val="008217D4"/>
    <w:rsid w:val="00824F9F"/>
    <w:rsid w:val="008250F3"/>
    <w:rsid w:val="00831C2A"/>
    <w:rsid w:val="0083267D"/>
    <w:rsid w:val="00832AB8"/>
    <w:rsid w:val="00837157"/>
    <w:rsid w:val="00837964"/>
    <w:rsid w:val="00837AB6"/>
    <w:rsid w:val="0084265D"/>
    <w:rsid w:val="008447AD"/>
    <w:rsid w:val="0084779D"/>
    <w:rsid w:val="00852251"/>
    <w:rsid w:val="008549DB"/>
    <w:rsid w:val="0085553F"/>
    <w:rsid w:val="00855675"/>
    <w:rsid w:val="008571CF"/>
    <w:rsid w:val="00857DEB"/>
    <w:rsid w:val="00865F0C"/>
    <w:rsid w:val="0086698F"/>
    <w:rsid w:val="00873B4D"/>
    <w:rsid w:val="00881CC7"/>
    <w:rsid w:val="0089296D"/>
    <w:rsid w:val="00896AE8"/>
    <w:rsid w:val="008A3960"/>
    <w:rsid w:val="008A7574"/>
    <w:rsid w:val="008B1F0A"/>
    <w:rsid w:val="008B6373"/>
    <w:rsid w:val="008B75C1"/>
    <w:rsid w:val="008C3AA5"/>
    <w:rsid w:val="008C3C6A"/>
    <w:rsid w:val="008D239B"/>
    <w:rsid w:val="008D55E6"/>
    <w:rsid w:val="008D63A4"/>
    <w:rsid w:val="008E00D6"/>
    <w:rsid w:val="008E27F0"/>
    <w:rsid w:val="008E6119"/>
    <w:rsid w:val="008E6647"/>
    <w:rsid w:val="008F2507"/>
    <w:rsid w:val="008F4315"/>
    <w:rsid w:val="008F467F"/>
    <w:rsid w:val="008F4F5F"/>
    <w:rsid w:val="0090382C"/>
    <w:rsid w:val="00916C92"/>
    <w:rsid w:val="00930478"/>
    <w:rsid w:val="00932A6C"/>
    <w:rsid w:val="009343F2"/>
    <w:rsid w:val="0094681B"/>
    <w:rsid w:val="009639A9"/>
    <w:rsid w:val="00980502"/>
    <w:rsid w:val="009823B0"/>
    <w:rsid w:val="00982F59"/>
    <w:rsid w:val="0099095A"/>
    <w:rsid w:val="009940D1"/>
    <w:rsid w:val="009A352B"/>
    <w:rsid w:val="009A55BE"/>
    <w:rsid w:val="009B7BB0"/>
    <w:rsid w:val="009C074E"/>
    <w:rsid w:val="009C231D"/>
    <w:rsid w:val="009C2CBF"/>
    <w:rsid w:val="009C5E79"/>
    <w:rsid w:val="009C745A"/>
    <w:rsid w:val="009D2542"/>
    <w:rsid w:val="009D28B5"/>
    <w:rsid w:val="009D4DAE"/>
    <w:rsid w:val="009D504B"/>
    <w:rsid w:val="009D6959"/>
    <w:rsid w:val="009E77F6"/>
    <w:rsid w:val="009F0B07"/>
    <w:rsid w:val="009F3E89"/>
    <w:rsid w:val="009F55EF"/>
    <w:rsid w:val="009F7E2A"/>
    <w:rsid w:val="00A01B31"/>
    <w:rsid w:val="00A03626"/>
    <w:rsid w:val="00A122AE"/>
    <w:rsid w:val="00A131C8"/>
    <w:rsid w:val="00A13998"/>
    <w:rsid w:val="00A14290"/>
    <w:rsid w:val="00A154EE"/>
    <w:rsid w:val="00A165F2"/>
    <w:rsid w:val="00A21330"/>
    <w:rsid w:val="00A24577"/>
    <w:rsid w:val="00A24EA1"/>
    <w:rsid w:val="00A30643"/>
    <w:rsid w:val="00A33977"/>
    <w:rsid w:val="00A36F95"/>
    <w:rsid w:val="00A40485"/>
    <w:rsid w:val="00A426FB"/>
    <w:rsid w:val="00A6028A"/>
    <w:rsid w:val="00A63872"/>
    <w:rsid w:val="00A67695"/>
    <w:rsid w:val="00A711B1"/>
    <w:rsid w:val="00A71C27"/>
    <w:rsid w:val="00A91719"/>
    <w:rsid w:val="00AA3102"/>
    <w:rsid w:val="00AB3A2C"/>
    <w:rsid w:val="00AC313B"/>
    <w:rsid w:val="00AD0038"/>
    <w:rsid w:val="00AE107F"/>
    <w:rsid w:val="00AF0C51"/>
    <w:rsid w:val="00B008E1"/>
    <w:rsid w:val="00B0343C"/>
    <w:rsid w:val="00B04E69"/>
    <w:rsid w:val="00B0584E"/>
    <w:rsid w:val="00B1776C"/>
    <w:rsid w:val="00B2138A"/>
    <w:rsid w:val="00B24357"/>
    <w:rsid w:val="00B3410E"/>
    <w:rsid w:val="00B35B43"/>
    <w:rsid w:val="00B35CCF"/>
    <w:rsid w:val="00B37CD4"/>
    <w:rsid w:val="00B411E7"/>
    <w:rsid w:val="00B44966"/>
    <w:rsid w:val="00B45838"/>
    <w:rsid w:val="00B46BF4"/>
    <w:rsid w:val="00B55647"/>
    <w:rsid w:val="00B558E9"/>
    <w:rsid w:val="00B55AED"/>
    <w:rsid w:val="00B609BD"/>
    <w:rsid w:val="00B6147A"/>
    <w:rsid w:val="00B651EA"/>
    <w:rsid w:val="00B73EA1"/>
    <w:rsid w:val="00B7693F"/>
    <w:rsid w:val="00B81FE3"/>
    <w:rsid w:val="00B833D3"/>
    <w:rsid w:val="00B904C2"/>
    <w:rsid w:val="00B91062"/>
    <w:rsid w:val="00B915D2"/>
    <w:rsid w:val="00B91642"/>
    <w:rsid w:val="00B94220"/>
    <w:rsid w:val="00BA14FA"/>
    <w:rsid w:val="00BA38F0"/>
    <w:rsid w:val="00BA6892"/>
    <w:rsid w:val="00BB188B"/>
    <w:rsid w:val="00BB19A9"/>
    <w:rsid w:val="00BB375B"/>
    <w:rsid w:val="00BB4F08"/>
    <w:rsid w:val="00BB62C8"/>
    <w:rsid w:val="00BC335C"/>
    <w:rsid w:val="00BC467E"/>
    <w:rsid w:val="00BC4CBA"/>
    <w:rsid w:val="00BC505C"/>
    <w:rsid w:val="00BC59BB"/>
    <w:rsid w:val="00BC5F72"/>
    <w:rsid w:val="00BD7997"/>
    <w:rsid w:val="00BE2F44"/>
    <w:rsid w:val="00BE4939"/>
    <w:rsid w:val="00BE512D"/>
    <w:rsid w:val="00BF09DD"/>
    <w:rsid w:val="00BF16FF"/>
    <w:rsid w:val="00BF2E6B"/>
    <w:rsid w:val="00C051E0"/>
    <w:rsid w:val="00C079DB"/>
    <w:rsid w:val="00C07D10"/>
    <w:rsid w:val="00C07D77"/>
    <w:rsid w:val="00C11B96"/>
    <w:rsid w:val="00C244FF"/>
    <w:rsid w:val="00C2563F"/>
    <w:rsid w:val="00C26F74"/>
    <w:rsid w:val="00C426D3"/>
    <w:rsid w:val="00C449F3"/>
    <w:rsid w:val="00C47B6A"/>
    <w:rsid w:val="00C50C76"/>
    <w:rsid w:val="00C50E1B"/>
    <w:rsid w:val="00C51A82"/>
    <w:rsid w:val="00C5307D"/>
    <w:rsid w:val="00C56B7B"/>
    <w:rsid w:val="00C57520"/>
    <w:rsid w:val="00C605F7"/>
    <w:rsid w:val="00C615D4"/>
    <w:rsid w:val="00C66D70"/>
    <w:rsid w:val="00C7159B"/>
    <w:rsid w:val="00C71C95"/>
    <w:rsid w:val="00C832B3"/>
    <w:rsid w:val="00C83E00"/>
    <w:rsid w:val="00C84ED6"/>
    <w:rsid w:val="00C953DC"/>
    <w:rsid w:val="00C97D1C"/>
    <w:rsid w:val="00CA016F"/>
    <w:rsid w:val="00CA1A88"/>
    <w:rsid w:val="00CA2784"/>
    <w:rsid w:val="00CA4E0E"/>
    <w:rsid w:val="00CA683A"/>
    <w:rsid w:val="00CB3B79"/>
    <w:rsid w:val="00CB7FA6"/>
    <w:rsid w:val="00CC260C"/>
    <w:rsid w:val="00CC429C"/>
    <w:rsid w:val="00CC4A44"/>
    <w:rsid w:val="00CC6B22"/>
    <w:rsid w:val="00CD55AB"/>
    <w:rsid w:val="00CE2B96"/>
    <w:rsid w:val="00CE3B3B"/>
    <w:rsid w:val="00CF313D"/>
    <w:rsid w:val="00CF7FF1"/>
    <w:rsid w:val="00D006CF"/>
    <w:rsid w:val="00D13367"/>
    <w:rsid w:val="00D1630F"/>
    <w:rsid w:val="00D20E96"/>
    <w:rsid w:val="00D22A40"/>
    <w:rsid w:val="00D372DF"/>
    <w:rsid w:val="00D44FBF"/>
    <w:rsid w:val="00D47A89"/>
    <w:rsid w:val="00D560F8"/>
    <w:rsid w:val="00D600EA"/>
    <w:rsid w:val="00D644BE"/>
    <w:rsid w:val="00D657B7"/>
    <w:rsid w:val="00D66215"/>
    <w:rsid w:val="00D66B02"/>
    <w:rsid w:val="00D721B3"/>
    <w:rsid w:val="00D73F24"/>
    <w:rsid w:val="00D748D6"/>
    <w:rsid w:val="00D75A52"/>
    <w:rsid w:val="00D77E58"/>
    <w:rsid w:val="00D851B2"/>
    <w:rsid w:val="00D8762D"/>
    <w:rsid w:val="00D8796D"/>
    <w:rsid w:val="00D93CBF"/>
    <w:rsid w:val="00DA1CD6"/>
    <w:rsid w:val="00DA1F49"/>
    <w:rsid w:val="00DA2FA1"/>
    <w:rsid w:val="00DA7506"/>
    <w:rsid w:val="00DB4E18"/>
    <w:rsid w:val="00DC14E0"/>
    <w:rsid w:val="00DC1889"/>
    <w:rsid w:val="00DC447A"/>
    <w:rsid w:val="00DC4F44"/>
    <w:rsid w:val="00DC553B"/>
    <w:rsid w:val="00DC5646"/>
    <w:rsid w:val="00DC5D9F"/>
    <w:rsid w:val="00DC71AD"/>
    <w:rsid w:val="00DD0AD2"/>
    <w:rsid w:val="00DD4CEC"/>
    <w:rsid w:val="00DE1F84"/>
    <w:rsid w:val="00DE60CC"/>
    <w:rsid w:val="00DF1AAA"/>
    <w:rsid w:val="00E0103F"/>
    <w:rsid w:val="00E06485"/>
    <w:rsid w:val="00E06AA5"/>
    <w:rsid w:val="00E07970"/>
    <w:rsid w:val="00E15186"/>
    <w:rsid w:val="00E16284"/>
    <w:rsid w:val="00E20329"/>
    <w:rsid w:val="00E22CD9"/>
    <w:rsid w:val="00E23BD1"/>
    <w:rsid w:val="00E25C48"/>
    <w:rsid w:val="00E31D27"/>
    <w:rsid w:val="00E355AD"/>
    <w:rsid w:val="00E37851"/>
    <w:rsid w:val="00E37AF7"/>
    <w:rsid w:val="00E40256"/>
    <w:rsid w:val="00E434E2"/>
    <w:rsid w:val="00E439CD"/>
    <w:rsid w:val="00E600F4"/>
    <w:rsid w:val="00E60E0E"/>
    <w:rsid w:val="00E834CA"/>
    <w:rsid w:val="00E835BD"/>
    <w:rsid w:val="00E91AA7"/>
    <w:rsid w:val="00E949CB"/>
    <w:rsid w:val="00E97372"/>
    <w:rsid w:val="00EA2B96"/>
    <w:rsid w:val="00EB062B"/>
    <w:rsid w:val="00EB5927"/>
    <w:rsid w:val="00EB6A3E"/>
    <w:rsid w:val="00EC298E"/>
    <w:rsid w:val="00EC3574"/>
    <w:rsid w:val="00EC41C3"/>
    <w:rsid w:val="00ED0250"/>
    <w:rsid w:val="00EF45EB"/>
    <w:rsid w:val="00EF5276"/>
    <w:rsid w:val="00F015B2"/>
    <w:rsid w:val="00F01BD1"/>
    <w:rsid w:val="00F11983"/>
    <w:rsid w:val="00F14DC8"/>
    <w:rsid w:val="00F2088C"/>
    <w:rsid w:val="00F370C8"/>
    <w:rsid w:val="00F410CB"/>
    <w:rsid w:val="00F43D3B"/>
    <w:rsid w:val="00F45EE1"/>
    <w:rsid w:val="00F460BC"/>
    <w:rsid w:val="00F50182"/>
    <w:rsid w:val="00F506EE"/>
    <w:rsid w:val="00F62378"/>
    <w:rsid w:val="00F62C6C"/>
    <w:rsid w:val="00F63479"/>
    <w:rsid w:val="00F63ED0"/>
    <w:rsid w:val="00F647A1"/>
    <w:rsid w:val="00F648FC"/>
    <w:rsid w:val="00F81E86"/>
    <w:rsid w:val="00F82C4B"/>
    <w:rsid w:val="00F831B6"/>
    <w:rsid w:val="00F91A43"/>
    <w:rsid w:val="00F94456"/>
    <w:rsid w:val="00F97824"/>
    <w:rsid w:val="00F97851"/>
    <w:rsid w:val="00FA44DE"/>
    <w:rsid w:val="00FB11D9"/>
    <w:rsid w:val="00FB65F7"/>
    <w:rsid w:val="00FC29BE"/>
    <w:rsid w:val="00FC3202"/>
    <w:rsid w:val="00FC6A0E"/>
    <w:rsid w:val="00FD180E"/>
    <w:rsid w:val="00FD2038"/>
    <w:rsid w:val="00FD4933"/>
    <w:rsid w:val="00FE2EDD"/>
    <w:rsid w:val="00FE6AE6"/>
    <w:rsid w:val="00FF0577"/>
    <w:rsid w:val="00FF1F0B"/>
    <w:rsid w:val="00FF5ECF"/>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3D445-BAC2-44E2-9BD5-2CA76E9A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482"/>
    <w:rPr>
      <w:sz w:val="24"/>
      <w:szCs w:val="24"/>
      <w:lang w:eastAsia="ru-RU"/>
    </w:rPr>
  </w:style>
  <w:style w:type="paragraph" w:styleId="1">
    <w:name w:val="heading 1"/>
    <w:basedOn w:val="a"/>
    <w:next w:val="a"/>
    <w:link w:val="10"/>
    <w:qFormat/>
    <w:rsid w:val="00563482"/>
    <w:pPr>
      <w:keepNext/>
      <w:autoSpaceDE w:val="0"/>
      <w:autoSpaceDN w:val="0"/>
      <w:adjustRightInd w:val="0"/>
      <w:jc w:val="center"/>
      <w:outlineLvl w:val="0"/>
    </w:pPr>
    <w:rPr>
      <w:sz w:val="28"/>
      <w:lang w:eastAsia="en-US"/>
    </w:rPr>
  </w:style>
  <w:style w:type="paragraph" w:styleId="2">
    <w:name w:val="heading 2"/>
    <w:basedOn w:val="a"/>
    <w:next w:val="a"/>
    <w:link w:val="20"/>
    <w:qFormat/>
    <w:rsid w:val="00563482"/>
    <w:pPr>
      <w:keepNext/>
      <w:autoSpaceDE w:val="0"/>
      <w:autoSpaceDN w:val="0"/>
      <w:adjustRightInd w:val="0"/>
      <w:ind w:firstLine="540"/>
      <w:jc w:val="center"/>
      <w:outlineLvl w:val="1"/>
    </w:pPr>
    <w:rPr>
      <w:sz w:val="28"/>
    </w:rPr>
  </w:style>
  <w:style w:type="paragraph" w:styleId="5">
    <w:name w:val="heading 5"/>
    <w:basedOn w:val="a"/>
    <w:next w:val="a"/>
    <w:link w:val="50"/>
    <w:qFormat/>
    <w:rsid w:val="00563482"/>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3482"/>
    <w:rPr>
      <w:sz w:val="28"/>
      <w:szCs w:val="24"/>
    </w:rPr>
  </w:style>
  <w:style w:type="character" w:customStyle="1" w:styleId="20">
    <w:name w:val="Заголовок 2 Знак"/>
    <w:basedOn w:val="a0"/>
    <w:link w:val="2"/>
    <w:rsid w:val="00563482"/>
    <w:rPr>
      <w:sz w:val="28"/>
      <w:szCs w:val="24"/>
      <w:lang w:eastAsia="ru-RU"/>
    </w:rPr>
  </w:style>
  <w:style w:type="character" w:customStyle="1" w:styleId="50">
    <w:name w:val="Заголовок 5 Знак"/>
    <w:basedOn w:val="a0"/>
    <w:link w:val="5"/>
    <w:rsid w:val="00563482"/>
    <w:rPr>
      <w:b/>
      <w:bCs/>
      <w:i/>
      <w:iCs/>
      <w:sz w:val="26"/>
      <w:szCs w:val="26"/>
      <w:lang w:eastAsia="ru-RU"/>
    </w:rPr>
  </w:style>
  <w:style w:type="paragraph" w:styleId="a3">
    <w:name w:val="List Paragraph"/>
    <w:basedOn w:val="a"/>
    <w:uiPriority w:val="34"/>
    <w:qFormat/>
    <w:rsid w:val="00265C37"/>
    <w:pPr>
      <w:ind w:left="720"/>
      <w:contextualSpacing/>
    </w:pPr>
  </w:style>
  <w:style w:type="paragraph" w:customStyle="1" w:styleId="Default">
    <w:name w:val="Default"/>
    <w:rsid w:val="006B302D"/>
    <w:pPr>
      <w:autoSpaceDE w:val="0"/>
      <w:autoSpaceDN w:val="0"/>
      <w:adjustRightInd w:val="0"/>
    </w:pPr>
    <w:rPr>
      <w:color w:val="000000"/>
      <w:sz w:val="24"/>
      <w:szCs w:val="24"/>
      <w:lang w:eastAsia="ru-RU"/>
    </w:rPr>
  </w:style>
  <w:style w:type="paragraph" w:styleId="a4">
    <w:name w:val="Normal (Web)"/>
    <w:basedOn w:val="a"/>
    <w:uiPriority w:val="99"/>
    <w:semiHidden/>
    <w:unhideWhenUsed/>
    <w:rsid w:val="0099095A"/>
    <w:pPr>
      <w:spacing w:before="100" w:beforeAutospacing="1" w:after="100" w:afterAutospacing="1"/>
    </w:pPr>
  </w:style>
  <w:style w:type="character" w:styleId="a5">
    <w:name w:val="Hyperlink"/>
    <w:basedOn w:val="a0"/>
    <w:uiPriority w:val="99"/>
    <w:unhideWhenUsed/>
    <w:rsid w:val="00B7693F"/>
    <w:rPr>
      <w:color w:val="0000FF"/>
      <w:u w:val="single"/>
    </w:rPr>
  </w:style>
  <w:style w:type="paragraph" w:customStyle="1" w:styleId="a6">
    <w:name w:val="Прижатый влево"/>
    <w:basedOn w:val="a"/>
    <w:next w:val="a"/>
    <w:uiPriority w:val="99"/>
    <w:rsid w:val="00D73F24"/>
    <w:pPr>
      <w:autoSpaceDE w:val="0"/>
      <w:autoSpaceDN w:val="0"/>
      <w:adjustRightInd w:val="0"/>
    </w:pPr>
    <w:rPr>
      <w:rFonts w:ascii="Arial" w:hAnsi="Arial" w:cs="Arial"/>
      <w:lang w:eastAsia="en-US"/>
    </w:rPr>
  </w:style>
  <w:style w:type="paragraph" w:styleId="a7">
    <w:name w:val="header"/>
    <w:basedOn w:val="a"/>
    <w:link w:val="a8"/>
    <w:uiPriority w:val="99"/>
    <w:unhideWhenUsed/>
    <w:rsid w:val="00B73EA1"/>
    <w:pPr>
      <w:tabs>
        <w:tab w:val="center" w:pos="4677"/>
        <w:tab w:val="right" w:pos="9355"/>
      </w:tabs>
    </w:pPr>
  </w:style>
  <w:style w:type="character" w:customStyle="1" w:styleId="a8">
    <w:name w:val="Верхний колонтитул Знак"/>
    <w:basedOn w:val="a0"/>
    <w:link w:val="a7"/>
    <w:uiPriority w:val="99"/>
    <w:rsid w:val="00B73EA1"/>
    <w:rPr>
      <w:sz w:val="24"/>
      <w:szCs w:val="24"/>
      <w:lang w:eastAsia="ru-RU"/>
    </w:rPr>
  </w:style>
  <w:style w:type="paragraph" w:styleId="a9">
    <w:name w:val="footer"/>
    <w:basedOn w:val="a"/>
    <w:link w:val="aa"/>
    <w:uiPriority w:val="99"/>
    <w:unhideWhenUsed/>
    <w:rsid w:val="00B73EA1"/>
    <w:pPr>
      <w:tabs>
        <w:tab w:val="center" w:pos="4677"/>
        <w:tab w:val="right" w:pos="9355"/>
      </w:tabs>
    </w:pPr>
  </w:style>
  <w:style w:type="character" w:customStyle="1" w:styleId="aa">
    <w:name w:val="Нижний колонтитул Знак"/>
    <w:basedOn w:val="a0"/>
    <w:link w:val="a9"/>
    <w:uiPriority w:val="99"/>
    <w:rsid w:val="00B73EA1"/>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291">
      <w:bodyDiv w:val="1"/>
      <w:marLeft w:val="0"/>
      <w:marRight w:val="0"/>
      <w:marTop w:val="0"/>
      <w:marBottom w:val="0"/>
      <w:divBdr>
        <w:top w:val="none" w:sz="0" w:space="0" w:color="auto"/>
        <w:left w:val="none" w:sz="0" w:space="0" w:color="auto"/>
        <w:bottom w:val="none" w:sz="0" w:space="0" w:color="auto"/>
        <w:right w:val="none" w:sz="0" w:space="0" w:color="auto"/>
      </w:divBdr>
    </w:div>
    <w:div w:id="249776363">
      <w:bodyDiv w:val="1"/>
      <w:marLeft w:val="0"/>
      <w:marRight w:val="0"/>
      <w:marTop w:val="0"/>
      <w:marBottom w:val="0"/>
      <w:divBdr>
        <w:top w:val="none" w:sz="0" w:space="0" w:color="auto"/>
        <w:left w:val="none" w:sz="0" w:space="0" w:color="auto"/>
        <w:bottom w:val="none" w:sz="0" w:space="0" w:color="auto"/>
        <w:right w:val="none" w:sz="0" w:space="0" w:color="auto"/>
      </w:divBdr>
    </w:div>
    <w:div w:id="285504196">
      <w:bodyDiv w:val="1"/>
      <w:marLeft w:val="0"/>
      <w:marRight w:val="0"/>
      <w:marTop w:val="0"/>
      <w:marBottom w:val="0"/>
      <w:divBdr>
        <w:top w:val="none" w:sz="0" w:space="0" w:color="auto"/>
        <w:left w:val="none" w:sz="0" w:space="0" w:color="auto"/>
        <w:bottom w:val="none" w:sz="0" w:space="0" w:color="auto"/>
        <w:right w:val="none" w:sz="0" w:space="0" w:color="auto"/>
      </w:divBdr>
      <w:divsChild>
        <w:div w:id="1736274511">
          <w:marLeft w:val="0"/>
          <w:marRight w:val="0"/>
          <w:marTop w:val="0"/>
          <w:marBottom w:val="0"/>
          <w:divBdr>
            <w:top w:val="none" w:sz="0" w:space="0" w:color="auto"/>
            <w:left w:val="none" w:sz="0" w:space="0" w:color="auto"/>
            <w:bottom w:val="none" w:sz="0" w:space="0" w:color="auto"/>
            <w:right w:val="none" w:sz="0" w:space="0" w:color="auto"/>
          </w:divBdr>
        </w:div>
        <w:div w:id="1505172267">
          <w:marLeft w:val="0"/>
          <w:marRight w:val="0"/>
          <w:marTop w:val="0"/>
          <w:marBottom w:val="0"/>
          <w:divBdr>
            <w:top w:val="none" w:sz="0" w:space="0" w:color="auto"/>
            <w:left w:val="none" w:sz="0" w:space="0" w:color="auto"/>
            <w:bottom w:val="none" w:sz="0" w:space="0" w:color="auto"/>
            <w:right w:val="none" w:sz="0" w:space="0" w:color="auto"/>
          </w:divBdr>
        </w:div>
        <w:div w:id="1643459898">
          <w:marLeft w:val="0"/>
          <w:marRight w:val="0"/>
          <w:marTop w:val="0"/>
          <w:marBottom w:val="0"/>
          <w:divBdr>
            <w:top w:val="none" w:sz="0" w:space="0" w:color="auto"/>
            <w:left w:val="none" w:sz="0" w:space="0" w:color="auto"/>
            <w:bottom w:val="none" w:sz="0" w:space="0" w:color="auto"/>
            <w:right w:val="none" w:sz="0" w:space="0" w:color="auto"/>
          </w:divBdr>
        </w:div>
        <w:div w:id="473714354">
          <w:marLeft w:val="0"/>
          <w:marRight w:val="0"/>
          <w:marTop w:val="0"/>
          <w:marBottom w:val="0"/>
          <w:divBdr>
            <w:top w:val="none" w:sz="0" w:space="0" w:color="auto"/>
            <w:left w:val="none" w:sz="0" w:space="0" w:color="auto"/>
            <w:bottom w:val="none" w:sz="0" w:space="0" w:color="auto"/>
            <w:right w:val="none" w:sz="0" w:space="0" w:color="auto"/>
          </w:divBdr>
        </w:div>
      </w:divsChild>
    </w:div>
    <w:div w:id="446196243">
      <w:bodyDiv w:val="1"/>
      <w:marLeft w:val="0"/>
      <w:marRight w:val="0"/>
      <w:marTop w:val="0"/>
      <w:marBottom w:val="0"/>
      <w:divBdr>
        <w:top w:val="none" w:sz="0" w:space="0" w:color="auto"/>
        <w:left w:val="none" w:sz="0" w:space="0" w:color="auto"/>
        <w:bottom w:val="none" w:sz="0" w:space="0" w:color="auto"/>
        <w:right w:val="none" w:sz="0" w:space="0" w:color="auto"/>
      </w:divBdr>
      <w:divsChild>
        <w:div w:id="1564486149">
          <w:marLeft w:val="0"/>
          <w:marRight w:val="0"/>
          <w:marTop w:val="0"/>
          <w:marBottom w:val="105"/>
          <w:divBdr>
            <w:top w:val="none" w:sz="0" w:space="0" w:color="auto"/>
            <w:left w:val="none" w:sz="0" w:space="0" w:color="auto"/>
            <w:bottom w:val="none" w:sz="0" w:space="0" w:color="auto"/>
            <w:right w:val="none" w:sz="0" w:space="0" w:color="auto"/>
          </w:divBdr>
        </w:div>
        <w:div w:id="196897773">
          <w:marLeft w:val="0"/>
          <w:marRight w:val="0"/>
          <w:marTop w:val="0"/>
          <w:marBottom w:val="105"/>
          <w:divBdr>
            <w:top w:val="none" w:sz="0" w:space="0" w:color="auto"/>
            <w:left w:val="none" w:sz="0" w:space="0" w:color="auto"/>
            <w:bottom w:val="none" w:sz="0" w:space="0" w:color="auto"/>
            <w:right w:val="none" w:sz="0" w:space="0" w:color="auto"/>
          </w:divBdr>
        </w:div>
      </w:divsChild>
    </w:div>
    <w:div w:id="606354992">
      <w:bodyDiv w:val="1"/>
      <w:marLeft w:val="0"/>
      <w:marRight w:val="0"/>
      <w:marTop w:val="0"/>
      <w:marBottom w:val="0"/>
      <w:divBdr>
        <w:top w:val="none" w:sz="0" w:space="0" w:color="auto"/>
        <w:left w:val="none" w:sz="0" w:space="0" w:color="auto"/>
        <w:bottom w:val="none" w:sz="0" w:space="0" w:color="auto"/>
        <w:right w:val="none" w:sz="0" w:space="0" w:color="auto"/>
      </w:divBdr>
      <w:divsChild>
        <w:div w:id="822813620">
          <w:marLeft w:val="0"/>
          <w:marRight w:val="0"/>
          <w:marTop w:val="0"/>
          <w:marBottom w:val="0"/>
          <w:divBdr>
            <w:top w:val="none" w:sz="0" w:space="0" w:color="auto"/>
            <w:left w:val="none" w:sz="0" w:space="0" w:color="auto"/>
            <w:bottom w:val="none" w:sz="0" w:space="0" w:color="auto"/>
            <w:right w:val="none" w:sz="0" w:space="0" w:color="auto"/>
          </w:divBdr>
          <w:divsChild>
            <w:div w:id="376782433">
              <w:marLeft w:val="0"/>
              <w:marRight w:val="0"/>
              <w:marTop w:val="0"/>
              <w:marBottom w:val="0"/>
              <w:divBdr>
                <w:top w:val="none" w:sz="0" w:space="0" w:color="auto"/>
                <w:left w:val="none" w:sz="0" w:space="0" w:color="auto"/>
                <w:bottom w:val="none" w:sz="0" w:space="0" w:color="auto"/>
                <w:right w:val="none" w:sz="0" w:space="0" w:color="auto"/>
              </w:divBdr>
              <w:divsChild>
                <w:div w:id="693964211">
                  <w:marLeft w:val="0"/>
                  <w:marRight w:val="0"/>
                  <w:marTop w:val="0"/>
                  <w:marBottom w:val="0"/>
                  <w:divBdr>
                    <w:top w:val="none" w:sz="0" w:space="0" w:color="auto"/>
                    <w:left w:val="none" w:sz="0" w:space="0" w:color="auto"/>
                    <w:bottom w:val="none" w:sz="0" w:space="0" w:color="auto"/>
                    <w:right w:val="none" w:sz="0" w:space="0" w:color="auto"/>
                  </w:divBdr>
                  <w:divsChild>
                    <w:div w:id="946619570">
                      <w:marLeft w:val="0"/>
                      <w:marRight w:val="0"/>
                      <w:marTop w:val="0"/>
                      <w:marBottom w:val="0"/>
                      <w:divBdr>
                        <w:top w:val="none" w:sz="0" w:space="0" w:color="auto"/>
                        <w:left w:val="none" w:sz="0" w:space="0" w:color="auto"/>
                        <w:bottom w:val="none" w:sz="0" w:space="0" w:color="auto"/>
                        <w:right w:val="none" w:sz="0" w:space="0" w:color="auto"/>
                      </w:divBdr>
                    </w:div>
                    <w:div w:id="692535378">
                      <w:marLeft w:val="0"/>
                      <w:marRight w:val="0"/>
                      <w:marTop w:val="0"/>
                      <w:marBottom w:val="0"/>
                      <w:divBdr>
                        <w:top w:val="none" w:sz="0" w:space="0" w:color="auto"/>
                        <w:left w:val="none" w:sz="0" w:space="0" w:color="auto"/>
                        <w:bottom w:val="none" w:sz="0" w:space="0" w:color="auto"/>
                        <w:right w:val="none" w:sz="0" w:space="0" w:color="auto"/>
                      </w:divBdr>
                      <w:divsChild>
                        <w:div w:id="278488152">
                          <w:marLeft w:val="0"/>
                          <w:marRight w:val="0"/>
                          <w:marTop w:val="0"/>
                          <w:marBottom w:val="0"/>
                          <w:divBdr>
                            <w:top w:val="none" w:sz="0" w:space="0" w:color="auto"/>
                            <w:left w:val="none" w:sz="0" w:space="0" w:color="auto"/>
                            <w:bottom w:val="none" w:sz="0" w:space="0" w:color="auto"/>
                            <w:right w:val="none" w:sz="0" w:space="0" w:color="auto"/>
                          </w:divBdr>
                          <w:divsChild>
                            <w:div w:id="21192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naul.org/upload/medialibrary/632/ukaz-prezidenta-rf-ot-23.06.2014-_460.docx" TargetMode="External"/><Relationship Id="rId13" Type="http://schemas.openxmlformats.org/officeDocument/2006/relationships/hyperlink" Target="http://barnaul.org/pravoportal/portal/mpa/duma/2013/reshenie-197-ot-25-10-2013-ob-utverzhdenii-poryadka-razmeshcheniya-svedeniy-o-dokhodakh-raskhodakh-o/" TargetMode="External"/><Relationship Id="rId18" Type="http://schemas.openxmlformats.org/officeDocument/2006/relationships/hyperlink" Target="http://barnaul.org/pravoportal/portal/mpa/duma/reshenie-ot-28-02-2018-87-o-predostavlenii-litsami-zameshchayushchimi-munitsipalnye-dolzhnosti-svede/" TargetMode="External"/><Relationship Id="rId3" Type="http://schemas.openxmlformats.org/officeDocument/2006/relationships/styles" Target="styles.xml"/><Relationship Id="rId21" Type="http://schemas.openxmlformats.org/officeDocument/2006/relationships/hyperlink" Target="http://barnaul.org/pravoportal/portal/mpa/city/postanovlenie-ot-08-05-2018-822-ob-utverzhdenii-poryadka-soobshcheniya-litsami-zameshchayushchimi-ot/" TargetMode="External"/><Relationship Id="rId7" Type="http://schemas.openxmlformats.org/officeDocument/2006/relationships/endnotes" Target="endnotes.xml"/><Relationship Id="rId12" Type="http://schemas.openxmlformats.org/officeDocument/2006/relationships/hyperlink" Target="http://barnaul.org/pravoportal/portal/mpa/duma/o-poryadke-soobshcheniya-litsami-zameshchayushchimi-munitsipalnye-dolzhnosti-i-dolzhnosti-munittsipal/" TargetMode="External"/><Relationship Id="rId17" Type="http://schemas.openxmlformats.org/officeDocument/2006/relationships/hyperlink" Target="http://barnaul.org/pravoportal/portal/mpa/duma/2015/reshenie-417-ot-27-02-2015-o-vnesenii-izmeneniy-v-reshenie-gorodskoy-dumy-ot-26-04-2013-100-ob-utver/" TargetMode="External"/><Relationship Id="rId2" Type="http://schemas.openxmlformats.org/officeDocument/2006/relationships/numbering" Target="numbering.xml"/><Relationship Id="rId16" Type="http://schemas.openxmlformats.org/officeDocument/2006/relationships/hyperlink" Target="http://barnaul.org/pravoportal/portal/mpa/duma/2015/reshenie-417-ot-27-02-2015-o-vnesenii-izmeneniy-v-reshenie-gorodskoy-dumy-ot-26-04-2013-100-ob-utver/" TargetMode="External"/><Relationship Id="rId20" Type="http://schemas.openxmlformats.org/officeDocument/2006/relationships/hyperlink" Target="http://barnaul.org/pravoportal/portal/mpa/duma/reshenie-ot-05-10-2018-189-o-merakh-po-realizatsii-na-territorii-goroda-barnaula-stati-12-federaln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rnaul.org/upload/medialibrary/421/3.8-Postanovlenie-Administratsii-Altayskogo-kraya-ot-28_04_2012-N.doc" TargetMode="External"/><Relationship Id="rId5" Type="http://schemas.openxmlformats.org/officeDocument/2006/relationships/webSettings" Target="webSettings.xml"/><Relationship Id="rId15" Type="http://schemas.openxmlformats.org/officeDocument/2006/relationships/hyperlink" Target="http://barnaul.org/pravoportal/portal/mpa/duma/2015/reshenie-418-ot-27-02-2015-o-vnesenii-izmeneniy-i-dopolneniya-v-reshenie-gorodskoy-dumy-ot-01-03-201/" TargetMode="External"/><Relationship Id="rId23" Type="http://schemas.openxmlformats.org/officeDocument/2006/relationships/theme" Target="theme/theme1.xml"/><Relationship Id="rId10" Type="http://schemas.openxmlformats.org/officeDocument/2006/relationships/hyperlink" Target="http://barnaul.org/upload/medialibrary/7b0/3.6-Ukaz-Gubernatora-Altayskogo-kraya-ot-16_01_2015-N-1-_red_-ot.doc" TargetMode="External"/><Relationship Id="rId19" Type="http://schemas.openxmlformats.org/officeDocument/2006/relationships/hyperlink" Target="http://barnaul.org/pravoportal/portal/mpa/duma/reshenie-ot-01-06-2018-144-ob-utverzhdenii-polozheniya-o-poryadke-uvedomleniya-munitsipalnymi-sluzha/" TargetMode="External"/><Relationship Id="rId4" Type="http://schemas.openxmlformats.org/officeDocument/2006/relationships/settings" Target="settings.xml"/><Relationship Id="rId9" Type="http://schemas.openxmlformats.org/officeDocument/2006/relationships/hyperlink" Target="http://barnaul.org/upload/medialibrary/6c3/3.5.-Zakon-Altayskogo-kraya-ot-03_06_2010-N-46_ZS-_red_-ot-31_10_2.doc" TargetMode="External"/><Relationship Id="rId14" Type="http://schemas.openxmlformats.org/officeDocument/2006/relationships/hyperlink" Target="http://barnaul.org/pravoportal/portal/mpa/duma/2015/reshenie-418-ot-27-02-2015-o-vnesenii-izmeneniy-i-dopolneniya-v-reshenie-gorodskoy-dumy-ot-01-03-2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9408-AC8E-42C2-BCC9-CB6A3B35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3011</Words>
  <Characters>17168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Александр С. Степанов</cp:lastModifiedBy>
  <cp:revision>34</cp:revision>
  <cp:lastPrinted>2015-03-03T04:20:00Z</cp:lastPrinted>
  <dcterms:created xsi:type="dcterms:W3CDTF">2018-12-05T03:31:00Z</dcterms:created>
  <dcterms:modified xsi:type="dcterms:W3CDTF">2021-11-22T08:35:00Z</dcterms:modified>
</cp:coreProperties>
</file>