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540" w:lineRule="atLeast"/>
        <w:ind w:right="0" w:firstLine="0" w:left="0"/>
        <w:contextualSpacing w:val="false"/>
        <w:jc w:val="left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Прокуратура Железнодорожного района города Барнаула добилась восстановления прав пенсионера при взыскании с него задолженности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highlight w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540" w:lineRule="atLeast"/>
        <w:ind w:right="0" w:firstLine="0" w:left="0"/>
        <w:contextualSpacing w:val="false"/>
        <w:jc w:val="left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540" w:lineRule="atLeast"/>
        <w:ind w:right="0" w:firstLine="0" w:left="0"/>
        <w:contextualSpacing w:val="false"/>
        <w:jc w:val="left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Прокуратура Железнодорожного района города Барнаула по обращению местного жителя оценила проведенные исполнительские действия службой судебных приставов.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highlight w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540" w:lineRule="atLeast"/>
        <w:ind w:right="0" w:firstLine="0" w:left="0"/>
        <w:contextualSpacing w:val="false"/>
        <w:jc w:val="left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Установлено, что пенсионер является должником и судебным приставом-исполнителем были произведены действия по списанию с его пенсии денежных средств. При этом мужчиной подавалось заявление о сохранении ему прожиточного минимума, на основании которого приня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то соответствующее решение. Оно несвоевременно было направлено исполнителем в Отделение Фонда пенсионного и социального страхования Российской Федерации по Алтайскому краю, что повлекло за собой необоснованное удержание денежных средств с пенсии гражданина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 в течение двух месяцев.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highlight w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540" w:lineRule="atLeast"/>
        <w:ind w:right="0" w:firstLine="0" w:left="0"/>
        <w:contextualSpacing w:val="false"/>
        <w:jc w:val="left"/>
        <w:rPr>
          <w:rFonts w:ascii="Times New Roman" w:hAnsi="Times New Roman" w:cs="Times New Roman"/>
          <w:b/>
          <w:bCs/>
          <w:color w:val="333333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Территориальной прокуратурой внесено представление, которое рассмотрено и удовлетворено. Необоснованно взысканные денежные средства возвращены пенсионеру. Сотрудник, допустивший нарушение его прав, привлечен к дисциплинарной ответственности.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highlight w:val="none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960" w:line="540" w:lineRule="atLeast"/>
        <w:ind w:right="0" w:firstLine="0" w:left="0"/>
        <w:rPr>
          <w:rFonts w:ascii="Roboto Medium" w:hAnsi="Roboto Medium" w:eastAsia="Roboto Medium" w:cs="Roboto Medium"/>
          <w:sz w:val="36"/>
          <w:szCs w:val="36"/>
        </w:rPr>
      </w:pPr>
      <w:r>
        <w:rPr>
          <w:rFonts w:ascii="Roboto Medium" w:hAnsi="Roboto Medium" w:eastAsia="Roboto Medium" w:cs="Roboto Medium"/>
          <w:b/>
          <w:color w:val="333333"/>
          <w:sz w:val="36"/>
          <w:highlight w:val="none"/>
        </w:rPr>
      </w:r>
      <w:r>
        <w:rPr>
          <w:rFonts w:ascii="Roboto Medium" w:hAnsi="Roboto Medium" w:eastAsia="Roboto Medium" w:cs="Roboto Medium"/>
          <w:b/>
          <w:color w:val="333333"/>
          <w:sz w:val="36"/>
          <w:highlight w:val="none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 Medium">
    <w:panose1 w:val="0200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2024-12-24T08:50:50Z</dcterms:modified>
</cp:coreProperties>
</file>