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1F9" w:rsidRDefault="00AC21F9" w:rsidP="009837F0">
      <w:pPr>
        <w:spacing w:after="0" w:line="240" w:lineRule="auto"/>
        <w:ind w:left="6804"/>
        <w:jc w:val="both"/>
        <w:rPr>
          <w:rFonts w:ascii="Times New Roman" w:hAnsi="Times New Roman" w:cs="Times New Roman"/>
          <w:snapToGrid w:val="0"/>
          <w:sz w:val="28"/>
        </w:rPr>
      </w:pPr>
      <w:bookmarkStart w:id="0" w:name="_GoBack"/>
      <w:bookmarkEnd w:id="0"/>
    </w:p>
    <w:p w:rsidR="00392EB1" w:rsidRPr="00392EB1" w:rsidRDefault="00392EB1" w:rsidP="009837F0">
      <w:pPr>
        <w:spacing w:after="0" w:line="240" w:lineRule="auto"/>
        <w:ind w:left="6804"/>
        <w:jc w:val="both"/>
        <w:rPr>
          <w:rFonts w:ascii="Times New Roman" w:hAnsi="Times New Roman" w:cs="Times New Roman"/>
          <w:snapToGrid w:val="0"/>
          <w:sz w:val="28"/>
        </w:rPr>
      </w:pPr>
      <w:r w:rsidRPr="00392EB1">
        <w:rPr>
          <w:rFonts w:ascii="Times New Roman" w:hAnsi="Times New Roman" w:cs="Times New Roman"/>
          <w:snapToGrid w:val="0"/>
          <w:sz w:val="28"/>
        </w:rPr>
        <w:t xml:space="preserve">Приложение 3 к решению </w:t>
      </w:r>
    </w:p>
    <w:p w:rsidR="00392EB1" w:rsidRPr="00392EB1" w:rsidRDefault="00392EB1" w:rsidP="009837F0">
      <w:pPr>
        <w:spacing w:after="0" w:line="240" w:lineRule="auto"/>
        <w:ind w:left="6804"/>
        <w:jc w:val="both"/>
        <w:rPr>
          <w:rFonts w:ascii="Times New Roman" w:hAnsi="Times New Roman" w:cs="Times New Roman"/>
          <w:snapToGrid w:val="0"/>
          <w:sz w:val="28"/>
        </w:rPr>
      </w:pPr>
      <w:r w:rsidRPr="00392EB1">
        <w:rPr>
          <w:rFonts w:ascii="Times New Roman" w:hAnsi="Times New Roman" w:cs="Times New Roman"/>
          <w:snapToGrid w:val="0"/>
          <w:sz w:val="28"/>
        </w:rPr>
        <w:t>Координационного совета</w:t>
      </w:r>
    </w:p>
    <w:p w:rsidR="00392EB1" w:rsidRPr="00392EB1" w:rsidRDefault="00392EB1" w:rsidP="009837F0">
      <w:pPr>
        <w:spacing w:after="0" w:line="240" w:lineRule="auto"/>
        <w:ind w:left="6804"/>
        <w:jc w:val="both"/>
        <w:rPr>
          <w:rFonts w:ascii="Times New Roman" w:hAnsi="Times New Roman" w:cs="Times New Roman"/>
          <w:snapToGrid w:val="0"/>
          <w:sz w:val="28"/>
        </w:rPr>
      </w:pPr>
      <w:r w:rsidRPr="00392EB1">
        <w:rPr>
          <w:rFonts w:ascii="Times New Roman" w:hAnsi="Times New Roman" w:cs="Times New Roman"/>
          <w:snapToGrid w:val="0"/>
          <w:sz w:val="28"/>
        </w:rPr>
        <w:t>по ценообразованию</w:t>
      </w:r>
    </w:p>
    <w:p w:rsidR="00392EB1" w:rsidRPr="00392EB1" w:rsidRDefault="00392EB1" w:rsidP="009837F0">
      <w:pPr>
        <w:spacing w:after="0" w:line="240" w:lineRule="auto"/>
        <w:ind w:left="6804"/>
        <w:jc w:val="both"/>
        <w:rPr>
          <w:rFonts w:ascii="Times New Roman" w:hAnsi="Times New Roman" w:cs="Times New Roman"/>
          <w:snapToGrid w:val="0"/>
          <w:sz w:val="28"/>
        </w:rPr>
      </w:pPr>
      <w:r w:rsidRPr="00392EB1">
        <w:rPr>
          <w:rFonts w:ascii="Times New Roman" w:hAnsi="Times New Roman" w:cs="Times New Roman"/>
          <w:snapToGrid w:val="0"/>
          <w:sz w:val="28"/>
        </w:rPr>
        <w:t>города Барнаула</w:t>
      </w:r>
    </w:p>
    <w:p w:rsidR="00392EB1" w:rsidRPr="00392EB1" w:rsidRDefault="00392EB1" w:rsidP="009837F0">
      <w:pPr>
        <w:spacing w:after="0" w:line="240" w:lineRule="auto"/>
        <w:ind w:left="6804"/>
        <w:jc w:val="both"/>
        <w:rPr>
          <w:rFonts w:ascii="Times New Roman" w:hAnsi="Times New Roman" w:cs="Times New Roman"/>
          <w:snapToGrid w:val="0"/>
          <w:sz w:val="28"/>
        </w:rPr>
      </w:pPr>
      <w:r w:rsidRPr="00392EB1">
        <w:rPr>
          <w:rFonts w:ascii="Times New Roman" w:hAnsi="Times New Roman" w:cs="Times New Roman"/>
          <w:snapToGrid w:val="0"/>
          <w:sz w:val="28"/>
        </w:rPr>
        <w:t>от 24.05.2018 №175/1</w:t>
      </w:r>
    </w:p>
    <w:p w:rsidR="00B74381" w:rsidRDefault="00B74381" w:rsidP="00B74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EB1" w:rsidRPr="003B262D" w:rsidRDefault="00392EB1" w:rsidP="00B74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381" w:rsidRDefault="00B74381" w:rsidP="00B74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</w:t>
      </w:r>
    </w:p>
    <w:p w:rsidR="00B74381" w:rsidRDefault="00B74381" w:rsidP="00B74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комплексных работ при топографо-геодезических изысканиях и геодезическом обеспечении строительства, </w:t>
      </w:r>
      <w:r w:rsidRPr="00C1511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оказываемых МУП «Землеустройство и геодезия» г.Барнаула</w:t>
      </w:r>
    </w:p>
    <w:p w:rsidR="00B74381" w:rsidRDefault="00B74381" w:rsidP="00B74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0" w:type="dxa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993"/>
        <w:gridCol w:w="1134"/>
        <w:gridCol w:w="1701"/>
        <w:gridCol w:w="2155"/>
      </w:tblGrid>
      <w:tr w:rsidR="009C4A6A" w:rsidRPr="0068033A" w:rsidTr="00392EB1">
        <w:trPr>
          <w:trHeight w:val="74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6A" w:rsidRPr="0068033A" w:rsidRDefault="009C4A6A" w:rsidP="009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6A" w:rsidRPr="0068033A" w:rsidRDefault="009C4A6A" w:rsidP="009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6A" w:rsidRDefault="009C4A6A" w:rsidP="009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</w:t>
            </w:r>
            <w:r w:rsidR="00E91A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гория</w:t>
            </w:r>
          </w:p>
          <w:p w:rsidR="009C4A6A" w:rsidRPr="0068033A" w:rsidRDefault="009C4A6A" w:rsidP="009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слож-нос</w:t>
            </w:r>
            <w:r w:rsidR="00C5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</w:t>
            </w:r>
            <w:r w:rsidR="00C5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6A" w:rsidRPr="0068033A" w:rsidRDefault="00F67F19" w:rsidP="009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6A" w:rsidRPr="0068033A" w:rsidRDefault="009C4A6A" w:rsidP="00F6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работ</w:t>
            </w:r>
            <w:r w:rsidR="004617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учетом периода</w:t>
            </w:r>
            <w:r w:rsidR="00C508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</w:t>
            </w:r>
            <w:r w:rsidR="00F67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</w:t>
            </w:r>
          </w:p>
        </w:tc>
      </w:tr>
      <w:tr w:rsidR="009C4A6A" w:rsidRPr="0068033A" w:rsidTr="00392EB1">
        <w:trPr>
          <w:trHeight w:val="156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A" w:rsidRPr="0068033A" w:rsidRDefault="009C4A6A" w:rsidP="009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A" w:rsidRPr="0068033A" w:rsidRDefault="009C4A6A" w:rsidP="009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A" w:rsidRPr="0068033A" w:rsidRDefault="009C4A6A" w:rsidP="009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A" w:rsidRPr="0068033A" w:rsidRDefault="009C4A6A" w:rsidP="009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A6A" w:rsidRPr="0068033A" w:rsidRDefault="009C4A6A" w:rsidP="009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благо-приятный период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A" w:rsidRPr="0068033A" w:rsidRDefault="009C4A6A" w:rsidP="009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неблаго-приятный период</w:t>
            </w:r>
          </w:p>
        </w:tc>
      </w:tr>
      <w:tr w:rsidR="00685000" w:rsidRPr="0068033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00" w:rsidRDefault="0068500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00" w:rsidRDefault="0068500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00" w:rsidRPr="0068033A" w:rsidRDefault="0068500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00" w:rsidRPr="0068033A" w:rsidRDefault="0068500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00" w:rsidRPr="0068033A" w:rsidRDefault="0068500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00" w:rsidRPr="0068033A" w:rsidRDefault="0068500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9C4A6A" w:rsidRPr="0068033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A" w:rsidRPr="0068033A" w:rsidRDefault="009C4A6A" w:rsidP="009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92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A" w:rsidRPr="0068033A" w:rsidRDefault="009C4A6A" w:rsidP="00F6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Тахеометрическая</w:t>
            </w:r>
            <w:r w:rsidR="00F67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съем</w:t>
            </w:r>
            <w:r w:rsidR="00CA5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67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67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территории: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A" w:rsidRPr="0068033A" w:rsidRDefault="009C4A6A" w:rsidP="009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A" w:rsidRPr="0068033A" w:rsidRDefault="009C4A6A" w:rsidP="009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A" w:rsidRPr="0068033A" w:rsidRDefault="009C4A6A" w:rsidP="009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A6A" w:rsidRPr="0068033A" w:rsidRDefault="009C4A6A" w:rsidP="00A27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4A6A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A" w:rsidRPr="0082717A" w:rsidRDefault="00F67F19" w:rsidP="00F6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A" w:rsidRPr="0082717A" w:rsidRDefault="00F67F19" w:rsidP="00F67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0,01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A" w:rsidRPr="0082717A" w:rsidRDefault="00F67F19" w:rsidP="00F6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A" w:rsidRPr="0082717A" w:rsidRDefault="00F67F19" w:rsidP="00F6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A" w:rsidRPr="0082717A" w:rsidRDefault="00F67F19" w:rsidP="00F6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2190,80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A6A" w:rsidRPr="0082717A" w:rsidRDefault="00F67F19" w:rsidP="00F67F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2402,02</w:t>
            </w:r>
          </w:p>
        </w:tc>
      </w:tr>
      <w:tr w:rsidR="00F67F19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19" w:rsidRPr="0082717A" w:rsidRDefault="00F67F19" w:rsidP="009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19" w:rsidRPr="0082717A" w:rsidRDefault="00F67F19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0,1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19" w:rsidRPr="0082717A" w:rsidRDefault="00F67F19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19" w:rsidRPr="0082717A" w:rsidRDefault="00F67F19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19" w:rsidRPr="0082717A" w:rsidRDefault="00F67F19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2949,98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19" w:rsidRPr="0082717A" w:rsidRDefault="00F67F19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3353,03</w:t>
            </w:r>
          </w:p>
        </w:tc>
      </w:tr>
      <w:tr w:rsidR="00F67F19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19" w:rsidRPr="0082717A" w:rsidRDefault="00F67F19" w:rsidP="009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19" w:rsidRPr="0082717A" w:rsidRDefault="00F67F19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0,5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19" w:rsidRPr="0082717A" w:rsidRDefault="00F67F19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19" w:rsidRPr="0082717A" w:rsidRDefault="00F67F19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19" w:rsidRPr="0082717A" w:rsidRDefault="00F67F19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7537,44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19" w:rsidRPr="0082717A" w:rsidRDefault="00F67F19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8446,36</w:t>
            </w:r>
          </w:p>
        </w:tc>
      </w:tr>
      <w:tr w:rsidR="00F67F19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19" w:rsidRPr="0082717A" w:rsidRDefault="00F67F19" w:rsidP="009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1.4.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19" w:rsidRPr="0082717A" w:rsidRDefault="00F67F19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1,0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19" w:rsidRPr="0082717A" w:rsidRDefault="00F67F19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19" w:rsidRPr="0082717A" w:rsidRDefault="00F67F19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19" w:rsidRPr="0082717A" w:rsidRDefault="00F67F19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11021,34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19" w:rsidRPr="0082717A" w:rsidRDefault="00F67F19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12509,59</w:t>
            </w:r>
          </w:p>
        </w:tc>
      </w:tr>
      <w:tr w:rsidR="00F67F19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19" w:rsidRPr="0082717A" w:rsidRDefault="00F67F19" w:rsidP="009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19" w:rsidRPr="0082717A" w:rsidRDefault="00F67F19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1,5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19" w:rsidRPr="0082717A" w:rsidRDefault="00F67F19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19" w:rsidRPr="0082717A" w:rsidRDefault="00F67F19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19" w:rsidRPr="0082717A" w:rsidRDefault="00F67F19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14511,36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F19" w:rsidRPr="0082717A" w:rsidRDefault="00F67F19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16578,44</w:t>
            </w:r>
          </w:p>
        </w:tc>
      </w:tr>
      <w:tr w:rsidR="00D33B3E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3E" w:rsidRPr="0082717A" w:rsidRDefault="00D33B3E" w:rsidP="009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1.6.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3E" w:rsidRPr="0082717A" w:rsidRDefault="00D33B3E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2,0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3E" w:rsidRPr="0082717A" w:rsidRDefault="00D33B3E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3E" w:rsidRPr="0082717A" w:rsidRDefault="00D33B3E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3E" w:rsidRPr="0082717A" w:rsidRDefault="00D33B3E" w:rsidP="00D33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16569,00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3E" w:rsidRPr="0082717A" w:rsidRDefault="00D33B3E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19143,98</w:t>
            </w:r>
          </w:p>
        </w:tc>
      </w:tr>
      <w:tr w:rsidR="00D33B3E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3E" w:rsidRPr="0082717A" w:rsidRDefault="00D33B3E" w:rsidP="009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3E" w:rsidRPr="0082717A" w:rsidRDefault="00D33B3E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2,5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3E" w:rsidRPr="0082717A" w:rsidRDefault="00D33B3E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3E" w:rsidRPr="0082717A" w:rsidRDefault="00D33B3E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3E" w:rsidRPr="0082717A" w:rsidRDefault="00D33B3E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18693,47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3E" w:rsidRPr="0082717A" w:rsidRDefault="00C55486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21794,98</w:t>
            </w:r>
          </w:p>
        </w:tc>
      </w:tr>
      <w:tr w:rsidR="0068500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00" w:rsidRPr="0082717A" w:rsidRDefault="00685000" w:rsidP="009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00" w:rsidRPr="0082717A" w:rsidRDefault="0068500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3,0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00" w:rsidRPr="0082717A" w:rsidRDefault="0068500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00" w:rsidRPr="0082717A" w:rsidRDefault="0068500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00" w:rsidRPr="0082717A" w:rsidRDefault="0068500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27191,62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00" w:rsidRPr="0082717A" w:rsidRDefault="0068500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30881,90</w:t>
            </w:r>
          </w:p>
        </w:tc>
      </w:tr>
      <w:tr w:rsidR="0068500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00" w:rsidRPr="0082717A" w:rsidRDefault="00685000" w:rsidP="009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00" w:rsidRPr="0082717A" w:rsidRDefault="0068500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5,0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00" w:rsidRPr="0082717A" w:rsidRDefault="0068500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00" w:rsidRPr="0082717A" w:rsidRDefault="0068500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00" w:rsidRPr="0082717A" w:rsidRDefault="0068500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36362,46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00" w:rsidRPr="0082717A" w:rsidRDefault="0068500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42345,07</w:t>
            </w:r>
          </w:p>
        </w:tc>
      </w:tr>
      <w:tr w:rsidR="0068500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00" w:rsidRPr="0082717A" w:rsidRDefault="00685000" w:rsidP="009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00" w:rsidRPr="0082717A" w:rsidRDefault="0068500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10,0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00" w:rsidRPr="0082717A" w:rsidRDefault="0068500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00" w:rsidRPr="0082717A" w:rsidRDefault="0068500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00" w:rsidRPr="0082717A" w:rsidRDefault="0068500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52610,04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00" w:rsidRPr="0082717A" w:rsidRDefault="0068500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62238,53</w:t>
            </w:r>
          </w:p>
        </w:tc>
      </w:tr>
      <w:tr w:rsidR="0068500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00" w:rsidRPr="0082717A" w:rsidRDefault="00685000" w:rsidP="009C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00" w:rsidRPr="0082717A" w:rsidRDefault="0068500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50,0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00" w:rsidRPr="0082717A" w:rsidRDefault="0068500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00" w:rsidRPr="0082717A" w:rsidRDefault="0068500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00" w:rsidRPr="0082717A" w:rsidRDefault="0068500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209211,30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00" w:rsidRPr="0082717A" w:rsidRDefault="0068500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252848,50</w:t>
            </w:r>
          </w:p>
        </w:tc>
      </w:tr>
    </w:tbl>
    <w:p w:rsidR="00A63CF0" w:rsidRDefault="00A63CF0">
      <w:r>
        <w:br w:type="page"/>
      </w:r>
    </w:p>
    <w:tbl>
      <w:tblPr>
        <w:tblW w:w="10060" w:type="dxa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993"/>
        <w:gridCol w:w="1134"/>
        <w:gridCol w:w="1701"/>
        <w:gridCol w:w="2155"/>
      </w:tblGrid>
      <w:tr w:rsidR="00A63CF0" w:rsidRPr="0082717A" w:rsidTr="00392EB1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8C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8C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68033A" w:rsidRDefault="00A63CF0" w:rsidP="008C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68033A" w:rsidRDefault="00A63CF0" w:rsidP="008C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68033A" w:rsidRDefault="00A63CF0" w:rsidP="008C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F0" w:rsidRPr="0068033A" w:rsidRDefault="00A63CF0" w:rsidP="008C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C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C7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0,01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C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C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C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2361,97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C7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2615,03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0,1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3387,47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3902,78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0,5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8955,03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10224,41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1.15.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1,0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13625,40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15779,72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1,5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18295,77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21334,78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1.17.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2,0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21485,03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25319,19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2,5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24758,48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29413,54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3,0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34438,50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39980,55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5,0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48320,79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57368,42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10,0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72869,32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87539,86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50,0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331610,90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394744,80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A5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Съемка текущих изме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нений территории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9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0,01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1384,17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1389,02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92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0,1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1552,54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1595,91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0,5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4854,81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5070,11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1,0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6977,75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7407,85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1,5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9102,99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9748,39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2,0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10217,52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11077,21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2,5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11155,01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12230,00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3,0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18026,13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19315,66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5,0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21952,63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24101,85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10,0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29109,97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32692,34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50,0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96290,30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126072,00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0,01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1407,39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1413,76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0,1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1647,95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1708,66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0,5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5284,91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5588,73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1,0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7807,08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8414,22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1,5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10331,04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11241,49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2,0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11859,85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13073,62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2,5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13196,83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14714,17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3,0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20466,67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22287,58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5,0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26004,38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29039,31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10,0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36184,66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41242,02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50,0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143375,40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166643,30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A5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Горизонтальная и высот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 съемка территории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0,01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2625,49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F23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F230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4,52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0,1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4094,87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4821,39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0,5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10179,51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11784,09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1,0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15646,81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18327,40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1,5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20924,07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24622,25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2,0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25290,61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30091,09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2,5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29661,75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35564,77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3,0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41257,58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48580,48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5,0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58714,33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70424,69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10,0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94030,37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124392,90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50,0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401122,6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483647,90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3.12.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0,01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E1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17A">
              <w:rPr>
                <w:rFonts w:ascii="Times New Roman" w:hAnsi="Times New Roman" w:cs="Times New Roman"/>
                <w:sz w:val="28"/>
                <w:szCs w:val="28"/>
              </w:rPr>
              <w:t>2835,69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E1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17A">
              <w:rPr>
                <w:rFonts w:ascii="Times New Roman" w:hAnsi="Times New Roman" w:cs="Times New Roman"/>
                <w:sz w:val="28"/>
                <w:szCs w:val="28"/>
              </w:rPr>
              <w:t>3228,55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0,1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E1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17A">
              <w:rPr>
                <w:rFonts w:ascii="Times New Roman" w:hAnsi="Times New Roman" w:cs="Times New Roman"/>
                <w:sz w:val="28"/>
                <w:szCs w:val="28"/>
              </w:rPr>
              <w:t>4656,09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E1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17A">
              <w:rPr>
                <w:rFonts w:ascii="Times New Roman" w:hAnsi="Times New Roman" w:cs="Times New Roman"/>
                <w:sz w:val="28"/>
                <w:szCs w:val="28"/>
              </w:rPr>
              <w:t>5523,43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0,5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E5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17A">
              <w:rPr>
                <w:rFonts w:ascii="Times New Roman" w:hAnsi="Times New Roman" w:cs="Times New Roman"/>
                <w:sz w:val="28"/>
                <w:szCs w:val="28"/>
              </w:rPr>
              <w:t>11974,39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E5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17A">
              <w:rPr>
                <w:rFonts w:ascii="Times New Roman" w:hAnsi="Times New Roman" w:cs="Times New Roman"/>
                <w:sz w:val="28"/>
                <w:szCs w:val="28"/>
              </w:rPr>
              <w:t>14010,86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1,0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82717A">
              <w:rPr>
                <w:rFonts w:ascii="Times New Roman" w:hAnsi="Times New Roman" w:cs="Times New Roman"/>
                <w:sz w:val="28"/>
                <w:szCs w:val="28"/>
              </w:rPr>
              <w:t>909,03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82717A">
              <w:rPr>
                <w:rFonts w:ascii="Times New Roman" w:hAnsi="Times New Roman" w:cs="Times New Roman"/>
                <w:sz w:val="28"/>
                <w:szCs w:val="28"/>
              </w:rPr>
              <w:t>371,25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1,5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E5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17A">
              <w:rPr>
                <w:rFonts w:ascii="Times New Roman" w:hAnsi="Times New Roman" w:cs="Times New Roman"/>
                <w:sz w:val="28"/>
                <w:szCs w:val="28"/>
              </w:rPr>
              <w:t>25698,01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E5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17A">
              <w:rPr>
                <w:rFonts w:ascii="Times New Roman" w:hAnsi="Times New Roman" w:cs="Times New Roman"/>
                <w:sz w:val="28"/>
                <w:szCs w:val="28"/>
              </w:rPr>
              <w:t>30540,32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2,0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E5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17A">
              <w:rPr>
                <w:rFonts w:ascii="Times New Roman" w:hAnsi="Times New Roman" w:cs="Times New Roman"/>
                <w:sz w:val="28"/>
                <w:szCs w:val="28"/>
              </w:rPr>
              <w:t>31592,86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E5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17A">
              <w:rPr>
                <w:rFonts w:ascii="Times New Roman" w:hAnsi="Times New Roman" w:cs="Times New Roman"/>
                <w:sz w:val="28"/>
                <w:szCs w:val="28"/>
              </w:rPr>
              <w:t>37905,56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2,5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E5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17A">
              <w:rPr>
                <w:rFonts w:ascii="Times New Roman" w:hAnsi="Times New Roman" w:cs="Times New Roman"/>
                <w:sz w:val="28"/>
                <w:szCs w:val="28"/>
              </w:rPr>
              <w:t>37492,81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E5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17A">
              <w:rPr>
                <w:rFonts w:ascii="Times New Roman" w:hAnsi="Times New Roman" w:cs="Times New Roman"/>
                <w:sz w:val="28"/>
                <w:szCs w:val="28"/>
              </w:rPr>
              <w:t>45275,15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3,0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82717A">
              <w:rPr>
                <w:rFonts w:ascii="Times New Roman" w:hAnsi="Times New Roman" w:cs="Times New Roman"/>
                <w:sz w:val="28"/>
                <w:szCs w:val="28"/>
              </w:rPr>
              <w:t>731,23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82717A">
              <w:rPr>
                <w:rFonts w:ascii="Times New Roman" w:hAnsi="Times New Roman" w:cs="Times New Roman"/>
                <w:sz w:val="28"/>
                <w:szCs w:val="28"/>
              </w:rPr>
              <w:t>329,87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5,0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Pr="0082717A">
              <w:rPr>
                <w:rFonts w:ascii="Times New Roman" w:hAnsi="Times New Roman" w:cs="Times New Roman"/>
                <w:sz w:val="28"/>
                <w:szCs w:val="28"/>
              </w:rPr>
              <w:t>183,85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82717A">
              <w:rPr>
                <w:rFonts w:ascii="Times New Roman" w:hAnsi="Times New Roman" w:cs="Times New Roman"/>
                <w:sz w:val="28"/>
                <w:szCs w:val="28"/>
              </w:rPr>
              <w:t>603,11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10,0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  <w:r w:rsidRPr="0082717A">
              <w:rPr>
                <w:rFonts w:ascii="Times New Roman" w:hAnsi="Times New Roman" w:cs="Times New Roman"/>
                <w:sz w:val="28"/>
                <w:szCs w:val="28"/>
              </w:rPr>
              <w:t>073,40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  <w:r w:rsidRPr="0082717A">
              <w:rPr>
                <w:rFonts w:ascii="Times New Roman" w:hAnsi="Times New Roman" w:cs="Times New Roman"/>
                <w:sz w:val="28"/>
                <w:szCs w:val="28"/>
              </w:rPr>
              <w:t>871,20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50,0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E5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17A">
              <w:rPr>
                <w:rFonts w:ascii="Times New Roman" w:hAnsi="Times New Roman" w:cs="Times New Roman"/>
                <w:sz w:val="28"/>
                <w:szCs w:val="28"/>
              </w:rPr>
              <w:t>526363,90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E5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717A">
              <w:rPr>
                <w:rFonts w:ascii="Times New Roman" w:hAnsi="Times New Roman" w:cs="Times New Roman"/>
                <w:sz w:val="28"/>
                <w:szCs w:val="28"/>
              </w:rPr>
              <w:t>631135,30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A5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съемка объектов, законченных строительством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827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0,01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EE1375" w:rsidRDefault="00A63CF0" w:rsidP="00E5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75">
              <w:rPr>
                <w:rFonts w:ascii="Times New Roman" w:hAnsi="Times New Roman" w:cs="Times New Roman"/>
                <w:sz w:val="28"/>
                <w:szCs w:val="28"/>
              </w:rPr>
              <w:t>3806,35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EE1375" w:rsidRDefault="00A63CF0" w:rsidP="00C50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E1375">
              <w:rPr>
                <w:rFonts w:ascii="Times New Roman" w:hAnsi="Times New Roman" w:cs="Times New Roman"/>
                <w:sz w:val="28"/>
                <w:szCs w:val="28"/>
              </w:rPr>
              <w:t>142,57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0,1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EE1375" w:rsidRDefault="00A63CF0" w:rsidP="00E5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75">
              <w:rPr>
                <w:rFonts w:ascii="Times New Roman" w:hAnsi="Times New Roman" w:cs="Times New Roman"/>
                <w:sz w:val="28"/>
                <w:szCs w:val="28"/>
              </w:rPr>
              <w:t>5381,34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EE1375" w:rsidRDefault="00A63CF0" w:rsidP="00E5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75">
              <w:rPr>
                <w:rFonts w:ascii="Times New Roman" w:hAnsi="Times New Roman" w:cs="Times New Roman"/>
                <w:sz w:val="28"/>
                <w:szCs w:val="28"/>
              </w:rPr>
              <w:t>6122,91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0,5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EE1375" w:rsidRDefault="00A63CF0" w:rsidP="00E5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75">
              <w:rPr>
                <w:rFonts w:ascii="Times New Roman" w:hAnsi="Times New Roman" w:cs="Times New Roman"/>
                <w:sz w:val="28"/>
                <w:szCs w:val="28"/>
              </w:rPr>
              <w:t>10876,95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EE1375" w:rsidRDefault="00A63CF0" w:rsidP="00E5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75">
              <w:rPr>
                <w:rFonts w:ascii="Times New Roman" w:hAnsi="Times New Roman" w:cs="Times New Roman"/>
                <w:sz w:val="28"/>
                <w:szCs w:val="28"/>
              </w:rPr>
              <w:t>12618,01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1,0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EE1375" w:rsidRDefault="00A63CF0" w:rsidP="00E5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75">
              <w:rPr>
                <w:rFonts w:ascii="Times New Roman" w:hAnsi="Times New Roman" w:cs="Times New Roman"/>
                <w:sz w:val="28"/>
                <w:szCs w:val="28"/>
              </w:rPr>
              <w:t>17396,80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EE1375" w:rsidRDefault="00A63CF0" w:rsidP="00E5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75">
              <w:rPr>
                <w:rFonts w:ascii="Times New Roman" w:hAnsi="Times New Roman" w:cs="Times New Roman"/>
                <w:sz w:val="28"/>
                <w:szCs w:val="28"/>
              </w:rPr>
              <w:t>20458,76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1,5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EE1375" w:rsidRDefault="00A63CF0" w:rsidP="00E5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75">
              <w:rPr>
                <w:rFonts w:ascii="Times New Roman" w:hAnsi="Times New Roman" w:cs="Times New Roman"/>
                <w:sz w:val="28"/>
                <w:szCs w:val="28"/>
              </w:rPr>
              <w:t>24406,69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EE1375" w:rsidRDefault="00A63CF0" w:rsidP="00E5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75">
              <w:rPr>
                <w:rFonts w:ascii="Times New Roman" w:hAnsi="Times New Roman" w:cs="Times New Roman"/>
                <w:sz w:val="28"/>
                <w:szCs w:val="28"/>
              </w:rPr>
              <w:t>28670,18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2,0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EE1375" w:rsidRDefault="00A63CF0" w:rsidP="00E5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75">
              <w:rPr>
                <w:rFonts w:ascii="Times New Roman" w:hAnsi="Times New Roman" w:cs="Times New Roman"/>
                <w:sz w:val="28"/>
                <w:szCs w:val="28"/>
              </w:rPr>
              <w:t>32324,74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EE1375" w:rsidRDefault="00A63CF0" w:rsidP="00E5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75">
              <w:rPr>
                <w:rFonts w:ascii="Times New Roman" w:hAnsi="Times New Roman" w:cs="Times New Roman"/>
                <w:sz w:val="28"/>
                <w:szCs w:val="28"/>
              </w:rPr>
              <w:t>37969,85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2,5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EE1375" w:rsidRDefault="00A63CF0" w:rsidP="00E5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75">
              <w:rPr>
                <w:rFonts w:ascii="Times New Roman" w:hAnsi="Times New Roman" w:cs="Times New Roman"/>
                <w:sz w:val="28"/>
                <w:szCs w:val="28"/>
              </w:rPr>
              <w:t>40020,60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EE1375" w:rsidRDefault="00A63CF0" w:rsidP="00E5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75">
              <w:rPr>
                <w:rFonts w:ascii="Times New Roman" w:hAnsi="Times New Roman" w:cs="Times New Roman"/>
                <w:sz w:val="28"/>
                <w:szCs w:val="28"/>
              </w:rPr>
              <w:t>46892,99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3,0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EE1375" w:rsidRDefault="00A63CF0" w:rsidP="00E5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75">
              <w:rPr>
                <w:rFonts w:ascii="Times New Roman" w:hAnsi="Times New Roman" w:cs="Times New Roman"/>
                <w:sz w:val="28"/>
                <w:szCs w:val="28"/>
              </w:rPr>
              <w:t>47108,30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EE1375" w:rsidRDefault="00A63CF0" w:rsidP="00E5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75">
              <w:rPr>
                <w:rFonts w:ascii="Times New Roman" w:hAnsi="Times New Roman" w:cs="Times New Roman"/>
                <w:sz w:val="28"/>
                <w:szCs w:val="28"/>
              </w:rPr>
              <w:t>55757,72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5,0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EE1375" w:rsidRDefault="00A63CF0" w:rsidP="00E5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75">
              <w:rPr>
                <w:rFonts w:ascii="Times New Roman" w:hAnsi="Times New Roman" w:cs="Times New Roman"/>
                <w:sz w:val="28"/>
                <w:szCs w:val="28"/>
              </w:rPr>
              <w:t>68492,31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EE1375" w:rsidRDefault="00A63CF0" w:rsidP="00E5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75">
              <w:rPr>
                <w:rFonts w:ascii="Times New Roman" w:hAnsi="Times New Roman" w:cs="Times New Roman"/>
                <w:sz w:val="28"/>
                <w:szCs w:val="28"/>
              </w:rPr>
              <w:t>82421,79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10,0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EE1375" w:rsidRDefault="00A63CF0" w:rsidP="00E5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75">
              <w:rPr>
                <w:rFonts w:ascii="Times New Roman" w:hAnsi="Times New Roman" w:cs="Times New Roman"/>
                <w:sz w:val="28"/>
                <w:szCs w:val="28"/>
              </w:rPr>
              <w:t>108995,30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EE1375" w:rsidRDefault="00A63CF0" w:rsidP="00E5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75">
              <w:rPr>
                <w:rFonts w:ascii="Times New Roman" w:hAnsi="Times New Roman" w:cs="Times New Roman"/>
                <w:sz w:val="28"/>
                <w:szCs w:val="28"/>
              </w:rPr>
              <w:t>142173,90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50,0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EE1375" w:rsidRDefault="00A63CF0" w:rsidP="00E5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75">
              <w:rPr>
                <w:rFonts w:ascii="Times New Roman" w:hAnsi="Times New Roman" w:cs="Times New Roman"/>
                <w:sz w:val="28"/>
                <w:szCs w:val="28"/>
              </w:rPr>
              <w:t>502534,80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EE1375" w:rsidRDefault="00A63CF0" w:rsidP="00E5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375">
              <w:rPr>
                <w:rFonts w:ascii="Times New Roman" w:hAnsi="Times New Roman" w:cs="Times New Roman"/>
                <w:sz w:val="28"/>
                <w:szCs w:val="28"/>
              </w:rPr>
              <w:t>603293,60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0,01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E1418" w:rsidRDefault="00A63CF0" w:rsidP="00E5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18">
              <w:rPr>
                <w:rFonts w:ascii="Times New Roman" w:hAnsi="Times New Roman" w:cs="Times New Roman"/>
                <w:sz w:val="28"/>
                <w:szCs w:val="28"/>
              </w:rPr>
              <w:t>4091,55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E1418" w:rsidRDefault="00A63CF0" w:rsidP="00E5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18">
              <w:rPr>
                <w:rFonts w:ascii="Times New Roman" w:hAnsi="Times New Roman" w:cs="Times New Roman"/>
                <w:sz w:val="28"/>
                <w:szCs w:val="28"/>
              </w:rPr>
              <w:t>4502,77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0,1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E1418" w:rsidRDefault="00A63CF0" w:rsidP="00E5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18">
              <w:rPr>
                <w:rFonts w:ascii="Times New Roman" w:hAnsi="Times New Roman" w:cs="Times New Roman"/>
                <w:sz w:val="28"/>
                <w:szCs w:val="28"/>
              </w:rPr>
              <w:t>6176,23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E1418" w:rsidRDefault="00A63CF0" w:rsidP="00E5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18">
              <w:rPr>
                <w:rFonts w:ascii="Times New Roman" w:hAnsi="Times New Roman" w:cs="Times New Roman"/>
                <w:sz w:val="28"/>
                <w:szCs w:val="28"/>
              </w:rPr>
              <w:t>7120,86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0,5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E1418" w:rsidRDefault="00A63CF0" w:rsidP="00E5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18">
              <w:rPr>
                <w:rFonts w:ascii="Times New Roman" w:hAnsi="Times New Roman" w:cs="Times New Roman"/>
                <w:sz w:val="28"/>
                <w:szCs w:val="28"/>
              </w:rPr>
              <w:t>13360,61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E1418" w:rsidRDefault="00A63CF0" w:rsidP="00E5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18">
              <w:rPr>
                <w:rFonts w:ascii="Times New Roman" w:hAnsi="Times New Roman" w:cs="Times New Roman"/>
                <w:sz w:val="28"/>
                <w:szCs w:val="28"/>
              </w:rPr>
              <w:t>15696,30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1,0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E1418" w:rsidRDefault="00A63CF0" w:rsidP="00E5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18">
              <w:rPr>
                <w:rFonts w:ascii="Times New Roman" w:hAnsi="Times New Roman" w:cs="Times New Roman"/>
                <w:sz w:val="28"/>
                <w:szCs w:val="28"/>
              </w:rPr>
              <w:t>22047,02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E1418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18">
              <w:rPr>
                <w:rFonts w:ascii="Times New Roman" w:hAnsi="Times New Roman" w:cs="Times New Roman"/>
                <w:sz w:val="28"/>
                <w:szCs w:val="28"/>
              </w:rPr>
              <w:t>26216,63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1,5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E1418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18">
              <w:rPr>
                <w:rFonts w:ascii="Times New Roman" w:hAnsi="Times New Roman" w:cs="Times New Roman"/>
                <w:sz w:val="28"/>
                <w:szCs w:val="28"/>
              </w:rPr>
              <w:t>31145,16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E1418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18">
              <w:rPr>
                <w:rFonts w:ascii="Times New Roman" w:hAnsi="Times New Roman" w:cs="Times New Roman"/>
                <w:sz w:val="28"/>
                <w:szCs w:val="28"/>
              </w:rPr>
              <w:t>37005,32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2,0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E1418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18">
              <w:rPr>
                <w:rFonts w:ascii="Times New Roman" w:hAnsi="Times New Roman" w:cs="Times New Roman"/>
                <w:sz w:val="28"/>
                <w:szCs w:val="28"/>
              </w:rPr>
              <w:t>40667,53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E1418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18">
              <w:rPr>
                <w:rFonts w:ascii="Times New Roman" w:hAnsi="Times New Roman" w:cs="Times New Roman"/>
                <w:sz w:val="28"/>
                <w:szCs w:val="28"/>
              </w:rPr>
              <w:t>48433,29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2,5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E1418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18">
              <w:rPr>
                <w:rFonts w:ascii="Times New Roman" w:hAnsi="Times New Roman" w:cs="Times New Roman"/>
                <w:sz w:val="28"/>
                <w:szCs w:val="28"/>
              </w:rPr>
              <w:t>51050,87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E1418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18">
              <w:rPr>
                <w:rFonts w:ascii="Times New Roman" w:hAnsi="Times New Roman" w:cs="Times New Roman"/>
                <w:sz w:val="28"/>
                <w:szCs w:val="28"/>
              </w:rPr>
              <w:t>60534,97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3,0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E1418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18">
              <w:rPr>
                <w:rFonts w:ascii="Times New Roman" w:hAnsi="Times New Roman" w:cs="Times New Roman"/>
                <w:sz w:val="28"/>
                <w:szCs w:val="28"/>
              </w:rPr>
              <w:t>60684,97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E1418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18">
              <w:rPr>
                <w:rFonts w:ascii="Times New Roman" w:hAnsi="Times New Roman" w:cs="Times New Roman"/>
                <w:sz w:val="28"/>
                <w:szCs w:val="28"/>
              </w:rPr>
              <w:t>72567,53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5,0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E1418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18">
              <w:rPr>
                <w:rFonts w:ascii="Times New Roman" w:hAnsi="Times New Roman" w:cs="Times New Roman"/>
                <w:sz w:val="28"/>
                <w:szCs w:val="28"/>
              </w:rPr>
              <w:t>90678,61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E1418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18">
              <w:rPr>
                <w:rFonts w:ascii="Times New Roman" w:hAnsi="Times New Roman" w:cs="Times New Roman"/>
                <w:sz w:val="28"/>
                <w:szCs w:val="28"/>
              </w:rPr>
              <w:t>121746,70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10,0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E1418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18">
              <w:rPr>
                <w:rFonts w:ascii="Times New Roman" w:hAnsi="Times New Roman" w:cs="Times New Roman"/>
                <w:sz w:val="28"/>
                <w:szCs w:val="28"/>
              </w:rPr>
              <w:t>157365,10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E1418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18">
              <w:rPr>
                <w:rFonts w:ascii="Times New Roman" w:hAnsi="Times New Roman" w:cs="Times New Roman"/>
                <w:sz w:val="28"/>
                <w:szCs w:val="28"/>
              </w:rPr>
              <w:t>188711,00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50,0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E1418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18">
              <w:rPr>
                <w:rFonts w:ascii="Times New Roman" w:hAnsi="Times New Roman" w:cs="Times New Roman"/>
                <w:sz w:val="28"/>
                <w:szCs w:val="28"/>
              </w:rPr>
              <w:t>677679,30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E1418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1418">
              <w:rPr>
                <w:rFonts w:ascii="Times New Roman" w:hAnsi="Times New Roman" w:cs="Times New Roman"/>
                <w:sz w:val="28"/>
                <w:szCs w:val="28"/>
              </w:rPr>
              <w:t>816960,60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A5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и гео-дезическая съемка линейных сооружений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E1418" w:rsidRDefault="00A63CF0" w:rsidP="00C50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E1418" w:rsidRDefault="00A63CF0" w:rsidP="00C50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0,01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D52E5F" w:rsidRDefault="00A63CF0" w:rsidP="00C508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D52E5F">
              <w:rPr>
                <w:rFonts w:ascii="Times New Roman" w:hAnsi="Times New Roman" w:cs="Times New Roman"/>
                <w:sz w:val="28"/>
              </w:rPr>
              <w:t>926,76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D52E5F" w:rsidRDefault="00A63CF0" w:rsidP="00413A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E5F">
              <w:rPr>
                <w:rFonts w:ascii="Times New Roman" w:hAnsi="Times New Roman" w:cs="Times New Roman"/>
                <w:sz w:val="28"/>
              </w:rPr>
              <w:t>3345,64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DD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D52E5F" w:rsidRDefault="00A63CF0" w:rsidP="00413A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E5F">
              <w:rPr>
                <w:rFonts w:ascii="Times New Roman" w:hAnsi="Times New Roman" w:cs="Times New Roman"/>
                <w:sz w:val="28"/>
              </w:rPr>
              <w:t>4712,97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D52E5F" w:rsidRDefault="00A63CF0" w:rsidP="00413A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E5F">
              <w:rPr>
                <w:rFonts w:ascii="Times New Roman" w:hAnsi="Times New Roman" w:cs="Times New Roman"/>
                <w:sz w:val="28"/>
              </w:rPr>
              <w:t>5304,04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E9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D52E5F" w:rsidRDefault="00A63CF0" w:rsidP="00413A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E5F">
              <w:rPr>
                <w:rFonts w:ascii="Times New Roman" w:hAnsi="Times New Roman" w:cs="Times New Roman"/>
                <w:sz w:val="28"/>
              </w:rPr>
              <w:t>5607,35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D52E5F" w:rsidRDefault="00A63CF0" w:rsidP="00413A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E5F">
              <w:rPr>
                <w:rFonts w:ascii="Times New Roman" w:hAnsi="Times New Roman" w:cs="Times New Roman"/>
                <w:sz w:val="28"/>
              </w:rPr>
              <w:t>6396,89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0,5</w:t>
            </w: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D52E5F" w:rsidRDefault="00A63CF0" w:rsidP="00413A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E5F">
              <w:rPr>
                <w:rFonts w:ascii="Times New Roman" w:hAnsi="Times New Roman" w:cs="Times New Roman"/>
                <w:sz w:val="28"/>
              </w:rPr>
              <w:t>9324,93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D52E5F" w:rsidRDefault="00A63CF0" w:rsidP="00413A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E5F">
              <w:rPr>
                <w:rFonts w:ascii="Times New Roman" w:hAnsi="Times New Roman" w:cs="Times New Roman"/>
                <w:sz w:val="28"/>
              </w:rPr>
              <w:t>11139,96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E9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1,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D52E5F" w:rsidRDefault="00A63CF0" w:rsidP="00413A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E5F">
              <w:rPr>
                <w:rFonts w:ascii="Times New Roman" w:hAnsi="Times New Roman" w:cs="Times New Roman"/>
                <w:sz w:val="28"/>
              </w:rPr>
              <w:t>15508,04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D52E5F" w:rsidRDefault="00A63CF0" w:rsidP="00413A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E5F">
              <w:rPr>
                <w:rFonts w:ascii="Times New Roman" w:hAnsi="Times New Roman" w:cs="Times New Roman"/>
                <w:sz w:val="28"/>
              </w:rPr>
              <w:t>18961,33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1,5</w:t>
            </w: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D52E5F" w:rsidRDefault="00A63CF0" w:rsidP="00C508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  <w:r w:rsidRPr="00D52E5F">
              <w:rPr>
                <w:rFonts w:ascii="Times New Roman" w:hAnsi="Times New Roman" w:cs="Times New Roman"/>
                <w:sz w:val="28"/>
              </w:rPr>
              <w:t>987,05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D52E5F" w:rsidRDefault="00A63CF0" w:rsidP="00413A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E5F">
              <w:rPr>
                <w:rFonts w:ascii="Times New Roman" w:hAnsi="Times New Roman" w:cs="Times New Roman"/>
                <w:sz w:val="28"/>
              </w:rPr>
              <w:t>30035,22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E9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2,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D52E5F" w:rsidRDefault="00A63CF0" w:rsidP="00C5085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</w:t>
            </w:r>
            <w:r w:rsidRPr="00D52E5F">
              <w:rPr>
                <w:rFonts w:ascii="Times New Roman" w:hAnsi="Times New Roman" w:cs="Times New Roman"/>
                <w:sz w:val="28"/>
              </w:rPr>
              <w:t>179,09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D52E5F" w:rsidRDefault="00A63CF0" w:rsidP="00413A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E5F">
              <w:rPr>
                <w:rFonts w:ascii="Times New Roman" w:hAnsi="Times New Roman" w:cs="Times New Roman"/>
                <w:sz w:val="28"/>
              </w:rPr>
              <w:t>37865,77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3,0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D52E5F" w:rsidRDefault="00A63CF0" w:rsidP="00413A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E5F">
              <w:rPr>
                <w:rFonts w:ascii="Times New Roman" w:hAnsi="Times New Roman" w:cs="Times New Roman"/>
                <w:sz w:val="28"/>
              </w:rPr>
              <w:t>47058,81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D52E5F" w:rsidRDefault="00A63CF0" w:rsidP="00413A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E5F">
              <w:rPr>
                <w:rFonts w:ascii="Times New Roman" w:hAnsi="Times New Roman" w:cs="Times New Roman"/>
                <w:sz w:val="28"/>
              </w:rPr>
              <w:t>56379,65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5,0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D52E5F" w:rsidRDefault="00A63CF0" w:rsidP="00413A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E5F">
              <w:rPr>
                <w:rFonts w:ascii="Times New Roman" w:hAnsi="Times New Roman" w:cs="Times New Roman"/>
                <w:sz w:val="28"/>
              </w:rPr>
              <w:t>62471,95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D52E5F" w:rsidRDefault="00A63CF0" w:rsidP="00413A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E5F">
              <w:rPr>
                <w:rFonts w:ascii="Times New Roman" w:hAnsi="Times New Roman" w:cs="Times New Roman"/>
                <w:sz w:val="28"/>
              </w:rPr>
              <w:t>75811,89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10,0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D52E5F" w:rsidRDefault="00A63CF0" w:rsidP="00413A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E5F">
              <w:rPr>
                <w:rFonts w:ascii="Times New Roman" w:hAnsi="Times New Roman" w:cs="Times New Roman"/>
                <w:sz w:val="28"/>
              </w:rPr>
              <w:t>135094,80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D52E5F" w:rsidRDefault="00A63CF0" w:rsidP="00413A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52E5F">
              <w:rPr>
                <w:rFonts w:ascii="Times New Roman" w:hAnsi="Times New Roman" w:cs="Times New Roman"/>
                <w:sz w:val="28"/>
              </w:rPr>
              <w:t>164448,20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0,01</w:t>
            </w: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D52E5F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E5F">
              <w:rPr>
                <w:rFonts w:ascii="Times New Roman" w:hAnsi="Times New Roman" w:cs="Times New Roman"/>
                <w:sz w:val="28"/>
                <w:szCs w:val="28"/>
              </w:rPr>
              <w:t>3000,74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D52E5F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E5F">
              <w:rPr>
                <w:rFonts w:ascii="Times New Roman" w:hAnsi="Times New Roman" w:cs="Times New Roman"/>
                <w:sz w:val="28"/>
                <w:szCs w:val="28"/>
              </w:rPr>
              <w:t>3434,67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E9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D52E5F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E5F">
              <w:rPr>
                <w:rFonts w:ascii="Times New Roman" w:hAnsi="Times New Roman" w:cs="Times New Roman"/>
                <w:sz w:val="28"/>
                <w:szCs w:val="28"/>
              </w:rPr>
              <w:t>4811,44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D52E5F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E5F">
              <w:rPr>
                <w:rFonts w:ascii="Times New Roman" w:hAnsi="Times New Roman" w:cs="Times New Roman"/>
                <w:sz w:val="28"/>
                <w:szCs w:val="28"/>
              </w:rPr>
              <w:t>5423,68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0,1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D52E5F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E5F">
              <w:rPr>
                <w:rFonts w:ascii="Times New Roman" w:hAnsi="Times New Roman" w:cs="Times New Roman"/>
                <w:sz w:val="28"/>
                <w:szCs w:val="28"/>
              </w:rPr>
              <w:t>5769,85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D52E5F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E5F">
              <w:rPr>
                <w:rFonts w:ascii="Times New Roman" w:hAnsi="Times New Roman" w:cs="Times New Roman"/>
                <w:sz w:val="28"/>
                <w:szCs w:val="28"/>
              </w:rPr>
              <w:t>6596,38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0,5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D52E5F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E5F">
              <w:rPr>
                <w:rFonts w:ascii="Times New Roman" w:hAnsi="Times New Roman" w:cs="Times New Roman"/>
                <w:sz w:val="28"/>
                <w:szCs w:val="28"/>
              </w:rPr>
              <w:t>9734,87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D52E5F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E5F">
              <w:rPr>
                <w:rFonts w:ascii="Times New Roman" w:hAnsi="Times New Roman" w:cs="Times New Roman"/>
                <w:sz w:val="28"/>
                <w:szCs w:val="28"/>
              </w:rPr>
              <w:t>11659,09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1,0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D52E5F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E5F">
              <w:rPr>
                <w:rFonts w:ascii="Times New Roman" w:hAnsi="Times New Roman" w:cs="Times New Roman"/>
                <w:sz w:val="28"/>
                <w:szCs w:val="28"/>
              </w:rPr>
              <w:t>16312,37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D52E5F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E5F">
              <w:rPr>
                <w:rFonts w:ascii="Times New Roman" w:hAnsi="Times New Roman" w:cs="Times New Roman"/>
                <w:sz w:val="28"/>
                <w:szCs w:val="28"/>
              </w:rPr>
              <w:t>19984,02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1,5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D52E5F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E5F">
              <w:rPr>
                <w:rFonts w:ascii="Times New Roman" w:hAnsi="Times New Roman" w:cs="Times New Roman"/>
                <w:sz w:val="28"/>
                <w:szCs w:val="28"/>
              </w:rPr>
              <w:t>26175,30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D52E5F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E5F">
              <w:rPr>
                <w:rFonts w:ascii="Times New Roman" w:hAnsi="Times New Roman" w:cs="Times New Roman"/>
                <w:sz w:val="28"/>
                <w:szCs w:val="28"/>
              </w:rPr>
              <w:t>31550,51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площадью 2,0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D52E5F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E5F">
              <w:rPr>
                <w:rFonts w:ascii="Times New Roman" w:hAnsi="Times New Roman" w:cs="Times New Roman"/>
                <w:sz w:val="28"/>
                <w:szCs w:val="28"/>
              </w:rPr>
              <w:t>32762,49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D52E5F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E5F">
              <w:rPr>
                <w:rFonts w:ascii="Times New Roman" w:hAnsi="Times New Roman" w:cs="Times New Roman"/>
                <w:sz w:val="28"/>
                <w:szCs w:val="28"/>
              </w:rPr>
              <w:t>39885,40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F230AF" w:rsidP="00E91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="00A63CF0"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63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63CF0"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D52E5F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E5F">
              <w:rPr>
                <w:rFonts w:ascii="Times New Roman" w:hAnsi="Times New Roman" w:cs="Times New Roman"/>
                <w:sz w:val="28"/>
                <w:szCs w:val="28"/>
              </w:rPr>
              <w:t>49296,03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D52E5F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E5F">
              <w:rPr>
                <w:rFonts w:ascii="Times New Roman" w:hAnsi="Times New Roman" w:cs="Times New Roman"/>
                <w:sz w:val="28"/>
                <w:szCs w:val="28"/>
              </w:rPr>
              <w:t>59235,50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F23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площадью </w:t>
            </w:r>
            <w:r w:rsidR="00F230A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D52E5F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E5F">
              <w:rPr>
                <w:rFonts w:ascii="Times New Roman" w:hAnsi="Times New Roman" w:cs="Times New Roman"/>
                <w:sz w:val="28"/>
                <w:szCs w:val="28"/>
              </w:rPr>
              <w:t>65658,66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D52E5F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E5F">
              <w:rPr>
                <w:rFonts w:ascii="Times New Roman" w:hAnsi="Times New Roman" w:cs="Times New Roman"/>
                <w:sz w:val="28"/>
                <w:szCs w:val="28"/>
              </w:rPr>
              <w:t>79871,04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F230AF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  <w:r w:rsidR="00A63CF0"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1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съемка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D52E5F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E5F">
              <w:rPr>
                <w:rFonts w:ascii="Times New Roman" w:hAnsi="Times New Roman" w:cs="Times New Roman"/>
                <w:sz w:val="28"/>
                <w:szCs w:val="28"/>
              </w:rPr>
              <w:t>142335,10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D52E5F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E5F">
              <w:rPr>
                <w:rFonts w:ascii="Times New Roman" w:hAnsi="Times New Roman" w:cs="Times New Roman"/>
                <w:sz w:val="28"/>
                <w:szCs w:val="28"/>
              </w:rPr>
              <w:t>173687,10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A5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Разбивка основных и главных осей зданий и сооружений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E1418" w:rsidRDefault="00A63CF0" w:rsidP="00C50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E1418" w:rsidRDefault="00A63CF0" w:rsidP="00C50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0,01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раз-бивка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E1418" w:rsidRDefault="00A63CF0" w:rsidP="00C50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3677,52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E1418" w:rsidRDefault="00A63CF0" w:rsidP="00C50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4336,45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0,05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раз-бивка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E1418" w:rsidRDefault="00A63CF0" w:rsidP="00C50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6090,51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E1418" w:rsidRDefault="00A63CF0" w:rsidP="00C50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7117,55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461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0,1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раз-бивка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E1418" w:rsidRDefault="00A63CF0" w:rsidP="00C50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7862,18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E1418" w:rsidRDefault="00A63CF0" w:rsidP="00C50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9366,25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0,5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раз-бивка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E1418" w:rsidRDefault="00A63CF0" w:rsidP="00C50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16138,65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E1418" w:rsidRDefault="00A63CF0" w:rsidP="00C50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19679,94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1,0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раз-бивка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E1418" w:rsidRDefault="00A63CF0" w:rsidP="00C50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28031,66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E1418" w:rsidRDefault="00A63CF0" w:rsidP="00C50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34617,58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1,5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раз- бивка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E1418" w:rsidRDefault="00A63CF0" w:rsidP="00C50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41555,28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E1418" w:rsidRDefault="00A63CF0" w:rsidP="00C50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51768,21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685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2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раз-бивка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E1418" w:rsidRDefault="00A63CF0" w:rsidP="00C50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54512,83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E1418" w:rsidRDefault="00A63CF0" w:rsidP="00C50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68181,60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46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0,01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раз-бивка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4337,47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5186,69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0,05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раз-бивка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7103,52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8425,95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0,1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раз-бивка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9329,26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11261,39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46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0,5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раз-бивка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19163,88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23592,92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1,0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раз-бивка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33644,88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41880,79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461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1,5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раз- бивка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51580,71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64760,96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2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раз-бивка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66330,08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83495,76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A5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Вынос в натуру трасс инженерных сетей или границ участков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0,01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2636,20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2983,65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0,05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4426,50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4955,06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0,1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6181,58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7181,58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0,5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11248,38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13338,16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1,0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17908,79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21511,82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1,5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24510,26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29625,02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2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32457,65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39525,70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A593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3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47824,11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57890,86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5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72618,55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89838,57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10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133350,50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164913,00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0,01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50850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50">
              <w:rPr>
                <w:rFonts w:ascii="Times New Roman" w:hAnsi="Times New Roman" w:cs="Times New Roman"/>
                <w:sz w:val="28"/>
                <w:szCs w:val="28"/>
              </w:rPr>
              <w:t>2996,92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50850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50">
              <w:rPr>
                <w:rFonts w:ascii="Times New Roman" w:hAnsi="Times New Roman" w:cs="Times New Roman"/>
                <w:sz w:val="28"/>
                <w:szCs w:val="28"/>
              </w:rPr>
              <w:t>3444,87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0,05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50850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50">
              <w:rPr>
                <w:rFonts w:ascii="Times New Roman" w:hAnsi="Times New Roman" w:cs="Times New Roman"/>
                <w:sz w:val="28"/>
                <w:szCs w:val="28"/>
              </w:rPr>
              <w:t>4957,61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50850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50">
              <w:rPr>
                <w:rFonts w:ascii="Times New Roman" w:hAnsi="Times New Roman" w:cs="Times New Roman"/>
                <w:sz w:val="28"/>
                <w:szCs w:val="28"/>
              </w:rPr>
              <w:t>5637,71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0,1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50850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50">
              <w:rPr>
                <w:rFonts w:ascii="Times New Roman" w:hAnsi="Times New Roman" w:cs="Times New Roman"/>
                <w:sz w:val="28"/>
                <w:szCs w:val="28"/>
              </w:rPr>
              <w:t>7233,87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50850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50">
              <w:rPr>
                <w:rFonts w:ascii="Times New Roman" w:hAnsi="Times New Roman" w:cs="Times New Roman"/>
                <w:sz w:val="28"/>
                <w:szCs w:val="28"/>
              </w:rPr>
              <w:t>8536,92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0,5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50850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50">
              <w:rPr>
                <w:rFonts w:ascii="Times New Roman" w:hAnsi="Times New Roman" w:cs="Times New Roman"/>
                <w:sz w:val="28"/>
                <w:szCs w:val="28"/>
              </w:rPr>
              <w:t>13178,98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50850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50">
              <w:rPr>
                <w:rFonts w:ascii="Times New Roman" w:hAnsi="Times New Roman" w:cs="Times New Roman"/>
                <w:sz w:val="28"/>
                <w:szCs w:val="28"/>
              </w:rPr>
              <w:t>15829,47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1,0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50850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50">
              <w:rPr>
                <w:rFonts w:ascii="Times New Roman" w:hAnsi="Times New Roman" w:cs="Times New Roman"/>
                <w:sz w:val="28"/>
                <w:szCs w:val="28"/>
              </w:rPr>
              <w:t>21130,44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50850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50">
              <w:rPr>
                <w:rFonts w:ascii="Times New Roman" w:hAnsi="Times New Roman" w:cs="Times New Roman"/>
                <w:sz w:val="28"/>
                <w:szCs w:val="28"/>
              </w:rPr>
              <w:t>25670,97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1,5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50850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50">
              <w:rPr>
                <w:rFonts w:ascii="Times New Roman" w:hAnsi="Times New Roman" w:cs="Times New Roman"/>
                <w:sz w:val="28"/>
                <w:szCs w:val="28"/>
              </w:rPr>
              <w:t>29053,59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50850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50">
              <w:rPr>
                <w:rFonts w:ascii="Times New Roman" w:hAnsi="Times New Roman" w:cs="Times New Roman"/>
                <w:sz w:val="28"/>
                <w:szCs w:val="28"/>
              </w:rPr>
              <w:t>35491,55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2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50850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50">
              <w:rPr>
                <w:rFonts w:ascii="Times New Roman" w:hAnsi="Times New Roman" w:cs="Times New Roman"/>
                <w:sz w:val="28"/>
                <w:szCs w:val="28"/>
              </w:rPr>
              <w:t>38787,44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50850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50">
              <w:rPr>
                <w:rFonts w:ascii="Times New Roman" w:hAnsi="Times New Roman" w:cs="Times New Roman"/>
                <w:sz w:val="28"/>
                <w:szCs w:val="28"/>
              </w:rPr>
              <w:t>47708,29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3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50850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50">
              <w:rPr>
                <w:rFonts w:ascii="Times New Roman" w:hAnsi="Times New Roman" w:cs="Times New Roman"/>
                <w:sz w:val="28"/>
                <w:szCs w:val="28"/>
              </w:rPr>
              <w:t>56716,89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50850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50">
              <w:rPr>
                <w:rFonts w:ascii="Times New Roman" w:hAnsi="Times New Roman" w:cs="Times New Roman"/>
                <w:sz w:val="28"/>
                <w:szCs w:val="28"/>
              </w:rPr>
              <w:t>69388,99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5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50850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50">
              <w:rPr>
                <w:rFonts w:ascii="Times New Roman" w:hAnsi="Times New Roman" w:cs="Times New Roman"/>
                <w:sz w:val="28"/>
                <w:szCs w:val="28"/>
              </w:rPr>
              <w:t>88006,95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50850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50">
              <w:rPr>
                <w:rFonts w:ascii="Times New Roman" w:hAnsi="Times New Roman" w:cs="Times New Roman"/>
                <w:sz w:val="28"/>
                <w:szCs w:val="28"/>
              </w:rPr>
              <w:t>119889,30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10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50850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50">
              <w:rPr>
                <w:rFonts w:ascii="Times New Roman" w:hAnsi="Times New Roman" w:cs="Times New Roman"/>
                <w:sz w:val="28"/>
                <w:szCs w:val="28"/>
              </w:rPr>
              <w:t>160862,00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50850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850">
              <w:rPr>
                <w:rFonts w:ascii="Times New Roman" w:hAnsi="Times New Roman" w:cs="Times New Roman"/>
                <w:sz w:val="28"/>
                <w:szCs w:val="28"/>
              </w:rPr>
              <w:t>200564,20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Вынос в натуру трасс инженерных сетей или границ участков от местных предметов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50850" w:rsidRDefault="00A63CF0" w:rsidP="00C50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C50850" w:rsidRDefault="00A63CF0" w:rsidP="00C50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0,01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2287,48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2562,74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0,05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3948,95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4366,04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0,1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5523,68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6357,86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0,5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9206,05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10731,29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1,0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14160,35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16703,44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1,5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19203,16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22790,12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2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25412,55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30447,46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3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37517,30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44587,91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5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55994,45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68323,43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10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90819,68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123401,30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0,01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2529,83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2878,04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0,05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4297,42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4819,09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0,1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6219,85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7263,21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0,5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C50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449,66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12348,37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1,0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16208,03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19365,66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1,5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22087,83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26540,09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2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29440,84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35684,15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3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43151,95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51913,87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5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65730,34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80979,96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10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118750,80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146078,40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Вынос в натуру красных линий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C50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C50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0,01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2858,40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3274,72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0,05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4607,87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5192,56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0,1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5668,32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6571,12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0,5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14580,24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17677,92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1,0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24711,28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30368,63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1,5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35319,11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43749,91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2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46423,61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57705,92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3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70484,39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87368,69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5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116195,00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143178,40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10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207881,80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284442,40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0,01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82717A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3124,72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3620,90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0,05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4973,43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5668,07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0,1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6421,12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7496,37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0,5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16524,36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20204,94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1,0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28222,73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34934,41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1,5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40586,92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50597,81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9.17.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2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53482,99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66883,39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9.18.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3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C50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056,49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111380,50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9.19.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5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C50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084,60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165134,40</w:t>
            </w:r>
          </w:p>
        </w:tc>
      </w:tr>
      <w:tr w:rsidR="00A63CF0" w:rsidRPr="0082717A" w:rsidTr="00392EB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10 км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Default="00A63CF0" w:rsidP="00C50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вынос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413A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267360,60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CF0" w:rsidRPr="002E0736" w:rsidRDefault="00A63CF0" w:rsidP="00C27C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736">
              <w:rPr>
                <w:rFonts w:ascii="Times New Roman" w:hAnsi="Times New Roman" w:cs="Times New Roman"/>
                <w:sz w:val="28"/>
                <w:szCs w:val="28"/>
              </w:rPr>
              <w:t>327078,50</w:t>
            </w:r>
          </w:p>
        </w:tc>
      </w:tr>
    </w:tbl>
    <w:p w:rsidR="00C50850" w:rsidRDefault="00C50850" w:rsidP="00C50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50850" w:rsidRDefault="00E3436A" w:rsidP="00C50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*К</w:t>
      </w:r>
      <w:r w:rsidR="00C50850" w:rsidRPr="00C50850">
        <w:rPr>
          <w:rFonts w:ascii="Times New Roman" w:eastAsia="Times New Roman" w:hAnsi="Times New Roman" w:cs="Times New Roman"/>
          <w:sz w:val="28"/>
          <w:szCs w:val="20"/>
          <w:lang w:eastAsia="ru-RU"/>
        </w:rPr>
        <w:t>атегори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="00C50850" w:rsidRPr="00C508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сложности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C50850" w:rsidRPr="00C50850" w:rsidRDefault="00C50850" w:rsidP="00C508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50850">
        <w:rPr>
          <w:rFonts w:ascii="Times New Roman" w:eastAsia="Times New Roman" w:hAnsi="Times New Roman" w:cs="Times New Roman"/>
          <w:sz w:val="28"/>
          <w:szCs w:val="20"/>
          <w:lang w:eastAsia="ru-RU"/>
        </w:rPr>
        <w:t>А:</w:t>
      </w:r>
    </w:p>
    <w:p w:rsidR="00C50850" w:rsidRDefault="00E3436A" w:rsidP="00E34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а) т</w:t>
      </w:r>
      <w:r w:rsidR="00C50850" w:rsidRPr="00C50850">
        <w:rPr>
          <w:rFonts w:ascii="Times New Roman" w:eastAsia="Times New Roman" w:hAnsi="Times New Roman" w:cs="Times New Roman"/>
          <w:sz w:val="28"/>
          <w:szCs w:val="20"/>
          <w:lang w:eastAsia="ru-RU"/>
        </w:rPr>
        <w:t>ерритория с плотностью застройки от 30% до 60% строениями простой конфигурации или до 30% строениями сложной конфигурации;</w:t>
      </w:r>
    </w:p>
    <w:p w:rsidR="00C50850" w:rsidRPr="00C50850" w:rsidRDefault="00E3436A" w:rsidP="00E3436A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б) т</w:t>
      </w:r>
      <w:r w:rsidR="00C50850" w:rsidRPr="00C50850">
        <w:rPr>
          <w:rFonts w:ascii="Times New Roman" w:eastAsia="Times New Roman" w:hAnsi="Times New Roman" w:cs="Times New Roman"/>
          <w:sz w:val="28"/>
          <w:szCs w:val="20"/>
          <w:lang w:eastAsia="ru-RU"/>
        </w:rPr>
        <w:t>ерритории строительных площадок, частично занятые строительными материалами, навалами грунта, механизации и др.;</w:t>
      </w:r>
    </w:p>
    <w:p w:rsidR="00C50850" w:rsidRPr="00C50850" w:rsidRDefault="00E3436A" w:rsidP="00E3436A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в) б</w:t>
      </w:r>
      <w:r w:rsidR="00C50850" w:rsidRPr="00C50850">
        <w:rPr>
          <w:rFonts w:ascii="Times New Roman" w:eastAsia="Times New Roman" w:hAnsi="Times New Roman" w:cs="Times New Roman"/>
          <w:sz w:val="28"/>
          <w:szCs w:val="20"/>
          <w:lang w:eastAsia="ru-RU"/>
        </w:rPr>
        <w:t>лагоустроенные территории городских скверов и парков;</w:t>
      </w:r>
    </w:p>
    <w:p w:rsidR="00C50850" w:rsidRPr="00C50850" w:rsidRDefault="00E3436A" w:rsidP="00E3436A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г) у</w:t>
      </w:r>
      <w:r w:rsidR="00C50850" w:rsidRPr="00C50850">
        <w:rPr>
          <w:rFonts w:ascii="Times New Roman" w:eastAsia="Times New Roman" w:hAnsi="Times New Roman" w:cs="Times New Roman"/>
          <w:sz w:val="28"/>
          <w:szCs w:val="20"/>
          <w:lang w:eastAsia="ru-RU"/>
        </w:rPr>
        <w:t>лицы и проезды с движением транспорта и пешеходов средней степени интенсивности;</w:t>
      </w:r>
    </w:p>
    <w:p w:rsidR="00C50850" w:rsidRDefault="00E3436A" w:rsidP="00E3436A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д) т</w:t>
      </w:r>
      <w:r w:rsidR="00C50850" w:rsidRPr="00C50850">
        <w:rPr>
          <w:rFonts w:ascii="Times New Roman" w:eastAsia="Times New Roman" w:hAnsi="Times New Roman" w:cs="Times New Roman"/>
          <w:sz w:val="28"/>
          <w:szCs w:val="20"/>
          <w:lang w:eastAsia="ru-RU"/>
        </w:rPr>
        <w:t>ерритории хозяйственных организаций и неб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ольших промышленных предприятий;</w:t>
      </w:r>
    </w:p>
    <w:p w:rsidR="00C50850" w:rsidRPr="00C50850" w:rsidRDefault="00E3436A" w:rsidP="00E3436A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Б:</w:t>
      </w:r>
    </w:p>
    <w:p w:rsidR="00C50850" w:rsidRPr="00C50850" w:rsidRDefault="00E3436A" w:rsidP="00E3436A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а) тер</w:t>
      </w:r>
      <w:r w:rsidR="00C50850" w:rsidRPr="00C50850">
        <w:rPr>
          <w:rFonts w:ascii="Times New Roman" w:eastAsia="Times New Roman" w:hAnsi="Times New Roman" w:cs="Times New Roman"/>
          <w:sz w:val="28"/>
          <w:szCs w:val="20"/>
          <w:lang w:eastAsia="ru-RU"/>
        </w:rPr>
        <w:t>ритория с плотностью застройки от 30% до 60% строениями сложной конфигурации или свыше 60% строениями простой конфигурации;</w:t>
      </w:r>
    </w:p>
    <w:p w:rsidR="00C50850" w:rsidRPr="00C50850" w:rsidRDefault="00E3436A" w:rsidP="00E3436A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б) т</w:t>
      </w:r>
      <w:r w:rsidR="00C50850" w:rsidRPr="00C50850">
        <w:rPr>
          <w:rFonts w:ascii="Times New Roman" w:eastAsia="Times New Roman" w:hAnsi="Times New Roman" w:cs="Times New Roman"/>
          <w:sz w:val="28"/>
          <w:szCs w:val="20"/>
          <w:lang w:eastAsia="ru-RU"/>
        </w:rPr>
        <w:t>ерритории строительных площадок, занятые строительными материалами, навалами грунта, механизации и др.;</w:t>
      </w:r>
    </w:p>
    <w:p w:rsidR="00C50850" w:rsidRPr="00C50850" w:rsidRDefault="00E3436A" w:rsidP="00E3436A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в) н</w:t>
      </w:r>
      <w:r w:rsidR="00C50850" w:rsidRPr="00C50850">
        <w:rPr>
          <w:rFonts w:ascii="Times New Roman" w:eastAsia="Times New Roman" w:hAnsi="Times New Roman" w:cs="Times New Roman"/>
          <w:sz w:val="28"/>
          <w:szCs w:val="20"/>
          <w:lang w:eastAsia="ru-RU"/>
        </w:rPr>
        <w:t>еблагоустроенные территории городских скверов и парков;</w:t>
      </w:r>
    </w:p>
    <w:p w:rsidR="00C50850" w:rsidRPr="00C50850" w:rsidRDefault="00E3436A" w:rsidP="00E3436A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г) у</w:t>
      </w:r>
      <w:r w:rsidR="00C50850" w:rsidRPr="00C50850">
        <w:rPr>
          <w:rFonts w:ascii="Times New Roman" w:eastAsia="Times New Roman" w:hAnsi="Times New Roman" w:cs="Times New Roman"/>
          <w:sz w:val="28"/>
          <w:szCs w:val="20"/>
          <w:lang w:eastAsia="ru-RU"/>
        </w:rPr>
        <w:t>лицы и проезды с интенсивным движением транспорта и пешеходов;</w:t>
      </w:r>
    </w:p>
    <w:p w:rsidR="00C50850" w:rsidRPr="00C50850" w:rsidRDefault="00E3436A" w:rsidP="00E3436A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д) т</w:t>
      </w:r>
      <w:r w:rsidR="00C50850" w:rsidRPr="00C50850">
        <w:rPr>
          <w:rFonts w:ascii="Times New Roman" w:eastAsia="Times New Roman" w:hAnsi="Times New Roman" w:cs="Times New Roman"/>
          <w:sz w:val="28"/>
          <w:szCs w:val="20"/>
          <w:lang w:eastAsia="ru-RU"/>
        </w:rPr>
        <w:t>ерритории крупных промышленных предприятий.</w:t>
      </w:r>
    </w:p>
    <w:p w:rsidR="00E859DD" w:rsidRPr="003B262D" w:rsidRDefault="00E859DD" w:rsidP="00E34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3436A" w:rsidRDefault="00E3436A" w:rsidP="00E34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**Период:</w:t>
      </w:r>
    </w:p>
    <w:p w:rsidR="00E3436A" w:rsidRPr="00C50850" w:rsidRDefault="00E3436A" w:rsidP="00E34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</w:t>
      </w:r>
      <w:r w:rsidRPr="00C50850">
        <w:rPr>
          <w:rFonts w:ascii="Times New Roman" w:eastAsia="Times New Roman" w:hAnsi="Times New Roman" w:cs="Times New Roman"/>
          <w:sz w:val="28"/>
          <w:szCs w:val="20"/>
          <w:lang w:eastAsia="ru-RU"/>
        </w:rPr>
        <w:t>лагоприятный период</w:t>
      </w:r>
      <w:r w:rsidRPr="00C5085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50850">
        <w:rPr>
          <w:rFonts w:ascii="Times New Roman" w:eastAsia="Times New Roman" w:hAnsi="Times New Roman" w:cs="Times New Roman"/>
          <w:sz w:val="28"/>
          <w:szCs w:val="20"/>
          <w:lang w:eastAsia="ru-RU"/>
        </w:rPr>
        <w:t>– с 6 мая по 19 октября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E3436A" w:rsidRDefault="00E3436A" w:rsidP="00E34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неблагоприятный период </w:t>
      </w:r>
      <w:r w:rsidRPr="00C50850">
        <w:rPr>
          <w:rFonts w:ascii="Times New Roman" w:eastAsia="Times New Roman" w:hAnsi="Times New Roman" w:cs="Times New Roman"/>
          <w:sz w:val="28"/>
          <w:szCs w:val="20"/>
          <w:lang w:eastAsia="ru-RU"/>
        </w:rPr>
        <w:t>– с 20 октября по 5 мая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:rsidR="00E3436A" w:rsidRPr="00E3436A" w:rsidRDefault="00E3436A" w:rsidP="00E34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A63CF0" w:rsidRPr="00A63CF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3436A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Период и характеристики категории сложности установлены в соответствии со Сборником цен на изыскательские работы для капитального строительства, утвержденным постановлением Государственного комитета СССР по делам строительства от 16.07.1981 №121.</w:t>
      </w:r>
    </w:p>
    <w:p w:rsidR="00E3436A" w:rsidRDefault="00E3436A" w:rsidP="00E343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E3436A" w:rsidSect="00392EB1">
      <w:headerReference w:type="default" r:id="rId8"/>
      <w:type w:val="continuous"/>
      <w:pgSz w:w="11905" w:h="16838"/>
      <w:pgMar w:top="567" w:right="567" w:bottom="567" w:left="1134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4A1" w:rsidRDefault="001754A1" w:rsidP="00F16AC8">
      <w:pPr>
        <w:spacing w:after="0" w:line="240" w:lineRule="auto"/>
      </w:pPr>
      <w:r>
        <w:separator/>
      </w:r>
    </w:p>
  </w:endnote>
  <w:endnote w:type="continuationSeparator" w:id="0">
    <w:p w:rsidR="001754A1" w:rsidRDefault="001754A1" w:rsidP="00F16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4A1" w:rsidRDefault="001754A1" w:rsidP="00F16AC8">
      <w:pPr>
        <w:spacing w:after="0" w:line="240" w:lineRule="auto"/>
      </w:pPr>
      <w:r>
        <w:separator/>
      </w:r>
    </w:p>
  </w:footnote>
  <w:footnote w:type="continuationSeparator" w:id="0">
    <w:p w:rsidR="001754A1" w:rsidRDefault="001754A1" w:rsidP="00F16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478280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28263B" w:rsidRDefault="0028263B">
        <w:pPr>
          <w:pStyle w:val="a3"/>
          <w:jc w:val="right"/>
          <w:rPr>
            <w:lang w:val="en-US"/>
          </w:rPr>
        </w:pPr>
      </w:p>
      <w:p w:rsidR="00A63CF0" w:rsidRPr="00A63CF0" w:rsidRDefault="00A63CF0">
        <w:pPr>
          <w:pStyle w:val="a3"/>
          <w:jc w:val="right"/>
          <w:rPr>
            <w:lang w:val="en-US"/>
          </w:rPr>
        </w:pPr>
      </w:p>
      <w:p w:rsidR="0028263B" w:rsidRPr="0028263B" w:rsidRDefault="0028263B">
        <w:pPr>
          <w:pStyle w:val="a3"/>
          <w:jc w:val="right"/>
          <w:rPr>
            <w:rFonts w:ascii="Times New Roman" w:hAnsi="Times New Roman"/>
            <w:sz w:val="28"/>
          </w:rPr>
        </w:pPr>
        <w:r w:rsidRPr="0028263B">
          <w:rPr>
            <w:rFonts w:ascii="Times New Roman" w:hAnsi="Times New Roman"/>
            <w:sz w:val="28"/>
          </w:rPr>
          <w:fldChar w:fldCharType="begin"/>
        </w:r>
        <w:r w:rsidRPr="0028263B">
          <w:rPr>
            <w:rFonts w:ascii="Times New Roman" w:hAnsi="Times New Roman"/>
            <w:sz w:val="28"/>
          </w:rPr>
          <w:instrText>PAGE   \* MERGEFORMAT</w:instrText>
        </w:r>
        <w:r w:rsidRPr="0028263B">
          <w:rPr>
            <w:rFonts w:ascii="Times New Roman" w:hAnsi="Times New Roman"/>
            <w:sz w:val="28"/>
          </w:rPr>
          <w:fldChar w:fldCharType="separate"/>
        </w:r>
        <w:r w:rsidR="00AC21F9">
          <w:rPr>
            <w:rFonts w:ascii="Times New Roman" w:hAnsi="Times New Roman"/>
            <w:noProof/>
            <w:sz w:val="28"/>
          </w:rPr>
          <w:t>2</w:t>
        </w:r>
        <w:r w:rsidRPr="0028263B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13B00"/>
    <w:multiLevelType w:val="hybridMultilevel"/>
    <w:tmpl w:val="43AA3310"/>
    <w:lvl w:ilvl="0" w:tplc="763AF7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F309E3"/>
    <w:multiLevelType w:val="hybridMultilevel"/>
    <w:tmpl w:val="12C8E076"/>
    <w:lvl w:ilvl="0" w:tplc="763AF7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33A"/>
    <w:rsid w:val="00020351"/>
    <w:rsid w:val="0004325B"/>
    <w:rsid w:val="00082B9F"/>
    <w:rsid w:val="000D458F"/>
    <w:rsid w:val="0011781F"/>
    <w:rsid w:val="00167BA4"/>
    <w:rsid w:val="001754A1"/>
    <w:rsid w:val="001B693A"/>
    <w:rsid w:val="001E1A4E"/>
    <w:rsid w:val="001E7F80"/>
    <w:rsid w:val="001F6F21"/>
    <w:rsid w:val="002171CC"/>
    <w:rsid w:val="00234295"/>
    <w:rsid w:val="002523D3"/>
    <w:rsid w:val="0028263B"/>
    <w:rsid w:val="002B4AEE"/>
    <w:rsid w:val="00336A3E"/>
    <w:rsid w:val="0036223B"/>
    <w:rsid w:val="00392EB1"/>
    <w:rsid w:val="003B262D"/>
    <w:rsid w:val="00413A2B"/>
    <w:rsid w:val="00456694"/>
    <w:rsid w:val="004617E8"/>
    <w:rsid w:val="00462DDC"/>
    <w:rsid w:val="004C4D75"/>
    <w:rsid w:val="0050195C"/>
    <w:rsid w:val="00536185"/>
    <w:rsid w:val="00565A7A"/>
    <w:rsid w:val="00566699"/>
    <w:rsid w:val="00667D97"/>
    <w:rsid w:val="00676B17"/>
    <w:rsid w:val="0068033A"/>
    <w:rsid w:val="00685000"/>
    <w:rsid w:val="006927A5"/>
    <w:rsid w:val="00694C15"/>
    <w:rsid w:val="007243D9"/>
    <w:rsid w:val="007647C4"/>
    <w:rsid w:val="007B3CBB"/>
    <w:rsid w:val="00817C03"/>
    <w:rsid w:val="0082717A"/>
    <w:rsid w:val="008A5FC5"/>
    <w:rsid w:val="008B50F4"/>
    <w:rsid w:val="0097324A"/>
    <w:rsid w:val="009837F0"/>
    <w:rsid w:val="00991075"/>
    <w:rsid w:val="009B4F52"/>
    <w:rsid w:val="009C4A6A"/>
    <w:rsid w:val="00A16604"/>
    <w:rsid w:val="00A276D7"/>
    <w:rsid w:val="00A63CF0"/>
    <w:rsid w:val="00A84D91"/>
    <w:rsid w:val="00A95FD9"/>
    <w:rsid w:val="00AC21F9"/>
    <w:rsid w:val="00B74381"/>
    <w:rsid w:val="00BF1F95"/>
    <w:rsid w:val="00C00781"/>
    <w:rsid w:val="00C15117"/>
    <w:rsid w:val="00C27C1E"/>
    <w:rsid w:val="00C50850"/>
    <w:rsid w:val="00C55486"/>
    <w:rsid w:val="00C56B7D"/>
    <w:rsid w:val="00C7482F"/>
    <w:rsid w:val="00CA5935"/>
    <w:rsid w:val="00CB4749"/>
    <w:rsid w:val="00CE1418"/>
    <w:rsid w:val="00CF05A8"/>
    <w:rsid w:val="00D33B3E"/>
    <w:rsid w:val="00D434B0"/>
    <w:rsid w:val="00D625F2"/>
    <w:rsid w:val="00D672F0"/>
    <w:rsid w:val="00D91F40"/>
    <w:rsid w:val="00DD25E2"/>
    <w:rsid w:val="00DE3AA4"/>
    <w:rsid w:val="00E3436A"/>
    <w:rsid w:val="00E56B30"/>
    <w:rsid w:val="00E75AC4"/>
    <w:rsid w:val="00E859DD"/>
    <w:rsid w:val="00E91AA4"/>
    <w:rsid w:val="00E94147"/>
    <w:rsid w:val="00F16AC8"/>
    <w:rsid w:val="00F17FFD"/>
    <w:rsid w:val="00F230AF"/>
    <w:rsid w:val="00F404D3"/>
    <w:rsid w:val="00F57675"/>
    <w:rsid w:val="00F6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5FCDD4B-733A-4553-8D68-E2081FAC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AC8"/>
  </w:style>
  <w:style w:type="paragraph" w:styleId="a5">
    <w:name w:val="footer"/>
    <w:basedOn w:val="a"/>
    <w:link w:val="a6"/>
    <w:uiPriority w:val="99"/>
    <w:unhideWhenUsed/>
    <w:rsid w:val="00F16A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AC8"/>
  </w:style>
  <w:style w:type="paragraph" w:styleId="a7">
    <w:name w:val="Balloon Text"/>
    <w:basedOn w:val="a"/>
    <w:link w:val="a8"/>
    <w:uiPriority w:val="99"/>
    <w:semiHidden/>
    <w:unhideWhenUsed/>
    <w:rsid w:val="00565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5A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2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64EF6-2485-4BDA-969A-E10149DDF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1790</Words>
  <Characters>10205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Кожевникова</dc:creator>
  <cp:lastModifiedBy>Юлия С. Кровякова</cp:lastModifiedBy>
  <cp:revision>4</cp:revision>
  <cp:lastPrinted>2018-05-30T06:49:00Z</cp:lastPrinted>
  <dcterms:created xsi:type="dcterms:W3CDTF">2018-05-29T09:56:00Z</dcterms:created>
  <dcterms:modified xsi:type="dcterms:W3CDTF">2018-05-30T06:49:00Z</dcterms:modified>
</cp:coreProperties>
</file>