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FF" w:rsidRDefault="00484CFF" w:rsidP="00484CFF">
      <w:pPr>
        <w:ind w:left="6663"/>
        <w:jc w:val="left"/>
      </w:pPr>
      <w:r>
        <w:t>Приложение 5</w:t>
      </w:r>
      <w:bookmarkStart w:id="0" w:name="_GoBack"/>
      <w:bookmarkEnd w:id="0"/>
      <w:r>
        <w:t xml:space="preserve"> </w:t>
      </w:r>
    </w:p>
    <w:p w:rsidR="003D1C0A" w:rsidRDefault="00484CFF" w:rsidP="00484CFF">
      <w:pPr>
        <w:ind w:left="6663"/>
        <w:jc w:val="left"/>
      </w:pPr>
      <w:r>
        <w:t>к положению</w:t>
      </w:r>
    </w:p>
    <w:p w:rsidR="00484CFF" w:rsidRDefault="00484CFF" w:rsidP="00484CFF">
      <w:pPr>
        <w:ind w:left="6663"/>
        <w:jc w:val="left"/>
      </w:pPr>
    </w:p>
    <w:p w:rsidR="00484CFF" w:rsidRDefault="00484CFF" w:rsidP="00484CFF">
      <w:pPr>
        <w:ind w:left="6663"/>
        <w:jc w:val="left"/>
      </w:pPr>
    </w:p>
    <w:p w:rsidR="00484CFF" w:rsidRDefault="00484CFF" w:rsidP="00484CFF"/>
    <w:p w:rsidR="00484CFF" w:rsidRDefault="00484CFF" w:rsidP="00484CFF"/>
    <w:p w:rsidR="00484CFF" w:rsidRDefault="00484CFF" w:rsidP="00484CFF">
      <w:r>
        <w:t>Сведения об исполнении муниципальных программ</w:t>
      </w:r>
    </w:p>
    <w:p w:rsidR="00484CFF" w:rsidRDefault="00484CFF" w:rsidP="00484CFF">
      <w:r>
        <w:t>в 20___году</w:t>
      </w:r>
    </w:p>
    <w:p w:rsidR="00484CFF" w:rsidRDefault="00484CFF" w:rsidP="00484C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1965"/>
        <w:gridCol w:w="1809"/>
        <w:gridCol w:w="1784"/>
        <w:gridCol w:w="1787"/>
      </w:tblGrid>
      <w:tr w:rsidR="00484CFF" w:rsidTr="00484CFF">
        <w:tc>
          <w:tcPr>
            <w:tcW w:w="1869" w:type="dxa"/>
          </w:tcPr>
          <w:p w:rsidR="00484CFF" w:rsidRDefault="00484CFF" w:rsidP="00484CFF">
            <w:r>
              <w:t>Наименование программы, подпрограммы</w:t>
            </w:r>
          </w:p>
        </w:tc>
        <w:tc>
          <w:tcPr>
            <w:tcW w:w="1869" w:type="dxa"/>
          </w:tcPr>
          <w:p w:rsidR="00484CFF" w:rsidRDefault="00484CFF" w:rsidP="00484CFF">
            <w:r>
              <w:t xml:space="preserve">Наименование мероприятия </w:t>
            </w:r>
            <w:r w:rsidRPr="00484CFF">
              <w:rPr>
                <w:sz w:val="24"/>
                <w:szCs w:val="24"/>
              </w:rPr>
              <w:t>(№ раздела программы, пункта мероприятия в соответствии с программой и внесенными изменениями в программу)</w:t>
            </w:r>
          </w:p>
        </w:tc>
        <w:tc>
          <w:tcPr>
            <w:tcW w:w="1869" w:type="dxa"/>
          </w:tcPr>
          <w:p w:rsidR="00484CFF" w:rsidRDefault="00484CFF" w:rsidP="00484CFF">
            <w:r>
              <w:t>Утверждено бюджетной росписью, с учетом изменений, руб.</w:t>
            </w:r>
          </w:p>
        </w:tc>
        <w:tc>
          <w:tcPr>
            <w:tcW w:w="1869" w:type="dxa"/>
          </w:tcPr>
          <w:p w:rsidR="00484CFF" w:rsidRDefault="00484CFF" w:rsidP="00484CFF">
            <w:r>
              <w:t>Исполнено, руб.</w:t>
            </w:r>
          </w:p>
        </w:tc>
        <w:tc>
          <w:tcPr>
            <w:tcW w:w="1869" w:type="dxa"/>
          </w:tcPr>
          <w:p w:rsidR="00484CFF" w:rsidRDefault="00484CFF" w:rsidP="00484CFF">
            <w:r>
              <w:t>Причины отклонений</w:t>
            </w:r>
          </w:p>
        </w:tc>
      </w:tr>
      <w:tr w:rsidR="00484CFF" w:rsidTr="00484CFF">
        <w:tc>
          <w:tcPr>
            <w:tcW w:w="1869" w:type="dxa"/>
          </w:tcPr>
          <w:p w:rsidR="00484CFF" w:rsidRDefault="00484CFF" w:rsidP="00484CFF">
            <w:r>
              <w:t>1</w:t>
            </w:r>
          </w:p>
        </w:tc>
        <w:tc>
          <w:tcPr>
            <w:tcW w:w="1869" w:type="dxa"/>
          </w:tcPr>
          <w:p w:rsidR="00484CFF" w:rsidRDefault="00484CFF" w:rsidP="00484CFF">
            <w:r>
              <w:t>2</w:t>
            </w:r>
          </w:p>
        </w:tc>
        <w:tc>
          <w:tcPr>
            <w:tcW w:w="1869" w:type="dxa"/>
          </w:tcPr>
          <w:p w:rsidR="00484CFF" w:rsidRDefault="00484CFF" w:rsidP="00484CFF">
            <w:r>
              <w:t>3</w:t>
            </w:r>
          </w:p>
        </w:tc>
        <w:tc>
          <w:tcPr>
            <w:tcW w:w="1869" w:type="dxa"/>
          </w:tcPr>
          <w:p w:rsidR="00484CFF" w:rsidRDefault="00484CFF" w:rsidP="00484CFF">
            <w:r>
              <w:t>4</w:t>
            </w:r>
          </w:p>
        </w:tc>
        <w:tc>
          <w:tcPr>
            <w:tcW w:w="1869" w:type="dxa"/>
          </w:tcPr>
          <w:p w:rsidR="00484CFF" w:rsidRDefault="00484CFF" w:rsidP="00484CFF">
            <w:r>
              <w:t>5</w:t>
            </w:r>
          </w:p>
        </w:tc>
      </w:tr>
      <w:tr w:rsidR="00484CFF" w:rsidTr="00484CFF">
        <w:tc>
          <w:tcPr>
            <w:tcW w:w="1869" w:type="dxa"/>
          </w:tcPr>
          <w:p w:rsidR="00484CFF" w:rsidRDefault="00484CFF" w:rsidP="00484CFF"/>
        </w:tc>
        <w:tc>
          <w:tcPr>
            <w:tcW w:w="1869" w:type="dxa"/>
          </w:tcPr>
          <w:p w:rsidR="00484CFF" w:rsidRDefault="00484CFF" w:rsidP="00484CFF"/>
        </w:tc>
        <w:tc>
          <w:tcPr>
            <w:tcW w:w="1869" w:type="dxa"/>
          </w:tcPr>
          <w:p w:rsidR="00484CFF" w:rsidRDefault="00484CFF" w:rsidP="00484CFF"/>
        </w:tc>
        <w:tc>
          <w:tcPr>
            <w:tcW w:w="1869" w:type="dxa"/>
          </w:tcPr>
          <w:p w:rsidR="00484CFF" w:rsidRDefault="00484CFF" w:rsidP="00484CFF"/>
        </w:tc>
        <w:tc>
          <w:tcPr>
            <w:tcW w:w="1869" w:type="dxa"/>
          </w:tcPr>
          <w:p w:rsidR="00484CFF" w:rsidRDefault="00484CFF" w:rsidP="00484CFF"/>
        </w:tc>
      </w:tr>
    </w:tbl>
    <w:p w:rsidR="00484CFF" w:rsidRDefault="00484CFF" w:rsidP="00484CFF"/>
    <w:p w:rsidR="00484CFF" w:rsidRDefault="00484CFF" w:rsidP="00484CFF"/>
    <w:p w:rsidR="00484CFF" w:rsidRDefault="00484CFF" w:rsidP="00484CFF"/>
    <w:p w:rsidR="00484CFF" w:rsidRDefault="00484CFF" w:rsidP="00484CFF"/>
    <w:p w:rsidR="00484CFF" w:rsidRDefault="00484CFF" w:rsidP="00484CFF"/>
    <w:p w:rsidR="00484CFF" w:rsidRDefault="00484CFF" w:rsidP="00484CFF"/>
    <w:p w:rsidR="00484CFF" w:rsidRDefault="00484CFF" w:rsidP="00484CFF">
      <w:pPr>
        <w:jc w:val="both"/>
      </w:pPr>
      <w:r>
        <w:t>Руководитель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Ф.И.О.</w:t>
      </w:r>
    </w:p>
    <w:p w:rsidR="00484CFF" w:rsidRDefault="00484CFF" w:rsidP="00484CFF">
      <w:pPr>
        <w:jc w:val="both"/>
      </w:pPr>
    </w:p>
    <w:p w:rsidR="00484CFF" w:rsidRDefault="00484CFF" w:rsidP="00484CFF">
      <w:pPr>
        <w:jc w:val="both"/>
      </w:pPr>
      <w:r>
        <w:t>Исполнитель, Ф.И.О., телефон</w:t>
      </w:r>
    </w:p>
    <w:sectPr w:rsidR="0048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63"/>
    <w:rsid w:val="003D1C0A"/>
    <w:rsid w:val="00484CFF"/>
    <w:rsid w:val="0052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C30C6-C37A-4B9A-8368-E73F616E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Смирнова</dc:creator>
  <cp:keywords/>
  <dc:description/>
  <cp:lastModifiedBy>Нина А. Смирнова</cp:lastModifiedBy>
  <cp:revision>2</cp:revision>
  <cp:lastPrinted>2019-01-31T04:21:00Z</cp:lastPrinted>
  <dcterms:created xsi:type="dcterms:W3CDTF">2019-01-31T04:17:00Z</dcterms:created>
  <dcterms:modified xsi:type="dcterms:W3CDTF">2019-01-31T04:21:00Z</dcterms:modified>
</cp:coreProperties>
</file>