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AECB9" w14:textId="1092AC6C" w:rsidR="00B515F7" w:rsidRDefault="002639AD" w:rsidP="00B515F7">
      <w:pPr>
        <w:pStyle w:val="a3"/>
        <w:rPr>
          <w:sz w:val="28"/>
        </w:rPr>
      </w:pPr>
      <w:bookmarkStart w:id="0" w:name="_GoBack"/>
      <w:r>
        <w:rPr>
          <w:sz w:val="28"/>
        </w:rPr>
        <w:t>Защита</w:t>
      </w:r>
      <w:r w:rsidR="00B515F7">
        <w:rPr>
          <w:sz w:val="28"/>
        </w:rPr>
        <w:t xml:space="preserve"> прав жертв политических репрессий</w:t>
      </w:r>
    </w:p>
    <w:bookmarkEnd w:id="0"/>
    <w:p w14:paraId="53C853FE" w14:textId="77777777" w:rsidR="00B515F7" w:rsidRDefault="00B515F7" w:rsidP="00B515F7">
      <w:pPr>
        <w:pStyle w:val="a3"/>
        <w:rPr>
          <w:sz w:val="28"/>
        </w:rPr>
      </w:pPr>
    </w:p>
    <w:p w14:paraId="2491C615" w14:textId="45213411" w:rsidR="00B515F7" w:rsidRDefault="00B515F7" w:rsidP="00B515F7">
      <w:pPr>
        <w:pStyle w:val="a3"/>
        <w:rPr>
          <w:sz w:val="28"/>
        </w:rPr>
      </w:pPr>
      <w:r>
        <w:rPr>
          <w:sz w:val="28"/>
        </w:rPr>
        <w:t xml:space="preserve">Деятельность по восстановлению прав граждан, подвергнутых политическим репрессиям в годы Советской власти, регламентирована Законом Российской Федерации от 18.10.1991 № 1761-1 «О реабилитации жертв политических репрессий» (далее – Закон).  </w:t>
      </w:r>
    </w:p>
    <w:p w14:paraId="77320A9C" w14:textId="1BFFF2B6" w:rsidR="00B515F7" w:rsidRDefault="00B515F7" w:rsidP="00B515F7">
      <w:pPr>
        <w:ind w:firstLine="720"/>
        <w:jc w:val="both"/>
        <w:rPr>
          <w:sz w:val="28"/>
        </w:rPr>
      </w:pPr>
      <w:r>
        <w:rPr>
          <w:sz w:val="28"/>
        </w:rPr>
        <w:t xml:space="preserve">Согласно нормам данного закона  подвергшимися политическим репрессиям и подлежащими реабилитации признаются дети, находившиеся вместе с репрессированными по политическим мотивам родителями или лицами, их заменявшими, в местах лишения свободы, в ссылке, высылке, на </w:t>
      </w:r>
      <w:proofErr w:type="spellStart"/>
      <w:r>
        <w:rPr>
          <w:sz w:val="28"/>
        </w:rPr>
        <w:t>спецпоселении</w:t>
      </w:r>
      <w:proofErr w:type="spellEnd"/>
      <w:r>
        <w:rPr>
          <w:sz w:val="28"/>
        </w:rPr>
        <w:t xml:space="preserve">, а также дети, оставшиеся в несовершеннолетнем возрасте без попечения родителей или одного из них, необоснованно репрессированных по политическим мотивам. </w:t>
      </w:r>
    </w:p>
    <w:p w14:paraId="2BAC349C" w14:textId="77777777" w:rsidR="001A39B5" w:rsidRDefault="00B515F7" w:rsidP="00B515F7">
      <w:pPr>
        <w:ind w:firstLine="720"/>
        <w:jc w:val="both"/>
        <w:rPr>
          <w:sz w:val="28"/>
        </w:rPr>
      </w:pPr>
      <w:r>
        <w:rPr>
          <w:sz w:val="28"/>
        </w:rPr>
        <w:t xml:space="preserve">Под пострадавшими от политических репрессий понимаются дети, супруга (супруг), родители лиц, расстрелянных или умерших в местах лишения свободы и реабилитированных посмертно. </w:t>
      </w:r>
    </w:p>
    <w:p w14:paraId="450F0157" w14:textId="49F19ABD" w:rsidR="00B515F7" w:rsidRDefault="001A39B5" w:rsidP="00B515F7">
      <w:pPr>
        <w:ind w:firstLine="720"/>
        <w:jc w:val="both"/>
        <w:rPr>
          <w:sz w:val="28"/>
        </w:rPr>
      </w:pPr>
      <w:r>
        <w:rPr>
          <w:sz w:val="28"/>
        </w:rPr>
        <w:t xml:space="preserve">Полномочиями по восстановлению прав граждан – жертв политических репрессий </w:t>
      </w:r>
      <w:r w:rsidR="00B515F7">
        <w:rPr>
          <w:sz w:val="28"/>
        </w:rPr>
        <w:t xml:space="preserve"> </w:t>
      </w:r>
      <w:r>
        <w:rPr>
          <w:sz w:val="28"/>
        </w:rPr>
        <w:t xml:space="preserve">наделены органы прокуратуры и органы внутренних дел. </w:t>
      </w:r>
    </w:p>
    <w:p w14:paraId="51DED1BA" w14:textId="6822BF14" w:rsidR="00B515F7" w:rsidRDefault="00B515F7" w:rsidP="00B515F7">
      <w:pPr>
        <w:ind w:firstLine="720"/>
        <w:jc w:val="both"/>
        <w:rPr>
          <w:sz w:val="28"/>
        </w:rPr>
      </w:pPr>
      <w:r>
        <w:rPr>
          <w:sz w:val="28"/>
        </w:rPr>
        <w:t xml:space="preserve">Заявления </w:t>
      </w:r>
      <w:r w:rsidR="001A39B5">
        <w:rPr>
          <w:sz w:val="28"/>
        </w:rPr>
        <w:t>подаются</w:t>
      </w:r>
      <w:r>
        <w:rPr>
          <w:sz w:val="28"/>
        </w:rPr>
        <w:t xml:space="preserve"> </w:t>
      </w:r>
      <w:r w:rsidR="001A39B5">
        <w:rPr>
          <w:sz w:val="28"/>
        </w:rPr>
        <w:t>по месту нахождения органа или должностного лица, принявшего решение о применении репрессии, либо по месту жительства заявителя, в отношении лиц, указанных в пункте «в» статьи 3 указанного Закона</w:t>
      </w:r>
      <w:r w:rsidR="00DE2255">
        <w:rPr>
          <w:sz w:val="28"/>
        </w:rPr>
        <w:t xml:space="preserve"> (подвергнутые в административном порядке ссылке, высылке; направление на </w:t>
      </w:r>
      <w:proofErr w:type="spellStart"/>
      <w:r w:rsidR="00DE2255">
        <w:rPr>
          <w:sz w:val="28"/>
        </w:rPr>
        <w:t>спецпоселение</w:t>
      </w:r>
      <w:proofErr w:type="spellEnd"/>
      <w:r w:rsidR="00DE2255">
        <w:rPr>
          <w:sz w:val="28"/>
        </w:rPr>
        <w:t>; привлечение к принудительному труду в условиях ограничения свободы, в том числе в рабочих колоннах НКВД, а также иные ограничения прав и свобод)</w:t>
      </w:r>
      <w:r w:rsidR="001A39B5">
        <w:rPr>
          <w:sz w:val="28"/>
        </w:rPr>
        <w:t>, - в органы внутренних дел, в отношении прочих репрессированных - в органы прокуратуры</w:t>
      </w:r>
      <w:r>
        <w:rPr>
          <w:sz w:val="28"/>
        </w:rPr>
        <w:t>.</w:t>
      </w:r>
      <w:r w:rsidR="00DE2255">
        <w:rPr>
          <w:sz w:val="28"/>
        </w:rPr>
        <w:t xml:space="preserve"> </w:t>
      </w:r>
    </w:p>
    <w:p w14:paraId="6C20A522" w14:textId="1809538F" w:rsidR="00B515F7" w:rsidRDefault="00B515F7" w:rsidP="00B515F7">
      <w:pPr>
        <w:ind w:firstLine="720"/>
        <w:jc w:val="both"/>
        <w:rPr>
          <w:sz w:val="28"/>
        </w:rPr>
      </w:pPr>
      <w:r>
        <w:rPr>
          <w:sz w:val="28"/>
        </w:rPr>
        <w:t>Реабилитированные лица восстанавливаются в утраченных ими в связи с репрессиями социально-политических и гражданских правах, воинских и специальных званиях, им возвращаются государственные награды, предоставляются меры социальной поддержки, выплачиваются компенсации в порядке, устанавливаемом действующим законодательством.</w:t>
      </w:r>
    </w:p>
    <w:p w14:paraId="38D76101" w14:textId="40F41FF5" w:rsidR="00DE2255" w:rsidRDefault="00DE2255" w:rsidP="00B515F7">
      <w:pPr>
        <w:ind w:firstLine="720"/>
        <w:jc w:val="both"/>
        <w:rPr>
          <w:sz w:val="28"/>
        </w:rPr>
      </w:pPr>
      <w:r>
        <w:rPr>
          <w:sz w:val="28"/>
        </w:rPr>
        <w:t xml:space="preserve">Кроме того, реабилитированные, а с их согласия или в случае их смерти – родственники имеют право на ознакомление в государственных архивах с материалами прекращенных уголовных или административных дел и получение копий документов. Реабилитированные лица и их наследники </w:t>
      </w:r>
      <w:r w:rsidR="00070985">
        <w:rPr>
          <w:sz w:val="28"/>
        </w:rPr>
        <w:t xml:space="preserve">имеют право на получение сохранившихся в делах рукописей, фотографий и других личных документов. </w:t>
      </w:r>
    </w:p>
    <w:p w14:paraId="707AD75D" w14:textId="3476E8BC" w:rsidR="00070985" w:rsidRDefault="00070985" w:rsidP="00B515F7">
      <w:pPr>
        <w:ind w:firstLine="720"/>
        <w:jc w:val="both"/>
        <w:rPr>
          <w:sz w:val="28"/>
        </w:rPr>
      </w:pPr>
      <w:r>
        <w:rPr>
          <w:sz w:val="28"/>
        </w:rPr>
        <w:t xml:space="preserve">По ходатайству заявителей органы, осуществляющие архивное хранения дел, связанных с репрессиями, обязаны, если располагают  соответствующими сведениями, сообщить им время, причины смерти и место погребения реабилитированного. </w:t>
      </w:r>
    </w:p>
    <w:p w14:paraId="31582CE1" w14:textId="77777777" w:rsidR="00582183" w:rsidRDefault="00582183" w:rsidP="00B515F7">
      <w:pPr>
        <w:ind w:firstLine="720"/>
        <w:jc w:val="both"/>
        <w:rPr>
          <w:sz w:val="28"/>
        </w:rPr>
      </w:pPr>
    </w:p>
    <w:p w14:paraId="6D717104" w14:textId="0590E930" w:rsidR="00582183" w:rsidRPr="00582183" w:rsidRDefault="00582183" w:rsidP="00582183">
      <w:pPr>
        <w:ind w:firstLine="720"/>
        <w:jc w:val="right"/>
        <w:rPr>
          <w:b/>
          <w:sz w:val="28"/>
        </w:rPr>
      </w:pPr>
      <w:r w:rsidRPr="00582183">
        <w:rPr>
          <w:b/>
          <w:sz w:val="28"/>
        </w:rPr>
        <w:t xml:space="preserve">Помощник прокурора Октябрьского района М.А. Романычева </w:t>
      </w:r>
    </w:p>
    <w:sectPr w:rsidR="00582183" w:rsidRPr="0058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68"/>
    <w:rsid w:val="00070985"/>
    <w:rsid w:val="001A39B5"/>
    <w:rsid w:val="00252758"/>
    <w:rsid w:val="002639AD"/>
    <w:rsid w:val="00582183"/>
    <w:rsid w:val="006858B6"/>
    <w:rsid w:val="00952D68"/>
    <w:rsid w:val="00B515F7"/>
    <w:rsid w:val="00DE2255"/>
    <w:rsid w:val="00E5431C"/>
    <w:rsid w:val="00F2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8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515F7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B515F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515F7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B515F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Романычева Мария Александровна</dc:creator>
  <cp:lastModifiedBy>Акимова Елена Юрьевна</cp:lastModifiedBy>
  <cp:revision>2</cp:revision>
  <dcterms:created xsi:type="dcterms:W3CDTF">2023-09-20T08:17:00Z</dcterms:created>
  <dcterms:modified xsi:type="dcterms:W3CDTF">2023-09-20T08:17:00Z</dcterms:modified>
</cp:coreProperties>
</file>