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163CA" w14:textId="77777777" w:rsidR="000658C6" w:rsidRPr="00FC56BF" w:rsidRDefault="000658C6" w:rsidP="000658C6">
      <w:pPr>
        <w:rPr>
          <w:sz w:val="28"/>
          <w:szCs w:val="28"/>
          <w:lang w:eastAsia="en-US"/>
        </w:rPr>
      </w:pPr>
      <w:proofErr w:type="spellStart"/>
      <w:r w:rsidRPr="00FC56BF">
        <w:rPr>
          <w:sz w:val="28"/>
          <w:szCs w:val="28"/>
          <w:lang w:eastAsia="en-US"/>
        </w:rPr>
        <w:t>г.Барнаул</w:t>
      </w:r>
      <w:proofErr w:type="spellEnd"/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 w:rsidRPr="00FC56BF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13</w:t>
      </w:r>
      <w:r w:rsidRPr="00FC56BF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8</w:t>
      </w:r>
      <w:r w:rsidRPr="00FC56BF">
        <w:rPr>
          <w:sz w:val="28"/>
          <w:szCs w:val="28"/>
          <w:lang w:eastAsia="en-US"/>
        </w:rPr>
        <w:t>.2024</w:t>
      </w:r>
    </w:p>
    <w:p w14:paraId="3E5E2236" w14:textId="77777777" w:rsidR="000658C6" w:rsidRPr="00FC56BF" w:rsidRDefault="000658C6" w:rsidP="000658C6">
      <w:pPr>
        <w:rPr>
          <w:sz w:val="28"/>
          <w:szCs w:val="28"/>
          <w:lang w:eastAsia="en-US"/>
        </w:rPr>
      </w:pPr>
    </w:p>
    <w:p w14:paraId="3C5345B0" w14:textId="77777777" w:rsidR="000658C6" w:rsidRPr="00FC56BF" w:rsidRDefault="000658C6" w:rsidP="000658C6">
      <w:pPr>
        <w:jc w:val="center"/>
        <w:rPr>
          <w:b/>
          <w:bCs/>
          <w:sz w:val="28"/>
          <w:szCs w:val="28"/>
          <w:lang w:eastAsia="en-US"/>
        </w:rPr>
      </w:pPr>
      <w:r w:rsidRPr="00FC56BF">
        <w:rPr>
          <w:b/>
          <w:bCs/>
          <w:sz w:val="28"/>
          <w:szCs w:val="28"/>
          <w:lang w:eastAsia="en-US"/>
        </w:rPr>
        <w:t>СВОДНЫЙ ОТЧЕТ</w:t>
      </w:r>
    </w:p>
    <w:p w14:paraId="25DB0F0A" w14:textId="0D8A367E" w:rsidR="002B2FB9" w:rsidRDefault="000658C6" w:rsidP="002B2FB9">
      <w:pPr>
        <w:jc w:val="center"/>
        <w:rPr>
          <w:b/>
          <w:bCs/>
          <w:sz w:val="28"/>
          <w:szCs w:val="28"/>
        </w:rPr>
      </w:pPr>
      <w:r w:rsidRPr="00FC56BF">
        <w:rPr>
          <w:b/>
          <w:bCs/>
          <w:sz w:val="28"/>
          <w:szCs w:val="28"/>
          <w:lang w:eastAsia="en-US"/>
        </w:rPr>
        <w:t xml:space="preserve">по итогам общественного обсуждения проекта постановления        администрации города </w:t>
      </w:r>
      <w:r w:rsidR="002B2FB9" w:rsidRPr="002B2FB9">
        <w:rPr>
          <w:b/>
          <w:bCs/>
          <w:sz w:val="28"/>
          <w:szCs w:val="28"/>
        </w:rPr>
        <w:t>«</w:t>
      </w:r>
      <w:r w:rsidR="002B2FB9" w:rsidRPr="002B2FB9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к постановлению администрации города от </w:t>
      </w:r>
      <w:r w:rsidR="002B2FB9" w:rsidRPr="002B2FB9">
        <w:rPr>
          <w:b/>
          <w:bCs/>
          <w:sz w:val="28"/>
          <w:szCs w:val="28"/>
        </w:rPr>
        <w:t xml:space="preserve">04.09.2014 №1911 (в редакции постановления </w:t>
      </w:r>
      <w:r w:rsidR="002B2FB9" w:rsidRPr="002B2FB9">
        <w:rPr>
          <w:b/>
          <w:bCs/>
          <w:sz w:val="28"/>
          <w:szCs w:val="28"/>
        </w:rPr>
        <w:br/>
        <w:t>от 28.03.2024 №523)» (Об утверждении муниципальной программы «Благоустройство, экологическая безопасность и природопользование города Барнаула на 2015-2040 годы)</w:t>
      </w:r>
      <w:r w:rsidR="002B2FB9">
        <w:rPr>
          <w:b/>
          <w:bCs/>
          <w:sz w:val="28"/>
          <w:szCs w:val="28"/>
        </w:rPr>
        <w:t>»</w:t>
      </w:r>
    </w:p>
    <w:p w14:paraId="55D158F5" w14:textId="77777777" w:rsidR="002B2FB9" w:rsidRPr="002B2FB9" w:rsidRDefault="002B2FB9" w:rsidP="002B2FB9">
      <w:pPr>
        <w:jc w:val="center"/>
        <w:rPr>
          <w:b/>
          <w:bCs/>
          <w:sz w:val="28"/>
          <w:szCs w:val="28"/>
          <w:lang w:eastAsia="en-US"/>
        </w:rPr>
      </w:pPr>
    </w:p>
    <w:p w14:paraId="463BFD46" w14:textId="60356D50" w:rsidR="000658C6" w:rsidRPr="005227BF" w:rsidRDefault="000658C6" w:rsidP="000658C6">
      <w:pPr>
        <w:widowControl/>
        <w:ind w:firstLine="708"/>
        <w:jc w:val="both"/>
        <w:rPr>
          <w:sz w:val="28"/>
          <w:szCs w:val="28"/>
        </w:rPr>
      </w:pPr>
      <w:r w:rsidRPr="005227BF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08</w:t>
      </w:r>
      <w:r w:rsidRPr="005227B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227BF">
        <w:rPr>
          <w:sz w:val="28"/>
          <w:szCs w:val="28"/>
        </w:rPr>
        <w:t xml:space="preserve">.2024 по </w:t>
      </w:r>
      <w:r>
        <w:rPr>
          <w:sz w:val="28"/>
          <w:szCs w:val="28"/>
        </w:rPr>
        <w:t>12</w:t>
      </w:r>
      <w:r w:rsidRPr="005227BF">
        <w:rPr>
          <w:sz w:val="28"/>
          <w:szCs w:val="28"/>
        </w:rPr>
        <w:t>.</w:t>
      </w:r>
      <w:r>
        <w:rPr>
          <w:sz w:val="28"/>
          <w:szCs w:val="28"/>
        </w:rPr>
        <w:t>08.</w:t>
      </w:r>
      <w:r w:rsidRPr="005227BF">
        <w:rPr>
          <w:sz w:val="28"/>
          <w:szCs w:val="28"/>
        </w:rPr>
        <w:t>2024 в отношении проекта постановления администрации города Барнаула «</w:t>
      </w:r>
      <w:r w:rsidRPr="00B96A55">
        <w:rPr>
          <w:rFonts w:eastAsia="Calibri"/>
          <w:bCs/>
          <w:sz w:val="28"/>
          <w:szCs w:val="28"/>
          <w:lang w:eastAsia="en-US"/>
        </w:rPr>
        <w:t xml:space="preserve">О внесении изменений </w:t>
      </w:r>
      <w:r>
        <w:rPr>
          <w:rFonts w:eastAsia="Calibri"/>
          <w:bCs/>
          <w:sz w:val="28"/>
          <w:szCs w:val="28"/>
          <w:lang w:eastAsia="en-US"/>
        </w:rPr>
        <w:t>к</w:t>
      </w:r>
      <w:r w:rsidRPr="00B96A55">
        <w:rPr>
          <w:rFonts w:eastAsia="Calibri"/>
          <w:bCs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bCs/>
          <w:sz w:val="28"/>
          <w:szCs w:val="28"/>
          <w:lang w:eastAsia="en-US"/>
        </w:rPr>
        <w:t>ю</w:t>
      </w:r>
      <w:r w:rsidRPr="00B96A55">
        <w:rPr>
          <w:rFonts w:eastAsia="Calibri"/>
          <w:bCs/>
          <w:sz w:val="28"/>
          <w:szCs w:val="28"/>
          <w:lang w:eastAsia="en-US"/>
        </w:rPr>
        <w:t xml:space="preserve"> администрации города </w:t>
      </w:r>
      <w:r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04.09.2014 №1911 </w:t>
      </w:r>
      <w:r w:rsidRPr="00F65F32">
        <w:rPr>
          <w:sz w:val="28"/>
          <w:szCs w:val="28"/>
        </w:rPr>
        <w:t xml:space="preserve">(в редакции постановления </w:t>
      </w:r>
      <w:r>
        <w:rPr>
          <w:sz w:val="28"/>
          <w:szCs w:val="28"/>
        </w:rPr>
        <w:br/>
      </w:r>
      <w:r w:rsidRPr="00F65F32">
        <w:rPr>
          <w:sz w:val="28"/>
          <w:szCs w:val="28"/>
        </w:rPr>
        <w:t>от 28.03.2024 №523)</w:t>
      </w:r>
      <w:r>
        <w:rPr>
          <w:sz w:val="28"/>
          <w:szCs w:val="28"/>
        </w:rPr>
        <w:t>» (</w:t>
      </w:r>
      <w:r w:rsidRPr="00F65F32">
        <w:rPr>
          <w:sz w:val="28"/>
          <w:szCs w:val="28"/>
        </w:rPr>
        <w:t>Об утверждении муниципальной программы «Благоустройство, экологическая безопасность и природопользование города Барнаула на 2015-2040 годы</w:t>
      </w:r>
      <w:r>
        <w:rPr>
          <w:sz w:val="28"/>
          <w:szCs w:val="28"/>
        </w:rPr>
        <w:t>)</w:t>
      </w:r>
      <w:r w:rsidRPr="005227BF">
        <w:rPr>
          <w:sz w:val="28"/>
          <w:szCs w:val="28"/>
        </w:rPr>
        <w:t xml:space="preserve"> (далее </w:t>
      </w:r>
      <w:r w:rsidR="002B2FB9">
        <w:t>–</w:t>
      </w:r>
      <w:r w:rsidRPr="005227BF">
        <w:rPr>
          <w:sz w:val="28"/>
          <w:szCs w:val="28"/>
        </w:rPr>
        <w:t xml:space="preserve"> Проект) проводилось общественное обсуждение.</w:t>
      </w:r>
    </w:p>
    <w:p w14:paraId="067034CF" w14:textId="77777777" w:rsidR="000658C6" w:rsidRPr="00B96A55" w:rsidRDefault="000658C6" w:rsidP="000658C6">
      <w:pPr>
        <w:widowControl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227BF">
        <w:rPr>
          <w:sz w:val="28"/>
          <w:szCs w:val="28"/>
        </w:rPr>
        <w:t xml:space="preserve">В период проведения общественного обсуждения Проекта предложения </w:t>
      </w:r>
      <w:r>
        <w:rPr>
          <w:sz w:val="28"/>
          <w:szCs w:val="28"/>
        </w:rPr>
        <w:br/>
      </w:r>
      <w:r w:rsidRPr="005227BF">
        <w:rPr>
          <w:sz w:val="28"/>
          <w:szCs w:val="28"/>
        </w:rPr>
        <w:t xml:space="preserve">и замечания не поступили. Проект подлежит дальнейшему согласованию </w:t>
      </w:r>
      <w:r>
        <w:rPr>
          <w:sz w:val="28"/>
          <w:szCs w:val="28"/>
        </w:rPr>
        <w:br/>
      </w:r>
      <w:r w:rsidRPr="005227BF">
        <w:rPr>
          <w:sz w:val="28"/>
          <w:szCs w:val="28"/>
        </w:rPr>
        <w:t xml:space="preserve">и утверждению в порядке, установленном Инструкцией по делопроизводству </w:t>
      </w:r>
      <w:r>
        <w:rPr>
          <w:sz w:val="28"/>
          <w:szCs w:val="28"/>
        </w:rPr>
        <w:br/>
      </w:r>
      <w:r w:rsidRPr="005227BF">
        <w:rPr>
          <w:sz w:val="28"/>
          <w:szCs w:val="28"/>
        </w:rPr>
        <w:t>в администрации города и иных органах местного самоуправления города, утвержденной постановлением администрации города от 16.04.2018 №700.</w:t>
      </w:r>
    </w:p>
    <w:p w14:paraId="19A69C87" w14:textId="77777777" w:rsidR="000658C6" w:rsidRDefault="000658C6" w:rsidP="000658C6">
      <w:pPr>
        <w:rPr>
          <w:sz w:val="28"/>
          <w:szCs w:val="28"/>
          <w:lang w:eastAsia="en-US"/>
        </w:rPr>
      </w:pPr>
    </w:p>
    <w:sectPr w:rsidR="000658C6" w:rsidSect="000658C6">
      <w:pgSz w:w="11906" w:h="16838" w:code="9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8C"/>
    <w:rsid w:val="000658C6"/>
    <w:rsid w:val="001B5454"/>
    <w:rsid w:val="002B2FB9"/>
    <w:rsid w:val="003A0FB5"/>
    <w:rsid w:val="00D04D8C"/>
    <w:rsid w:val="00E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AAC8"/>
  <w15:chartTrackingRefBased/>
  <w15:docId w15:val="{960299E1-A92B-46E5-9B63-27942F3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С. Ломоносова</dc:creator>
  <cp:keywords/>
  <dc:description/>
  <cp:lastModifiedBy>Н С. Ломоносова</cp:lastModifiedBy>
  <cp:revision>4</cp:revision>
  <cp:lastPrinted>2024-08-13T03:29:00Z</cp:lastPrinted>
  <dcterms:created xsi:type="dcterms:W3CDTF">2024-08-13T03:21:00Z</dcterms:created>
  <dcterms:modified xsi:type="dcterms:W3CDTF">2024-08-13T03:35:00Z</dcterms:modified>
</cp:coreProperties>
</file>