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BF21" w14:textId="77777777" w:rsidR="00AA385E" w:rsidRDefault="00AA385E" w:rsidP="00AA385E">
      <w:pPr>
        <w:jc w:val="center"/>
        <w:rPr>
          <w:b/>
        </w:rPr>
      </w:pPr>
      <w:bookmarkStart w:id="0" w:name="_GoBack"/>
      <w:bookmarkEnd w:id="0"/>
      <w:r>
        <w:rPr>
          <w:b/>
        </w:rPr>
        <w:t>Информация об изменении организации дорожного движения на улично-дорожной сети города</w:t>
      </w:r>
    </w:p>
    <w:p w14:paraId="6D2E0264" w14:textId="77777777" w:rsidR="00AA385E" w:rsidRDefault="00AA385E" w:rsidP="00AA385E">
      <w:pPr>
        <w:jc w:val="both"/>
      </w:pPr>
    </w:p>
    <w:p w14:paraId="191EB961" w14:textId="77777777" w:rsidR="00AA385E" w:rsidRDefault="00AA385E" w:rsidP="00AA385E">
      <w:pPr>
        <w:ind w:firstLine="708"/>
        <w:jc w:val="both"/>
      </w:pPr>
      <w:r>
        <w:t>Ежегодно в целях беспрепятственной работы снегоуборочной техники на период зимнего содержания улично-дорожной сети выполняются мероприятия по установке дорожных знаков, ограничивающих остановку и стоянку транспортных средств в ночное время на следующих участках:</w:t>
      </w:r>
    </w:p>
    <w:p w14:paraId="4ABA8C3D" w14:textId="77777777" w:rsidR="00AA385E" w:rsidRDefault="00AA385E" w:rsidP="00AA385E">
      <w:pPr>
        <w:ind w:firstLine="708"/>
        <w:jc w:val="both"/>
      </w:pPr>
      <w:r>
        <w:t xml:space="preserve">- нечетная проезжая часть </w:t>
      </w:r>
      <w:proofErr w:type="spellStart"/>
      <w:r>
        <w:t>ул.Шевченко</w:t>
      </w:r>
      <w:proofErr w:type="spellEnd"/>
      <w:r>
        <w:t xml:space="preserve">, от </w:t>
      </w:r>
      <w:proofErr w:type="spellStart"/>
      <w:r>
        <w:t>пр-кта</w:t>
      </w:r>
      <w:proofErr w:type="spellEnd"/>
      <w:r>
        <w:t xml:space="preserve"> Ленина до </w:t>
      </w:r>
      <w:proofErr w:type="spellStart"/>
      <w:r>
        <w:t>пр</w:t>
      </w:r>
      <w:r>
        <w:noBreakHyphen/>
        <w:t>кта</w:t>
      </w:r>
      <w:proofErr w:type="spellEnd"/>
      <w:r>
        <w:t> Комсомольского;</w:t>
      </w:r>
    </w:p>
    <w:p w14:paraId="71A2DD5E" w14:textId="77777777" w:rsidR="00AA385E" w:rsidRDefault="00AA385E" w:rsidP="00AA385E">
      <w:pPr>
        <w:ind w:firstLine="708"/>
        <w:jc w:val="both"/>
      </w:pPr>
      <w:r>
        <w:t xml:space="preserve">- ул.40 лет Октября, от </w:t>
      </w:r>
      <w:proofErr w:type="spellStart"/>
      <w:r>
        <w:t>ул.Петра</w:t>
      </w:r>
      <w:proofErr w:type="spellEnd"/>
      <w:r>
        <w:t xml:space="preserve"> Сухова до малой проезжей части </w:t>
      </w:r>
      <w:proofErr w:type="spellStart"/>
      <w:r>
        <w:t>пр</w:t>
      </w:r>
      <w:r>
        <w:noBreakHyphen/>
        <w:t>кта</w:t>
      </w:r>
      <w:proofErr w:type="spellEnd"/>
      <w:r>
        <w:t> Космонавтов;</w:t>
      </w:r>
    </w:p>
    <w:p w14:paraId="10135DDB" w14:textId="77777777" w:rsidR="00AA385E" w:rsidRDefault="00AA385E" w:rsidP="00AA385E">
      <w:pPr>
        <w:ind w:firstLine="708"/>
        <w:jc w:val="both"/>
      </w:pPr>
      <w:r>
        <w:t xml:space="preserve">- </w:t>
      </w:r>
      <w:proofErr w:type="spellStart"/>
      <w:r>
        <w:t>ул.Георгия</w:t>
      </w:r>
      <w:proofErr w:type="spellEnd"/>
      <w:r>
        <w:t xml:space="preserve"> Исакова, от малой проезжей части ул.Малахова до </w:t>
      </w:r>
      <w:proofErr w:type="spellStart"/>
      <w:r>
        <w:t>ул.Покровской</w:t>
      </w:r>
      <w:proofErr w:type="spellEnd"/>
      <w:r>
        <w:t>;</w:t>
      </w:r>
    </w:p>
    <w:p w14:paraId="52045407" w14:textId="77777777" w:rsidR="00AA385E" w:rsidRDefault="00AA385E" w:rsidP="00AA385E">
      <w:pPr>
        <w:ind w:firstLine="708"/>
        <w:jc w:val="both"/>
      </w:pPr>
      <w:r>
        <w:t xml:space="preserve">- </w:t>
      </w:r>
      <w:proofErr w:type="spellStart"/>
      <w:r>
        <w:t>ул.Димитрова</w:t>
      </w:r>
      <w:proofErr w:type="spellEnd"/>
      <w:r>
        <w:t xml:space="preserve">, от </w:t>
      </w:r>
      <w:proofErr w:type="spellStart"/>
      <w:r>
        <w:t>пр-кта</w:t>
      </w:r>
      <w:proofErr w:type="spellEnd"/>
      <w:r>
        <w:t xml:space="preserve"> Ленина до </w:t>
      </w:r>
      <w:proofErr w:type="spellStart"/>
      <w:r>
        <w:t>пр-кта</w:t>
      </w:r>
      <w:proofErr w:type="spellEnd"/>
      <w:r>
        <w:t xml:space="preserve"> Социалистического;</w:t>
      </w:r>
    </w:p>
    <w:p w14:paraId="0B187699" w14:textId="77777777" w:rsidR="00AA385E" w:rsidRDefault="00AA385E" w:rsidP="00AA385E">
      <w:pPr>
        <w:ind w:firstLine="708"/>
        <w:jc w:val="both"/>
      </w:pPr>
      <w:r>
        <w:t xml:space="preserve">- нечетная сторона </w:t>
      </w:r>
      <w:proofErr w:type="spellStart"/>
      <w:r>
        <w:t>ул.Молодежной</w:t>
      </w:r>
      <w:proofErr w:type="spellEnd"/>
      <w:r>
        <w:t xml:space="preserve">, от </w:t>
      </w:r>
      <w:proofErr w:type="spellStart"/>
      <w:r>
        <w:t>пр-кта</w:t>
      </w:r>
      <w:proofErr w:type="spellEnd"/>
      <w:r>
        <w:t xml:space="preserve"> Комсомольского до </w:t>
      </w:r>
      <w:proofErr w:type="spellStart"/>
      <w:r>
        <w:t>пр</w:t>
      </w:r>
      <w:r>
        <w:noBreakHyphen/>
        <w:t>кта</w:t>
      </w:r>
      <w:proofErr w:type="spellEnd"/>
      <w:r>
        <w:t> Сибирского;</w:t>
      </w:r>
    </w:p>
    <w:p w14:paraId="448A8E31" w14:textId="77777777" w:rsidR="00AA385E" w:rsidRDefault="00AA385E" w:rsidP="00AA385E">
      <w:pPr>
        <w:ind w:firstLine="708"/>
        <w:jc w:val="both"/>
      </w:pPr>
      <w:r>
        <w:t xml:space="preserve">- четная </w:t>
      </w:r>
      <w:proofErr w:type="gramStart"/>
      <w:r>
        <w:t>малая</w:t>
      </w:r>
      <w:proofErr w:type="gramEnd"/>
      <w:r>
        <w:t xml:space="preserve"> проезжая часть ул.Малахова, от </w:t>
      </w:r>
      <w:proofErr w:type="spellStart"/>
      <w:r>
        <w:t>ул.Гридасова</w:t>
      </w:r>
      <w:proofErr w:type="spellEnd"/>
      <w:r>
        <w:t xml:space="preserve"> до проезда Северного </w:t>
      </w:r>
      <w:proofErr w:type="spellStart"/>
      <w:r>
        <w:t>Власихинского</w:t>
      </w:r>
      <w:proofErr w:type="spellEnd"/>
      <w:r>
        <w:t>;</w:t>
      </w:r>
    </w:p>
    <w:p w14:paraId="127DDA00" w14:textId="77777777" w:rsidR="00AA385E" w:rsidRDefault="00AA385E" w:rsidP="00AA385E">
      <w:pPr>
        <w:ind w:firstLine="708"/>
        <w:jc w:val="both"/>
      </w:pPr>
      <w:r>
        <w:t xml:space="preserve">- четная малая проезжая часть Павловского тракта, от </w:t>
      </w:r>
      <w:proofErr w:type="spellStart"/>
      <w:r>
        <w:t>ул.Шумакова</w:t>
      </w:r>
      <w:proofErr w:type="spellEnd"/>
      <w:r>
        <w:t xml:space="preserve"> до </w:t>
      </w:r>
      <w:proofErr w:type="spellStart"/>
      <w:r>
        <w:t>ул.Попова</w:t>
      </w:r>
      <w:proofErr w:type="spellEnd"/>
      <w:r>
        <w:t>;</w:t>
      </w:r>
    </w:p>
    <w:p w14:paraId="0120F092" w14:textId="77777777" w:rsidR="00AA385E" w:rsidRDefault="00AA385E" w:rsidP="00AA385E">
      <w:pPr>
        <w:ind w:firstLine="708"/>
        <w:jc w:val="both"/>
      </w:pPr>
      <w:r>
        <w:t xml:space="preserve">- четная сторона ул.Малахова, от </w:t>
      </w:r>
      <w:proofErr w:type="spellStart"/>
      <w:r>
        <w:t>ул.Сухэ-Батора</w:t>
      </w:r>
      <w:proofErr w:type="spellEnd"/>
      <w:r>
        <w:t xml:space="preserve"> до Павловского тракта;</w:t>
      </w:r>
    </w:p>
    <w:p w14:paraId="67B9B7DA" w14:textId="77777777" w:rsidR="00AA385E" w:rsidRDefault="00AA385E" w:rsidP="00AA385E">
      <w:pPr>
        <w:ind w:firstLine="708"/>
        <w:jc w:val="both"/>
      </w:pPr>
      <w:r>
        <w:t xml:space="preserve">- </w:t>
      </w:r>
      <w:proofErr w:type="spellStart"/>
      <w:r>
        <w:t>ул.Мерзликина</w:t>
      </w:r>
      <w:proofErr w:type="spellEnd"/>
      <w:r>
        <w:t xml:space="preserve">, от </w:t>
      </w:r>
      <w:proofErr w:type="spellStart"/>
      <w:r>
        <w:t>пер.Геблера</w:t>
      </w:r>
      <w:proofErr w:type="spellEnd"/>
      <w:r>
        <w:t xml:space="preserve"> до </w:t>
      </w:r>
      <w:proofErr w:type="spellStart"/>
      <w:r>
        <w:t>пр-кта</w:t>
      </w:r>
      <w:proofErr w:type="spellEnd"/>
      <w:r>
        <w:t xml:space="preserve"> Красноармейского;</w:t>
      </w:r>
    </w:p>
    <w:p w14:paraId="5ACF037B" w14:textId="77777777" w:rsidR="00AA385E" w:rsidRDefault="00AA385E" w:rsidP="00AA385E">
      <w:pPr>
        <w:ind w:firstLine="708"/>
        <w:jc w:val="both"/>
      </w:pPr>
      <w:r>
        <w:t xml:space="preserve">- нечетная сторона </w:t>
      </w:r>
      <w:proofErr w:type="spellStart"/>
      <w:r>
        <w:t>ул.Молодежной</w:t>
      </w:r>
      <w:proofErr w:type="spellEnd"/>
      <w:r>
        <w:t xml:space="preserve">, от проезда </w:t>
      </w:r>
      <w:proofErr w:type="spellStart"/>
      <w:r>
        <w:t>Шлиссембургского</w:t>
      </w:r>
      <w:proofErr w:type="spellEnd"/>
      <w:r>
        <w:t xml:space="preserve"> до </w:t>
      </w:r>
      <w:proofErr w:type="spellStart"/>
      <w:r>
        <w:t>пр</w:t>
      </w:r>
      <w:r>
        <w:noBreakHyphen/>
        <w:t>кта</w:t>
      </w:r>
      <w:proofErr w:type="spellEnd"/>
      <w:r>
        <w:t> Комсомольского (</w:t>
      </w:r>
      <w:proofErr w:type="spellStart"/>
      <w:r>
        <w:t>ул.Молодежная</w:t>
      </w:r>
      <w:proofErr w:type="spellEnd"/>
      <w:r>
        <w:t>, 3);</w:t>
      </w:r>
    </w:p>
    <w:p w14:paraId="52C57075" w14:textId="77777777" w:rsidR="00AA385E" w:rsidRDefault="00AA385E" w:rsidP="00AA385E">
      <w:pPr>
        <w:ind w:firstLine="708"/>
        <w:jc w:val="both"/>
      </w:pPr>
      <w:r>
        <w:t xml:space="preserve">- четная сторона </w:t>
      </w:r>
      <w:proofErr w:type="spellStart"/>
      <w:r>
        <w:t>ул.Молодежной</w:t>
      </w:r>
      <w:proofErr w:type="spellEnd"/>
      <w:r>
        <w:t xml:space="preserve"> от дома №16 до </w:t>
      </w:r>
      <w:proofErr w:type="spellStart"/>
      <w:r>
        <w:t>пр-кта</w:t>
      </w:r>
      <w:proofErr w:type="spellEnd"/>
      <w:r>
        <w:t xml:space="preserve"> Ленина;</w:t>
      </w:r>
    </w:p>
    <w:p w14:paraId="7B780C1F" w14:textId="77777777" w:rsidR="00AA385E" w:rsidRDefault="00AA385E" w:rsidP="00AA385E">
      <w:pPr>
        <w:ind w:firstLine="708"/>
        <w:jc w:val="both"/>
      </w:pPr>
      <w:r>
        <w:t xml:space="preserve">- четная сторона </w:t>
      </w:r>
      <w:proofErr w:type="spellStart"/>
      <w:r>
        <w:t>ул.Островского</w:t>
      </w:r>
      <w:proofErr w:type="spellEnd"/>
      <w:r>
        <w:t xml:space="preserve">, от дома №68д до </w:t>
      </w:r>
      <w:proofErr w:type="spellStart"/>
      <w:r>
        <w:t>ул.Антона</w:t>
      </w:r>
      <w:proofErr w:type="spellEnd"/>
      <w:r>
        <w:t xml:space="preserve"> Петрова;</w:t>
      </w:r>
    </w:p>
    <w:p w14:paraId="4775F660" w14:textId="77777777" w:rsidR="00AA385E" w:rsidRDefault="00AA385E" w:rsidP="00AA385E">
      <w:pPr>
        <w:ind w:firstLine="708"/>
        <w:jc w:val="both"/>
      </w:pPr>
      <w:r>
        <w:t xml:space="preserve">- четная сторона </w:t>
      </w:r>
      <w:proofErr w:type="spellStart"/>
      <w:r>
        <w:t>ул.Папанинцев</w:t>
      </w:r>
      <w:proofErr w:type="spellEnd"/>
      <w:r>
        <w:t xml:space="preserve">, от дома №111 до </w:t>
      </w:r>
      <w:proofErr w:type="spellStart"/>
      <w:r>
        <w:t>пр-кта</w:t>
      </w:r>
      <w:proofErr w:type="spellEnd"/>
      <w:r>
        <w:t xml:space="preserve"> Красноармейского;</w:t>
      </w:r>
    </w:p>
    <w:p w14:paraId="1379971F" w14:textId="77777777" w:rsidR="00AA385E" w:rsidRDefault="00AA385E" w:rsidP="00AA385E">
      <w:pPr>
        <w:ind w:firstLine="708"/>
        <w:jc w:val="both"/>
      </w:pPr>
      <w:r>
        <w:t xml:space="preserve">- </w:t>
      </w:r>
      <w:proofErr w:type="spellStart"/>
      <w:r>
        <w:t>ул.Песчаная</w:t>
      </w:r>
      <w:proofErr w:type="spellEnd"/>
      <w:r>
        <w:t xml:space="preserve">, от </w:t>
      </w:r>
      <w:proofErr w:type="spellStart"/>
      <w:r>
        <w:t>пр-кта</w:t>
      </w:r>
      <w:proofErr w:type="spellEnd"/>
      <w:r>
        <w:t xml:space="preserve"> Социалистического до </w:t>
      </w:r>
      <w:proofErr w:type="spellStart"/>
      <w:r>
        <w:t>пр-кта</w:t>
      </w:r>
      <w:proofErr w:type="spellEnd"/>
      <w:r>
        <w:t xml:space="preserve"> Красноармейского;</w:t>
      </w:r>
    </w:p>
    <w:p w14:paraId="3AA7365C" w14:textId="77777777" w:rsidR="00AA385E" w:rsidRDefault="00AA385E" w:rsidP="00AA385E">
      <w:pPr>
        <w:ind w:firstLine="708"/>
        <w:jc w:val="both"/>
      </w:pPr>
      <w:r>
        <w:t xml:space="preserve">- четная сторона </w:t>
      </w:r>
      <w:proofErr w:type="spellStart"/>
      <w:r>
        <w:t>ул.Путиловской</w:t>
      </w:r>
      <w:proofErr w:type="spellEnd"/>
      <w:r>
        <w:t xml:space="preserve">, от дома №26 до </w:t>
      </w:r>
      <w:proofErr w:type="spellStart"/>
      <w:r>
        <w:t>пр-кта</w:t>
      </w:r>
      <w:proofErr w:type="spellEnd"/>
      <w:r>
        <w:t xml:space="preserve"> Комсомольского;</w:t>
      </w:r>
    </w:p>
    <w:p w14:paraId="3BDD46CE" w14:textId="77777777" w:rsidR="00AA385E" w:rsidRDefault="00AA385E" w:rsidP="00AA385E">
      <w:pPr>
        <w:ind w:firstLine="708"/>
        <w:jc w:val="both"/>
      </w:pPr>
      <w:r>
        <w:t xml:space="preserve">- </w:t>
      </w:r>
      <w:proofErr w:type="spellStart"/>
      <w:r>
        <w:t>ул.Тимуровская</w:t>
      </w:r>
      <w:proofErr w:type="spellEnd"/>
      <w:r>
        <w:t xml:space="preserve">, от </w:t>
      </w:r>
      <w:proofErr w:type="spellStart"/>
      <w:r>
        <w:t>ул.Эмилии</w:t>
      </w:r>
      <w:proofErr w:type="spellEnd"/>
      <w:r>
        <w:t xml:space="preserve"> Алексеевой до малой проезжей части </w:t>
      </w:r>
      <w:proofErr w:type="spellStart"/>
      <w:r>
        <w:t>пр</w:t>
      </w:r>
      <w:r>
        <w:noBreakHyphen/>
        <w:t>кта</w:t>
      </w:r>
      <w:proofErr w:type="spellEnd"/>
      <w:r>
        <w:t> Космонавтов;</w:t>
      </w:r>
    </w:p>
    <w:p w14:paraId="32F22F71" w14:textId="77777777" w:rsidR="00AA385E" w:rsidRDefault="00AA385E" w:rsidP="00AA385E">
      <w:pPr>
        <w:ind w:firstLine="708"/>
        <w:jc w:val="both"/>
      </w:pPr>
      <w:r>
        <w:t xml:space="preserve">-  нечетная сторона </w:t>
      </w:r>
      <w:proofErr w:type="spellStart"/>
      <w:r>
        <w:t>ул.Юрина</w:t>
      </w:r>
      <w:proofErr w:type="spellEnd"/>
      <w:r>
        <w:t xml:space="preserve">, от строения №299и до </w:t>
      </w:r>
      <w:proofErr w:type="spellStart"/>
      <w:r>
        <w:t>ул.Попова</w:t>
      </w:r>
      <w:proofErr w:type="spellEnd"/>
      <w:r>
        <w:t>;</w:t>
      </w:r>
    </w:p>
    <w:p w14:paraId="1012DD64" w14:textId="77777777" w:rsidR="00AA385E" w:rsidRDefault="00AA385E" w:rsidP="00AA385E">
      <w:pPr>
        <w:ind w:firstLine="708"/>
        <w:jc w:val="both"/>
      </w:pPr>
      <w:r>
        <w:t xml:space="preserve">- четная сторона </w:t>
      </w:r>
      <w:proofErr w:type="spellStart"/>
      <w:r>
        <w:t>ул.Молодежной</w:t>
      </w:r>
      <w:proofErr w:type="spellEnd"/>
      <w:r>
        <w:t xml:space="preserve">, от </w:t>
      </w:r>
      <w:proofErr w:type="spellStart"/>
      <w:r>
        <w:t>пр-кта</w:t>
      </w:r>
      <w:proofErr w:type="spellEnd"/>
      <w:r>
        <w:t xml:space="preserve"> Красноармейского до дома №64 по </w:t>
      </w:r>
      <w:proofErr w:type="spellStart"/>
      <w:r>
        <w:t>ул.Молодежной</w:t>
      </w:r>
      <w:proofErr w:type="spellEnd"/>
      <w:r>
        <w:t>;</w:t>
      </w:r>
    </w:p>
    <w:p w14:paraId="3EC408EA" w14:textId="77777777" w:rsidR="00AA385E" w:rsidRDefault="00AA385E" w:rsidP="00AA385E">
      <w:pPr>
        <w:ind w:firstLine="708"/>
        <w:jc w:val="both"/>
      </w:pPr>
      <w:r>
        <w:t xml:space="preserve">- нечетная сторона </w:t>
      </w:r>
      <w:proofErr w:type="spellStart"/>
      <w:r>
        <w:t>ул.Молодежной</w:t>
      </w:r>
      <w:proofErr w:type="spellEnd"/>
      <w:r>
        <w:t xml:space="preserve">, от здания №51 до </w:t>
      </w:r>
      <w:proofErr w:type="spellStart"/>
      <w:r>
        <w:t>пр</w:t>
      </w:r>
      <w:r>
        <w:noBreakHyphen/>
        <w:t>кта</w:t>
      </w:r>
      <w:proofErr w:type="spellEnd"/>
      <w:r>
        <w:t> Красноармейского;</w:t>
      </w:r>
    </w:p>
    <w:p w14:paraId="0196CCB5" w14:textId="77777777" w:rsidR="00AA385E" w:rsidRDefault="00AA385E" w:rsidP="00AA385E">
      <w:pPr>
        <w:ind w:firstLine="708"/>
        <w:jc w:val="both"/>
      </w:pPr>
      <w:r>
        <w:t xml:space="preserve">- четная сторона </w:t>
      </w:r>
      <w:proofErr w:type="spellStart"/>
      <w:r>
        <w:t>ул.Партизанской</w:t>
      </w:r>
      <w:proofErr w:type="spellEnd"/>
      <w:r>
        <w:t xml:space="preserve">, от </w:t>
      </w:r>
      <w:proofErr w:type="spellStart"/>
      <w:r>
        <w:t>пр-кта</w:t>
      </w:r>
      <w:proofErr w:type="spellEnd"/>
      <w:r>
        <w:t xml:space="preserve"> Социалистического до здания №94 по </w:t>
      </w:r>
      <w:proofErr w:type="spellStart"/>
      <w:r>
        <w:t>ул.Партизанской</w:t>
      </w:r>
      <w:proofErr w:type="spellEnd"/>
      <w:r>
        <w:t>.</w:t>
      </w:r>
    </w:p>
    <w:p w14:paraId="1137EB1D" w14:textId="77777777" w:rsidR="00AA385E" w:rsidRDefault="00AA385E" w:rsidP="00AA385E">
      <w:pPr>
        <w:ind w:firstLine="709"/>
        <w:jc w:val="both"/>
      </w:pPr>
      <w:r>
        <w:t>Также в целях обеспечения безопасности дорожного движения в зимний период вводится запрет движения транспортных средств на участке проезда Канатного, от дома №97 до дома №114.</w:t>
      </w:r>
    </w:p>
    <w:p w14:paraId="29436339" w14:textId="77777777" w:rsidR="00AA385E" w:rsidRPr="00807D38" w:rsidRDefault="00AA385E" w:rsidP="00AA385E">
      <w:pPr>
        <w:ind w:firstLine="709"/>
        <w:jc w:val="both"/>
      </w:pPr>
    </w:p>
    <w:p w14:paraId="19423CB7" w14:textId="77777777" w:rsidR="00AA385E" w:rsidRDefault="00AA385E" w:rsidP="00AA385E">
      <w:pPr>
        <w:ind w:firstLine="709"/>
        <w:jc w:val="both"/>
      </w:pPr>
      <w:r>
        <w:t>В целях обеспечения антитеррористической защищенности объектов:</w:t>
      </w:r>
    </w:p>
    <w:p w14:paraId="1D2000C0" w14:textId="77777777" w:rsidR="00AA385E" w:rsidRDefault="00AA385E" w:rsidP="00AA385E">
      <w:pPr>
        <w:jc w:val="both"/>
      </w:pPr>
      <w:r>
        <w:lastRenderedPageBreak/>
        <w:tab/>
        <w:t xml:space="preserve">- в мае 2018 года выполнены работы по установке дорожных знаков, ограничивающих остановку и стоянку транспортных средств в районе здания №17 по </w:t>
      </w:r>
      <w:proofErr w:type="spellStart"/>
      <w:r>
        <w:t>ул.Пушкина</w:t>
      </w:r>
      <w:proofErr w:type="spellEnd"/>
      <w:r>
        <w:t>;</w:t>
      </w:r>
    </w:p>
    <w:p w14:paraId="6FC993C9" w14:textId="77777777" w:rsidR="00AA385E" w:rsidRDefault="00AA385E" w:rsidP="00AA385E">
      <w:pPr>
        <w:ind w:firstLine="708"/>
        <w:jc w:val="both"/>
      </w:pPr>
      <w:r>
        <w:t xml:space="preserve">- в октябре 2018 года выполнены работы по установке дорожных знаков, ограничивающих остановку и стоянку транспортных средств по </w:t>
      </w:r>
      <w:proofErr w:type="spellStart"/>
      <w:r>
        <w:t>пр</w:t>
      </w:r>
      <w:r>
        <w:noBreakHyphen/>
        <w:t>кту</w:t>
      </w:r>
      <w:proofErr w:type="spellEnd"/>
      <w:r>
        <w:t xml:space="preserve"> Комсомольскому, в районе здания №42 по </w:t>
      </w:r>
      <w:proofErr w:type="spellStart"/>
      <w:r>
        <w:t>ул.Партизанской</w:t>
      </w:r>
      <w:proofErr w:type="spellEnd"/>
      <w:r>
        <w:t>;</w:t>
      </w:r>
    </w:p>
    <w:p w14:paraId="233779E6" w14:textId="77777777" w:rsidR="00AA385E" w:rsidRDefault="00AA385E" w:rsidP="00AA385E">
      <w:pPr>
        <w:ind w:firstLine="708"/>
        <w:jc w:val="both"/>
      </w:pPr>
      <w:r>
        <w:t xml:space="preserve">- в январе 2019 года выполнены работы по установке дорожных знаков, ограничивающих остановку и стоянку транспортных средств в районе здания №24 по </w:t>
      </w:r>
      <w:proofErr w:type="spellStart"/>
      <w:r>
        <w:t>ул.Льва</w:t>
      </w:r>
      <w:proofErr w:type="spellEnd"/>
      <w:r>
        <w:t xml:space="preserve"> Толстого;</w:t>
      </w:r>
    </w:p>
    <w:p w14:paraId="224C2FC4" w14:textId="77777777" w:rsidR="00AA385E" w:rsidRDefault="00AA385E" w:rsidP="00AA385E">
      <w:pPr>
        <w:ind w:firstLine="708"/>
        <w:jc w:val="both"/>
      </w:pPr>
      <w:r>
        <w:t>- в январе 2019 года</w:t>
      </w:r>
      <w:r w:rsidRPr="00EF27DB">
        <w:t xml:space="preserve"> </w:t>
      </w:r>
      <w:r>
        <w:t xml:space="preserve">выполнены работы по установке дорожных знаков, ограничивающих остановку и стоянку транспортных средств по четной стороне </w:t>
      </w:r>
      <w:proofErr w:type="spellStart"/>
      <w:r>
        <w:t>ул.Партизанской</w:t>
      </w:r>
      <w:proofErr w:type="spellEnd"/>
      <w:r>
        <w:t xml:space="preserve">, от дома №44 до </w:t>
      </w:r>
      <w:proofErr w:type="spellStart"/>
      <w:r>
        <w:t>пр-кта</w:t>
      </w:r>
      <w:proofErr w:type="spellEnd"/>
      <w:r>
        <w:t xml:space="preserve"> Ленина;</w:t>
      </w:r>
    </w:p>
    <w:p w14:paraId="5FD1496B" w14:textId="77777777" w:rsidR="00AA385E" w:rsidRDefault="00AA385E" w:rsidP="00AA385E">
      <w:pPr>
        <w:ind w:firstLine="708"/>
        <w:jc w:val="both"/>
      </w:pPr>
      <w:r>
        <w:t xml:space="preserve">- в апреле 2019 года выполнены работы по установке дорожных знаков, ограничивающих остановку и стоянку транспортных средств в районе здания №1 по </w:t>
      </w:r>
      <w:proofErr w:type="spellStart"/>
      <w:r>
        <w:t>ул.Западной</w:t>
      </w:r>
      <w:proofErr w:type="spellEnd"/>
      <w:r>
        <w:t xml:space="preserve"> 10-й;</w:t>
      </w:r>
    </w:p>
    <w:p w14:paraId="7AFA7831" w14:textId="77777777" w:rsidR="00AA385E" w:rsidRDefault="00AA385E" w:rsidP="00AA385E">
      <w:pPr>
        <w:ind w:firstLine="708"/>
        <w:jc w:val="both"/>
      </w:pPr>
      <w:r>
        <w:t>- в июне 2019 года</w:t>
      </w:r>
      <w:r w:rsidRPr="00EF27DB">
        <w:t xml:space="preserve"> </w:t>
      </w:r>
      <w:r>
        <w:t xml:space="preserve">выполнены работы по установке дорожных знаков, ограничивающих остановку и стоянку транспортных средств в районе здания №71 по </w:t>
      </w:r>
      <w:proofErr w:type="spellStart"/>
      <w:r>
        <w:t>ул.Партизанской</w:t>
      </w:r>
      <w:proofErr w:type="spellEnd"/>
      <w:r>
        <w:t>;</w:t>
      </w:r>
    </w:p>
    <w:p w14:paraId="75E1E656" w14:textId="77777777" w:rsidR="00AA385E" w:rsidRDefault="00AA385E" w:rsidP="00AA385E">
      <w:pPr>
        <w:ind w:firstLine="708"/>
        <w:jc w:val="both"/>
      </w:pPr>
      <w:r>
        <w:t xml:space="preserve">- в октябре 2019 года выполнены работы по установке дорожных знаков, ограничивающих стоянку транспортных средств в районе здания №31 по </w:t>
      </w:r>
      <w:proofErr w:type="spellStart"/>
      <w:r>
        <w:t>ул.Привокзальной</w:t>
      </w:r>
      <w:proofErr w:type="spellEnd"/>
      <w:r>
        <w:t>.</w:t>
      </w:r>
    </w:p>
    <w:p w14:paraId="764E58DD" w14:textId="77777777" w:rsidR="00AA385E" w:rsidRDefault="00AA385E" w:rsidP="00AA385E">
      <w:pPr>
        <w:ind w:firstLine="708"/>
        <w:jc w:val="both"/>
      </w:pPr>
    </w:p>
    <w:p w14:paraId="36B41E95" w14:textId="77777777" w:rsidR="00AA385E" w:rsidRDefault="00AA385E" w:rsidP="00AA385E">
      <w:pPr>
        <w:ind w:firstLine="708"/>
        <w:jc w:val="both"/>
      </w:pPr>
      <w:r>
        <w:t>В целях организации и обеспечения безопасности дорожного движения:</w:t>
      </w:r>
    </w:p>
    <w:p w14:paraId="3705FD31" w14:textId="77777777" w:rsidR="00AA385E" w:rsidRDefault="00AA385E" w:rsidP="00AA385E">
      <w:pPr>
        <w:shd w:val="clear" w:color="auto" w:fill="FFFFFF"/>
        <w:tabs>
          <w:tab w:val="left" w:pos="1418"/>
        </w:tabs>
        <w:ind w:firstLine="739"/>
        <w:jc w:val="both"/>
      </w:pPr>
      <w:r>
        <w:t xml:space="preserve">- в июле 2018 года </w:t>
      </w:r>
      <w:r w:rsidRPr="0060221F">
        <w:t xml:space="preserve">на пересечении </w:t>
      </w:r>
      <w:proofErr w:type="spellStart"/>
      <w:r w:rsidRPr="0060221F">
        <w:t>пр-кта</w:t>
      </w:r>
      <w:proofErr w:type="spellEnd"/>
      <w:r w:rsidRPr="0060221F">
        <w:t xml:space="preserve"> Ленина с </w:t>
      </w:r>
      <w:proofErr w:type="spellStart"/>
      <w:r w:rsidRPr="0060221F">
        <w:t>ул.Ползунова</w:t>
      </w:r>
      <w:proofErr w:type="spellEnd"/>
      <w:r w:rsidRPr="0060221F">
        <w:t xml:space="preserve"> (при движении от </w:t>
      </w:r>
      <w:proofErr w:type="spellStart"/>
      <w:r w:rsidRPr="0060221F">
        <w:t>ул.Льва</w:t>
      </w:r>
      <w:proofErr w:type="spellEnd"/>
      <w:r w:rsidRPr="0060221F">
        <w:t xml:space="preserve"> Толстого) у</w:t>
      </w:r>
      <w:r>
        <w:t>становлены дорожные знаки 4.1.4 </w:t>
      </w:r>
      <w:r w:rsidRPr="0060221F">
        <w:t>«Движение прямо или направо»</w:t>
      </w:r>
      <w:r>
        <w:t xml:space="preserve">, исключающие </w:t>
      </w:r>
      <w:proofErr w:type="spellStart"/>
      <w:r>
        <w:t>левоповоротное</w:t>
      </w:r>
      <w:proofErr w:type="spellEnd"/>
      <w:r>
        <w:t xml:space="preserve"> движение транспортных средств;</w:t>
      </w:r>
    </w:p>
    <w:p w14:paraId="7BCF0A14" w14:textId="77777777" w:rsidR="00AA385E" w:rsidRDefault="00AA385E" w:rsidP="00AA385E">
      <w:pPr>
        <w:shd w:val="clear" w:color="auto" w:fill="FFFFFF"/>
        <w:tabs>
          <w:tab w:val="left" w:pos="1418"/>
        </w:tabs>
        <w:ind w:firstLine="739"/>
        <w:jc w:val="both"/>
      </w:pPr>
      <w:r>
        <w:t>- в августе 2018 года</w:t>
      </w:r>
      <w:r w:rsidRPr="00F836BD">
        <w:t xml:space="preserve"> </w:t>
      </w:r>
      <w:r>
        <w:t xml:space="preserve">выполнены работы по установке дорожных знаков, ограничивающих остановку и стоянку транспортных средств, в районе здания №221 по </w:t>
      </w:r>
      <w:proofErr w:type="spellStart"/>
      <w:r>
        <w:t>ул.Юрина</w:t>
      </w:r>
      <w:proofErr w:type="spellEnd"/>
      <w:r>
        <w:t>;</w:t>
      </w:r>
    </w:p>
    <w:p w14:paraId="50C293D5" w14:textId="77777777" w:rsidR="00AA385E" w:rsidRDefault="00AA385E" w:rsidP="00AA385E">
      <w:pPr>
        <w:shd w:val="clear" w:color="auto" w:fill="FFFFFF"/>
        <w:tabs>
          <w:tab w:val="left" w:pos="1418"/>
        </w:tabs>
        <w:ind w:firstLine="739"/>
        <w:jc w:val="both"/>
      </w:pPr>
      <w:r>
        <w:t xml:space="preserve">- в октябре 2018 года по нечетной стороне </w:t>
      </w:r>
      <w:proofErr w:type="spellStart"/>
      <w:r>
        <w:t>пер.Трудового</w:t>
      </w:r>
      <w:proofErr w:type="spellEnd"/>
      <w:r>
        <w:t xml:space="preserve">, от дома №39 до </w:t>
      </w:r>
      <w:proofErr w:type="spellStart"/>
      <w:r>
        <w:t>ул.Папанинцев</w:t>
      </w:r>
      <w:proofErr w:type="spellEnd"/>
      <w:r w:rsidRPr="00F836BD">
        <w:t xml:space="preserve"> </w:t>
      </w:r>
      <w:r>
        <w:t>выполнены работы по установке дорожных знаков, ограничивающих остановку и стоянку транспортных средств;</w:t>
      </w:r>
    </w:p>
    <w:p w14:paraId="53AE21E0" w14:textId="77777777" w:rsidR="00AA385E" w:rsidRDefault="00AA385E" w:rsidP="00AA385E">
      <w:pPr>
        <w:shd w:val="clear" w:color="auto" w:fill="FFFFFF"/>
        <w:tabs>
          <w:tab w:val="left" w:pos="1418"/>
        </w:tabs>
        <w:ind w:firstLine="739"/>
        <w:jc w:val="both"/>
      </w:pPr>
      <w:r>
        <w:t xml:space="preserve">- в декабре 2018 года </w:t>
      </w:r>
      <w:r w:rsidRPr="0060221F">
        <w:t xml:space="preserve">на пересечении </w:t>
      </w:r>
      <w:proofErr w:type="spellStart"/>
      <w:r w:rsidRPr="0060221F">
        <w:t>пр-кта</w:t>
      </w:r>
      <w:proofErr w:type="spellEnd"/>
      <w:r w:rsidRPr="0060221F">
        <w:t xml:space="preserve"> </w:t>
      </w:r>
      <w:r>
        <w:t>Красноармейского</w:t>
      </w:r>
      <w:r w:rsidRPr="0060221F">
        <w:t xml:space="preserve"> с </w:t>
      </w:r>
      <w:proofErr w:type="spellStart"/>
      <w:r w:rsidRPr="0060221F">
        <w:t>ул.</w:t>
      </w:r>
      <w:r>
        <w:t>Мерзликина</w:t>
      </w:r>
      <w:proofErr w:type="spellEnd"/>
      <w:r w:rsidRPr="0060221F">
        <w:t xml:space="preserve"> у</w:t>
      </w:r>
      <w:r>
        <w:t>становлены дорожные знаки 3.18.1 </w:t>
      </w:r>
      <w:r w:rsidRPr="0060221F">
        <w:t>«Движение направо</w:t>
      </w:r>
      <w:r>
        <w:t xml:space="preserve"> запрещено</w:t>
      </w:r>
      <w:r w:rsidRPr="0060221F">
        <w:t>»</w:t>
      </w:r>
      <w:r>
        <w:t>;</w:t>
      </w:r>
    </w:p>
    <w:p w14:paraId="5A5683DC" w14:textId="77777777" w:rsidR="00AA385E" w:rsidRDefault="00AA385E" w:rsidP="00AA385E">
      <w:pPr>
        <w:shd w:val="clear" w:color="auto" w:fill="FFFFFF"/>
        <w:tabs>
          <w:tab w:val="left" w:pos="1418"/>
        </w:tabs>
        <w:ind w:firstLine="739"/>
        <w:jc w:val="both"/>
      </w:pPr>
      <w:r>
        <w:t xml:space="preserve">- в январе 2019 года </w:t>
      </w:r>
      <w:r w:rsidRPr="006269AF">
        <w:t>изменено направление главной дороги на пересечени</w:t>
      </w:r>
      <w:r>
        <w:t xml:space="preserve">и </w:t>
      </w:r>
      <w:proofErr w:type="spellStart"/>
      <w:r>
        <w:t>ул.Водопроводной</w:t>
      </w:r>
      <w:proofErr w:type="spellEnd"/>
      <w:r>
        <w:t xml:space="preserve"> с бульваром </w:t>
      </w:r>
      <w:r w:rsidRPr="006269AF">
        <w:t>9 Января</w:t>
      </w:r>
      <w:r>
        <w:t>;</w:t>
      </w:r>
    </w:p>
    <w:p w14:paraId="440D87EE" w14:textId="77777777" w:rsidR="00AA385E" w:rsidRDefault="00AA385E" w:rsidP="00AA385E">
      <w:pPr>
        <w:shd w:val="clear" w:color="auto" w:fill="FFFFFF"/>
        <w:tabs>
          <w:tab w:val="left" w:pos="1418"/>
        </w:tabs>
        <w:ind w:firstLine="739"/>
        <w:jc w:val="both"/>
      </w:pPr>
      <w:r>
        <w:t xml:space="preserve">- в январе 2019 года изменена организация дорожного движения на пересечении </w:t>
      </w:r>
      <w:proofErr w:type="spellStart"/>
      <w:r>
        <w:t>пр-кта</w:t>
      </w:r>
      <w:proofErr w:type="spellEnd"/>
      <w:r>
        <w:t xml:space="preserve"> Ленина с </w:t>
      </w:r>
      <w:proofErr w:type="spellStart"/>
      <w:r>
        <w:t>ул.Германа</w:t>
      </w:r>
      <w:proofErr w:type="spellEnd"/>
      <w:r>
        <w:t xml:space="preserve"> Титова (при движении от </w:t>
      </w:r>
      <w:proofErr w:type="spellStart"/>
      <w:r>
        <w:t>ул.Петра</w:t>
      </w:r>
      <w:proofErr w:type="spellEnd"/>
      <w:r>
        <w:t xml:space="preserve"> Сухова), </w:t>
      </w:r>
      <w:r w:rsidRPr="006269AF">
        <w:t>установлены</w:t>
      </w:r>
      <w:r>
        <w:t xml:space="preserve"> новые</w:t>
      </w:r>
      <w:r w:rsidRPr="006269AF">
        <w:t xml:space="preserve"> дорожные знаки 5.15.1 «Н</w:t>
      </w:r>
      <w:r>
        <w:t>аправление движение по полосам»;</w:t>
      </w:r>
    </w:p>
    <w:p w14:paraId="56249CB6" w14:textId="77777777" w:rsidR="00AA385E" w:rsidRDefault="00AA385E" w:rsidP="00AA385E">
      <w:pPr>
        <w:ind w:firstLine="708"/>
        <w:jc w:val="both"/>
      </w:pPr>
      <w:r>
        <w:t xml:space="preserve">- в январе 2019 года выполнены работы по установке дорожных знаков, ограничивающих остановку и стоянку транспортных средств, на нечетной стороне участка </w:t>
      </w:r>
      <w:proofErr w:type="spellStart"/>
      <w:r>
        <w:t>ул.Юрина</w:t>
      </w:r>
      <w:proofErr w:type="spellEnd"/>
      <w:r>
        <w:t xml:space="preserve">, от строения №299 и до </w:t>
      </w:r>
      <w:proofErr w:type="spellStart"/>
      <w:r>
        <w:t>ул.Попова</w:t>
      </w:r>
      <w:proofErr w:type="spellEnd"/>
      <w:r>
        <w:t xml:space="preserve">; </w:t>
      </w:r>
    </w:p>
    <w:p w14:paraId="559CD77F" w14:textId="77777777" w:rsidR="00AA385E" w:rsidRDefault="00AA385E" w:rsidP="00AA385E">
      <w:pPr>
        <w:ind w:firstLine="708"/>
        <w:jc w:val="both"/>
      </w:pPr>
      <w:r>
        <w:lastRenderedPageBreak/>
        <w:t xml:space="preserve">- в апреле 2019 года выполнены работы по установке дорожных знаков 2.5 «движение без остановки запрещено», 3.20 «Обгон запрещен», 3.24 «Ограничение максимальной скорости» (5 км/ч) в районе здания №22 по </w:t>
      </w:r>
      <w:proofErr w:type="spellStart"/>
      <w:r>
        <w:t>ул.Бриллиантовой</w:t>
      </w:r>
      <w:proofErr w:type="spellEnd"/>
      <w:r>
        <w:t>;</w:t>
      </w:r>
    </w:p>
    <w:p w14:paraId="7D03F3C2" w14:textId="77777777" w:rsidR="00AA385E" w:rsidRDefault="00AA385E" w:rsidP="00AA385E">
      <w:pPr>
        <w:ind w:firstLine="708"/>
        <w:jc w:val="both"/>
      </w:pPr>
      <w:r>
        <w:t xml:space="preserve">- в июне 2019 года выполнены мероприятия по запрету левого поворота в районе пересечения </w:t>
      </w:r>
      <w:proofErr w:type="spellStart"/>
      <w:r>
        <w:t>ул.Власихинской</w:t>
      </w:r>
      <w:proofErr w:type="spellEnd"/>
      <w:r>
        <w:t xml:space="preserve"> с безымянным проездом (</w:t>
      </w:r>
      <w:proofErr w:type="spellStart"/>
      <w:r>
        <w:t>ул.Власихинская</w:t>
      </w:r>
      <w:proofErr w:type="spellEnd"/>
      <w:r>
        <w:t>, 59г/17);</w:t>
      </w:r>
    </w:p>
    <w:p w14:paraId="1BAB4467" w14:textId="77777777" w:rsidR="00AA385E" w:rsidRDefault="00AA385E" w:rsidP="00AA385E">
      <w:pPr>
        <w:ind w:firstLine="708"/>
        <w:jc w:val="both"/>
      </w:pPr>
      <w:r>
        <w:t xml:space="preserve">- в июле 2019 года выполнены мероприятия по изменения очередности проезда транспортных средств по </w:t>
      </w:r>
      <w:proofErr w:type="spellStart"/>
      <w:r>
        <w:t>ул.Чкалова</w:t>
      </w:r>
      <w:proofErr w:type="spellEnd"/>
      <w:r>
        <w:t xml:space="preserve"> в районе пересечений с                           </w:t>
      </w:r>
      <w:proofErr w:type="spellStart"/>
      <w:r>
        <w:t>пр-ктами</w:t>
      </w:r>
      <w:proofErr w:type="spellEnd"/>
      <w:r>
        <w:t xml:space="preserve"> Социалистическим и Комсомольским на время проведения работ по капитальному ремонту канализационного коллектора на пересечении </w:t>
      </w:r>
      <w:proofErr w:type="spellStart"/>
      <w:r>
        <w:t>пр-кта</w:t>
      </w:r>
      <w:proofErr w:type="spellEnd"/>
      <w:r>
        <w:t xml:space="preserve"> Ленина с </w:t>
      </w:r>
      <w:proofErr w:type="spellStart"/>
      <w:r>
        <w:t>ул.Чкалова</w:t>
      </w:r>
      <w:proofErr w:type="spellEnd"/>
      <w:r>
        <w:t>;</w:t>
      </w:r>
    </w:p>
    <w:p w14:paraId="146BDEB0" w14:textId="77777777" w:rsidR="00AA385E" w:rsidRDefault="00AA385E" w:rsidP="00AA385E">
      <w:pPr>
        <w:ind w:firstLine="708"/>
        <w:jc w:val="both"/>
      </w:pPr>
      <w:r>
        <w:t xml:space="preserve">- в сентябре 2019 года выполнены работы по установке дорожных знаков, ограничивающих остановку и стоянку большегрузных транспортных средств, на по </w:t>
      </w:r>
      <w:proofErr w:type="spellStart"/>
      <w:r>
        <w:t>ул.Власихинской</w:t>
      </w:r>
      <w:proofErr w:type="spellEnd"/>
      <w:r>
        <w:t xml:space="preserve">, от дома №57ж до дома №57ак1, от дома №57л2 до дома №2 по </w:t>
      </w:r>
      <w:proofErr w:type="spellStart"/>
      <w:r>
        <w:t>ул.Пихтовой</w:t>
      </w:r>
      <w:proofErr w:type="spellEnd"/>
      <w:r>
        <w:t>;</w:t>
      </w:r>
    </w:p>
    <w:p w14:paraId="094AD36B" w14:textId="77777777" w:rsidR="00AA385E" w:rsidRDefault="00AA385E" w:rsidP="00AA385E">
      <w:pPr>
        <w:ind w:firstLine="708"/>
        <w:jc w:val="both"/>
      </w:pPr>
      <w:r>
        <w:t xml:space="preserve">- в октябре 2019 года выполнены работы по установке дорожных знаков, ограничивающих остановку и стоянку транспортных средств, парковочных столбиков по </w:t>
      </w:r>
      <w:proofErr w:type="spellStart"/>
      <w:proofErr w:type="gramStart"/>
      <w:r>
        <w:t>ул.Геблера</w:t>
      </w:r>
      <w:proofErr w:type="spellEnd"/>
      <w:r>
        <w:t xml:space="preserve"> ,</w:t>
      </w:r>
      <w:proofErr w:type="gramEnd"/>
      <w:r>
        <w:t xml:space="preserve"> в районе здания №84 по </w:t>
      </w:r>
      <w:proofErr w:type="spellStart"/>
      <w:r>
        <w:t>ул.Партизанской</w:t>
      </w:r>
      <w:proofErr w:type="spellEnd"/>
      <w:r>
        <w:t>, в целях обеспечения безопасности движения пешеходов к детскому саду №217.</w:t>
      </w:r>
    </w:p>
    <w:p w14:paraId="78836518" w14:textId="77777777" w:rsidR="0025700D" w:rsidRPr="00046970" w:rsidRDefault="0025700D" w:rsidP="00AA385E">
      <w:pPr>
        <w:jc w:val="center"/>
      </w:pPr>
    </w:p>
    <w:sectPr w:rsidR="0025700D" w:rsidRPr="00046970" w:rsidSect="00AA385E">
      <w:pgSz w:w="11906" w:h="16838"/>
      <w:pgMar w:top="1135" w:right="707" w:bottom="1133" w:left="131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2"/>
    <w:rsid w:val="00002A1F"/>
    <w:rsid w:val="00003356"/>
    <w:rsid w:val="00046970"/>
    <w:rsid w:val="001059E4"/>
    <w:rsid w:val="00167793"/>
    <w:rsid w:val="00193A57"/>
    <w:rsid w:val="001C5228"/>
    <w:rsid w:val="0025700D"/>
    <w:rsid w:val="0026337C"/>
    <w:rsid w:val="00323EE6"/>
    <w:rsid w:val="00325AB2"/>
    <w:rsid w:val="003A13C4"/>
    <w:rsid w:val="0040433B"/>
    <w:rsid w:val="00441AB9"/>
    <w:rsid w:val="004454BA"/>
    <w:rsid w:val="004D7808"/>
    <w:rsid w:val="00554FA3"/>
    <w:rsid w:val="00575762"/>
    <w:rsid w:val="005B01B6"/>
    <w:rsid w:val="005C0449"/>
    <w:rsid w:val="005E75B0"/>
    <w:rsid w:val="006E6169"/>
    <w:rsid w:val="00731AE8"/>
    <w:rsid w:val="00751B02"/>
    <w:rsid w:val="00756E85"/>
    <w:rsid w:val="007E1BB5"/>
    <w:rsid w:val="00820619"/>
    <w:rsid w:val="008F1F7B"/>
    <w:rsid w:val="009A729D"/>
    <w:rsid w:val="009B2328"/>
    <w:rsid w:val="009D753B"/>
    <w:rsid w:val="00A20137"/>
    <w:rsid w:val="00A347CD"/>
    <w:rsid w:val="00A95D12"/>
    <w:rsid w:val="00AA385E"/>
    <w:rsid w:val="00AE718E"/>
    <w:rsid w:val="00AF7A7D"/>
    <w:rsid w:val="00B03A28"/>
    <w:rsid w:val="00B21E78"/>
    <w:rsid w:val="00B43223"/>
    <w:rsid w:val="00BD3634"/>
    <w:rsid w:val="00C70DC5"/>
    <w:rsid w:val="00C8501C"/>
    <w:rsid w:val="00C917FE"/>
    <w:rsid w:val="00CA2FB9"/>
    <w:rsid w:val="00CA4DE3"/>
    <w:rsid w:val="00CC1866"/>
    <w:rsid w:val="00CE3DB2"/>
    <w:rsid w:val="00DE0C85"/>
    <w:rsid w:val="00E2123A"/>
    <w:rsid w:val="00E22126"/>
    <w:rsid w:val="00E31673"/>
    <w:rsid w:val="00E76F74"/>
    <w:rsid w:val="00E84D59"/>
    <w:rsid w:val="00EB5B11"/>
    <w:rsid w:val="00ED4481"/>
    <w:rsid w:val="00EF27DB"/>
    <w:rsid w:val="00F13FF2"/>
    <w:rsid w:val="00F1697B"/>
    <w:rsid w:val="00F80515"/>
    <w:rsid w:val="00F836BD"/>
    <w:rsid w:val="00FB6522"/>
    <w:rsid w:val="00FC379F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F23B"/>
  <w15:docId w15:val="{0D24E32F-E30E-4DCE-BEAC-352649FD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515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AE71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515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F80515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0C85"/>
    <w:rPr>
      <w:strike w:val="0"/>
      <w:dstrike w:val="0"/>
      <w:color w:val="004B80"/>
      <w:u w:val="none"/>
      <w:effect w:val="none"/>
    </w:rPr>
  </w:style>
  <w:style w:type="paragraph" w:customStyle="1" w:styleId="ConsPlusNormal">
    <w:name w:val="ConsPlusNormal"/>
    <w:rsid w:val="00CE3DB2"/>
    <w:pPr>
      <w:autoSpaceDE w:val="0"/>
      <w:autoSpaceDN w:val="0"/>
      <w:adjustRightInd w:val="0"/>
      <w:ind w:firstLine="0"/>
      <w:jc w:val="left"/>
    </w:pPr>
    <w:rPr>
      <w:rFonts w:ascii="Calibri" w:eastAsia="Calibri" w:hAnsi="Calibri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D44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44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71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Алина</dc:creator>
  <cp:lastModifiedBy>Евгения Константиновна  Борисова</cp:lastModifiedBy>
  <cp:revision>2</cp:revision>
  <cp:lastPrinted>2019-08-15T06:17:00Z</cp:lastPrinted>
  <dcterms:created xsi:type="dcterms:W3CDTF">2020-01-23T08:53:00Z</dcterms:created>
  <dcterms:modified xsi:type="dcterms:W3CDTF">2020-01-23T08:53:00Z</dcterms:modified>
</cp:coreProperties>
</file>