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D6" w:rsidRDefault="00AE30D6" w:rsidP="00AE30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«Зачисление в муниципальную общеобразовательную организацию города Барнаула» осуществляется в соответствии со следующими нормативными правовыми актами:</w:t>
      </w:r>
    </w:p>
    <w:p w:rsidR="00AE30D6" w:rsidRDefault="00AE30D6" w:rsidP="00AE30D6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 правах ребенка, одобренной Генеральной Ассамблеей ООН 20.11.1989</w:t>
      </w:r>
      <w:r w:rsidRPr="00D31AF0">
        <w:rPr>
          <w:sz w:val="28"/>
          <w:szCs w:val="28"/>
        </w:rPr>
        <w:t>;</w:t>
      </w:r>
    </w:p>
    <w:p w:rsidR="00AE30D6" w:rsidRDefault="00AE30D6" w:rsidP="00AE30D6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Конституцией Российской Федерации;</w:t>
      </w:r>
    </w:p>
    <w:p w:rsidR="00AE30D6" w:rsidRPr="00851172" w:rsidRDefault="00AE30D6" w:rsidP="00AE30D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1998"/>
          <w:attr w:name="Day" w:val="24"/>
          <w:attr w:name="Month" w:val="07"/>
          <w:attr w:name="ls" w:val="trans"/>
        </w:smartTagPr>
        <w:r w:rsidRPr="00851172">
          <w:rPr>
            <w:rFonts w:ascii="Times New Roman" w:hAnsi="Times New Roman"/>
            <w:sz w:val="28"/>
            <w:szCs w:val="28"/>
          </w:rPr>
          <w:t>24.07.1998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№124-ФЗ «Об основных гарантиях прав ребенка в Российской Федерации»;</w:t>
      </w:r>
    </w:p>
    <w:p w:rsidR="00AE30D6" w:rsidRPr="00F05AB1" w:rsidRDefault="00AE30D6" w:rsidP="00AE30D6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Федеральным законом о</w:t>
      </w:r>
      <w:r>
        <w:rPr>
          <w:sz w:val="28"/>
          <w:szCs w:val="28"/>
        </w:rPr>
        <w:t>т 06.10.2003 №131-</w:t>
      </w:r>
      <w:r w:rsidRPr="00F05AB1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AE30D6" w:rsidRPr="00F05AB1" w:rsidRDefault="00AE30D6" w:rsidP="00AE30D6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27.07.2006 №</w:t>
      </w:r>
      <w:r w:rsidRPr="00F05AB1">
        <w:rPr>
          <w:sz w:val="28"/>
          <w:szCs w:val="28"/>
        </w:rPr>
        <w:t xml:space="preserve">152-ФЗ «О персональных данных»; </w:t>
      </w:r>
    </w:p>
    <w:p w:rsidR="00AE30D6" w:rsidRDefault="00AE30D6" w:rsidP="00AE30D6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услуг»; </w:t>
      </w:r>
    </w:p>
    <w:p w:rsidR="00AE30D6" w:rsidRDefault="00AE30D6" w:rsidP="00AE30D6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06.04.2011 №63-ФЗ «Об электронной подписи»;</w:t>
      </w:r>
    </w:p>
    <w:p w:rsidR="00AE30D6" w:rsidRPr="00851172" w:rsidRDefault="00AE30D6" w:rsidP="00AE30D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51172">
        <w:rPr>
          <w:rFonts w:ascii="Times New Roman" w:hAnsi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851172">
          <w:rPr>
            <w:rFonts w:ascii="Times New Roman" w:hAnsi="Times New Roman"/>
            <w:sz w:val="28"/>
            <w:szCs w:val="28"/>
          </w:rPr>
          <w:t>29.12.2012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№273-ФЗ «Об образовании в Российской Федерации»;</w:t>
      </w:r>
    </w:p>
    <w:p w:rsidR="00AE30D6" w:rsidRDefault="00AE30D6" w:rsidP="00AE30D6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E30D6" w:rsidRDefault="00AE30D6" w:rsidP="00E143BC">
      <w:pPr>
        <w:pStyle w:val="a4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1C0A54" w:rsidRPr="001C0A54" w:rsidRDefault="001C0A54" w:rsidP="001C0A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1C0A54">
        <w:rPr>
          <w:sz w:val="28"/>
          <w:szCs w:val="28"/>
        </w:rPr>
        <w:t>риказом</w:t>
      </w:r>
      <w:proofErr w:type="gramEnd"/>
      <w:r w:rsidRPr="001C0A54">
        <w:rPr>
          <w:sz w:val="28"/>
          <w:szCs w:val="28"/>
        </w:rPr>
        <w:t xml:space="preserve"> </w:t>
      </w:r>
      <w:proofErr w:type="spellStart"/>
      <w:r w:rsidRPr="001C0A54">
        <w:rPr>
          <w:sz w:val="28"/>
          <w:szCs w:val="28"/>
        </w:rPr>
        <w:t>Минпросвещения</w:t>
      </w:r>
      <w:proofErr w:type="spellEnd"/>
      <w:r w:rsidRPr="001C0A54">
        <w:rPr>
          <w:sz w:val="28"/>
          <w:szCs w:val="28"/>
        </w:rPr>
        <w:t xml:space="preserve"> России от 06.04.2023 №240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AE30D6" w:rsidRPr="00C90EA3" w:rsidRDefault="00AE30D6" w:rsidP="00E143BC">
      <w:pPr>
        <w:pStyle w:val="a3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30959">
        <w:rPr>
          <w:rFonts w:eastAsiaTheme="minorHAnsi"/>
          <w:sz w:val="28"/>
          <w:szCs w:val="28"/>
          <w:lang w:eastAsia="en-US"/>
        </w:rPr>
        <w:t>приказом</w:t>
      </w:r>
      <w:proofErr w:type="gramEnd"/>
      <w:r w:rsidRPr="00330959">
        <w:rPr>
          <w:rFonts w:eastAsiaTheme="minorHAnsi"/>
          <w:sz w:val="28"/>
          <w:szCs w:val="28"/>
          <w:lang w:eastAsia="en-US"/>
        </w:rPr>
        <w:t xml:space="preserve"> Министерства </w:t>
      </w:r>
      <w:r w:rsidR="00330959" w:rsidRPr="00330959">
        <w:rPr>
          <w:rFonts w:eastAsiaTheme="minorHAnsi"/>
          <w:sz w:val="28"/>
          <w:szCs w:val="28"/>
          <w:lang w:eastAsia="en-US"/>
        </w:rPr>
        <w:t>просвещения Р</w:t>
      </w:r>
      <w:r w:rsidR="00E143BC"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="00114BF3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330959" w:rsidRPr="00330959">
        <w:rPr>
          <w:rFonts w:eastAsiaTheme="minorHAnsi"/>
          <w:sz w:val="28"/>
          <w:szCs w:val="28"/>
          <w:lang w:eastAsia="en-US"/>
        </w:rPr>
        <w:t>от 02.09</w:t>
      </w:r>
      <w:r w:rsidRPr="00330959">
        <w:rPr>
          <w:rFonts w:eastAsiaTheme="minorHAnsi"/>
          <w:sz w:val="28"/>
          <w:szCs w:val="28"/>
          <w:lang w:eastAsia="en-US"/>
        </w:rPr>
        <w:t>.</w:t>
      </w:r>
      <w:r w:rsidR="00330959" w:rsidRPr="00330959">
        <w:rPr>
          <w:rFonts w:eastAsiaTheme="minorHAnsi"/>
          <w:sz w:val="28"/>
          <w:szCs w:val="28"/>
          <w:lang w:eastAsia="en-US"/>
        </w:rPr>
        <w:t>2020 №458</w:t>
      </w:r>
      <w:r w:rsidRPr="00330959">
        <w:rPr>
          <w:rFonts w:eastAsiaTheme="minorHAnsi"/>
          <w:sz w:val="28"/>
          <w:szCs w:val="28"/>
          <w:lang w:eastAsia="en-US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6E7264" w:rsidRDefault="006E7264" w:rsidP="006E7264">
      <w:pPr>
        <w:pStyle w:val="1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приказом</w:t>
      </w:r>
      <w:proofErr w:type="gramEnd"/>
      <w:r>
        <w:rPr>
          <w:rFonts w:eastAsiaTheme="minorHAnsi"/>
          <w:szCs w:val="28"/>
          <w:lang w:eastAsia="en-US"/>
        </w:rPr>
        <w:t xml:space="preserve"> Министерства просвещения Российской Федерации </w:t>
      </w:r>
      <w:r>
        <w:t>от 22.03.2021 №115 «Об утверждении Порядка организации и осуществления образовательной деятельности по основным общеобразовательным программам -</w:t>
      </w:r>
      <w:bookmarkStart w:id="0" w:name="_GoBack"/>
      <w:bookmarkEnd w:id="0"/>
      <w:r>
        <w:t xml:space="preserve"> образовательным программам начального общего, основного общего и среднего общего образования»;</w:t>
      </w:r>
    </w:p>
    <w:p w:rsidR="00E143BC" w:rsidRPr="00E143BC" w:rsidRDefault="00E143BC" w:rsidP="00E143BC">
      <w:pPr>
        <w:pStyle w:val="a7"/>
        <w:spacing w:before="0"/>
        <w:ind w:righ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143BC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E143BC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</w:t>
      </w:r>
      <w:r w:rsidRPr="00E143BC">
        <w:rPr>
          <w:rFonts w:ascii="Times New Roman" w:hAnsi="Times New Roman" w:cs="Times New Roman"/>
          <w:sz w:val="28"/>
          <w:szCs w:val="28"/>
        </w:rPr>
        <w:lastRenderedPageBreak/>
        <w:t>организациям воспитания и обучения, отдыха и оздоровления детей и молодежи»;</w:t>
      </w:r>
    </w:p>
    <w:p w:rsidR="00E143BC" w:rsidRPr="00851172" w:rsidRDefault="00E143BC" w:rsidP="00E143B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851172">
        <w:rPr>
          <w:rFonts w:ascii="Times New Roman" w:hAnsi="Times New Roman"/>
          <w:sz w:val="28"/>
          <w:szCs w:val="28"/>
        </w:rPr>
        <w:t>аконом</w:t>
      </w:r>
      <w:proofErr w:type="gramEnd"/>
      <w:r w:rsidRPr="00851172">
        <w:rPr>
          <w:rFonts w:ascii="Times New Roman" w:hAnsi="Times New Roman"/>
          <w:sz w:val="28"/>
          <w:szCs w:val="28"/>
        </w:rPr>
        <w:t xml:space="preserve"> Алтайского края от </w:t>
      </w:r>
      <w:smartTag w:uri="urn:schemas-microsoft-com:office:smarttags" w:element="date">
        <w:smartTagPr>
          <w:attr w:name="Year" w:val="2013"/>
          <w:attr w:name="Day" w:val="04"/>
          <w:attr w:name="Month" w:val="09"/>
          <w:attr w:name="ls" w:val="trans"/>
        </w:smartTagPr>
        <w:r w:rsidRPr="00851172">
          <w:rPr>
            <w:rFonts w:ascii="Times New Roman" w:hAnsi="Times New Roman"/>
            <w:sz w:val="28"/>
            <w:szCs w:val="28"/>
          </w:rPr>
          <w:t>04.09.2013</w:t>
        </w:r>
      </w:smartTag>
      <w:r w:rsidRPr="00851172">
        <w:rPr>
          <w:rFonts w:ascii="Times New Roman" w:hAnsi="Times New Roman"/>
          <w:sz w:val="28"/>
          <w:szCs w:val="28"/>
        </w:rPr>
        <w:t xml:space="preserve"> №56-ЗС «Об образовании в Алтайском крае»;</w:t>
      </w:r>
    </w:p>
    <w:p w:rsidR="00AE30D6" w:rsidRPr="00E143BC" w:rsidRDefault="00AE30D6" w:rsidP="00E143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43BC">
        <w:rPr>
          <w:sz w:val="28"/>
          <w:szCs w:val="28"/>
        </w:rPr>
        <w:t xml:space="preserve">Уставом городского округа – города Барнаула Алтайского края; </w:t>
      </w:r>
    </w:p>
    <w:p w:rsidR="00AE30D6" w:rsidRPr="00E143BC" w:rsidRDefault="00AE30D6" w:rsidP="00E143BC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E143BC">
        <w:rPr>
          <w:sz w:val="28"/>
          <w:szCs w:val="28"/>
        </w:rPr>
        <w:t>решением</w:t>
      </w:r>
      <w:proofErr w:type="gramEnd"/>
      <w:r w:rsidRPr="00E143BC">
        <w:rPr>
          <w:sz w:val="28"/>
          <w:szCs w:val="28"/>
        </w:rPr>
        <w:t xml:space="preserve"> Барнаульской городской </w:t>
      </w:r>
      <w:r w:rsidR="00A750F2" w:rsidRPr="00E143BC">
        <w:rPr>
          <w:sz w:val="28"/>
          <w:szCs w:val="28"/>
        </w:rPr>
        <w:t>Думы от</w:t>
      </w:r>
      <w:r w:rsidRPr="00E143BC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2"/>
          <w:attr w:name="Day" w:val="31"/>
          <w:attr w:name="Month" w:val="08"/>
          <w:attr w:name="ls" w:val="trans"/>
        </w:smartTagPr>
        <w:r w:rsidRPr="00E143BC">
          <w:rPr>
            <w:sz w:val="28"/>
            <w:szCs w:val="28"/>
          </w:rPr>
          <w:t>31.08.2012</w:t>
        </w:r>
      </w:smartTag>
      <w:r w:rsidRPr="00E143BC">
        <w:rPr>
          <w:sz w:val="28"/>
          <w:szCs w:val="28"/>
        </w:rPr>
        <w:t xml:space="preserve"> №815 «Об утверждении Положения о комитете по образованию города Барнаула».</w:t>
      </w:r>
    </w:p>
    <w:p w:rsidR="001827CC" w:rsidRPr="00E143BC" w:rsidRDefault="001827CC" w:rsidP="00E143BC">
      <w:pPr>
        <w:ind w:firstLine="851"/>
        <w:rPr>
          <w:sz w:val="28"/>
          <w:szCs w:val="28"/>
        </w:rPr>
      </w:pPr>
    </w:p>
    <w:sectPr w:rsidR="001827CC" w:rsidRPr="00E1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D6"/>
    <w:rsid w:val="00114BF3"/>
    <w:rsid w:val="001827CC"/>
    <w:rsid w:val="001C0A54"/>
    <w:rsid w:val="00330959"/>
    <w:rsid w:val="006E7264"/>
    <w:rsid w:val="0072117D"/>
    <w:rsid w:val="00A750F2"/>
    <w:rsid w:val="00AE30D6"/>
    <w:rsid w:val="00C72319"/>
    <w:rsid w:val="00E1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6E778-811E-4167-912E-7FBE41E6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264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0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30D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E30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E143B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7">
    <w:name w:val="Документ в списке"/>
    <w:basedOn w:val="a"/>
    <w:next w:val="a"/>
    <w:uiPriority w:val="99"/>
    <w:rsid w:val="00E143BC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E7264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2</cp:revision>
  <dcterms:created xsi:type="dcterms:W3CDTF">2024-11-18T07:17:00Z</dcterms:created>
  <dcterms:modified xsi:type="dcterms:W3CDTF">2024-11-18T07:17:00Z</dcterms:modified>
</cp:coreProperties>
</file>