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3909"/>
      </w:tblGrid>
      <w:tr w:rsidR="0013375A" w:rsidRPr="00524E57" w14:paraId="0968758E" w14:textId="77777777" w:rsidTr="003C7218">
        <w:tc>
          <w:tcPr>
            <w:tcW w:w="5353" w:type="dxa"/>
          </w:tcPr>
          <w:p w14:paraId="21F121F3" w14:textId="77777777" w:rsidR="0013375A" w:rsidRDefault="0013375A" w:rsidP="00780FB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AB02BEA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7</w:t>
            </w:r>
          </w:p>
          <w:p w14:paraId="1391722C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4DD5C45F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</w:t>
            </w:r>
          </w:p>
          <w:p w14:paraId="1CDB47CE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________________№____</w:t>
            </w:r>
          </w:p>
          <w:p w14:paraId="235E74C4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24F41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75877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10</w:t>
            </w:r>
          </w:p>
          <w:p w14:paraId="71299DC7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496BF3F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0633B9B8" w14:textId="77777777" w:rsidR="003C7218" w:rsidRPr="00524E57" w:rsidRDefault="0013375A" w:rsidP="003C721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среды города Барнаула»</w:t>
            </w:r>
            <w:r w:rsidR="003C7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7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2018 – 2025 годы</w:t>
            </w:r>
          </w:p>
        </w:tc>
      </w:tr>
    </w:tbl>
    <w:p w14:paraId="0772746C" w14:textId="77777777" w:rsidR="0013375A" w:rsidRPr="00524E57" w:rsidRDefault="0013375A" w:rsidP="00780FB4">
      <w:pPr>
        <w:tabs>
          <w:tab w:val="center" w:pos="4677"/>
          <w:tab w:val="right" w:pos="9355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14:paraId="4CE910AD" w14:textId="77777777" w:rsidR="0013375A" w:rsidRPr="00524E57" w:rsidRDefault="0013375A" w:rsidP="00780FB4">
      <w:pPr>
        <w:tabs>
          <w:tab w:val="center" w:pos="4677"/>
          <w:tab w:val="right" w:pos="9355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14:paraId="24319497" w14:textId="77777777" w:rsidR="00780FB4" w:rsidRPr="00524E57" w:rsidRDefault="00780FB4" w:rsidP="00780F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E57">
        <w:rPr>
          <w:rFonts w:ascii="Times New Roman" w:eastAsia="Calibri" w:hAnsi="Times New Roman" w:cs="Times New Roman"/>
          <w:sz w:val="28"/>
          <w:szCs w:val="28"/>
        </w:rPr>
        <w:t>АДРЕСНЫЙ ПЕРЕЧЕНЬ</w:t>
      </w:r>
    </w:p>
    <w:p w14:paraId="1D1E333C" w14:textId="77777777" w:rsidR="00477AAA" w:rsidRPr="009514CC" w:rsidRDefault="00477AAA" w:rsidP="00477A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территорий, подлежащих благоустройству в </w:t>
      </w:r>
      <w:r w:rsidRPr="0034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регионального проекта «Формирование комфортной городской среды», субсидии из краевого бюджета бюджетам муниципальных образований на реализацию отдельных мероприятий программ формирования современной городской среды</w:t>
      </w:r>
    </w:p>
    <w:p w14:paraId="2AA03820" w14:textId="77777777" w:rsidR="00F1467E" w:rsidRPr="002208CB" w:rsidRDefault="00F1467E" w:rsidP="00F1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5E75C" w14:textId="77777777" w:rsidR="0013375A" w:rsidRPr="002208CB" w:rsidRDefault="0013375A" w:rsidP="00220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89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8418"/>
      </w:tblGrid>
      <w:tr w:rsidR="002208CB" w:rsidRPr="00524E57" w14:paraId="1244BB1D" w14:textId="77777777" w:rsidTr="004B645E">
        <w:trPr>
          <w:tblHeader/>
        </w:trPr>
        <w:tc>
          <w:tcPr>
            <w:tcW w:w="508" w:type="dxa"/>
          </w:tcPr>
          <w:p w14:paraId="14D9960E" w14:textId="77777777" w:rsidR="002208CB" w:rsidRPr="00524E57" w:rsidRDefault="002208CB" w:rsidP="00220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18" w:type="dxa"/>
          </w:tcPr>
          <w:p w14:paraId="7A5E648F" w14:textId="77777777" w:rsidR="002208CB" w:rsidRPr="00524E57" w:rsidRDefault="002208CB" w:rsidP="00220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</w:tbl>
    <w:p w14:paraId="71CAF012" w14:textId="77777777" w:rsidR="002208CB" w:rsidRPr="00524E57" w:rsidRDefault="002208CB" w:rsidP="002208CB">
      <w:pPr>
        <w:autoSpaceDE w:val="0"/>
        <w:autoSpaceDN w:val="0"/>
        <w:adjustRightInd w:val="0"/>
        <w:spacing w:after="0" w:line="1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62" w:tblpY="1"/>
        <w:tblOverlap w:val="never"/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5"/>
        <w:gridCol w:w="30"/>
        <w:gridCol w:w="122"/>
        <w:gridCol w:w="15"/>
        <w:gridCol w:w="8206"/>
      </w:tblGrid>
      <w:tr w:rsidR="00A81B6B" w:rsidRPr="00524E57" w14:paraId="4931BD0E" w14:textId="77777777" w:rsidTr="000958C0">
        <w:trPr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6A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53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81B6B" w:rsidRPr="00524E57" w14:paraId="5B5A222E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D6D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</w:tr>
      <w:tr w:rsidR="00A81B6B" w:rsidRPr="00524E57" w14:paraId="0734B34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8C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A81B6B" w:rsidRPr="00524E57" w14:paraId="7ED0D57A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992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58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Пешеходная зона по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ул.Молодежной</w:t>
            </w:r>
            <w:proofErr w:type="spellEnd"/>
          </w:p>
        </w:tc>
      </w:tr>
      <w:tr w:rsidR="00A81B6B" w:rsidRPr="00524E57" w14:paraId="4291C06F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5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Железнодорожному району: 1 общественная территория</w:t>
            </w:r>
          </w:p>
        </w:tc>
      </w:tr>
      <w:tr w:rsidR="00A81B6B" w:rsidRPr="00524E57" w14:paraId="717E2A2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8E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A81B6B" w:rsidRPr="00524E57" w14:paraId="1B5B66EB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E0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44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 аллея</w:t>
            </w:r>
          </w:p>
        </w:tc>
      </w:tr>
      <w:tr w:rsidR="00A81B6B" w:rsidRPr="00524E57" w14:paraId="07A093E5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F0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83A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Сквер Адмирала Кузнецова</w:t>
            </w:r>
          </w:p>
        </w:tc>
      </w:tr>
      <w:tr w:rsidR="00A81B6B" w:rsidRPr="00524E57" w14:paraId="2A0ECC1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BD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Индустриальному району: 2 общественные территории</w:t>
            </w:r>
          </w:p>
        </w:tc>
      </w:tr>
      <w:tr w:rsidR="00A81B6B" w:rsidRPr="00524E57" w14:paraId="7405D327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E3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A81B6B" w:rsidRPr="00524E57" w14:paraId="737B1B5A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F73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10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Площадь Мира</w:t>
            </w:r>
          </w:p>
        </w:tc>
      </w:tr>
      <w:tr w:rsidR="00A81B6B" w:rsidRPr="00524E57" w14:paraId="141E5BB4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0A8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A81B6B" w:rsidRPr="00524E57" w14:paraId="77C4D291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BB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Октябрьский район</w:t>
            </w:r>
          </w:p>
        </w:tc>
      </w:tr>
      <w:tr w:rsidR="00A81B6B" w:rsidRPr="00524E57" w14:paraId="11574735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E66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449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Сквер Химиков</w:t>
            </w:r>
          </w:p>
        </w:tc>
      </w:tr>
      <w:tr w:rsidR="00A81B6B" w:rsidRPr="00524E57" w14:paraId="0BBDBEE6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90E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A81B6B" w:rsidRPr="00524E57" w14:paraId="08FB66CB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4B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A81B6B" w:rsidRPr="00524E57" w14:paraId="0C4D95B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E16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F8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Нагорный парк</w:t>
            </w:r>
          </w:p>
        </w:tc>
      </w:tr>
      <w:tr w:rsidR="00A81B6B" w:rsidRPr="00524E57" w14:paraId="0C7438B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CC2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A81B6B" w:rsidRPr="00524E57" w14:paraId="33BE239D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3A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на 2018 год: 6 общественных территорий</w:t>
            </w:r>
          </w:p>
        </w:tc>
      </w:tr>
      <w:tr w:rsidR="00A81B6B" w:rsidRPr="00524E57" w14:paraId="7855FA1C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79E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A81B6B" w:rsidRPr="00524E57" w14:paraId="74D1B6F9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97A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A81B6B" w:rsidRPr="00524E57" w14:paraId="4C4B3B5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D8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8D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Аллея, расположенная по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Исакова, от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ул.Матросова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до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-Западной 2-й</w:t>
            </w:r>
          </w:p>
        </w:tc>
      </w:tr>
      <w:tr w:rsidR="00A81B6B" w:rsidRPr="00524E57" w14:paraId="49019E9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23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по Железнодорожному району: </w:t>
            </w:r>
            <w:r w:rsidR="00C03EEF"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</w:t>
            </w:r>
            <w:r w:rsidR="00C03EEF"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ая территория</w:t>
            </w:r>
          </w:p>
        </w:tc>
      </w:tr>
      <w:tr w:rsidR="00A81B6B" w:rsidRPr="00524E57" w14:paraId="0CADC93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8A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A81B6B" w:rsidRPr="00524E57" w14:paraId="137897E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93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EDB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Сквер, расположенный по адресу: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ул.Панфиловцев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</w:tc>
      </w:tr>
      <w:tr w:rsidR="00A81B6B" w:rsidRPr="00524E57" w14:paraId="2197F96F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AB4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A81B6B" w:rsidRPr="00524E57" w14:paraId="2BE351C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A1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A81B6B" w:rsidRPr="00524E57" w14:paraId="23A5FA57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28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2F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Аллея, расположенная по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Исакова, от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-Западной, 2-й до </w:t>
            </w:r>
            <w:proofErr w:type="spellStart"/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ул.Малахова</w:t>
            </w:r>
            <w:proofErr w:type="spellEnd"/>
          </w:p>
        </w:tc>
      </w:tr>
      <w:tr w:rsidR="00625FF6" w:rsidRPr="00524E57" w14:paraId="52C265A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1C8" w14:textId="77777777" w:rsidR="00625FF6" w:rsidRPr="00524E57" w:rsidRDefault="00625FF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625FF6" w:rsidRPr="00524E57" w14:paraId="6687B64F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96E" w14:textId="77777777" w:rsidR="00625FF6" w:rsidRPr="00524E57" w:rsidRDefault="00625FF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на 2019 год: 3 общественные территории</w:t>
            </w:r>
          </w:p>
        </w:tc>
      </w:tr>
      <w:tr w:rsidR="00962E80" w:rsidRPr="00524E57" w14:paraId="1B08401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B1F" w14:textId="77777777" w:rsidR="00962E80" w:rsidRPr="00524E57" w:rsidRDefault="00962E80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425E88" w:rsidRPr="00524E57" w14:paraId="5A72761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702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962E80" w:rsidRPr="00524E57" w14:paraId="2D8A1C69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D22" w14:textId="77777777" w:rsidR="00962E80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B72" w14:textId="77777777" w:rsidR="00962E80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на пересечении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ул.Взлетной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ул.Сергея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Ускова</w:t>
            </w:r>
          </w:p>
        </w:tc>
      </w:tr>
      <w:tr w:rsidR="00425E88" w:rsidRPr="00524E57" w14:paraId="4CF7476D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5B2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425E88" w:rsidRPr="00524E57" w14:paraId="43BE844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1AA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25E88" w:rsidRPr="00524E57" w14:paraId="4913A0AC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8EA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EA5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Парк «Изумрудный»</w:t>
            </w:r>
          </w:p>
        </w:tc>
      </w:tr>
      <w:tr w:rsidR="00425E88" w:rsidRPr="00524E57" w14:paraId="744700D8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36F" w14:textId="77777777" w:rsidR="00425E88" w:rsidRPr="00524E57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Октябрьскому району: 1 общественная территория</w:t>
            </w:r>
          </w:p>
        </w:tc>
      </w:tr>
      <w:tr w:rsidR="008F2C36" w:rsidRPr="00524E57" w14:paraId="6B01B8ED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F29" w14:textId="77777777" w:rsidR="008F2C36" w:rsidRPr="00524E57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на 2020 год: 2 общественные территории</w:t>
            </w:r>
          </w:p>
        </w:tc>
      </w:tr>
      <w:tr w:rsidR="008F2C36" w:rsidRPr="00524E57" w14:paraId="3C0C9B2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E8E" w14:textId="77777777" w:rsidR="008F2C36" w:rsidRPr="00477AAA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F4471" w:rsidRPr="00524E57" w14:paraId="3996A46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77B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BF4471" w:rsidRPr="00524E57" w14:paraId="579A2442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779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12B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Мизюлинская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</w:p>
        </w:tc>
      </w:tr>
      <w:tr w:rsidR="00BF4471" w:rsidRPr="00524E57" w14:paraId="4419C4F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88F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BF4471" w:rsidRPr="00524E57" w14:paraId="1354CEEF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122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BF4471" w:rsidRPr="00524E57" w14:paraId="7AE6E38E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88A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513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от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ул.Герцена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6 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6274D" w:rsidRPr="00477AAA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  <w:proofErr w:type="spellEnd"/>
          </w:p>
        </w:tc>
      </w:tr>
      <w:tr w:rsidR="00205913" w:rsidRPr="00524E57" w14:paraId="5C75DAD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DA2" w14:textId="77777777" w:rsidR="00205913" w:rsidRPr="00477AAA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477AAA" w:rsidRPr="00524E57" w14:paraId="4E89DAE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242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3CAC6C6A" w14:textId="77777777" w:rsidTr="000958C0"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085" w14:textId="77777777" w:rsidR="00477AAA" w:rsidRPr="00524E57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32E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477AAA" w:rsidRPr="00524E57" w14:paraId="3BF0FB9B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AE5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8F2C36" w:rsidRPr="00524E57" w14:paraId="1298443C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00A" w14:textId="77777777" w:rsidR="008F2C36" w:rsidRPr="0034309B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2021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 общественны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205913" w:rsidRPr="00524E57" w14:paraId="6CF11E37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8E7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205913" w:rsidRPr="00524E57" w14:paraId="068FFB2C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E2F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205913" w:rsidRPr="00524E57" w14:paraId="3EA12EA5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178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210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Парк «Юбилейный», расположенный между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ул.Речной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3-й,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-Западной</w:t>
            </w:r>
          </w:p>
        </w:tc>
      </w:tr>
      <w:tr w:rsidR="00205913" w:rsidRPr="00524E57" w14:paraId="066BCEC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793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205913" w:rsidRPr="00524E57" w14:paraId="00DDCB3D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F79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205913" w:rsidRPr="00524E57" w14:paraId="7B77CC9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463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0C5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Набережная Речного вокзала</w:t>
            </w:r>
          </w:p>
        </w:tc>
      </w:tr>
      <w:tr w:rsidR="007C024F" w:rsidRPr="00524E57" w14:paraId="5E70EB0C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AEA" w14:textId="77777777" w:rsidR="007C024F" w:rsidRPr="0034309B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477AAA" w:rsidRPr="00524E57" w14:paraId="77A7CAE0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59C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04BE5039" w14:textId="77777777" w:rsidTr="000958C0"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F8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A00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477AAA" w:rsidRPr="00524E57" w14:paraId="0498C5F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59B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7C024F" w:rsidRPr="00524E57" w14:paraId="22FB7E98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5F3" w14:textId="77777777" w:rsidR="007C024F" w:rsidRPr="0034309B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2022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7C024F" w:rsidRPr="00524E57" w14:paraId="63C79A1F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5AD" w14:textId="77777777" w:rsidR="007C024F" w:rsidRPr="00524E57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7C024F" w:rsidRPr="00524E57" w14:paraId="65304D56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404" w14:textId="77777777" w:rsidR="007C024F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7DA" w14:textId="77777777" w:rsidR="007C024F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Парк культуры и отдыха «Центральный» Центрального района                   по адресу: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11</w:t>
            </w:r>
          </w:p>
        </w:tc>
      </w:tr>
      <w:tr w:rsidR="00AA120E" w:rsidRPr="00524E57" w14:paraId="55AA24E0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F9A" w14:textId="77777777" w:rsidR="00AA120E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: 1 общественная</w:t>
            </w: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</w:tr>
      <w:tr w:rsidR="00477AAA" w:rsidRPr="00524E57" w14:paraId="1BFAFBC4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C79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477AAA" w:rsidRPr="00524E57" w14:paraId="652B9DCD" w14:textId="77777777" w:rsidTr="000958C0"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0C9" w14:textId="77777777" w:rsidR="00477AAA" w:rsidRPr="00524E57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36F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</w:t>
            </w:r>
            <w:r w:rsidR="00B66827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27" w:rsidRPr="0034309B"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расположенный между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ул.Речной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3-й,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-Западной</w:t>
            </w:r>
          </w:p>
        </w:tc>
      </w:tr>
      <w:tr w:rsidR="00477AAA" w:rsidRPr="00524E57" w14:paraId="3A15D75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190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477AAA" w:rsidRPr="00524E57" w14:paraId="5894D06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836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78E58AD2" w14:textId="77777777" w:rsidTr="000958C0"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7AD" w14:textId="77777777" w:rsidR="00477AAA" w:rsidRPr="00477AAA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D27" w14:textId="77777777" w:rsidR="00477AAA" w:rsidRPr="0034309B" w:rsidRDefault="00B66827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34309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</w:tr>
      <w:tr w:rsidR="00477AAA" w:rsidRPr="00524E57" w14:paraId="6AA06335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956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AA120E" w:rsidRPr="00524E57" w14:paraId="0B3CC56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696" w14:textId="77777777" w:rsidR="00AA120E" w:rsidRPr="0034309B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2023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958C0" w:rsidRPr="00524E57" w14:paraId="104B12F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63" w14:textId="14895CDC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4FA3" w:rsidRPr="00524E57" w14:paraId="76D203D2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97A" w14:textId="253BC8AA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0958C0" w:rsidRPr="00524E57" w14:paraId="77ABDF1C" w14:textId="3FF6BD90" w:rsidTr="000958C0"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BDD" w14:textId="019A1FE7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C05" w14:textId="6FF4CF24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этап), расположенный между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ул.Речной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3-й,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ул.Чеглецова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-Западной</w:t>
            </w:r>
          </w:p>
        </w:tc>
      </w:tr>
      <w:tr w:rsidR="008A4FA3" w:rsidRPr="00524E57" w14:paraId="03A1D47B" w14:textId="77777777" w:rsidTr="00E27081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410" w14:textId="11CBFB10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8A4FA3" w:rsidRPr="00524E57" w14:paraId="68072943" w14:textId="77777777" w:rsidTr="00E27081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864" w14:textId="5420597B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8A4FA3" w:rsidRPr="00524E57" w14:paraId="433E9B3C" w14:textId="77777777" w:rsidTr="000958C0"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864" w14:textId="0840AC04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D0A" w14:textId="59D57FD1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в границах земельных участков: </w:t>
            </w:r>
            <w:proofErr w:type="spellStart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221 е, ж, л, </w:t>
            </w:r>
            <w:proofErr w:type="spellStart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ул.Ленинрадск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 xml:space="preserve">, 1, 5а, </w:t>
            </w:r>
            <w:proofErr w:type="spellStart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</w:tr>
      <w:tr w:rsidR="008A4FA3" w:rsidRPr="00524E57" w14:paraId="559408E1" w14:textId="77777777" w:rsidTr="006B065C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0C6" w14:textId="19A7EF97" w:rsidR="008A4FA3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Индустриальному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району: 1 общественная территория</w:t>
            </w:r>
          </w:p>
        </w:tc>
      </w:tr>
      <w:tr w:rsidR="008A4FA3" w:rsidRPr="00524E57" w14:paraId="09A88800" w14:textId="77777777" w:rsidTr="006B065C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D9E" w14:textId="65AEDD69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2024 год: 2 общественные территории</w:t>
            </w:r>
          </w:p>
        </w:tc>
      </w:tr>
      <w:tr w:rsidR="008A4FA3" w:rsidRPr="00524E57" w14:paraId="5BFA58D1" w14:textId="47B4ECAA" w:rsidTr="00F847F5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EE3" w14:textId="6E956252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2025 годы*</w:t>
            </w:r>
          </w:p>
        </w:tc>
      </w:tr>
      <w:tr w:rsidR="008A4FA3" w:rsidRPr="00524E57" w14:paraId="3AB48CA9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0FE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8A4FA3" w:rsidRPr="00524E57" w14:paraId="29A43D10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7CF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6EC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от дома №33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 до </w:t>
            </w:r>
            <w:proofErr w:type="spellStart"/>
            <w:proofErr w:type="gram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</w:p>
        </w:tc>
      </w:tr>
      <w:tr w:rsidR="008A4FA3" w:rsidRPr="00524E57" w14:paraId="2A0B6E1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612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06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между домами №21 и 25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</w:t>
            </w:r>
          </w:p>
        </w:tc>
      </w:tr>
      <w:tr w:rsidR="008A4FA3" w:rsidRPr="00524E57" w14:paraId="5843AAD0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C94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C8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15 (зеленая зона рядом с краевым театром драмы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им.В.М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Шукшина)</w:t>
            </w:r>
          </w:p>
        </w:tc>
      </w:tr>
      <w:tr w:rsidR="008A4FA3" w:rsidRPr="00524E57" w14:paraId="255DB360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CA6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6EB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Полюсный, от </w:t>
            </w:r>
            <w:proofErr w:type="spellStart"/>
            <w:proofErr w:type="gram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proofErr w:type="gram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до жилого дома №93                          по проезду Полюсному</w:t>
            </w:r>
          </w:p>
        </w:tc>
      </w:tr>
      <w:tr w:rsidR="008A4FA3" w:rsidRPr="00524E57" w14:paraId="0A6F318D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0B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Железнодорожному району: 4 общественные территории</w:t>
            </w:r>
          </w:p>
        </w:tc>
      </w:tr>
      <w:tr w:rsidR="008A4FA3" w:rsidRPr="00524E57" w14:paraId="5447377B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79E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8A4FA3" w:rsidRPr="00524E57" w14:paraId="45F5CCFC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6C7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C1D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Аллея «Малахитовая», расположенная по ул.50 лет СССР, 27а</w:t>
            </w:r>
          </w:p>
        </w:tc>
      </w:tr>
      <w:tr w:rsidR="008A4FA3" w:rsidRPr="00524E57" w14:paraId="1CF60B05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55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EEE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Сквер, расположенный по адресу: ул.50 лет СССР, 29</w:t>
            </w:r>
          </w:p>
        </w:tc>
      </w:tr>
      <w:tr w:rsidR="008A4FA3" w:rsidRPr="00524E57" w14:paraId="129FFA2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8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2F0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Сквер «40-летия Победы», расположенный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ул.Георгиева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</w:tc>
      </w:tr>
      <w:tr w:rsidR="008A4FA3" w:rsidRPr="00524E57" w14:paraId="39544689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18A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FA9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Сквер «Кристалл», расположенный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177е</w:t>
            </w:r>
          </w:p>
        </w:tc>
      </w:tr>
      <w:tr w:rsidR="008A4FA3" w:rsidRPr="00524E57" w14:paraId="16368760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BD3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77C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Площадь Маршала Жукова</w:t>
            </w:r>
          </w:p>
        </w:tc>
      </w:tr>
      <w:tr w:rsidR="008A4FA3" w:rsidRPr="00524E57" w14:paraId="4038598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3DC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B6C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дома №98                      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8A4FA3" w:rsidRPr="00524E57" w14:paraId="5BB37B37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471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B51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Аллея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ул.Георгиева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, от Павловского тракта до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ул.Энтузиастов</w:t>
            </w:r>
            <w:proofErr w:type="spellEnd"/>
          </w:p>
        </w:tc>
      </w:tr>
      <w:tr w:rsidR="008A4FA3" w:rsidRPr="00524E57" w14:paraId="47A36617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030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7CB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Сквер «Победы»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ул.Новосибирской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</w:p>
        </w:tc>
      </w:tr>
      <w:tr w:rsidR="008A4FA3" w:rsidRPr="00524E57" w14:paraId="7982E8B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70C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744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Сиреневый бульвар, расположенный по адресу: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ул.Сиреневая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8A4FA3" w:rsidRPr="00524E57" w14:paraId="3E76F2F7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610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A2C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113</w:t>
            </w:r>
          </w:p>
        </w:tc>
      </w:tr>
      <w:tr w:rsidR="008A4FA3" w:rsidRPr="00524E57" w14:paraId="2E53A91A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46B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324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116</w:t>
            </w:r>
          </w:p>
        </w:tc>
      </w:tr>
      <w:tr w:rsidR="008A4FA3" w:rsidRPr="00524E57" w14:paraId="6BEFF519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08EF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566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Аллея «Радужная», расположенная по Малому Павловскому тракту,</w:t>
            </w:r>
            <w:r w:rsidRPr="00524E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ул.Панфиловцев</w:t>
            </w:r>
            <w:proofErr w:type="spellEnd"/>
          </w:p>
        </w:tc>
      </w:tr>
      <w:tr w:rsidR="008A4FA3" w:rsidRPr="00524E57" w14:paraId="57A5A3AE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9F03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BB1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ул.Лазурной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8A4FA3" w:rsidRPr="00524E57" w14:paraId="0804B1B4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4C3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B8D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Сквер, расположенный по </w:t>
            </w:r>
            <w:proofErr w:type="spellStart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</w:tc>
      </w:tr>
      <w:tr w:rsidR="008A4FA3" w:rsidRPr="00524E57" w14:paraId="6602292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512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399" w14:textId="253FA12F" w:rsidR="008A4FA3" w:rsidRPr="009C470E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58C0">
              <w:rPr>
                <w:rFonts w:ascii="Times New Roman" w:hAnsi="Times New Roman" w:cs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зона, расположенная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8A4FA3" w:rsidRPr="00524E57" w14:paraId="2123C754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FF5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</w:t>
            </w:r>
          </w:p>
        </w:tc>
      </w:tr>
      <w:tr w:rsidR="008A4FA3" w:rsidRPr="00524E57" w14:paraId="1C51A4E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597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8A4FA3" w:rsidRPr="00524E57" w14:paraId="4355B2C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D95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5EC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Аллея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8A4FA3" w:rsidRPr="00524E57" w14:paraId="6BFBB1DF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AD0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D52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от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пр-кта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Ленина 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</w:tr>
      <w:tr w:rsidR="008A4FA3" w:rsidRPr="00524E57" w14:paraId="4C8650F0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51C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8A2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Бульвар Медиков, расположенный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, 166а</w:t>
            </w:r>
          </w:p>
        </w:tc>
      </w:tr>
      <w:tr w:rsidR="008A4FA3" w:rsidRPr="00524E57" w14:paraId="56FB3EC7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8F8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82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Поляна</w:t>
            </w:r>
          </w:p>
        </w:tc>
      </w:tr>
      <w:tr w:rsidR="008A4FA3" w:rsidRPr="00524E57" w14:paraId="614620A4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E3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38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от дома №48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дома №291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</w:p>
        </w:tc>
      </w:tr>
      <w:tr w:rsidR="008A4FA3" w:rsidRPr="00524E57" w14:paraId="6363A899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222C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FB9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между домами №190, 194, 200                           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Петрова</w:t>
            </w:r>
          </w:p>
        </w:tc>
      </w:tr>
      <w:tr w:rsidR="008A4FA3" w:rsidRPr="00524E57" w14:paraId="75965A25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EDC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944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«Народная», расположенная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, 88а</w:t>
            </w:r>
          </w:p>
        </w:tc>
      </w:tr>
      <w:tr w:rsidR="008A4FA3" w:rsidRPr="00524E57" w14:paraId="2B0E342C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DF2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7 общественных территорий</w:t>
            </w:r>
          </w:p>
        </w:tc>
      </w:tr>
      <w:tr w:rsidR="008A4FA3" w:rsidRPr="00524E57" w14:paraId="690F0286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BDB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 </w:t>
            </w:r>
          </w:p>
        </w:tc>
      </w:tr>
      <w:tr w:rsidR="008A4FA3" w:rsidRPr="00524E57" w14:paraId="2AA660F6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314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5C0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ул.Смирнова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-Западной</w:t>
            </w:r>
            <w:r w:rsidRPr="00477AAA">
              <w:t xml:space="preserve"> 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Сухова </w:t>
            </w:r>
          </w:p>
        </w:tc>
      </w:tr>
      <w:tr w:rsidR="008A4FA3" w:rsidRPr="00524E57" w14:paraId="6F1ECE24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AA8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F33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Зеленый сквер на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(территория, расположенная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>Государственный художественный музей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4FA3" w:rsidRPr="00524E57" w14:paraId="00042998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A63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C74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Сквер, расположенный в границах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Титова, Эмилии Алексеевой, 80 Гвардейской Дивизии, Западной 5-й</w:t>
            </w:r>
          </w:p>
        </w:tc>
      </w:tr>
      <w:tr w:rsidR="008A4FA3" w:rsidRPr="00524E57" w14:paraId="17EC7904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B77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441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между домами №17, 19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ул.Германа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Титова</w:t>
            </w:r>
          </w:p>
        </w:tc>
      </w:tr>
      <w:tr w:rsidR="008A4FA3" w:rsidRPr="00524E57" w14:paraId="574EA991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B67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D2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у здания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ул.Молодежной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8A4FA3" w:rsidRPr="00524E57" w14:paraId="6227A29B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A30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7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Обской бульвар</w:t>
            </w:r>
          </w:p>
        </w:tc>
      </w:tr>
      <w:tr w:rsidR="008A4FA3" w:rsidRPr="00524E57" w14:paraId="230B8E92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CE0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BAE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Сквер «Ротонда», расположенный у здания по </w:t>
            </w:r>
            <w:proofErr w:type="spellStart"/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пр-кту</w:t>
            </w:r>
            <w:proofErr w:type="spellEnd"/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Комсомольскому, 73</w:t>
            </w:r>
          </w:p>
        </w:tc>
      </w:tr>
      <w:tr w:rsidR="008A4FA3" w:rsidRPr="00524E57" w14:paraId="199EB873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EE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Октябрьскому району: 7 общественных территорий</w:t>
            </w:r>
          </w:p>
        </w:tc>
      </w:tr>
      <w:tr w:rsidR="008A4FA3" w:rsidRPr="00524E57" w14:paraId="7E536754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4C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Центральный район </w:t>
            </w:r>
          </w:p>
        </w:tc>
      </w:tr>
      <w:tr w:rsidR="008A4FA3" w:rsidRPr="00524E57" w14:paraId="7A467904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F4D4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7D5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Демидовская площадь</w:t>
            </w:r>
          </w:p>
        </w:tc>
      </w:tr>
      <w:tr w:rsidR="008A4FA3" w:rsidRPr="00524E57" w14:paraId="668F6FC1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B35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AB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Сквер, расположенный 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ул.Аванесова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proofErr w:type="spellStart"/>
            <w:proofErr w:type="gram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пер.Пожарного</w:t>
            </w:r>
            <w:proofErr w:type="spellEnd"/>
            <w:proofErr w:type="gram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пер.Присягина</w:t>
            </w:r>
            <w:proofErr w:type="spellEnd"/>
          </w:p>
        </w:tc>
      </w:tr>
      <w:tr w:rsidR="008A4FA3" w:rsidRPr="00524E57" w14:paraId="15B9886A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551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4F9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Сквер Пушкина</w:t>
            </w:r>
          </w:p>
        </w:tc>
      </w:tr>
      <w:tr w:rsidR="008A4FA3" w:rsidRPr="00524E57" w14:paraId="6FE7323D" w14:textId="77777777" w:rsidTr="000958C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9F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87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между домами №55а, 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</w:t>
            </w:r>
          </w:p>
        </w:tc>
      </w:tr>
      <w:tr w:rsidR="008A4FA3" w:rsidRPr="00524E57" w14:paraId="11ACA87A" w14:textId="77777777" w:rsidTr="000958C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1F8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Центральному району: 4 общественные территории</w:t>
            </w:r>
          </w:p>
        </w:tc>
      </w:tr>
    </w:tbl>
    <w:p w14:paraId="27C7F855" w14:textId="77777777" w:rsidR="00AA120E" w:rsidRPr="00524E57" w:rsidRDefault="00AA120E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EAE92" w14:textId="77777777" w:rsidR="00780FB4" w:rsidRDefault="00DA3584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E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="00A81B6B" w:rsidRPr="00524E57">
        <w:rPr>
          <w:rFonts w:ascii="Times New Roman" w:eastAsia="Calibri" w:hAnsi="Times New Roman" w:cs="Times New Roman"/>
          <w:sz w:val="28"/>
          <w:szCs w:val="28"/>
        </w:rPr>
        <w:t xml:space="preserve">Количество благоустроенных общественных территорий подлежит корректировке </w:t>
      </w:r>
      <w:r w:rsidR="00D32C50" w:rsidRPr="00524E5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ежегодного интернет-голосования по отбору общественных территорий, </w:t>
      </w:r>
      <w:r w:rsidR="00A81B6B" w:rsidRPr="00524E57">
        <w:rPr>
          <w:rFonts w:ascii="Times New Roman" w:eastAsia="Calibri" w:hAnsi="Times New Roman" w:cs="Times New Roman"/>
          <w:sz w:val="28"/>
          <w:szCs w:val="28"/>
        </w:rPr>
        <w:t>исходя из объемов финансовых средств федерального, краевого и городского бюджетов, предусмотренных на реализацию Программы на очередной финансовый год</w:t>
      </w:r>
      <w:r w:rsidR="00310C8F" w:rsidRPr="00524E57">
        <w:rPr>
          <w:rFonts w:ascii="Times New Roman" w:eastAsia="Calibri" w:hAnsi="Times New Roman" w:cs="Times New Roman"/>
          <w:sz w:val="28"/>
          <w:szCs w:val="28"/>
        </w:rPr>
        <w:t>.</w:t>
      </w:r>
      <w:r w:rsidR="00A81B6B" w:rsidRPr="00A81B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CBDAC7" w14:textId="77777777" w:rsidR="00BD186A" w:rsidRDefault="00BD186A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94BF90" w14:textId="77777777" w:rsidR="00BD186A" w:rsidRDefault="00BD186A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5C4CA" w14:textId="77777777" w:rsidR="00BD186A" w:rsidRDefault="00BD186A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186A" w:rsidSect="00C439FB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AE99" w14:textId="77777777" w:rsidR="00AC23B1" w:rsidRDefault="00AC23B1" w:rsidP="004602BB">
      <w:pPr>
        <w:spacing w:after="0" w:line="240" w:lineRule="auto"/>
      </w:pPr>
      <w:r>
        <w:separator/>
      </w:r>
    </w:p>
  </w:endnote>
  <w:endnote w:type="continuationSeparator" w:id="0">
    <w:p w14:paraId="0E9B3F2E" w14:textId="77777777" w:rsidR="00AC23B1" w:rsidRDefault="00AC23B1" w:rsidP="0046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D267" w14:textId="77777777" w:rsidR="00AC23B1" w:rsidRDefault="00AC23B1" w:rsidP="004602BB">
      <w:pPr>
        <w:spacing w:after="0" w:line="240" w:lineRule="auto"/>
      </w:pPr>
      <w:r>
        <w:separator/>
      </w:r>
    </w:p>
  </w:footnote>
  <w:footnote w:type="continuationSeparator" w:id="0">
    <w:p w14:paraId="7B6E3393" w14:textId="77777777" w:rsidR="00AC23B1" w:rsidRDefault="00AC23B1" w:rsidP="00460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7E"/>
    <w:rsid w:val="000958C0"/>
    <w:rsid w:val="000B57A9"/>
    <w:rsid w:val="0013375A"/>
    <w:rsid w:val="00141947"/>
    <w:rsid w:val="001514DE"/>
    <w:rsid w:val="001C4D6E"/>
    <w:rsid w:val="001D5362"/>
    <w:rsid w:val="001E31FE"/>
    <w:rsid w:val="00205913"/>
    <w:rsid w:val="0021593A"/>
    <w:rsid w:val="002208CB"/>
    <w:rsid w:val="00235732"/>
    <w:rsid w:val="00265825"/>
    <w:rsid w:val="002718BF"/>
    <w:rsid w:val="0027328D"/>
    <w:rsid w:val="00284C08"/>
    <w:rsid w:val="002E531D"/>
    <w:rsid w:val="002F4CB3"/>
    <w:rsid w:val="002F6623"/>
    <w:rsid w:val="002F6918"/>
    <w:rsid w:val="00310C8F"/>
    <w:rsid w:val="0034309B"/>
    <w:rsid w:val="00343ECB"/>
    <w:rsid w:val="0034781A"/>
    <w:rsid w:val="0036274D"/>
    <w:rsid w:val="003C3940"/>
    <w:rsid w:val="003C7218"/>
    <w:rsid w:val="00412DB6"/>
    <w:rsid w:val="00425E88"/>
    <w:rsid w:val="004602BB"/>
    <w:rsid w:val="004611DC"/>
    <w:rsid w:val="00477AAA"/>
    <w:rsid w:val="004B6231"/>
    <w:rsid w:val="004B645E"/>
    <w:rsid w:val="004C11E0"/>
    <w:rsid w:val="00524E57"/>
    <w:rsid w:val="005668C6"/>
    <w:rsid w:val="00625FF6"/>
    <w:rsid w:val="0064668B"/>
    <w:rsid w:val="00692FA5"/>
    <w:rsid w:val="006E68E6"/>
    <w:rsid w:val="006F6C72"/>
    <w:rsid w:val="00702E8D"/>
    <w:rsid w:val="00723EE0"/>
    <w:rsid w:val="00780FB4"/>
    <w:rsid w:val="007921CC"/>
    <w:rsid w:val="007924B3"/>
    <w:rsid w:val="007A3731"/>
    <w:rsid w:val="007A39C3"/>
    <w:rsid w:val="007C024F"/>
    <w:rsid w:val="007E0127"/>
    <w:rsid w:val="007E14ED"/>
    <w:rsid w:val="00815940"/>
    <w:rsid w:val="00824AD1"/>
    <w:rsid w:val="00825CCC"/>
    <w:rsid w:val="0086234C"/>
    <w:rsid w:val="00877498"/>
    <w:rsid w:val="008A47E6"/>
    <w:rsid w:val="008A4FA3"/>
    <w:rsid w:val="008E66B6"/>
    <w:rsid w:val="008F2C36"/>
    <w:rsid w:val="00921687"/>
    <w:rsid w:val="009373C1"/>
    <w:rsid w:val="009378AA"/>
    <w:rsid w:val="009550E4"/>
    <w:rsid w:val="00962E80"/>
    <w:rsid w:val="009C3C7A"/>
    <w:rsid w:val="009C470E"/>
    <w:rsid w:val="009C5298"/>
    <w:rsid w:val="009C5B6C"/>
    <w:rsid w:val="00A33404"/>
    <w:rsid w:val="00A81B6B"/>
    <w:rsid w:val="00AA120E"/>
    <w:rsid w:val="00AC23B1"/>
    <w:rsid w:val="00AD5540"/>
    <w:rsid w:val="00B053BB"/>
    <w:rsid w:val="00B3051A"/>
    <w:rsid w:val="00B37D42"/>
    <w:rsid w:val="00B56E9F"/>
    <w:rsid w:val="00B66827"/>
    <w:rsid w:val="00B67972"/>
    <w:rsid w:val="00B73035"/>
    <w:rsid w:val="00B97807"/>
    <w:rsid w:val="00BD186A"/>
    <w:rsid w:val="00BF4471"/>
    <w:rsid w:val="00C01215"/>
    <w:rsid w:val="00C03EEF"/>
    <w:rsid w:val="00C04F0F"/>
    <w:rsid w:val="00C065A1"/>
    <w:rsid w:val="00C439FB"/>
    <w:rsid w:val="00C63A9F"/>
    <w:rsid w:val="00C96CB2"/>
    <w:rsid w:val="00CF21C4"/>
    <w:rsid w:val="00D32C50"/>
    <w:rsid w:val="00D710E0"/>
    <w:rsid w:val="00DA3584"/>
    <w:rsid w:val="00E105FE"/>
    <w:rsid w:val="00E27383"/>
    <w:rsid w:val="00E72646"/>
    <w:rsid w:val="00EA19C3"/>
    <w:rsid w:val="00F1467E"/>
    <w:rsid w:val="00F74245"/>
    <w:rsid w:val="00F967EB"/>
    <w:rsid w:val="00FC5917"/>
    <w:rsid w:val="00FD2056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C8F5"/>
  <w15:docId w15:val="{18A60202-9743-462E-A81E-97C7D257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2BB"/>
  </w:style>
  <w:style w:type="paragraph" w:styleId="a7">
    <w:name w:val="footer"/>
    <w:basedOn w:val="a"/>
    <w:link w:val="a8"/>
    <w:uiPriority w:val="99"/>
    <w:unhideWhenUsed/>
    <w:rsid w:val="0046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2BB"/>
  </w:style>
  <w:style w:type="table" w:styleId="a9">
    <w:name w:val="Table Grid"/>
    <w:basedOn w:val="a1"/>
    <w:uiPriority w:val="39"/>
    <w:unhideWhenUsed/>
    <w:rsid w:val="0013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A6A6-3CCE-4BDC-9725-EEA7D954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Геннадьевич Бахарев</dc:creator>
  <cp:lastModifiedBy>Екатерина С. Ширяева</cp:lastModifiedBy>
  <cp:revision>17</cp:revision>
  <cp:lastPrinted>2024-02-15T04:20:00Z</cp:lastPrinted>
  <dcterms:created xsi:type="dcterms:W3CDTF">2023-03-16T09:50:00Z</dcterms:created>
  <dcterms:modified xsi:type="dcterms:W3CDTF">2024-02-21T02:33:00Z</dcterms:modified>
</cp:coreProperties>
</file>