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C238B5" w:rsidRPr="00C238B5" w:rsidRDefault="0002457B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 xml:space="preserve"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от 16.01.2019 №37) 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является комитет по физической культуре и спорту города Барнаула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8B5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C238B5">
        <w:rPr>
          <w:rFonts w:ascii="Times New Roman" w:hAnsi="Times New Roman" w:cs="Times New Roman"/>
          <w:sz w:val="28"/>
          <w:szCs w:val="28"/>
        </w:rPr>
        <w:t xml:space="preserve">, 48, т.370541,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C238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38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="0002457B"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«постановление администрации города «О внесении изменений в постановление администрации города </w:t>
      </w:r>
      <w:r w:rsidR="00C238B5" w:rsidRPr="00C238B5">
        <w:rPr>
          <w:rFonts w:ascii="Times New Roman" w:hAnsi="Times New Roman" w:cs="Times New Roman"/>
          <w:sz w:val="28"/>
          <w:szCs w:val="34"/>
        </w:rPr>
        <w:t>от 25.06.2015 №1031 «Об утверждении Положения о конкурсе социально значимых проектов на соискание грантов администрации города Барнаула в сфере физической культуры и спорта» (в редакции постановления от 16.01.2019 №37</w:t>
      </w:r>
      <w:proofErr w:type="gramStart"/>
      <w:r w:rsidR="00C238B5" w:rsidRPr="00C238B5">
        <w:rPr>
          <w:rFonts w:ascii="Times New Roman" w:hAnsi="Times New Roman" w:cs="Times New Roman"/>
          <w:sz w:val="28"/>
          <w:szCs w:val="34"/>
        </w:rPr>
        <w:t xml:space="preserve">)  </w:t>
      </w:r>
      <w:r w:rsidRPr="00C238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следующим основаниям: 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приведение правового акта в соответствие с действующим законодательством, в том числе с постановлением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D36CB8" w:rsidRPr="00C238B5">
        <w:rPr>
          <w:rFonts w:ascii="Times New Roman" w:hAnsi="Times New Roman" w:cs="Times New Roman"/>
          <w:sz w:val="28"/>
          <w:szCs w:val="28"/>
        </w:rPr>
        <w:t>;</w:t>
      </w:r>
    </w:p>
    <w:p w:rsidR="00D36CB8" w:rsidRPr="00C238B5" w:rsidRDefault="00D36CB8" w:rsidP="00C238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в целях совершенствования порядка предоставления грантов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установлением требований, которым должны соответствовать юридические лица для их получения:</w:t>
      </w:r>
    </w:p>
    <w:p w:rsidR="00D36CB8" w:rsidRPr="00C238B5" w:rsidRDefault="00D36CB8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6CB8" w:rsidRPr="00C238B5" w:rsidRDefault="00D36CB8" w:rsidP="00C238B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бюджетом города Барнаула, за исключением задолженности по неналоговым доходам от штрафов и иных сумм в возмещение ущерба, подлежащим зачислению в бюджет города.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следующей проблемы: устранение противоречия действующему законодательству Российской Федерации.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правового регулирования проекта муниципального нормативного правового акта являются правоотношения, возника</w:t>
      </w:r>
      <w:r w:rsidR="00C238B5"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>ющие при предоставлении грантов в сфере физической культуры и спорта</w:t>
      </w:r>
      <w:r w:rsidRPr="00C238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     </w:t>
      </w:r>
    </w:p>
    <w:p w:rsidR="00D36CB8" w:rsidRPr="00C238B5" w:rsidRDefault="00D36CB8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C238B5" w:rsidRPr="00C238B5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   муниципального    нормативного    правового    акта  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некоммерческие и коммерческие организации 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   прав    и   обязанностей   субъектов   предпринимательской   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инвестиционной деятельности.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16B5C" w:rsidRPr="00C238B5">
        <w:rPr>
          <w:rFonts w:ascii="Times New Roman" w:hAnsi="Times New Roman" w:cs="Times New Roman"/>
          <w:sz w:val="28"/>
          <w:szCs w:val="28"/>
        </w:rPr>
        <w:t>уменьшение)  расходов</w:t>
      </w:r>
      <w:proofErr w:type="gramEnd"/>
      <w:r w:rsidR="00E16B5C" w:rsidRPr="00C238B5">
        <w:rPr>
          <w:rFonts w:ascii="Times New Roman" w:hAnsi="Times New Roman" w:cs="Times New Roman"/>
          <w:sz w:val="28"/>
          <w:szCs w:val="28"/>
        </w:rPr>
        <w:t xml:space="preserve">   субъектов   предпринимательской  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инвестиционной  деятельности  и 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51290A" w:rsidRPr="00C238B5" w:rsidRDefault="00C238B5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 не повлечет возникновение рисков негативных последствий.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</w:t>
      </w:r>
      <w:proofErr w:type="gramEnd"/>
      <w:r w:rsidRPr="00C238B5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</w:rPr>
      </w:pPr>
    </w:p>
    <w:p w:rsidR="00C238B5" w:rsidRPr="00C238B5" w:rsidRDefault="00C238B5" w:rsidP="00C238B5">
      <w:pPr>
        <w:spacing w:after="0" w:line="240" w:lineRule="auto"/>
        <w:rPr>
          <w:rFonts w:ascii="Times New Roman" w:hAnsi="Times New Roman" w:cs="Times New Roman"/>
        </w:rPr>
      </w:pP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культуре и спорту города Барнаула</w:t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А.В.Каретников</w:t>
      </w:r>
      <w:proofErr w:type="spellEnd"/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8"/>
    <w:rsid w:val="0002457B"/>
    <w:rsid w:val="00176455"/>
    <w:rsid w:val="0051290A"/>
    <w:rsid w:val="006F6C78"/>
    <w:rsid w:val="00A60BEB"/>
    <w:rsid w:val="00C238B5"/>
    <w:rsid w:val="00D36CB8"/>
    <w:rsid w:val="00E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0F3E-EFDE-4112-ABF2-05827881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2</cp:revision>
  <dcterms:created xsi:type="dcterms:W3CDTF">2019-05-21T01:46:00Z</dcterms:created>
  <dcterms:modified xsi:type="dcterms:W3CDTF">2019-05-21T01:46:00Z</dcterms:modified>
</cp:coreProperties>
</file>