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2A3" w:rsidRPr="00AA3B8F" w:rsidRDefault="00452F1D" w:rsidP="008F094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31.01.2019</w:t>
      </w:r>
    </w:p>
    <w:p w:rsidR="00452F1D" w:rsidRPr="00452F1D" w:rsidRDefault="00452F1D" w:rsidP="00452F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52F1D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452F1D" w:rsidRPr="00452F1D" w:rsidRDefault="00452F1D" w:rsidP="00452F1D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52F1D" w:rsidRPr="00452F1D" w:rsidRDefault="00452F1D" w:rsidP="00452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F1D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31.01.2019 в комитете по финансам, налоговой и кредитной политике города Барнаула состоялось рабочее совещание с участием представителя налоговой инспекции. </w:t>
      </w:r>
    </w:p>
    <w:p w:rsidR="00452F1D" w:rsidRPr="00452F1D" w:rsidRDefault="00452F1D" w:rsidP="00452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F1D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7 организациях в объеме более 600 тыс.рублей, а также вопросы легализации трудовых отношений и выплаты заработной платы на 8 предприятиях. В отношении данных организаций определены меры взыскания задолженности и повышения уровня заработной платы.</w:t>
      </w:r>
    </w:p>
    <w:p w:rsidR="00452F1D" w:rsidRPr="00452F1D" w:rsidRDefault="00452F1D" w:rsidP="00452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52F1D" w:rsidRPr="00452F1D" w:rsidRDefault="00452F1D" w:rsidP="00452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52F1D">
        <w:rPr>
          <w:rFonts w:ascii="Times New Roman" w:hAnsi="Times New Roman"/>
          <w:i/>
          <w:color w:val="000000"/>
          <w:sz w:val="24"/>
          <w:szCs w:val="24"/>
        </w:rPr>
        <w:t>Справочно:</w:t>
      </w:r>
    </w:p>
    <w:p w:rsidR="00452F1D" w:rsidRPr="00452F1D" w:rsidRDefault="00452F1D" w:rsidP="00452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452F1D">
        <w:rPr>
          <w:rFonts w:ascii="Times New Roman" w:hAnsi="Times New Roman"/>
          <w:color w:val="000000"/>
          <w:sz w:val="24"/>
          <w:szCs w:val="24"/>
        </w:rPr>
        <w:t xml:space="preserve">По результатам проведения </w:t>
      </w:r>
      <w:r w:rsidRPr="00452F1D">
        <w:rPr>
          <w:rFonts w:ascii="Times New Roman" w:hAnsi="Times New Roman"/>
          <w:sz w:val="24"/>
          <w:szCs w:val="24"/>
        </w:rPr>
        <w:t>в 2018 году совещаний оплачена задолженность по налоговым и неналоговым платежам в бюджет города в сумме 7 290,0 тыс.рублей.</w:t>
      </w:r>
    </w:p>
    <w:p w:rsidR="00452F1D" w:rsidRPr="00452F1D" w:rsidRDefault="00452F1D" w:rsidP="00452F1D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452F1D">
        <w:rPr>
          <w:rFonts w:ascii="Times New Roman" w:hAnsi="Times New Roman"/>
          <w:sz w:val="24"/>
          <w:szCs w:val="24"/>
        </w:rPr>
        <w:t>Кроме того, в органы прокуратуры направлены сведения</w:t>
      </w:r>
      <w:r>
        <w:rPr>
          <w:rFonts w:ascii="Times New Roman" w:hAnsi="Times New Roman"/>
          <w:sz w:val="24"/>
          <w:szCs w:val="24"/>
        </w:rPr>
        <w:t xml:space="preserve"> в отношении                               </w:t>
      </w:r>
      <w:r w:rsidRPr="00452F1D">
        <w:rPr>
          <w:rFonts w:ascii="Times New Roman" w:hAnsi="Times New Roman"/>
          <w:sz w:val="24"/>
          <w:szCs w:val="24"/>
        </w:rPr>
        <w:t>6 организаций, не исполняющих обязанности по перечислению налога на доходы физических лиц, выплате заработной платы работникам.</w:t>
      </w:r>
    </w:p>
    <w:p w:rsidR="004874C8" w:rsidRPr="00AA3B8F" w:rsidRDefault="004874C8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452F1D" w:rsidRDefault="00452F1D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52F1D">
        <w:rPr>
          <w:rFonts w:ascii="Times New Roman" w:hAnsi="Times New Roman"/>
          <w:sz w:val="24"/>
          <w:szCs w:val="24"/>
        </w:rPr>
        <w:t>28.02.2019</w:t>
      </w:r>
    </w:p>
    <w:p w:rsidR="00452F1D" w:rsidRPr="00452F1D" w:rsidRDefault="00452F1D" w:rsidP="00452F1D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452F1D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452F1D" w:rsidRPr="00452F1D" w:rsidRDefault="00452F1D" w:rsidP="00452F1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52F1D" w:rsidRPr="00452F1D" w:rsidRDefault="00452F1D" w:rsidP="00452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F1D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28.02.2019 в комитете по финансам, налоговой и кредитной политике города Барнаула состоялось рабочее совещание с участием представителя налоговой инспекции. </w:t>
      </w:r>
    </w:p>
    <w:p w:rsidR="00452F1D" w:rsidRPr="00452F1D" w:rsidRDefault="00452F1D" w:rsidP="00452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F1D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5 организациях в объеме более</w:t>
      </w:r>
      <w:r w:rsidR="00DA0118">
        <w:rPr>
          <w:rFonts w:ascii="Times New Roman" w:hAnsi="Times New Roman"/>
          <w:sz w:val="24"/>
          <w:szCs w:val="24"/>
        </w:rPr>
        <w:t xml:space="preserve"> </w:t>
      </w:r>
      <w:r w:rsidRPr="00452F1D">
        <w:rPr>
          <w:rFonts w:ascii="Times New Roman" w:hAnsi="Times New Roman"/>
          <w:sz w:val="24"/>
          <w:szCs w:val="24"/>
        </w:rPr>
        <w:t xml:space="preserve">500 тыс.рублей, а также вопросы легализации трудовых отношений и выплаты заработной платы на 10 предприятиях. </w:t>
      </w:r>
    </w:p>
    <w:p w:rsidR="00452F1D" w:rsidRPr="00452F1D" w:rsidRDefault="00452F1D" w:rsidP="00452F1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52F1D">
        <w:rPr>
          <w:rFonts w:ascii="Times New Roman" w:hAnsi="Times New Roman"/>
          <w:sz w:val="24"/>
          <w:szCs w:val="24"/>
        </w:rPr>
        <w:t xml:space="preserve">Руководители </w:t>
      </w:r>
      <w:r w:rsidRPr="00452F1D">
        <w:rPr>
          <w:rFonts w:ascii="Times New Roman" w:hAnsi="Times New Roman"/>
          <w:color w:val="000000"/>
          <w:sz w:val="24"/>
          <w:szCs w:val="24"/>
        </w:rPr>
        <w:t>ООО «Сибирская персп</w:t>
      </w:r>
      <w:r>
        <w:rPr>
          <w:rFonts w:ascii="Times New Roman" w:hAnsi="Times New Roman"/>
          <w:color w:val="000000"/>
          <w:sz w:val="24"/>
          <w:szCs w:val="24"/>
        </w:rPr>
        <w:t xml:space="preserve">ектива», ООО «Спецпров», </w:t>
      </w:r>
      <w:r w:rsidRPr="00452F1D">
        <w:rPr>
          <w:rFonts w:ascii="Times New Roman" w:hAnsi="Times New Roman"/>
          <w:color w:val="000000"/>
          <w:sz w:val="24"/>
          <w:szCs w:val="24"/>
        </w:rPr>
        <w:t xml:space="preserve">ООО «АДС» </w:t>
      </w:r>
      <w:r w:rsidRPr="00452F1D">
        <w:rPr>
          <w:rFonts w:ascii="Times New Roman" w:hAnsi="Times New Roman"/>
          <w:sz w:val="24"/>
          <w:szCs w:val="24"/>
        </w:rPr>
        <w:t>на совещание не явились. В отношении данных организаций определены меры взыскания задолженности и повышения уровня заработной платы.</w:t>
      </w:r>
    </w:p>
    <w:p w:rsidR="003332A3" w:rsidRPr="00452F1D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332A3" w:rsidRPr="00DA0118" w:rsidRDefault="00DA0118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.03.2019</w:t>
      </w:r>
    </w:p>
    <w:p w:rsidR="00DA0118" w:rsidRPr="00DA0118" w:rsidRDefault="00DA0118" w:rsidP="00DA011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DA0118" w:rsidRPr="00DA0118" w:rsidRDefault="00DA0118" w:rsidP="00DA01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0118" w:rsidRPr="00DA0118" w:rsidRDefault="00DA0118" w:rsidP="00DA0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21.03.2019 в комитете по финансам, налоговой и кредитной политике города Барнаула состоялось рабочее совещание с участием представителя налоговой инспекции. </w:t>
      </w:r>
    </w:p>
    <w:p w:rsidR="00DA0118" w:rsidRPr="00DA0118" w:rsidRDefault="00DA0118" w:rsidP="00DA0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7 организациях в объеме более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DA0118">
        <w:rPr>
          <w:rFonts w:ascii="Times New Roman" w:hAnsi="Times New Roman"/>
          <w:sz w:val="24"/>
          <w:szCs w:val="24"/>
        </w:rPr>
        <w:t xml:space="preserve">400 тыс.рублей, а также вопросы легализации трудовых отношений и выплаты заработной платы на 8 предприятиях. </w:t>
      </w:r>
    </w:p>
    <w:p w:rsidR="00DA0118" w:rsidRPr="00DA0118" w:rsidRDefault="00DA0118" w:rsidP="00DA0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t xml:space="preserve">Руководители </w:t>
      </w:r>
      <w:r w:rsidRPr="00DA0118">
        <w:rPr>
          <w:rFonts w:ascii="Times New Roman" w:hAnsi="Times New Roman"/>
          <w:color w:val="000000"/>
          <w:sz w:val="24"/>
          <w:szCs w:val="24"/>
        </w:rPr>
        <w:t xml:space="preserve">ООО «Чистюля», ООО «Агромаркет Сибирь», </w:t>
      </w:r>
      <w:r w:rsidRPr="00DA0118">
        <w:rPr>
          <w:rFonts w:ascii="Times New Roman" w:hAnsi="Times New Roman"/>
          <w:sz w:val="24"/>
          <w:szCs w:val="24"/>
        </w:rPr>
        <w:t>на совещание не явились. В отношении данных организаций определены меры взыскания задолженности и повышения уровня заработной платы.</w:t>
      </w:r>
    </w:p>
    <w:p w:rsidR="00AA3B8F" w:rsidRPr="00452F1D" w:rsidRDefault="00AA3B8F" w:rsidP="008F094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332A3" w:rsidRPr="00DA0118" w:rsidRDefault="00DA0118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lastRenderedPageBreak/>
        <w:t>25.04.2019</w:t>
      </w:r>
    </w:p>
    <w:p w:rsidR="00DA0118" w:rsidRPr="00DA0118" w:rsidRDefault="00DA0118" w:rsidP="00DA011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DA0118" w:rsidRPr="00DA0118" w:rsidRDefault="00DA0118" w:rsidP="00DA0118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A0118" w:rsidRPr="00DA0118" w:rsidRDefault="00DA0118" w:rsidP="00DA0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25.04.2019 в комитете по финансам, налоговой и кредитной политике города Барнаула состоялось рабочее совещание с участием представителя налоговой инспекции. </w:t>
      </w:r>
    </w:p>
    <w:p w:rsidR="00DA0118" w:rsidRPr="00DA0118" w:rsidRDefault="00DA0118" w:rsidP="00DA0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t xml:space="preserve">В ходе совещания рассмотрены причины возникновения задолженности перед бюджетом города в 9 организациях в объеме более 600 тыс.рублей, а также вопросы легализации трудовых отношений и выплаты заработной платы на 6 предприятиях. </w:t>
      </w:r>
    </w:p>
    <w:p w:rsidR="00DA0118" w:rsidRPr="00DA0118" w:rsidRDefault="00DA0118" w:rsidP="00DA011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A0118">
        <w:rPr>
          <w:rFonts w:ascii="Times New Roman" w:hAnsi="Times New Roman"/>
          <w:sz w:val="24"/>
          <w:szCs w:val="24"/>
        </w:rPr>
        <w:t xml:space="preserve">Руководители </w:t>
      </w:r>
      <w:r w:rsidRPr="00DA0118">
        <w:rPr>
          <w:rFonts w:ascii="Times New Roman" w:hAnsi="Times New Roman"/>
          <w:color w:val="000000"/>
          <w:sz w:val="24"/>
          <w:szCs w:val="24"/>
        </w:rPr>
        <w:t xml:space="preserve">ООО «Металлургия», ООО «Млада», ООО «Агро Инвест»,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</w:t>
      </w:r>
      <w:r w:rsidRPr="00DA0118">
        <w:rPr>
          <w:rFonts w:ascii="Times New Roman" w:hAnsi="Times New Roman"/>
          <w:color w:val="000000"/>
          <w:sz w:val="24"/>
          <w:szCs w:val="24"/>
        </w:rPr>
        <w:t xml:space="preserve">ООО «Монолит», ООО «Гранат», ООО «АС Группа», ООО «Аврора плюс» </w:t>
      </w:r>
      <w:r w:rsidRPr="00DA0118">
        <w:rPr>
          <w:rFonts w:ascii="Times New Roman" w:hAnsi="Times New Roman"/>
          <w:sz w:val="24"/>
          <w:szCs w:val="24"/>
        </w:rPr>
        <w:t>на совещание не явились. В отношении данных организаций определены меры взыскания задолженности и повышения уровня заработной платы.</w:t>
      </w:r>
    </w:p>
    <w:p w:rsidR="00932270" w:rsidRPr="00452F1D" w:rsidRDefault="00932270" w:rsidP="008F094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332A3" w:rsidRPr="00275670" w:rsidRDefault="00275670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5670">
        <w:rPr>
          <w:rFonts w:ascii="Times New Roman" w:hAnsi="Times New Roman"/>
          <w:sz w:val="24"/>
          <w:szCs w:val="24"/>
        </w:rPr>
        <w:t>06.06.2019</w:t>
      </w:r>
    </w:p>
    <w:p w:rsidR="00275670" w:rsidRPr="00275670" w:rsidRDefault="00275670" w:rsidP="00275670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275670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275670" w:rsidRPr="00275670" w:rsidRDefault="00275670" w:rsidP="00275670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75670" w:rsidRPr="00275670" w:rsidRDefault="00275670" w:rsidP="00275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670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06.06.2019 в комитете по финансам, налоговой и кредитной политике города Барнаула состоялось рабочее совещание. </w:t>
      </w:r>
    </w:p>
    <w:p w:rsidR="00275670" w:rsidRPr="00275670" w:rsidRDefault="00275670" w:rsidP="00275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670">
        <w:rPr>
          <w:rFonts w:ascii="Times New Roman" w:hAnsi="Times New Roman"/>
          <w:sz w:val="24"/>
          <w:szCs w:val="24"/>
        </w:rPr>
        <w:t xml:space="preserve">Рассмотрены причины возникновения задолженности перед бюджетом города в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275670">
        <w:rPr>
          <w:rFonts w:ascii="Times New Roman" w:hAnsi="Times New Roman"/>
          <w:sz w:val="24"/>
          <w:szCs w:val="24"/>
        </w:rPr>
        <w:t xml:space="preserve">16 организациях в объеме более 10,5 млн.рублей. В результате погашено более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Pr="00275670">
        <w:rPr>
          <w:rFonts w:ascii="Times New Roman" w:hAnsi="Times New Roman"/>
          <w:sz w:val="24"/>
          <w:szCs w:val="24"/>
        </w:rPr>
        <w:t>8,1 млн. рублей.</w:t>
      </w:r>
    </w:p>
    <w:p w:rsidR="00275670" w:rsidRPr="00275670" w:rsidRDefault="00275670" w:rsidP="0027567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5670">
        <w:rPr>
          <w:rFonts w:ascii="Times New Roman" w:hAnsi="Times New Roman"/>
          <w:sz w:val="24"/>
          <w:szCs w:val="24"/>
        </w:rPr>
        <w:t xml:space="preserve">Руководитель </w:t>
      </w:r>
      <w:r w:rsidRPr="00275670">
        <w:rPr>
          <w:rFonts w:ascii="Times New Roman" w:hAnsi="Times New Roman"/>
          <w:color w:val="000000"/>
          <w:sz w:val="24"/>
          <w:szCs w:val="24"/>
        </w:rPr>
        <w:t xml:space="preserve">ООО «ГСП» </w:t>
      </w:r>
      <w:r w:rsidRPr="00275670">
        <w:rPr>
          <w:rFonts w:ascii="Times New Roman" w:hAnsi="Times New Roman"/>
          <w:sz w:val="24"/>
          <w:szCs w:val="24"/>
        </w:rPr>
        <w:t>на совещание не явился. В отношении данной организации определены меры взыскания задолженности.</w:t>
      </w:r>
    </w:p>
    <w:p w:rsidR="00AA193D" w:rsidRPr="00452F1D" w:rsidRDefault="00AA193D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AA193D" w:rsidRPr="009F2541" w:rsidRDefault="009F2541" w:rsidP="009F2541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>01.08.2019</w:t>
      </w:r>
    </w:p>
    <w:p w:rsidR="009F2541" w:rsidRPr="009F2541" w:rsidRDefault="009F2541" w:rsidP="009F254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9F2541" w:rsidRPr="009F2541" w:rsidRDefault="009F2541" w:rsidP="009F25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2541" w:rsidRPr="009F2541" w:rsidRDefault="009F2541" w:rsidP="009F2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01.08.2019 в комитете по финансам, налоговой и кредитной политике города Барнаула состоялось рабочее совещание с участием представителей налоговых инспекций. </w:t>
      </w:r>
    </w:p>
    <w:p w:rsidR="009F2541" w:rsidRPr="009F2541" w:rsidRDefault="009F2541" w:rsidP="009F2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 xml:space="preserve">В ходе совещания рассмотрены причины возникновения задолженности перед бюджетом города в 14 организациях в объеме более 700 тыс.рублей, а также вопросы легализации трудовых отношений и выплаты заработной платы. </w:t>
      </w:r>
    </w:p>
    <w:p w:rsidR="009F2541" w:rsidRPr="009F2541" w:rsidRDefault="009F2541" w:rsidP="009F2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 xml:space="preserve">Руководители </w:t>
      </w:r>
      <w:r w:rsidRPr="009F2541">
        <w:rPr>
          <w:rFonts w:ascii="Times New Roman" w:hAnsi="Times New Roman"/>
          <w:color w:val="000000"/>
          <w:sz w:val="24"/>
          <w:szCs w:val="24"/>
        </w:rPr>
        <w:t xml:space="preserve">ООО «Клиника восстановительной медицины «Медикал Эстейт»», АО «Барнаултехоптторг», ООО «Сити Быт Сервис», ООО Фабрика «Ткацкая», </w:t>
      </w:r>
      <w:r w:rsidRPr="009F2541">
        <w:rPr>
          <w:rFonts w:ascii="Times New Roman" w:hAnsi="Times New Roman"/>
          <w:sz w:val="24"/>
          <w:szCs w:val="24"/>
        </w:rPr>
        <w:t>на совещание не явились. В отношении данных организаций определены меры взыскания задолженности и повышения уровня заработной платы.</w:t>
      </w:r>
    </w:p>
    <w:p w:rsidR="00AA193D" w:rsidRPr="00452F1D" w:rsidRDefault="00AA193D" w:rsidP="008F0948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9F2541" w:rsidRDefault="009F2541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541" w:rsidRDefault="009F2541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541" w:rsidRDefault="009F2541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541" w:rsidRDefault="009F2541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541" w:rsidRDefault="009F2541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2541" w:rsidRDefault="009F2541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32A3" w:rsidRPr="009F2541" w:rsidRDefault="009F2541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>31.10.2019</w:t>
      </w:r>
    </w:p>
    <w:p w:rsidR="009F2541" w:rsidRPr="009F2541" w:rsidRDefault="009F2541" w:rsidP="009F254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9F2541" w:rsidRPr="009F2541" w:rsidRDefault="009F2541" w:rsidP="009F25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2541" w:rsidRPr="009F2541" w:rsidRDefault="009F2541" w:rsidP="009F2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 xml:space="preserve">В рамках работы с недобросовестными плательщиками налогов и других обязательных платежей 31.10.2019 в комитете по финансам, налоговой и кредитной политике города Барнаула состоялось рабочее совещание с участием представителя налоговой инспекции. </w:t>
      </w:r>
    </w:p>
    <w:p w:rsidR="009F2541" w:rsidRPr="009F2541" w:rsidRDefault="009F2541" w:rsidP="009F2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 xml:space="preserve">В ходе совещания рассмотрены причины возникновения задолженности перед бюджетом города в 9 организациях в объеме более 400 тыс.рублей, а также вопросы легализации трудовых отношений и выплаты заработной платы на 6 предприятиях. </w:t>
      </w:r>
    </w:p>
    <w:p w:rsidR="009F2541" w:rsidRPr="009F2541" w:rsidRDefault="009F2541" w:rsidP="009F2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 xml:space="preserve">Руководители </w:t>
      </w:r>
      <w:r w:rsidRPr="009F2541">
        <w:rPr>
          <w:rFonts w:ascii="Times New Roman" w:hAnsi="Times New Roman"/>
          <w:color w:val="000000"/>
          <w:sz w:val="24"/>
          <w:szCs w:val="24"/>
        </w:rPr>
        <w:t xml:space="preserve">ООО «Металлургия», ООО «Лэнд24», ООО «ТД Даникс»,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Pr="009F2541">
        <w:rPr>
          <w:rFonts w:ascii="Times New Roman" w:hAnsi="Times New Roman"/>
          <w:color w:val="000000"/>
          <w:sz w:val="24"/>
          <w:szCs w:val="24"/>
        </w:rPr>
        <w:t xml:space="preserve">ООО «Карго лайн» </w:t>
      </w:r>
      <w:r w:rsidRPr="009F2541">
        <w:rPr>
          <w:rFonts w:ascii="Times New Roman" w:hAnsi="Times New Roman"/>
          <w:sz w:val="24"/>
          <w:szCs w:val="24"/>
        </w:rPr>
        <w:t>на совещание не явились. В отношении данных организаций определены меры взыскания задолженности и повышения уровня заработной платы.</w:t>
      </w:r>
    </w:p>
    <w:p w:rsidR="003332A3" w:rsidRPr="00452F1D" w:rsidRDefault="003332A3" w:rsidP="008F0948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3332A3" w:rsidRPr="009F2541" w:rsidRDefault="009F2541" w:rsidP="008F094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>27.11.2019</w:t>
      </w:r>
    </w:p>
    <w:p w:rsidR="009F2541" w:rsidRPr="009F2541" w:rsidRDefault="009F2541" w:rsidP="009F2541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>В комитете по финансам, налоговой и кредитной политике города Барнаула состоялось очередное совещание с недобросовестными плательщиками</w:t>
      </w:r>
    </w:p>
    <w:p w:rsidR="009F2541" w:rsidRPr="009F2541" w:rsidRDefault="009F2541" w:rsidP="009F254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F2541" w:rsidRPr="009F2541" w:rsidRDefault="009F2541" w:rsidP="009F2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 xml:space="preserve">В рамках </w:t>
      </w:r>
      <w:proofErr w:type="gramStart"/>
      <w:r w:rsidRPr="009F2541">
        <w:rPr>
          <w:rFonts w:ascii="Times New Roman" w:hAnsi="Times New Roman"/>
          <w:sz w:val="24"/>
          <w:szCs w:val="24"/>
        </w:rPr>
        <w:t>работы</w:t>
      </w:r>
      <w:proofErr w:type="gramEnd"/>
      <w:r w:rsidRPr="009F2541">
        <w:rPr>
          <w:rFonts w:ascii="Times New Roman" w:hAnsi="Times New Roman"/>
          <w:sz w:val="24"/>
          <w:szCs w:val="24"/>
        </w:rPr>
        <w:t xml:space="preserve"> с налогоплательщиками несвоевременно уплачивающих налоги и другие обязательные платежи 27.11.2019 в комитете по финансам, налоговой и кредитной политике города Барнаула состоялось рабочее совещание. </w:t>
      </w:r>
    </w:p>
    <w:p w:rsidR="009F2541" w:rsidRPr="009F2541" w:rsidRDefault="009F2541" w:rsidP="009F2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>В ходе совещания рассмотрены причины возникновения задолженности перед бюджетом города в 12 организациях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9F2541">
        <w:rPr>
          <w:rFonts w:ascii="Times New Roman" w:hAnsi="Times New Roman"/>
          <w:sz w:val="24"/>
          <w:szCs w:val="24"/>
        </w:rPr>
        <w:t xml:space="preserve">1 индивидуального предпринимателя в объеме более 1,3 млн.рублей. </w:t>
      </w:r>
    </w:p>
    <w:p w:rsidR="009F2541" w:rsidRPr="009F2541" w:rsidRDefault="009F2541" w:rsidP="009F254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F2541">
        <w:rPr>
          <w:rFonts w:ascii="Times New Roman" w:hAnsi="Times New Roman"/>
          <w:sz w:val="24"/>
          <w:szCs w:val="24"/>
        </w:rPr>
        <w:t xml:space="preserve">Руководители </w:t>
      </w:r>
      <w:r w:rsidRPr="009F2541">
        <w:rPr>
          <w:rFonts w:ascii="Times New Roman" w:hAnsi="Times New Roman"/>
          <w:color w:val="000000"/>
          <w:sz w:val="24"/>
          <w:szCs w:val="24"/>
        </w:rPr>
        <w:t xml:space="preserve">ООО «Сибстрой», ООО «Алтайская Бисквитная Компания»,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9F2541">
        <w:rPr>
          <w:rFonts w:ascii="Times New Roman" w:hAnsi="Times New Roman"/>
          <w:color w:val="000000"/>
          <w:sz w:val="24"/>
          <w:szCs w:val="24"/>
        </w:rPr>
        <w:t xml:space="preserve">ООО «Управляющая компания «Реформа», ООО «Автоприход», ООО «Перспектива», ООО «Вьюга», КПК «Кредит-Инвест» а также индивидуальный предприниматель Шаталкин Сергей Олегович </w:t>
      </w:r>
      <w:r w:rsidRPr="009F2541">
        <w:rPr>
          <w:rFonts w:ascii="Times New Roman" w:hAnsi="Times New Roman"/>
          <w:sz w:val="24"/>
          <w:szCs w:val="24"/>
        </w:rPr>
        <w:t>на совещание не явились. В отношении данных недобросовестных налогоплательщиков определены меры взыскания задолженности.</w:t>
      </w:r>
      <w:bookmarkStart w:id="0" w:name="_GoBack"/>
      <w:bookmarkEnd w:id="0"/>
    </w:p>
    <w:sectPr w:rsidR="009F2541" w:rsidRPr="009F25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F7"/>
    <w:rsid w:val="00275670"/>
    <w:rsid w:val="003332A3"/>
    <w:rsid w:val="00452F1D"/>
    <w:rsid w:val="004874C8"/>
    <w:rsid w:val="008F0948"/>
    <w:rsid w:val="00932270"/>
    <w:rsid w:val="009F2541"/>
    <w:rsid w:val="00AA193D"/>
    <w:rsid w:val="00AA3B8F"/>
    <w:rsid w:val="00AB2BFE"/>
    <w:rsid w:val="00C279F7"/>
    <w:rsid w:val="00D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2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Владимирович Жигалов</dc:creator>
  <cp:keywords/>
  <dc:description/>
  <cp:lastModifiedBy>Александр Владимирович Жигалов</cp:lastModifiedBy>
  <cp:revision>10</cp:revision>
  <dcterms:created xsi:type="dcterms:W3CDTF">2019-01-15T06:21:00Z</dcterms:created>
  <dcterms:modified xsi:type="dcterms:W3CDTF">2019-12-25T04:27:00Z</dcterms:modified>
</cp:coreProperties>
</file>