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5703C3">
        <w:rPr>
          <w:sz w:val="28"/>
          <w:szCs w:val="28"/>
        </w:rPr>
        <w:t>26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56508A" w:rsidP="00F7782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С.В.,</w:t>
            </w:r>
            <w:r w:rsidR="008C2606" w:rsidRPr="0050296A">
              <w:rPr>
                <w:sz w:val="28"/>
                <w:szCs w:val="28"/>
              </w:rPr>
              <w:t xml:space="preserve"> председатель комитета по городскому хозяйству, градостроительству и </w:t>
            </w:r>
            <w:proofErr w:type="spellStart"/>
            <w:proofErr w:type="gramStart"/>
            <w:r w:rsidR="008C2606" w:rsidRPr="0050296A">
              <w:rPr>
                <w:sz w:val="28"/>
                <w:szCs w:val="28"/>
              </w:rPr>
              <w:t>земле</w:t>
            </w:r>
            <w:r w:rsidR="008C2606">
              <w:rPr>
                <w:sz w:val="28"/>
                <w:szCs w:val="28"/>
              </w:rPr>
              <w:t>-</w:t>
            </w:r>
            <w:r w:rsidR="008C2606"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="008C2606" w:rsidRPr="0050296A">
              <w:rPr>
                <w:sz w:val="28"/>
                <w:szCs w:val="28"/>
              </w:rPr>
              <w:t xml:space="preserve"> Барнаульской городской Думы</w:t>
            </w:r>
            <w:r w:rsidR="008C2606"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  <w:r w:rsidRPr="00165F69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Pr="00165F69" w:rsidRDefault="008C2606" w:rsidP="0056508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E956DE" w:rsidRDefault="00E956DE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  <w:p w:rsidR="00E956DE" w:rsidRDefault="00E956DE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  <w:r w:rsidRPr="00CD79C5">
              <w:rPr>
                <w:color w:val="000000"/>
                <w:sz w:val="28"/>
                <w:szCs w:val="28"/>
              </w:rPr>
              <w:t xml:space="preserve"> </w:t>
            </w:r>
          </w:p>
          <w:p w:rsidR="00B42524" w:rsidRDefault="00B42524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 </w:t>
            </w:r>
          </w:p>
          <w:p w:rsidR="00134966" w:rsidRPr="001C3472" w:rsidRDefault="00134966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956DE" w:rsidRPr="00E956DE" w:rsidRDefault="00134966" w:rsidP="00134966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B42524" w:rsidRPr="00EC76F5">
        <w:rPr>
          <w:sz w:val="28"/>
          <w:szCs w:val="28"/>
        </w:rPr>
        <w:t>Павловский тракт, 2</w:t>
      </w:r>
      <w:r w:rsidR="005703C3">
        <w:rPr>
          <w:sz w:val="28"/>
          <w:szCs w:val="28"/>
        </w:rPr>
        <w:t>75 (лот №5</w:t>
      </w:r>
      <w:r w:rsidR="00B42524">
        <w:rPr>
          <w:sz w:val="28"/>
          <w:szCs w:val="28"/>
        </w:rPr>
        <w:t>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Pr="000362E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7B2BD9">
        <w:rPr>
          <w:color w:val="000000" w:themeColor="text1"/>
          <w:sz w:val="28"/>
          <w:szCs w:val="28"/>
        </w:rPr>
        <w:t>7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134966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B42524" w:rsidRDefault="00B42524" w:rsidP="00B42524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6F5">
        <w:rPr>
          <w:color w:val="000000"/>
          <w:sz w:val="28"/>
          <w:szCs w:val="28"/>
        </w:rPr>
        <w:t>ООО Кедр</w:t>
      </w:r>
      <w:r>
        <w:rPr>
          <w:color w:val="000000"/>
          <w:sz w:val="28"/>
          <w:szCs w:val="28"/>
        </w:rPr>
        <w:t>, Приходько Николай Николаевич;</w:t>
      </w:r>
    </w:p>
    <w:p w:rsidR="00B42524" w:rsidRDefault="00B42524" w:rsidP="00B425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Николаевич;</w:t>
      </w:r>
    </w:p>
    <w:p w:rsidR="00B42524" w:rsidRDefault="00B42524" w:rsidP="00B425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Колмаков</w:t>
      </w:r>
      <w:proofErr w:type="spellEnd"/>
      <w:r>
        <w:rPr>
          <w:color w:val="000000"/>
          <w:sz w:val="28"/>
          <w:szCs w:val="28"/>
        </w:rPr>
        <w:t xml:space="preserve"> Иван Вячеславович.</w:t>
      </w:r>
    </w:p>
    <w:p w:rsidR="007B01C2" w:rsidRPr="00E956DE" w:rsidRDefault="00134966" w:rsidP="007B01C2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D266E5" w:rsidRPr="00EC76F5">
        <w:rPr>
          <w:sz w:val="28"/>
          <w:szCs w:val="28"/>
        </w:rPr>
        <w:t>Павловский тракт, 2</w:t>
      </w:r>
      <w:r w:rsidR="005703C3">
        <w:rPr>
          <w:sz w:val="28"/>
          <w:szCs w:val="28"/>
        </w:rPr>
        <w:t>75 (лот №5</w:t>
      </w:r>
      <w:r w:rsidR="00D266E5">
        <w:rPr>
          <w:sz w:val="28"/>
          <w:szCs w:val="28"/>
        </w:rPr>
        <w:t>).</w:t>
      </w:r>
    </w:p>
    <w:p w:rsidR="00134966" w:rsidRPr="009F5CEB" w:rsidRDefault="00134966" w:rsidP="007B01C2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 </w:t>
      </w:r>
      <w:r w:rsidR="00D266E5">
        <w:rPr>
          <w:color w:val="000000"/>
          <w:sz w:val="28"/>
          <w:szCs w:val="28"/>
        </w:rPr>
        <w:t>813,84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D266E5">
        <w:rPr>
          <w:rFonts w:ascii="Times New Roman" w:hAnsi="Times New Roman" w:cs="Times New Roman"/>
          <w:sz w:val="28"/>
          <w:szCs w:val="30"/>
        </w:rPr>
        <w:t>244,15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7B01C2" w:rsidRPr="00524BA4" w:rsidTr="00C815D8">
        <w:tc>
          <w:tcPr>
            <w:tcW w:w="1134" w:type="dxa"/>
          </w:tcPr>
          <w:p w:rsidR="007B01C2" w:rsidRDefault="007B01C2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7B01C2" w:rsidRPr="007B01C2" w:rsidRDefault="007B01C2" w:rsidP="007B01C2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</w:tc>
        <w:tc>
          <w:tcPr>
            <w:tcW w:w="3285" w:type="dxa"/>
          </w:tcPr>
          <w:p w:rsidR="007B01C2" w:rsidRDefault="007B01C2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01C2" w:rsidRPr="00524BA4" w:rsidTr="00C815D8">
        <w:tc>
          <w:tcPr>
            <w:tcW w:w="1134" w:type="dxa"/>
          </w:tcPr>
          <w:p w:rsidR="007B01C2" w:rsidRDefault="007B01C2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7B01C2" w:rsidRPr="00E91339" w:rsidRDefault="007B01C2" w:rsidP="007B01C2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7B01C2" w:rsidRDefault="007B01C2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2524" w:rsidRPr="00524BA4" w:rsidTr="00C815D8">
        <w:tc>
          <w:tcPr>
            <w:tcW w:w="1134" w:type="dxa"/>
          </w:tcPr>
          <w:p w:rsidR="00B42524" w:rsidRDefault="005703C3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B42524" w:rsidRDefault="00D266E5" w:rsidP="007B01C2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B42524" w:rsidRDefault="005703C3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66E5" w:rsidRDefault="00D266E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F84AF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84AFC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F84AF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84AFC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F84AFC">
        <w:rPr>
          <w:color w:val="000000" w:themeColor="text1"/>
          <w:sz w:val="32"/>
          <w:szCs w:val="32"/>
        </w:rPr>
        <w:t xml:space="preserve"> </w:t>
      </w:r>
      <w:r w:rsidR="00F84AFC" w:rsidRPr="00F84AFC">
        <w:rPr>
          <w:color w:val="000000" w:themeColor="text1"/>
          <w:sz w:val="28"/>
          <w:szCs w:val="28"/>
        </w:rPr>
        <w:t>1057,99</w:t>
      </w:r>
      <w:r w:rsidRPr="00F84AFC">
        <w:rPr>
          <w:color w:val="000000" w:themeColor="text1"/>
          <w:sz w:val="28"/>
          <w:szCs w:val="28"/>
        </w:rPr>
        <w:t xml:space="preserve"> руб.</w:t>
      </w:r>
      <w:r w:rsidR="007B2BD9" w:rsidRPr="00F84AFC">
        <w:rPr>
          <w:color w:val="000000" w:themeColor="text1"/>
          <w:sz w:val="28"/>
          <w:szCs w:val="28"/>
        </w:rPr>
        <w:t xml:space="preserve"> </w:t>
      </w:r>
      <w:r w:rsidRPr="00F84AFC">
        <w:rPr>
          <w:color w:val="000000" w:themeColor="text1"/>
          <w:sz w:val="28"/>
          <w:szCs w:val="28"/>
        </w:rPr>
        <w:t>(участник №2).</w:t>
      </w:r>
    </w:p>
    <w:p w:rsidR="00134966" w:rsidRPr="00F84AF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84AFC">
        <w:rPr>
          <w:color w:val="000000" w:themeColor="text1"/>
          <w:sz w:val="28"/>
          <w:szCs w:val="28"/>
        </w:rPr>
        <w:t xml:space="preserve">Победитель аукциона – </w:t>
      </w:r>
      <w:r w:rsidR="00F84AFC" w:rsidRPr="00F84AFC">
        <w:rPr>
          <w:color w:val="000000" w:themeColor="text1"/>
          <w:sz w:val="28"/>
          <w:szCs w:val="28"/>
        </w:rPr>
        <w:t xml:space="preserve">ИП </w:t>
      </w:r>
      <w:proofErr w:type="spellStart"/>
      <w:r w:rsidR="00F84AFC" w:rsidRPr="00F84AFC">
        <w:rPr>
          <w:color w:val="000000" w:themeColor="text1"/>
          <w:sz w:val="28"/>
          <w:szCs w:val="28"/>
        </w:rPr>
        <w:t>Кулигин</w:t>
      </w:r>
      <w:proofErr w:type="spellEnd"/>
      <w:r w:rsidR="00F84AFC" w:rsidRPr="00F84AFC">
        <w:rPr>
          <w:color w:val="000000" w:themeColor="text1"/>
          <w:sz w:val="28"/>
          <w:szCs w:val="28"/>
        </w:rPr>
        <w:t xml:space="preserve"> Виталий Николаевич </w:t>
      </w:r>
      <w:r w:rsidRPr="00F84AFC">
        <w:rPr>
          <w:color w:val="000000" w:themeColor="text1"/>
          <w:sz w:val="28"/>
          <w:szCs w:val="28"/>
        </w:rPr>
        <w:t>(ИНН:</w:t>
      </w:r>
      <w:r w:rsidR="007F2811" w:rsidRPr="00F84AFC">
        <w:rPr>
          <w:color w:val="000000" w:themeColor="text1"/>
          <w:sz w:val="28"/>
          <w:szCs w:val="28"/>
        </w:rPr>
        <w:t xml:space="preserve"> </w:t>
      </w:r>
      <w:r w:rsidR="00F84AFC" w:rsidRPr="00F84AFC">
        <w:rPr>
          <w:color w:val="000000" w:themeColor="text1"/>
          <w:sz w:val="28"/>
          <w:szCs w:val="28"/>
        </w:rPr>
        <w:t>222209273650</w:t>
      </w:r>
      <w:r w:rsidRPr="00F84AFC">
        <w:rPr>
          <w:color w:val="000000" w:themeColor="text1"/>
          <w:sz w:val="28"/>
          <w:szCs w:val="28"/>
        </w:rPr>
        <w:t xml:space="preserve">; ОГРН: </w:t>
      </w:r>
      <w:r w:rsidR="00F84AFC" w:rsidRPr="00F84AFC">
        <w:rPr>
          <w:color w:val="000000" w:themeColor="text1"/>
          <w:sz w:val="28"/>
          <w:szCs w:val="28"/>
        </w:rPr>
        <w:t>3212220200236099</w:t>
      </w:r>
      <w:r w:rsidRPr="00F84AFC">
        <w:rPr>
          <w:color w:val="000000" w:themeColor="text1"/>
          <w:sz w:val="28"/>
          <w:szCs w:val="28"/>
        </w:rPr>
        <w:t>). Цена договора – 1</w:t>
      </w:r>
      <w:r w:rsidR="00F84AFC" w:rsidRPr="00F84AFC">
        <w:rPr>
          <w:color w:val="000000" w:themeColor="text1"/>
          <w:sz w:val="28"/>
          <w:szCs w:val="28"/>
        </w:rPr>
        <w:t>057,99</w:t>
      </w:r>
      <w:r w:rsidRPr="00F84AFC">
        <w:rPr>
          <w:color w:val="000000" w:themeColor="text1"/>
          <w:sz w:val="28"/>
          <w:szCs w:val="28"/>
        </w:rPr>
        <w:t xml:space="preserve"> руб.</w:t>
      </w:r>
    </w:p>
    <w:p w:rsidR="00134966" w:rsidRPr="00F84AF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F84AFC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84AFC">
        <w:rPr>
          <w:color w:val="000000" w:themeColor="text1"/>
          <w:sz w:val="28"/>
          <w:szCs w:val="28"/>
        </w:rPr>
        <w:lastRenderedPageBreak/>
        <w:t xml:space="preserve">РЕШИЛИ: </w:t>
      </w:r>
    </w:p>
    <w:p w:rsidR="00A60896" w:rsidRPr="00F84AFC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84AFC">
        <w:rPr>
          <w:color w:val="000000" w:themeColor="text1"/>
          <w:sz w:val="28"/>
          <w:szCs w:val="28"/>
        </w:rPr>
        <w:t xml:space="preserve">1. Признать </w:t>
      </w:r>
      <w:r w:rsidR="00F84AFC" w:rsidRPr="00F84AFC">
        <w:rPr>
          <w:color w:val="000000" w:themeColor="text1"/>
          <w:sz w:val="28"/>
          <w:szCs w:val="28"/>
        </w:rPr>
        <w:t xml:space="preserve">ИП </w:t>
      </w:r>
      <w:proofErr w:type="spellStart"/>
      <w:r w:rsidR="00F84AFC" w:rsidRPr="00F84AFC">
        <w:rPr>
          <w:color w:val="000000" w:themeColor="text1"/>
          <w:sz w:val="28"/>
          <w:szCs w:val="28"/>
        </w:rPr>
        <w:t>Кулигина</w:t>
      </w:r>
      <w:proofErr w:type="spellEnd"/>
      <w:r w:rsidR="00F84AFC" w:rsidRPr="00F84AFC">
        <w:rPr>
          <w:color w:val="000000" w:themeColor="text1"/>
          <w:sz w:val="28"/>
          <w:szCs w:val="28"/>
        </w:rPr>
        <w:t xml:space="preserve"> Виталия Николаевича </w:t>
      </w:r>
      <w:r w:rsidR="007F2811" w:rsidRPr="00F84AFC">
        <w:rPr>
          <w:color w:val="000000" w:themeColor="text1"/>
          <w:sz w:val="28"/>
          <w:szCs w:val="28"/>
        </w:rPr>
        <w:t xml:space="preserve">(ИНН: </w:t>
      </w:r>
      <w:r w:rsidR="00F84AFC" w:rsidRPr="00F84AFC">
        <w:rPr>
          <w:color w:val="000000" w:themeColor="text1"/>
          <w:sz w:val="28"/>
          <w:szCs w:val="28"/>
        </w:rPr>
        <w:t>222209273650</w:t>
      </w:r>
      <w:r w:rsidR="007F2811" w:rsidRPr="00F84AFC">
        <w:rPr>
          <w:color w:val="000000" w:themeColor="text1"/>
          <w:sz w:val="28"/>
          <w:szCs w:val="28"/>
        </w:rPr>
        <w:t xml:space="preserve">; ОГРН: </w:t>
      </w:r>
      <w:r w:rsidR="00F84AFC" w:rsidRPr="00F84AFC">
        <w:rPr>
          <w:color w:val="000000" w:themeColor="text1"/>
          <w:sz w:val="28"/>
          <w:szCs w:val="28"/>
        </w:rPr>
        <w:t>3212220200236099</w:t>
      </w:r>
      <w:r w:rsidR="007F2811" w:rsidRPr="00F84AFC">
        <w:rPr>
          <w:color w:val="000000" w:themeColor="text1"/>
          <w:sz w:val="28"/>
          <w:szCs w:val="28"/>
        </w:rPr>
        <w:t>)</w:t>
      </w:r>
      <w:r w:rsidRPr="00F84AFC">
        <w:rPr>
          <w:color w:val="000000" w:themeColor="text1"/>
          <w:sz w:val="28"/>
          <w:szCs w:val="28"/>
        </w:rPr>
        <w:t xml:space="preserve"> победителем аукциона </w:t>
      </w:r>
      <w:r w:rsidRPr="00F84AFC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F84AFC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F84AFC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F84AFC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D266E5" w:rsidRPr="00F84AFC">
        <w:rPr>
          <w:color w:val="000000" w:themeColor="text1"/>
          <w:sz w:val="28"/>
          <w:szCs w:val="28"/>
        </w:rPr>
        <w:t>Павловский тракт, 2</w:t>
      </w:r>
      <w:r w:rsidR="005703C3" w:rsidRPr="00F84AFC">
        <w:rPr>
          <w:color w:val="000000" w:themeColor="text1"/>
          <w:sz w:val="28"/>
          <w:szCs w:val="28"/>
        </w:rPr>
        <w:t>75 (лот №5</w:t>
      </w:r>
      <w:r w:rsidR="00D266E5" w:rsidRPr="00F84AFC">
        <w:rPr>
          <w:color w:val="000000" w:themeColor="text1"/>
          <w:sz w:val="28"/>
          <w:szCs w:val="28"/>
        </w:rPr>
        <w:t>)</w:t>
      </w:r>
      <w:r w:rsidR="00A60896" w:rsidRPr="00F84AFC">
        <w:rPr>
          <w:color w:val="000000" w:themeColor="text1"/>
          <w:sz w:val="28"/>
          <w:szCs w:val="28"/>
        </w:rPr>
        <w:t>.</w:t>
      </w: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:rsidR="0056508A" w:rsidRPr="00AA725D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4B1B09" w:rsidRPr="00C7133E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4B1B09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8E0383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C7133E" w:rsidTr="00337FA1">
        <w:trPr>
          <w:trHeight w:val="202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60896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165F69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165F69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F84AFC" w:rsidTr="00337FA1">
        <w:trPr>
          <w:trHeight w:val="306"/>
        </w:trPr>
        <w:tc>
          <w:tcPr>
            <w:tcW w:w="7482" w:type="dxa"/>
          </w:tcPr>
          <w:p w:rsidR="0056508A" w:rsidRPr="00F84AFC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F84AFC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56508A" w:rsidRPr="00F84AFC" w:rsidRDefault="0056508A" w:rsidP="00337FA1">
            <w:pPr>
              <w:widowControl w:val="0"/>
              <w:rPr>
                <w:color w:val="000000" w:themeColor="text1"/>
              </w:rPr>
            </w:pPr>
            <w:r w:rsidRPr="00F84AFC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F84AFC" w:rsidRPr="00F84AFC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F84AFC">
              <w:rPr>
                <w:color w:val="000000" w:themeColor="text1"/>
              </w:rPr>
              <w:t xml:space="preserve"> </w:t>
            </w:r>
            <w:r w:rsidR="007B2BD9" w:rsidRPr="00F84AFC">
              <w:rPr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="00F84AFC" w:rsidRPr="00F84AFC">
              <w:rPr>
                <w:color w:val="000000" w:themeColor="text1"/>
                <w:sz w:val="28"/>
                <w:szCs w:val="28"/>
              </w:rPr>
              <w:t>Кулигин</w:t>
            </w:r>
            <w:proofErr w:type="spellEnd"/>
          </w:p>
          <w:p w:rsidR="0056508A" w:rsidRPr="00F84AFC" w:rsidRDefault="00F84AFC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F84AFC">
              <w:rPr>
                <w:color w:val="000000" w:themeColor="text1"/>
                <w:sz w:val="28"/>
                <w:szCs w:val="28"/>
              </w:rPr>
              <w:t xml:space="preserve">Виталий Николаевич </w:t>
            </w:r>
          </w:p>
          <w:p w:rsidR="0056508A" w:rsidRPr="00F84AFC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08A" w:rsidRPr="00F84AFC" w:rsidRDefault="0056508A" w:rsidP="0056508A">
      <w:pPr>
        <w:jc w:val="right"/>
        <w:rPr>
          <w:color w:val="000000" w:themeColor="text1"/>
          <w:sz w:val="28"/>
          <w:szCs w:val="28"/>
        </w:rPr>
      </w:pPr>
    </w:p>
    <w:p w:rsidR="0056508A" w:rsidRPr="00F84AFC" w:rsidRDefault="0056508A" w:rsidP="0056508A">
      <w:pPr>
        <w:rPr>
          <w:color w:val="000000" w:themeColor="text1"/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AFC" w:rsidRDefault="00F84AFC" w:rsidP="000A54DB">
      <w:r>
        <w:separator/>
      </w:r>
    </w:p>
  </w:endnote>
  <w:endnote w:type="continuationSeparator" w:id="0">
    <w:p w:rsidR="00F84AFC" w:rsidRDefault="00F84AFC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AFC" w:rsidRDefault="00F84AFC" w:rsidP="000A54DB">
      <w:r>
        <w:separator/>
      </w:r>
    </w:p>
  </w:footnote>
  <w:footnote w:type="continuationSeparator" w:id="0">
    <w:p w:rsidR="00F84AFC" w:rsidRDefault="00F84AFC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FC" w:rsidRDefault="00F84AFC">
    <w:pPr>
      <w:pStyle w:val="a5"/>
      <w:jc w:val="right"/>
    </w:pPr>
    <w:fldSimple w:instr=" PAGE   \* MERGEFORMAT ">
      <w:r>
        <w:rPr>
          <w:noProof/>
        </w:rPr>
        <w:t>2</w:t>
      </w:r>
    </w:fldSimple>
  </w:p>
  <w:p w:rsidR="00F84AFC" w:rsidRDefault="00F84A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332B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3F7F7C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B2BD9"/>
    <w:rsid w:val="007C0025"/>
    <w:rsid w:val="007C0646"/>
    <w:rsid w:val="007C0D14"/>
    <w:rsid w:val="007C2763"/>
    <w:rsid w:val="007C37B6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8AE"/>
    <w:rsid w:val="009E2CCE"/>
    <w:rsid w:val="009E43F0"/>
    <w:rsid w:val="009E6538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4AF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CA9E-24F8-404B-881F-2E717713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2022-11-30T06:32:00Z</cp:lastPrinted>
  <dcterms:created xsi:type="dcterms:W3CDTF">2022-11-30T06:32:00Z</dcterms:created>
  <dcterms:modified xsi:type="dcterms:W3CDTF">2022-11-30T06:32:00Z</dcterms:modified>
</cp:coreProperties>
</file>