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A3" w:rsidRPr="00AB6C70" w:rsidRDefault="00201DA3" w:rsidP="0020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DA3" w:rsidRPr="00AB6C70" w:rsidRDefault="00201DA3" w:rsidP="0020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 xml:space="preserve">об итогах работы комитета по делам молодежи администрации города </w:t>
      </w:r>
    </w:p>
    <w:p w:rsidR="00201DA3" w:rsidRPr="00AB6C70" w:rsidRDefault="00201DA3" w:rsidP="00201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E7F6C" w:rsidRPr="00AB6C7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277A4" w:rsidRPr="00AB6C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30D9B" w:rsidRPr="00AB6C70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AB6C70">
        <w:rPr>
          <w:rFonts w:ascii="Times New Roman" w:hAnsi="Times New Roman" w:cs="Times New Roman"/>
          <w:b/>
          <w:sz w:val="28"/>
          <w:szCs w:val="28"/>
        </w:rPr>
        <w:t>2023 года</w:t>
      </w:r>
    </w:p>
    <w:p w:rsidR="00790137" w:rsidRPr="00AB6C70" w:rsidRDefault="00790137" w:rsidP="00BC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1F6" w:rsidRPr="00AB6C70" w:rsidRDefault="003151F6" w:rsidP="00BC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B83F27" w:rsidRPr="00AB6C70" w:rsidRDefault="00B83F27" w:rsidP="00BC748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>Молодежный Парламент города</w:t>
      </w:r>
      <w:r w:rsidR="00521450" w:rsidRPr="00AB6C70">
        <w:rPr>
          <w:rFonts w:ascii="Times New Roman" w:hAnsi="Times New Roman" w:cs="Times New Roman"/>
          <w:b/>
          <w:sz w:val="28"/>
          <w:szCs w:val="28"/>
        </w:rPr>
        <w:t xml:space="preserve"> Барнаула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Завершил работу молодежный Парламент города Барнаула </w:t>
      </w:r>
      <w:r w:rsidRPr="00AB6C7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B6C70">
        <w:rPr>
          <w:rFonts w:ascii="Times New Roman" w:hAnsi="Times New Roman" w:cs="Times New Roman"/>
          <w:sz w:val="28"/>
          <w:szCs w:val="28"/>
        </w:rPr>
        <w:t xml:space="preserve"> созыва.                                            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Свою работу </w:t>
      </w:r>
      <w:r w:rsidRPr="00AB6C7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B6C70">
        <w:rPr>
          <w:rFonts w:ascii="Times New Roman" w:hAnsi="Times New Roman" w:cs="Times New Roman"/>
          <w:sz w:val="28"/>
          <w:szCs w:val="28"/>
        </w:rPr>
        <w:t xml:space="preserve"> созыв начал 15.10.2021. По итогам </w:t>
      </w:r>
      <w:r w:rsidRPr="00AB6C70">
        <w:rPr>
          <w:rFonts w:ascii="Times New Roman" w:eastAsia="Calibri" w:hAnsi="Times New Roman" w:cs="Times New Roman"/>
          <w:sz w:val="28"/>
          <w:szCs w:val="28"/>
        </w:rPr>
        <w:t xml:space="preserve">конкурса социально значимых проектов в целях формирования молодежного Парламента города Барнаула </w:t>
      </w:r>
      <w:r w:rsidRPr="00AB6C70">
        <w:rPr>
          <w:rFonts w:ascii="Times New Roman" w:hAnsi="Times New Roman" w:cs="Times New Roman"/>
          <w:sz w:val="28"/>
          <w:szCs w:val="28"/>
        </w:rPr>
        <w:t xml:space="preserve">в состав молодежного Парламента вошли 30 представителей активной молодежи города в возрасте от 14 до 35 лет: 17 депутатов избрались по итогам конкурса, 5 депутатов </w:t>
      </w:r>
      <w:r w:rsidRPr="00AB6C70">
        <w:rPr>
          <w:rFonts w:ascii="Times New Roman" w:eastAsia="Calibri" w:hAnsi="Times New Roman" w:cs="Times New Roman"/>
          <w:sz w:val="28"/>
          <w:szCs w:val="28"/>
        </w:rPr>
        <w:t>-</w:t>
      </w:r>
      <w:r w:rsidRPr="00AB6C70">
        <w:rPr>
          <w:rFonts w:ascii="Times New Roman" w:hAnsi="Times New Roman" w:cs="Times New Roman"/>
          <w:sz w:val="28"/>
          <w:szCs w:val="28"/>
        </w:rPr>
        <w:t xml:space="preserve"> представители клубов молодого избирателя муниципальных общеобразовательн</w:t>
      </w:r>
      <w:r w:rsidR="00AC49CA">
        <w:rPr>
          <w:rFonts w:ascii="Times New Roman" w:hAnsi="Times New Roman" w:cs="Times New Roman"/>
          <w:sz w:val="28"/>
          <w:szCs w:val="28"/>
        </w:rPr>
        <w:t xml:space="preserve">ых организаций города Барнаула, </w:t>
      </w:r>
      <w:r w:rsidRPr="00AB6C70">
        <w:rPr>
          <w:rFonts w:ascii="Times New Roman" w:hAnsi="Times New Roman" w:cs="Times New Roman"/>
          <w:sz w:val="28"/>
          <w:szCs w:val="28"/>
        </w:rPr>
        <w:t xml:space="preserve">5 депутатов </w:t>
      </w:r>
      <w:r w:rsidRPr="00AB6C70">
        <w:rPr>
          <w:rFonts w:ascii="Times New Roman" w:eastAsia="Calibri" w:hAnsi="Times New Roman" w:cs="Times New Roman"/>
          <w:sz w:val="28"/>
          <w:szCs w:val="28"/>
        </w:rPr>
        <w:t>-</w:t>
      </w:r>
      <w:r w:rsidRPr="00AB6C70">
        <w:rPr>
          <w:rFonts w:ascii="Times New Roman" w:hAnsi="Times New Roman" w:cs="Times New Roman"/>
          <w:sz w:val="28"/>
          <w:szCs w:val="28"/>
        </w:rPr>
        <w:t xml:space="preserve"> представители молодежных объединений, сформированных на территории районов города Барнаула, по одному депутату от каждого района города, 3 депутата </w:t>
      </w:r>
      <w:r w:rsidRPr="00AB6C70">
        <w:rPr>
          <w:rFonts w:ascii="Times New Roman" w:eastAsia="Calibri" w:hAnsi="Times New Roman" w:cs="Times New Roman"/>
          <w:sz w:val="28"/>
          <w:szCs w:val="28"/>
        </w:rPr>
        <w:t>-</w:t>
      </w:r>
      <w:r w:rsidRPr="00AB6C70">
        <w:rPr>
          <w:rFonts w:ascii="Times New Roman" w:hAnsi="Times New Roman" w:cs="Times New Roman"/>
          <w:sz w:val="28"/>
          <w:szCs w:val="28"/>
        </w:rPr>
        <w:t xml:space="preserve"> представители работающей молодежи.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color w:val="000000"/>
          <w:sz w:val="28"/>
          <w:szCs w:val="28"/>
        </w:rPr>
        <w:t xml:space="preserve">Первая сессия молодежного Парламента </w:t>
      </w:r>
      <w:r w:rsidRPr="00AB6C70">
        <w:rPr>
          <w:rFonts w:ascii="Times New Roman" w:hAnsi="Times New Roman" w:cs="Times New Roman"/>
          <w:sz w:val="28"/>
          <w:szCs w:val="28"/>
        </w:rPr>
        <w:t>прошла 25.01.2022</w:t>
      </w:r>
      <w:r w:rsidRPr="00AB6C70">
        <w:rPr>
          <w:rFonts w:ascii="Times New Roman" w:hAnsi="Times New Roman" w:cs="Times New Roman"/>
          <w:color w:val="000000"/>
          <w:sz w:val="28"/>
          <w:szCs w:val="28"/>
        </w:rPr>
        <w:t xml:space="preserve">. Глава города В.Г.Франк в торжественной обстановке вручил депутатам молодежного Парламента удостоверения и значки. Всего за 2021-2023 годы проведено пять сессий </w:t>
      </w:r>
      <w:r w:rsidRPr="00AB6C70">
        <w:rPr>
          <w:rFonts w:ascii="Times New Roman" w:hAnsi="Times New Roman" w:cs="Times New Roman"/>
          <w:sz w:val="28"/>
          <w:szCs w:val="28"/>
        </w:rPr>
        <w:t xml:space="preserve">молодежного Парламента. Итоговая шестая сессия состоялась 14.09.2023 года. </w:t>
      </w:r>
      <w:r w:rsidRPr="00AB6C70">
        <w:rPr>
          <w:rFonts w:ascii="Times New Roman" w:hAnsi="Times New Roman" w:cs="Times New Roman"/>
          <w:color w:val="000000"/>
          <w:sz w:val="28"/>
          <w:szCs w:val="28"/>
        </w:rPr>
        <w:t>Организационная структура молодежного Парламента города была представлена</w:t>
      </w:r>
      <w:r w:rsidRPr="00AB6C70">
        <w:rPr>
          <w:rFonts w:ascii="Times New Roman" w:hAnsi="Times New Roman" w:cs="Times New Roman"/>
          <w:sz w:val="28"/>
          <w:szCs w:val="28"/>
        </w:rPr>
        <w:t xml:space="preserve"> тремя комитетами: комитет</w:t>
      </w:r>
      <w:r w:rsidR="00AC49CA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воспитанию, комитет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6C70">
        <w:rPr>
          <w:rFonts w:ascii="Times New Roman" w:hAnsi="Times New Roman" w:cs="Times New Roman"/>
          <w:sz w:val="28"/>
          <w:szCs w:val="28"/>
        </w:rPr>
        <w:t>по социальной политике, комитет общественных связей и безопасности, общественная приемная молодежного Парламента города, председатель молодежного Парламента, заместитель председателя, секретарь.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Молодежным </w:t>
      </w:r>
      <w:r w:rsidR="00AC49CA">
        <w:rPr>
          <w:rFonts w:ascii="Times New Roman" w:hAnsi="Times New Roman" w:cs="Times New Roman"/>
          <w:sz w:val="28"/>
          <w:szCs w:val="28"/>
        </w:rPr>
        <w:t>П</w:t>
      </w:r>
      <w:r w:rsidRPr="00AB6C70">
        <w:rPr>
          <w:rFonts w:ascii="Times New Roman" w:hAnsi="Times New Roman" w:cs="Times New Roman"/>
          <w:sz w:val="28"/>
          <w:szCs w:val="28"/>
        </w:rPr>
        <w:t xml:space="preserve">арламентом города Барнаула в ходе работы </w:t>
      </w:r>
      <w:r w:rsidRPr="00AB6C7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B6C70">
        <w:rPr>
          <w:rFonts w:ascii="Times New Roman" w:hAnsi="Times New Roman" w:cs="Times New Roman"/>
          <w:sz w:val="28"/>
          <w:szCs w:val="28"/>
        </w:rPr>
        <w:t xml:space="preserve"> созыва реализовано более 200 социально-значимых мероприятий, проектов, акций                   и иных мероприятий.</w:t>
      </w:r>
      <w:r w:rsidRPr="00AB6C70">
        <w:rPr>
          <w:rFonts w:ascii="Times New Roman" w:hAnsi="Times New Roman" w:cs="Times New Roman"/>
          <w:color w:val="000000"/>
          <w:sz w:val="28"/>
          <w:szCs w:val="28"/>
        </w:rPr>
        <w:t xml:space="preserve"> Каждый комитет молодежного Парламента города реализовывал молодежные мероприятия в течение работы </w:t>
      </w:r>
      <w:r w:rsidRPr="00AB6C70">
        <w:rPr>
          <w:rFonts w:ascii="Times New Roman" w:hAnsi="Times New Roman" w:cs="Times New Roman"/>
          <w:color w:val="000000"/>
          <w:sz w:val="28"/>
          <w:szCs w:val="28"/>
          <w:lang w:val="en-US"/>
        </w:rPr>
        <w:t>XII</w:t>
      </w:r>
      <w:r w:rsidRPr="00AB6C70">
        <w:rPr>
          <w:rFonts w:ascii="Times New Roman" w:hAnsi="Times New Roman" w:cs="Times New Roman"/>
          <w:color w:val="000000"/>
          <w:sz w:val="28"/>
          <w:szCs w:val="28"/>
        </w:rPr>
        <w:t xml:space="preserve"> созыва: комитетом </w:t>
      </w:r>
      <w:r w:rsidR="00AC49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color w:val="000000"/>
          <w:sz w:val="28"/>
          <w:szCs w:val="28"/>
        </w:rPr>
        <w:t>по патриотическому воспитанию проведено</w:t>
      </w:r>
      <w:r w:rsidRPr="00AB6C70">
        <w:rPr>
          <w:rFonts w:ascii="Times New Roman" w:hAnsi="Times New Roman" w:cs="Times New Roman"/>
          <w:sz w:val="28"/>
          <w:szCs w:val="28"/>
        </w:rPr>
        <w:t xml:space="preserve"> 63 мероприятия,</w:t>
      </w:r>
      <w:r w:rsidRPr="00AB6C7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AB6C70">
        <w:rPr>
          <w:rFonts w:ascii="Times New Roman" w:hAnsi="Times New Roman" w:cs="Times New Roman"/>
          <w:sz w:val="28"/>
          <w:szCs w:val="28"/>
        </w:rPr>
        <w:t xml:space="preserve">омитетом 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B6C70">
        <w:rPr>
          <w:rFonts w:ascii="Times New Roman" w:hAnsi="Times New Roman" w:cs="Times New Roman"/>
          <w:sz w:val="28"/>
          <w:szCs w:val="28"/>
        </w:rPr>
        <w:t>по социальной политике проведено 45 мероприятий,</w:t>
      </w:r>
      <w:r w:rsidRPr="00AB6C70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AB6C70">
        <w:rPr>
          <w:rFonts w:ascii="Times New Roman" w:hAnsi="Times New Roman" w:cs="Times New Roman"/>
          <w:sz w:val="28"/>
          <w:szCs w:val="28"/>
        </w:rPr>
        <w:t>омитетом общественных связей и безопасности проведено 30 мероприятий.</w:t>
      </w:r>
    </w:p>
    <w:p w:rsidR="009D4DAA" w:rsidRPr="00AB6C70" w:rsidRDefault="009D4DAA" w:rsidP="009D4DAA">
      <w:pPr>
        <w:pStyle w:val="ad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В </w:t>
      </w:r>
      <w:r w:rsidR="00AC49CA">
        <w:rPr>
          <w:rFonts w:ascii="Times New Roman" w:hAnsi="Times New Roman" w:cs="Times New Roman"/>
          <w:color w:val="000000"/>
          <w:sz w:val="28"/>
          <w:szCs w:val="28"/>
        </w:rPr>
        <w:t>2021-2023 гг.</w:t>
      </w:r>
      <w:r w:rsidRPr="00AB6C70">
        <w:rPr>
          <w:rFonts w:ascii="Times New Roman" w:hAnsi="Times New Roman" w:cs="Times New Roman"/>
          <w:sz w:val="28"/>
          <w:szCs w:val="28"/>
        </w:rPr>
        <w:t xml:space="preserve"> депутаты молодежного Парламента города принимали участие в социально-информационных акциях, направленных на соблюдение правил дорожного движения, профилактику коррупции, мошенничества, объясняли жителям города как важно соблюдать правила дорожного движения, соблюдать действующее законодательство и как не стать жертвой мошенников. Дополнительно депутаты молодежного Парламента информировали молодежь о возможности трудоустройства на территории города в летний период.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При поддержке комитета по делам молодежи администрации города депутатами молодежного Парламента города совместно с Управлением федеральной службы безопасности России по Алтайскому краю в апреле                 2022 года записан видеоролик, где разъясняется, что такое экстремизм, какие материалы считаются экстремистскими. В июле 2023 года совместно                             </w:t>
      </w:r>
      <w:r w:rsidR="00AC49CA">
        <w:rPr>
          <w:rFonts w:ascii="Times New Roman" w:hAnsi="Times New Roman" w:cs="Times New Roman"/>
          <w:sz w:val="28"/>
          <w:szCs w:val="28"/>
        </w:rPr>
        <w:t xml:space="preserve">с </w:t>
      </w:r>
      <w:r w:rsidRPr="00AB6C70">
        <w:rPr>
          <w:rFonts w:ascii="Times New Roman" w:hAnsi="Times New Roman" w:cs="Times New Roman"/>
          <w:sz w:val="28"/>
          <w:szCs w:val="28"/>
        </w:rPr>
        <w:t xml:space="preserve">депутатами молодежного Парламента города при участии Управления                    </w:t>
      </w:r>
      <w:r w:rsidRPr="00AB6C70">
        <w:rPr>
          <w:rFonts w:ascii="Times New Roman" w:hAnsi="Times New Roman" w:cs="Times New Roman"/>
          <w:sz w:val="28"/>
          <w:szCs w:val="28"/>
        </w:rPr>
        <w:lastRenderedPageBreak/>
        <w:t xml:space="preserve">по контролю за оборотом наркотиков ГУ МВД России по Алтайскому краю подготовлен видеоролик для студенческой и работающей молодежи по теме профилактика употребления и распространения наркотиков. 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Кроме этого, депутаты молодежного Парламента города в течение срока своих полномочий оказали помощь в организации и проведении городских мероприятий, приуроченных ко Дню Победы, Дню России, Дню государственного флага России, Дню народного единства. 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В течение работы </w:t>
      </w:r>
      <w:r w:rsidRPr="00AB6C7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B6C70">
        <w:rPr>
          <w:rFonts w:ascii="Times New Roman" w:hAnsi="Times New Roman" w:cs="Times New Roman"/>
          <w:sz w:val="28"/>
          <w:szCs w:val="28"/>
        </w:rPr>
        <w:t xml:space="preserve"> созыва депутатами молодежного Парламента города реализованы следующие наиболее значимые проекты: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</w:rPr>
        <w:t>- «Ангелы радости: работа мобильной группы волонтеров с детьми                    с ОВЗ»</w:t>
      </w:r>
      <w:r w:rsidRPr="00AB6C70">
        <w:rPr>
          <w:rFonts w:ascii="Times New Roman" w:hAnsi="Times New Roman" w:cs="Times New Roman"/>
          <w:sz w:val="28"/>
          <w:szCs w:val="28"/>
        </w:rPr>
        <w:t>;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- «Финансовая грамотность старшему поколению»;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C70">
        <w:rPr>
          <w:rFonts w:ascii="Times New Roman" w:hAnsi="Times New Roman" w:cs="Times New Roman"/>
          <w:color w:val="000000"/>
          <w:sz w:val="28"/>
          <w:szCs w:val="28"/>
        </w:rPr>
        <w:t>- «Участие молодого поколения города Барнаула в электоральных процессах»;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C70">
        <w:rPr>
          <w:rFonts w:ascii="Times New Roman" w:hAnsi="Times New Roman" w:cs="Times New Roman"/>
          <w:color w:val="000000"/>
          <w:sz w:val="28"/>
          <w:szCs w:val="28"/>
        </w:rPr>
        <w:t>- проект по привлечению детей к спорту;</w:t>
      </w:r>
    </w:p>
    <w:p w:rsidR="009D4DAA" w:rsidRPr="00AB6C70" w:rsidRDefault="00AC49C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«Противодействие и профилактика экстремистской </w:t>
      </w:r>
      <w:r w:rsidR="009D4DAA" w:rsidRPr="00AB6C70">
        <w:rPr>
          <w:rFonts w:ascii="Times New Roman" w:hAnsi="Times New Roman" w:cs="Times New Roman"/>
          <w:color w:val="000000"/>
          <w:sz w:val="28"/>
          <w:szCs w:val="28"/>
        </w:rPr>
        <w:t>и террористической деятельности на уровне учебных заведений города Барнаула»;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6C70">
        <w:rPr>
          <w:rFonts w:ascii="Times New Roman" w:hAnsi="Times New Roman" w:cs="Times New Roman"/>
          <w:color w:val="000000"/>
          <w:sz w:val="28"/>
          <w:szCs w:val="28"/>
        </w:rPr>
        <w:t>- «PRO жизнь»;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color w:val="000000"/>
          <w:sz w:val="28"/>
          <w:szCs w:val="28"/>
        </w:rPr>
        <w:t>- мультиязыковая конференция</w:t>
      </w:r>
      <w:r w:rsidRPr="00AB6C7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B6C70">
        <w:rPr>
          <w:rFonts w:ascii="Times New Roman" w:hAnsi="Times New Roman" w:cs="Times New Roman"/>
          <w:bCs/>
          <w:sz w:val="28"/>
          <w:szCs w:val="28"/>
          <w:lang w:val="en-US"/>
        </w:rPr>
        <w:t>STUDTALK</w:t>
      </w:r>
      <w:r w:rsidRPr="00AB6C70">
        <w:rPr>
          <w:rFonts w:ascii="Times New Roman" w:hAnsi="Times New Roman" w:cs="Times New Roman"/>
          <w:bCs/>
          <w:sz w:val="28"/>
          <w:szCs w:val="28"/>
        </w:rPr>
        <w:t>»</w:t>
      </w:r>
      <w:r w:rsidRPr="00AB6C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D4DAA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C70">
        <w:rPr>
          <w:rFonts w:ascii="Times New Roman" w:hAnsi="Times New Roman" w:cs="Times New Roman"/>
          <w:bCs/>
          <w:sz w:val="28"/>
          <w:szCs w:val="28"/>
        </w:rPr>
        <w:t>- «Профилактика экстремизма и терроризма в молодежной среде»;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- «Время быть первым!»;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- проект «Школа публичных выступлений»;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- патриотический проект «Города-герои»;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- проведение интеллектуальных игр для студенческой молодежи                    «По-русски» в рамках празднования Дня родного языка.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Комитет по делам молодежи администрации города </w:t>
      </w:r>
      <w:r w:rsidR="00AC49CA" w:rsidRPr="00AB6C70">
        <w:rPr>
          <w:rFonts w:ascii="Times New Roman" w:hAnsi="Times New Roman" w:cs="Times New Roman"/>
          <w:sz w:val="28"/>
          <w:szCs w:val="28"/>
        </w:rPr>
        <w:t>с 04.09.2023</w:t>
      </w:r>
      <w:r w:rsidR="00AC49CA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>начал прием заявок</w:t>
      </w:r>
      <w:r w:rsidR="00AC49CA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на участие в конкурсе социально значимых проектов в рамках формирования молодежного Парламента города Барнаула </w:t>
      </w:r>
      <w:r w:rsidRPr="00AB6C7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AB6C70">
        <w:rPr>
          <w:rFonts w:ascii="Times New Roman" w:hAnsi="Times New Roman" w:cs="Times New Roman"/>
          <w:sz w:val="28"/>
          <w:szCs w:val="28"/>
        </w:rPr>
        <w:t xml:space="preserve"> созыва. Прием заявок пройдет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6C70">
        <w:rPr>
          <w:rFonts w:ascii="Times New Roman" w:hAnsi="Times New Roman" w:cs="Times New Roman"/>
          <w:sz w:val="28"/>
          <w:szCs w:val="28"/>
        </w:rPr>
        <w:t>по 24.10.2023 включительно.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Участниками конкурса мо</w:t>
      </w:r>
      <w:r w:rsidR="00AC49CA">
        <w:rPr>
          <w:rFonts w:ascii="Times New Roman" w:hAnsi="Times New Roman" w:cs="Times New Roman"/>
          <w:sz w:val="28"/>
          <w:szCs w:val="28"/>
        </w:rPr>
        <w:t>жет</w:t>
      </w:r>
      <w:r w:rsidRPr="00AB6C70">
        <w:rPr>
          <w:rFonts w:ascii="Times New Roman" w:hAnsi="Times New Roman" w:cs="Times New Roman"/>
          <w:sz w:val="28"/>
          <w:szCs w:val="28"/>
        </w:rPr>
        <w:t xml:space="preserve"> выступать</w:t>
      </w:r>
      <w:r w:rsidR="00AC49CA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>физическое лицо в возрасте                              от 14 до 35 лет, проживающее на территории городского округа - города Барнаула Алтайского края и (или) имеющ</w:t>
      </w:r>
      <w:r w:rsidR="00AC49CA">
        <w:rPr>
          <w:rFonts w:ascii="Times New Roman" w:hAnsi="Times New Roman" w:cs="Times New Roman"/>
          <w:sz w:val="28"/>
          <w:szCs w:val="28"/>
        </w:rPr>
        <w:t>ее</w:t>
      </w:r>
      <w:r w:rsidRPr="00AB6C70">
        <w:rPr>
          <w:rFonts w:ascii="Times New Roman" w:hAnsi="Times New Roman" w:cs="Times New Roman"/>
          <w:sz w:val="28"/>
          <w:szCs w:val="28"/>
        </w:rPr>
        <w:t xml:space="preserve"> основное место работы</w:t>
      </w:r>
      <w:r w:rsidR="00AC49CA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на территории города, 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C70">
        <w:rPr>
          <w:rFonts w:ascii="Times New Roman" w:hAnsi="Times New Roman" w:cs="Times New Roman"/>
          <w:sz w:val="28"/>
          <w:szCs w:val="28"/>
        </w:rPr>
        <w:t>и (или) обучающ</w:t>
      </w:r>
      <w:r w:rsidR="00AC49CA">
        <w:rPr>
          <w:rFonts w:ascii="Times New Roman" w:hAnsi="Times New Roman" w:cs="Times New Roman"/>
          <w:sz w:val="28"/>
          <w:szCs w:val="28"/>
        </w:rPr>
        <w:t>ее</w:t>
      </w:r>
      <w:r w:rsidRPr="00AB6C70">
        <w:rPr>
          <w:rFonts w:ascii="Times New Roman" w:hAnsi="Times New Roman" w:cs="Times New Roman"/>
          <w:sz w:val="28"/>
          <w:szCs w:val="28"/>
        </w:rPr>
        <w:t xml:space="preserve">ся в образовательных организациях, расположенных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B6C70">
        <w:rPr>
          <w:rFonts w:ascii="Times New Roman" w:hAnsi="Times New Roman" w:cs="Times New Roman"/>
          <w:sz w:val="28"/>
          <w:szCs w:val="28"/>
        </w:rPr>
        <w:t>на территории города. Регистрация участников проводится на электронном сайте «ЛОМОНОСОВ» https://lomonosov-msu.ru/rus/event/8327/ конференция: «Конкурс проектов молодежного Парламента города Барнаула 2023».</w:t>
      </w:r>
    </w:p>
    <w:p w:rsidR="009D4DAA" w:rsidRPr="00AB6C70" w:rsidRDefault="009D4DAA" w:rsidP="009D4DAA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Утвержден состав конкурсной комиссии (постановление администрации города от 15.09.2023 №1305 «</w:t>
      </w:r>
      <w:r w:rsidRPr="00AB6C70">
        <w:rPr>
          <w:rFonts w:ascii="Times New Roman" w:hAnsi="Times New Roman" w:cs="Times New Roman"/>
          <w:sz w:val="28"/>
        </w:rPr>
        <w:t xml:space="preserve">Об утверждении состава </w:t>
      </w:r>
      <w:r w:rsidRPr="00AB6C70">
        <w:rPr>
          <w:rFonts w:ascii="Times New Roman" w:hAnsi="Times New Roman" w:cs="Times New Roman"/>
          <w:sz w:val="28"/>
          <w:szCs w:val="28"/>
        </w:rPr>
        <w:t>городской конкурсной</w:t>
      </w:r>
      <w:r w:rsidRPr="00AB6C70">
        <w:rPr>
          <w:rFonts w:ascii="Times New Roman" w:hAnsi="Times New Roman" w:cs="Times New Roman"/>
          <w:sz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6C70">
        <w:rPr>
          <w:rFonts w:ascii="Times New Roman" w:hAnsi="Times New Roman" w:cs="Times New Roman"/>
          <w:sz w:val="28"/>
          <w:szCs w:val="28"/>
        </w:rPr>
        <w:t>по оценке социально значимых проектов в целях формирования молодежного Парламента города Барнаула»). В состав комиссии входит</w:t>
      </w:r>
      <w:r w:rsidR="00AC49CA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11 экспертов. </w:t>
      </w:r>
    </w:p>
    <w:p w:rsidR="00521450" w:rsidRPr="00AB6C70" w:rsidRDefault="009D4DAA" w:rsidP="009D4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с постановлением администрации города от 22.10.2019 №1813 «Об утверждении Положения о конкурсе социально значимых проектов в целях формирования молодежного Парламента города Барнаула»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6C70">
        <w:rPr>
          <w:rFonts w:ascii="Times New Roman" w:hAnsi="Times New Roman" w:cs="Times New Roman"/>
          <w:sz w:val="28"/>
          <w:szCs w:val="28"/>
        </w:rPr>
        <w:t xml:space="preserve">(в редакции постановления от 23.06.2023 №853). В настоящее время проводятся встречи с кандидатами в молодежный Парламент города, которые прошли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B6C70">
        <w:rPr>
          <w:rFonts w:ascii="Times New Roman" w:hAnsi="Times New Roman" w:cs="Times New Roman"/>
          <w:sz w:val="28"/>
          <w:szCs w:val="28"/>
        </w:rPr>
        <w:t xml:space="preserve">по рекомендации профильных комитетов или администраций районов города. </w:t>
      </w:r>
      <w:r w:rsidR="00AC49C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6C70">
        <w:rPr>
          <w:rFonts w:ascii="Times New Roman" w:hAnsi="Times New Roman" w:cs="Times New Roman"/>
          <w:sz w:val="28"/>
          <w:szCs w:val="28"/>
        </w:rPr>
        <w:lastRenderedPageBreak/>
        <w:t>Информационная к</w:t>
      </w:r>
      <w:r w:rsidR="00AC49CA">
        <w:rPr>
          <w:rFonts w:ascii="Times New Roman" w:hAnsi="Times New Roman" w:cs="Times New Roman"/>
          <w:sz w:val="28"/>
          <w:szCs w:val="28"/>
        </w:rPr>
        <w:t>а</w:t>
      </w:r>
      <w:r w:rsidRPr="00AB6C70">
        <w:rPr>
          <w:rFonts w:ascii="Times New Roman" w:hAnsi="Times New Roman" w:cs="Times New Roman"/>
          <w:sz w:val="28"/>
          <w:szCs w:val="28"/>
        </w:rPr>
        <w:t>мпания проводится на всех доступных информационных площадках города.</w:t>
      </w:r>
    </w:p>
    <w:p w:rsidR="00E554B1" w:rsidRPr="00AB6C70" w:rsidRDefault="00E554B1" w:rsidP="00655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F27" w:rsidRPr="00AB6C70" w:rsidRDefault="00B83F27" w:rsidP="00BC7489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>Мероприятия по здоровому образу жизни</w:t>
      </w:r>
    </w:p>
    <w:p w:rsidR="009D4DAA" w:rsidRPr="00AB6C70" w:rsidRDefault="009D4DAA" w:rsidP="007F0D7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AB6C70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Мероприятия профилактического направления внесены в план работы комитета по делам молодежи администрации города в рамках выполнения постановления администрации города </w:t>
      </w:r>
      <w:r w:rsidR="00D754D2">
        <w:rPr>
          <w:rFonts w:ascii="Times New Roman" w:hAnsi="Times New Roman" w:cs="Times New Roman"/>
          <w:spacing w:val="-1"/>
          <w:sz w:val="28"/>
          <w:szCs w:val="28"/>
        </w:rPr>
        <w:t>от 27.01.2015 №85</w:t>
      </w:r>
      <w:r w:rsidRPr="00AB6C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«Комплексные меры </w:t>
      </w:r>
      <w:r w:rsidR="00D754D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B6C70">
        <w:rPr>
          <w:rFonts w:ascii="Times New Roman" w:hAnsi="Times New Roman" w:cs="Times New Roman"/>
          <w:sz w:val="28"/>
          <w:szCs w:val="28"/>
        </w:rPr>
        <w:t>по профилактике незаконного потребления наркотических средств                                и психотропных веществ в городе Барнауле»</w:t>
      </w:r>
      <w:r w:rsidRPr="00AB6C70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</w:t>
      </w:r>
    </w:p>
    <w:p w:rsidR="009D4DAA" w:rsidRPr="00AB6C70" w:rsidRDefault="009D4DAA" w:rsidP="007F0D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pacing w:val="-1"/>
          <w:sz w:val="28"/>
          <w:szCs w:val="28"/>
        </w:rPr>
        <w:t>За отчетный период проведены следующ</w:t>
      </w:r>
      <w:r w:rsidR="00D754D2">
        <w:rPr>
          <w:rFonts w:ascii="Times New Roman" w:hAnsi="Times New Roman" w:cs="Times New Roman"/>
          <w:spacing w:val="-1"/>
          <w:sz w:val="28"/>
          <w:szCs w:val="28"/>
        </w:rPr>
        <w:t>ие профилактические мероприятия.</w:t>
      </w:r>
      <w:r w:rsidRPr="00AB6C70"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</w:p>
    <w:p w:rsidR="009D4DAA" w:rsidRPr="00AB6C70" w:rsidRDefault="009D4DAA" w:rsidP="007F0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Н</w:t>
      </w:r>
      <w:r w:rsidR="00D754D2">
        <w:rPr>
          <w:rFonts w:ascii="Times New Roman" w:hAnsi="Times New Roman" w:cs="Times New Roman"/>
          <w:sz w:val="28"/>
          <w:szCs w:val="28"/>
        </w:rPr>
        <w:t>а территории парка «Изумрудный»</w:t>
      </w:r>
      <w:r w:rsidRPr="00AB6C70">
        <w:rPr>
          <w:rFonts w:ascii="Times New Roman" w:hAnsi="Times New Roman" w:cs="Times New Roman"/>
          <w:sz w:val="28"/>
          <w:szCs w:val="28"/>
        </w:rPr>
        <w:t xml:space="preserve"> 03.07.2023 и 07.07.2023 комитет</w:t>
      </w:r>
      <w:r w:rsidR="00D754D2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по делам молодежи администрации города совместно с депутатами молодежного Парламента города </w:t>
      </w:r>
      <w:r w:rsidRPr="00AB6C70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AB6C70">
        <w:rPr>
          <w:rFonts w:ascii="Times New Roman" w:hAnsi="Times New Roman" w:cs="Times New Roman"/>
          <w:sz w:val="28"/>
          <w:szCs w:val="28"/>
        </w:rPr>
        <w:t xml:space="preserve"> созыва, а также с сотрудниками Управления по контролю за оборотом наркотиков ГУ МВД России</w:t>
      </w:r>
      <w:r w:rsidR="00D754D2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по Алтайскому краю сняли видеоролик </w:t>
      </w:r>
      <w:r w:rsidR="00D754D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B6C70">
        <w:rPr>
          <w:rFonts w:ascii="Times New Roman" w:hAnsi="Times New Roman" w:cs="Times New Roman"/>
          <w:sz w:val="28"/>
          <w:szCs w:val="28"/>
        </w:rPr>
        <w:t xml:space="preserve">для студенческой и работающей молодежи по теме профилактики употребления </w:t>
      </w:r>
      <w:r w:rsidR="00D754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C70">
        <w:rPr>
          <w:rFonts w:ascii="Times New Roman" w:hAnsi="Times New Roman" w:cs="Times New Roman"/>
          <w:sz w:val="28"/>
          <w:szCs w:val="28"/>
        </w:rPr>
        <w:t>и распространения наркотиков.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В парке «Изумрудный» 27.08.2023 прошли танцевальные состязания   </w:t>
      </w:r>
      <w:r w:rsidR="00D754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6C70">
        <w:rPr>
          <w:rFonts w:ascii="Times New Roman" w:hAnsi="Times New Roman" w:cs="Times New Roman"/>
          <w:sz w:val="28"/>
          <w:szCs w:val="28"/>
        </w:rPr>
        <w:t>«За здоровый образ жизни». Участниками мероприятия стали представители студенческой и работающей молодежи, а также учащиеся общеобразовательных организаций. В программе мероприятия прошли выступления творческого объединения «Антураж», танцевальные</w:t>
      </w:r>
      <w:r w:rsidR="00D754D2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мастер-классы, соревнования по хип-хопу </w:t>
      </w:r>
      <w:r w:rsidR="00D754D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C70">
        <w:rPr>
          <w:rFonts w:ascii="Times New Roman" w:hAnsi="Times New Roman" w:cs="Times New Roman"/>
          <w:sz w:val="28"/>
          <w:szCs w:val="28"/>
        </w:rPr>
        <w:t xml:space="preserve">и </w:t>
      </w:r>
      <w:r w:rsidR="00D754D2">
        <w:rPr>
          <w:rFonts w:ascii="Times New Roman" w:hAnsi="Times New Roman" w:cs="Times New Roman"/>
          <w:sz w:val="28"/>
          <w:szCs w:val="28"/>
        </w:rPr>
        <w:t>другим</w:t>
      </w:r>
      <w:r w:rsidRPr="00AB6C70">
        <w:rPr>
          <w:rFonts w:ascii="Times New Roman" w:hAnsi="Times New Roman" w:cs="Times New Roman"/>
          <w:sz w:val="28"/>
          <w:szCs w:val="28"/>
        </w:rPr>
        <w:t xml:space="preserve"> стилям. Также в рамках мероприятия прошла интеллектуально-развлекательная викторина.</w:t>
      </w:r>
    </w:p>
    <w:p w:rsidR="009D4DAA" w:rsidRPr="00AB6C70" w:rsidRDefault="009D4DAA" w:rsidP="009D4DAA">
      <w:pPr>
        <w:pStyle w:val="a7"/>
        <w:suppressAutoHyphens/>
        <w:spacing w:after="0"/>
        <w:ind w:firstLine="708"/>
        <w:jc w:val="both"/>
        <w:rPr>
          <w:sz w:val="28"/>
          <w:szCs w:val="28"/>
        </w:rPr>
      </w:pPr>
      <w:r w:rsidRPr="00AB6C70">
        <w:rPr>
          <w:sz w:val="28"/>
          <w:szCs w:val="28"/>
        </w:rPr>
        <w:t>С 18.09.2023 по 29.09.2023 в профессиональных образовательных учреждениях города прошла молодежная социально-информационная акция «Неделя адаптации». Основными задачами акции являлись: презентация направлений реализации молодежной политики на территории города, информирование о правилах поведения и требованиях законодательства                                  по вопросам курения, употребления алкогольных и спиртосодержащих напитков, поддержка ценностного подхода к здоровью и формированию навыков ЗОЖ, соблюдение закона от 07.12.2009 №99-ЗС «О</w:t>
      </w:r>
      <w:r w:rsidRPr="00AB6C70">
        <w:rPr>
          <w:rStyle w:val="markedcontent"/>
          <w:rFonts w:eastAsiaTheme="majorEastAsia"/>
          <w:sz w:val="28"/>
          <w:szCs w:val="28"/>
        </w:rPr>
        <w:t xml:space="preserve">б ограничении пребывания несовершеннолетних в общественных местах на территории Алтайского края», </w:t>
      </w:r>
      <w:r w:rsidRPr="00AB6C70">
        <w:rPr>
          <w:sz w:val="28"/>
          <w:szCs w:val="28"/>
        </w:rPr>
        <w:t xml:space="preserve">профилактика потребления и распространения наркотических и психотропных веществ, профилактика идеологии экстремизма и терроризма в молодежной среде. </w:t>
      </w:r>
    </w:p>
    <w:p w:rsidR="009D4DAA" w:rsidRPr="00AB6C70" w:rsidRDefault="009D4DAA" w:rsidP="009D4DAA">
      <w:pPr>
        <w:pStyle w:val="a7"/>
        <w:suppressAutoHyphens/>
        <w:spacing w:after="0"/>
        <w:ind w:firstLine="708"/>
        <w:jc w:val="both"/>
        <w:rPr>
          <w:bCs/>
          <w:sz w:val="28"/>
          <w:szCs w:val="28"/>
        </w:rPr>
      </w:pPr>
      <w:r w:rsidRPr="00AB6C70">
        <w:rPr>
          <w:sz w:val="28"/>
          <w:szCs w:val="28"/>
        </w:rPr>
        <w:t>Всего в рамках акции проведено 20 выходов в 16 профессиональных образовательных учреждений. Участие в акции приняли 2515 студентов первокурсников.</w:t>
      </w:r>
    </w:p>
    <w:p w:rsidR="009D4DAA" w:rsidRPr="00AB6C70" w:rsidRDefault="009D4DAA" w:rsidP="009D4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eastAsia="Calibri" w:hAnsi="Times New Roman" w:cs="Times New Roman"/>
          <w:sz w:val="28"/>
          <w:szCs w:val="28"/>
        </w:rPr>
        <w:t>К</w:t>
      </w:r>
      <w:r w:rsidRPr="00AB6C70">
        <w:rPr>
          <w:rFonts w:ascii="Times New Roman" w:hAnsi="Times New Roman" w:cs="Times New Roman"/>
          <w:sz w:val="28"/>
          <w:szCs w:val="28"/>
        </w:rPr>
        <w:t xml:space="preserve">омитет по делам молодежи администрации города и видеостудия «Дюшес Продакшн» в пятый раз организовали Сибирский фестиваль некоммерческой социальной рекламы по пропаганде здорового образа жизни «Альтернативное Видение» (Фестиваль «АВи Фест»). В задачи Фестиваля входит пропаганда здорового образа жизни, создание условий для открытой творческой самореализации, создание альтернативных форм пропаганды здорового образа жизни, создание единой комфортной культурной среды для молодежи, выявление </w:t>
      </w:r>
      <w:r w:rsidR="00D754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6C70">
        <w:rPr>
          <w:rFonts w:ascii="Times New Roman" w:hAnsi="Times New Roman" w:cs="Times New Roman"/>
          <w:sz w:val="28"/>
          <w:szCs w:val="28"/>
        </w:rPr>
        <w:lastRenderedPageBreak/>
        <w:t>и поддержка талантливых молодых людей. Подведение итогов фестиваля состоится в ноябре текущего года.</w:t>
      </w:r>
    </w:p>
    <w:p w:rsidR="00D754D2" w:rsidRDefault="009D4DAA" w:rsidP="006034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На территории города Барнаула по 66 адресам в летний-осенний период проведены работы по уничтожению дикорастущей конопли</w:t>
      </w:r>
      <w:r w:rsidR="006034C9">
        <w:rPr>
          <w:rFonts w:ascii="Times New Roman" w:hAnsi="Times New Roman" w:cs="Times New Roman"/>
          <w:sz w:val="28"/>
          <w:szCs w:val="28"/>
        </w:rPr>
        <w:t>, общей площадью 39,4203557 га</w:t>
      </w:r>
      <w:r w:rsidRPr="00AB6C70">
        <w:rPr>
          <w:rFonts w:ascii="Times New Roman" w:hAnsi="Times New Roman" w:cs="Times New Roman"/>
          <w:sz w:val="28"/>
          <w:szCs w:val="28"/>
        </w:rPr>
        <w:t xml:space="preserve">. Всего на проведение работ по уничтожению дикорастущей конопли </w:t>
      </w:r>
      <w:r w:rsidR="006034C9">
        <w:rPr>
          <w:rFonts w:ascii="Times New Roman" w:hAnsi="Times New Roman" w:cs="Times New Roman"/>
          <w:sz w:val="28"/>
          <w:szCs w:val="28"/>
        </w:rPr>
        <w:t xml:space="preserve">  </w:t>
      </w:r>
      <w:r w:rsidRPr="00AB6C70">
        <w:rPr>
          <w:rFonts w:ascii="Times New Roman" w:hAnsi="Times New Roman" w:cs="Times New Roman"/>
          <w:sz w:val="28"/>
          <w:szCs w:val="28"/>
        </w:rPr>
        <w:t xml:space="preserve">в текущем году предусмотрено финансирование в размере 430 тыс. рублей. Муниципальный контракт на выполнение работ был заключен </w:t>
      </w:r>
      <w:r w:rsidR="006034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B6C70">
        <w:rPr>
          <w:rFonts w:ascii="Times New Roman" w:hAnsi="Times New Roman" w:cs="Times New Roman"/>
          <w:sz w:val="28"/>
          <w:szCs w:val="28"/>
        </w:rPr>
        <w:t xml:space="preserve">с ООО «Горзеленхоз». Уничтожение конопли осуществлялось химическим </w:t>
      </w:r>
      <w:r w:rsidR="006034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B6C70">
        <w:rPr>
          <w:rFonts w:ascii="Times New Roman" w:hAnsi="Times New Roman" w:cs="Times New Roman"/>
          <w:sz w:val="28"/>
          <w:szCs w:val="28"/>
        </w:rPr>
        <w:t>и механическим способами. Работа по уничтожению дикорастущей конопли проведена</w:t>
      </w:r>
      <w:r w:rsidR="006034C9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>с нарушениями сроков</w:t>
      </w:r>
      <w:r w:rsidR="006034C9">
        <w:rPr>
          <w:rFonts w:ascii="Times New Roman" w:hAnsi="Times New Roman" w:cs="Times New Roman"/>
          <w:sz w:val="28"/>
          <w:szCs w:val="28"/>
        </w:rPr>
        <w:t>, к подрядчику применены штрафные санкции.</w:t>
      </w:r>
    </w:p>
    <w:p w:rsidR="00D754D2" w:rsidRDefault="00D754D2" w:rsidP="00BC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F27" w:rsidRPr="00AB6C70" w:rsidRDefault="00B83F27" w:rsidP="00BC74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>Мероприятия по профилактике экстремизма и терроризма</w:t>
      </w:r>
    </w:p>
    <w:p w:rsidR="009D4DAA" w:rsidRPr="00AB6C70" w:rsidRDefault="009D4DAA" w:rsidP="00CF25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Реализация мероприятий по профилактике идеологии экстремизма                               и терроризма осуществляется комитетом по делам молодежи администрации города в рамках подпрограммы «Противодействие экстремизму и идеологии терроризма </w:t>
      </w:r>
      <w:r w:rsidR="00CF25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C70">
        <w:rPr>
          <w:rFonts w:ascii="Times New Roman" w:hAnsi="Times New Roman" w:cs="Times New Roman"/>
          <w:sz w:val="28"/>
          <w:szCs w:val="28"/>
        </w:rPr>
        <w:t xml:space="preserve">в городе Барнауле» муниципальной программы «Совершенствование муниципального управления и реализации национальной политики в городе Барнауле» </w:t>
      </w:r>
      <w:r w:rsidRPr="00AB6C70">
        <w:rPr>
          <w:rFonts w:ascii="Times New Roman" w:hAnsi="Times New Roman" w:cs="Times New Roman"/>
          <w:spacing w:val="-1"/>
          <w:sz w:val="28"/>
          <w:szCs w:val="28"/>
        </w:rPr>
        <w:t xml:space="preserve">постановление администрации города от 24.12.2019 №2149. </w:t>
      </w:r>
    </w:p>
    <w:p w:rsidR="009D4DAA" w:rsidRPr="00AB6C70" w:rsidRDefault="009D4DAA" w:rsidP="00CF25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pacing w:val="-1"/>
          <w:sz w:val="28"/>
          <w:szCs w:val="28"/>
        </w:rPr>
        <w:t>За отчетный период проведены следующ</w:t>
      </w:r>
      <w:r w:rsidR="00CF2591">
        <w:rPr>
          <w:rFonts w:ascii="Times New Roman" w:hAnsi="Times New Roman" w:cs="Times New Roman"/>
          <w:spacing w:val="-1"/>
          <w:sz w:val="28"/>
          <w:szCs w:val="28"/>
        </w:rPr>
        <w:t>ие профилактические мероприятия.</w:t>
      </w:r>
      <w:r w:rsidRPr="00AB6C70">
        <w:rPr>
          <w:rFonts w:ascii="Times New Roman" w:hAnsi="Times New Roman" w:cs="Times New Roman"/>
          <w:spacing w:val="-1"/>
          <w:sz w:val="28"/>
          <w:szCs w:val="28"/>
        </w:rPr>
        <w:t xml:space="preserve">          </w:t>
      </w:r>
    </w:p>
    <w:p w:rsidR="009D4DAA" w:rsidRPr="00AB6C70" w:rsidRDefault="009D4DAA" w:rsidP="00CF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Специалистами комитета по делам молодежи администрации города совместно с руководителем фонд РАМП </w:t>
      </w:r>
      <w:r w:rsidR="00CF2591" w:rsidRPr="00AB6C70">
        <w:rPr>
          <w:rFonts w:ascii="Times New Roman" w:hAnsi="Times New Roman" w:cs="Times New Roman"/>
          <w:sz w:val="28"/>
          <w:szCs w:val="28"/>
        </w:rPr>
        <w:t xml:space="preserve">А.Ю.Деевым </w:t>
      </w:r>
      <w:r w:rsidRPr="00AB6C70">
        <w:rPr>
          <w:rFonts w:ascii="Times New Roman" w:hAnsi="Times New Roman" w:cs="Times New Roman"/>
          <w:sz w:val="28"/>
          <w:szCs w:val="28"/>
        </w:rPr>
        <w:t xml:space="preserve">и народной дружиной «Барнаульская» 16.08.2023 проведен рейд на территории Ленинского района города по выявлению экстремистских надписей. В ходе обследования территории Ленинского района выявлено 4 надписи экстремистского характера (две свастики </w:t>
      </w:r>
      <w:r w:rsidR="00CF259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6C70">
        <w:rPr>
          <w:rFonts w:ascii="Times New Roman" w:hAnsi="Times New Roman" w:cs="Times New Roman"/>
          <w:sz w:val="28"/>
          <w:szCs w:val="28"/>
        </w:rPr>
        <w:t>и фраза «Нет войне»). Данные надписи были закрашены.</w:t>
      </w:r>
    </w:p>
    <w:p w:rsidR="009D4DAA" w:rsidRPr="00AB6C70" w:rsidRDefault="009D4DAA" w:rsidP="009D4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В целях повышения гражданской, патриотической активности, а также профилактики экстремизма и идеологии терроризма, в рамках Дня солидарности </w:t>
      </w:r>
      <w:r w:rsidR="00CF25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6C70">
        <w:rPr>
          <w:rFonts w:ascii="Times New Roman" w:hAnsi="Times New Roman" w:cs="Times New Roman"/>
          <w:sz w:val="28"/>
          <w:szCs w:val="28"/>
        </w:rPr>
        <w:t xml:space="preserve">в борьбе с терроризмом 03.09.2023 на базе Центра Военно-Тактических Игр КиберАрена комитет по делам молодежи администрации города организовал профилактическое мероприятие для допризывной молодежи. В начале мероприятия перед командами выступил почетный гость, руководитель ветеранской организации Управления федеральной службы безопасности России по Алтайскому краю (далее - УФСБ) Алексей Яковлевич Суханов. После напутственных слов командам начался турнир-игра по лазертагу «Я - Патриот!». </w:t>
      </w:r>
    </w:p>
    <w:p w:rsidR="009D4DAA" w:rsidRDefault="009D4DAA" w:rsidP="009D4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 xml:space="preserve">Также в целях повышения гражданской, патриотической активности,                  а также профилактики экстремизма и идеологии терроризма на территории города комитет по делам молодежи администрации города  совместно с УФСБ провели уличную интеллектуально-развлекательную игру «По зову горячих сердец» </w:t>
      </w:r>
      <w:r w:rsidR="00CF25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B6C70">
        <w:rPr>
          <w:rFonts w:ascii="Times New Roman" w:hAnsi="Times New Roman" w:cs="Times New Roman"/>
          <w:sz w:val="28"/>
          <w:szCs w:val="28"/>
        </w:rPr>
        <w:t xml:space="preserve">для команд профессиональных образовательных учреждений города. Каждой команде необходимо было перемещаться по улицам города (по заранее составленному маршруту), разгадывать загадки, отвечать на вопросы, связанные </w:t>
      </w:r>
      <w:r w:rsidR="00CF25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6C70">
        <w:rPr>
          <w:rFonts w:ascii="Times New Roman" w:hAnsi="Times New Roman" w:cs="Times New Roman"/>
          <w:sz w:val="28"/>
          <w:szCs w:val="28"/>
        </w:rPr>
        <w:t>с историей города. Победителем стала команда КГБПОУ «Барнаульский государственный педагогический колледж им.</w:t>
      </w:r>
      <w:r w:rsidR="00CF2591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В.К.Штильке». </w:t>
      </w:r>
    </w:p>
    <w:p w:rsidR="005C2694" w:rsidRPr="00AB6C70" w:rsidRDefault="00117A95" w:rsidP="009D4D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вопросы</w:t>
      </w:r>
      <w:r w:rsidR="005C2694">
        <w:rPr>
          <w:rFonts w:ascii="Times New Roman" w:hAnsi="Times New Roman" w:cs="Times New Roman"/>
          <w:sz w:val="28"/>
          <w:szCs w:val="28"/>
        </w:rPr>
        <w:t xml:space="preserve"> профилактики экстремизма и терроризма </w:t>
      </w:r>
      <w:r>
        <w:rPr>
          <w:rFonts w:ascii="Times New Roman" w:hAnsi="Times New Roman" w:cs="Times New Roman"/>
          <w:sz w:val="28"/>
          <w:szCs w:val="28"/>
        </w:rPr>
        <w:t xml:space="preserve">были рассмотрены            в ходе проведения вышеназванной </w:t>
      </w:r>
      <w:r w:rsidRPr="00117A95">
        <w:rPr>
          <w:rFonts w:ascii="Times New Roman" w:hAnsi="Times New Roman" w:cs="Times New Roman"/>
          <w:sz w:val="28"/>
          <w:szCs w:val="28"/>
        </w:rPr>
        <w:t>акции «Неделя адаптации» в профессиональных образовательных учреждениях города.</w:t>
      </w:r>
    </w:p>
    <w:p w:rsidR="0052587B" w:rsidRPr="00AB6C70" w:rsidRDefault="0052587B" w:rsidP="00226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474" w:rsidRPr="00AB6C70" w:rsidRDefault="00226474" w:rsidP="002264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 молодежи</w:t>
      </w:r>
    </w:p>
    <w:p w:rsidR="005C2694" w:rsidRDefault="00865A1A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квартале 2023 года на территории города Барнаула проведено </w:t>
      </w:r>
      <w:r w:rsidR="00603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10 патриотических мероприятий.</w:t>
      </w:r>
    </w:p>
    <w:p w:rsidR="00865A1A" w:rsidRPr="00AB6C70" w:rsidRDefault="00865A1A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С 23.06.2023 ко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>митетом совместно со студентами-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волонтерами проводятся информационные акции по раздаче листовок «Военная служба по контракту 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твой выбор!». Согласно утвержденным и согласованным ранее графикам проведения акций за 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квартал проведено 36 акций в местах массового скопления граждан 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(ТЦ, магазины «Лента», в местах пересечения основных проспектов и улиц города, расположенных на красных линиях в центральной части). В них приняли участие 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57 волонтеров, распространено 8400 листовок. Комитет по делам молодежи администрации города в рамках иных форм привлечения волонтеров провел информационные акции совместно с пунктом отбора на военную службу 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контракту. Совместное проведение акций прошло 25.07.2023 на территории 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ТРЦ «</w:t>
      </w:r>
      <w:r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Арена» (Павловский тракт, 188), распространено 300 листовок; 25.08.2023 </w:t>
      </w:r>
      <w:r w:rsidR="001073CC"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ТРЦ «Огни» (ул.Антона Петрова, 219б), распространено 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>100 листовок. 27.09.2023 сформирован, согласован и утвержд</w:t>
      </w:r>
      <w:r w:rsidR="001073CC"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график акций </w:t>
      </w:r>
      <w:r w:rsidR="001073CC"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октябрь. Запланировано проведение 22 информационных акций совместно 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>с пунктом отбора на военную слу</w:t>
      </w:r>
      <w:r w:rsidR="001073CC">
        <w:rPr>
          <w:rFonts w:ascii="Times New Roman" w:hAnsi="Times New Roman" w:cs="Times New Roman"/>
          <w:sz w:val="28"/>
          <w:szCs w:val="28"/>
          <w:shd w:val="clear" w:color="auto" w:fill="FFFFFF"/>
        </w:rPr>
        <w:t>жбу по контракту.</w:t>
      </w:r>
    </w:p>
    <w:p w:rsidR="00865A1A" w:rsidRPr="00AB6C70" w:rsidRDefault="001073CC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пл.Советов 05.08.2023 прошло торжественное мероприятие по случаю завершения обучения и успешного прохождения учебных сборов курсантами военного учебного центра ФГБОУ ВО «Алтайский государственный технический университет им.И.И.Ползунова». Курсанты простились со знаменем военного учебного центра, исполнили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имн центра и прошли по площади торжественным маршем. Общий охват участников мероприятия составил 230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865A1A" w:rsidRPr="00AB6C70" w:rsidRDefault="001073CC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празднования Дня Государственного флага РФ 22.08.2023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города проведены следующие молодежные мероприятия: парк «Изумрудный» (пр-кт Комсомольский, 128)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праздничное мероприятие, посвященное Дню Государственного флага Российской Федерации; раздача лент триколор (пл.Советов, парк «Изумрудный»); информационная акция «Военная служба по контракту - твой выбор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» (ул.Мало-Тобольская)</w:t>
      </w:r>
      <w:r w:rsidR="00865A1A" w:rsidRPr="00AB6C70">
        <w:t xml:space="preserve">. 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охват участников мероприятий, посвященных Дню флага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 1000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865A1A" w:rsidRPr="00AB6C70" w:rsidRDefault="001073CC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оржественный ритуал принятия военной присяги личным составом войсковых частей Воздушно-космических сил РФ состоялся 20.08.2023                            на пл.Победы, Мемориале Славы.  В мероприятии приняли участие военнослужащие из трех частей Воздушно-космических сил, дислоцированных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Алтайском крае. Новобранцы будут проходить службу в Главном центре предупреждения о ракетном нападении, Главном центре разведки и космической обстановки, Главном испытательном космическом центре имени Германа Титова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и выполнять задачу по охране и обороне воинских частей. Общий охват участников мероприятия составил 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 человек.</w:t>
      </w:r>
    </w:p>
    <w:p w:rsidR="00865A1A" w:rsidRPr="00AB6C70" w:rsidRDefault="001073CC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День разгрома советскими войсками немецко-фашистских войск в Курской битве (23.08.2023) депутаты молодежного Парламента города Барнаула XII созыва провели просветительскую акцию на бульваре защитников Сталинграда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80-летию со Дня разгрома советскими войсками немецко-фашистских войск в Курской битве (1943 год). Парламентарии раздали жителям и гостям краевой столицы информационные листовки о событиях Курской битвы. Общий охват участников мероприятия составил 100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человек.</w:t>
      </w:r>
    </w:p>
    <w:p w:rsidR="00865A1A" w:rsidRPr="00AB6C70" w:rsidRDefault="001073CC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редставители Алтайского регионального отделения Всероссийского общественного движения «Волонтеры Победы» 23.08.2023 приняли участие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в церемонии возложения цветов к Мемориалу Славы в честь 80-летия Курской битвы. Общий охват участников мероприятия состав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 250 человек.</w:t>
      </w:r>
    </w:p>
    <w:p w:rsidR="00865A1A" w:rsidRPr="00AB6C70" w:rsidRDefault="001073CC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Ленинградской аллее 08.09.2023 состоялась торжественная церемония возложения цветов. В рамках мероприятия волонтеры Победы возложили цветы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в знак памяти жертвам блокадного Ленинграда. Участие приняли 20 волонтеров, охват участников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составил не менее 100 человек.</w:t>
      </w:r>
    </w:p>
    <w:p w:rsidR="00BB42DE" w:rsidRPr="00AB6C70" w:rsidRDefault="001073CC" w:rsidP="00F96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Дня воссоединения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Донецкой Народной Республики, Луганской Народной Республики, Запорожской области и Херсонской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области с Российской Федерацией в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олонтеры КГБПОУ «Алтайский государственный колледж» 29.09.2023 раздали жителям и гостям краевой столицы ленты трико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лор и информационные материалы. </w:t>
      </w:r>
      <w:r w:rsidR="00865A1A" w:rsidRPr="00AB6C70">
        <w:rPr>
          <w:rFonts w:ascii="Times New Roman" w:hAnsi="Times New Roman" w:cs="Times New Roman"/>
          <w:sz w:val="28"/>
          <w:szCs w:val="28"/>
          <w:shd w:val="clear" w:color="auto" w:fill="FFFFFF"/>
        </w:rPr>
        <w:t>Охват участников мероприятия составил 250 человек.</w:t>
      </w:r>
    </w:p>
    <w:p w:rsidR="008610C7" w:rsidRPr="00AB6C70" w:rsidRDefault="008610C7" w:rsidP="00BB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7FB" w:rsidRPr="00AB6C70" w:rsidRDefault="005F77FB" w:rsidP="009C50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70">
        <w:rPr>
          <w:rFonts w:ascii="Times New Roman" w:hAnsi="Times New Roman" w:cs="Times New Roman"/>
          <w:b/>
          <w:sz w:val="28"/>
          <w:szCs w:val="28"/>
        </w:rPr>
        <w:t>Добровольческое движение</w:t>
      </w:r>
    </w:p>
    <w:p w:rsidR="00BB42DE" w:rsidRPr="00AB6C70" w:rsidRDefault="00865A1A" w:rsidP="00B52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70">
        <w:rPr>
          <w:rFonts w:ascii="Times New Roman" w:hAnsi="Times New Roman" w:cs="Times New Roman"/>
          <w:sz w:val="28"/>
          <w:szCs w:val="28"/>
        </w:rPr>
        <w:t>При подготовке и проведении мероприятий комитет активно привлекал добровольцев (волонтеров). Волонтеры приняли участие в следующих мероприятиях:</w:t>
      </w:r>
      <w:r w:rsidR="00B5292D">
        <w:rPr>
          <w:rFonts w:ascii="Times New Roman" w:hAnsi="Times New Roman" w:cs="Times New Roman"/>
          <w:sz w:val="28"/>
          <w:szCs w:val="28"/>
        </w:rPr>
        <w:t xml:space="preserve"> </w:t>
      </w:r>
      <w:r w:rsidRPr="00AB6C70">
        <w:rPr>
          <w:rFonts w:ascii="Times New Roman" w:hAnsi="Times New Roman" w:cs="Times New Roman"/>
          <w:sz w:val="28"/>
          <w:szCs w:val="28"/>
        </w:rPr>
        <w:t xml:space="preserve">День Государственного флага Российской Федерации, </w:t>
      </w:r>
      <w:r w:rsidR="00B5292D">
        <w:rPr>
          <w:rFonts w:ascii="Times New Roman" w:hAnsi="Times New Roman" w:cs="Times New Roman"/>
          <w:sz w:val="28"/>
          <w:szCs w:val="28"/>
        </w:rPr>
        <w:t>церемония</w:t>
      </w:r>
      <w:r w:rsidRPr="00AB6C70">
        <w:rPr>
          <w:rFonts w:ascii="Times New Roman" w:hAnsi="Times New Roman" w:cs="Times New Roman"/>
          <w:sz w:val="28"/>
          <w:szCs w:val="28"/>
        </w:rPr>
        <w:t xml:space="preserve"> возложения цветов, посвященн</w:t>
      </w:r>
      <w:r w:rsidR="00B5292D">
        <w:rPr>
          <w:rFonts w:ascii="Times New Roman" w:hAnsi="Times New Roman" w:cs="Times New Roman"/>
          <w:sz w:val="28"/>
          <w:szCs w:val="28"/>
        </w:rPr>
        <w:t>ая</w:t>
      </w:r>
      <w:r w:rsidRPr="00AB6C70">
        <w:rPr>
          <w:rFonts w:ascii="Times New Roman" w:hAnsi="Times New Roman" w:cs="Times New Roman"/>
          <w:sz w:val="28"/>
          <w:szCs w:val="28"/>
        </w:rPr>
        <w:t xml:space="preserve"> 82-ой годовщине начала блокады Ленинграда, мероприяти</w:t>
      </w:r>
      <w:r w:rsidR="00B5292D">
        <w:rPr>
          <w:rFonts w:ascii="Times New Roman" w:hAnsi="Times New Roman" w:cs="Times New Roman"/>
          <w:sz w:val="28"/>
          <w:szCs w:val="28"/>
        </w:rPr>
        <w:t>я</w:t>
      </w:r>
      <w:r w:rsidRPr="00AB6C70">
        <w:rPr>
          <w:rFonts w:ascii="Times New Roman" w:hAnsi="Times New Roman" w:cs="Times New Roman"/>
          <w:sz w:val="28"/>
          <w:szCs w:val="28"/>
        </w:rPr>
        <w:t>, посвященны</w:t>
      </w:r>
      <w:r w:rsidR="00B5292D">
        <w:rPr>
          <w:rFonts w:ascii="Times New Roman" w:hAnsi="Times New Roman" w:cs="Times New Roman"/>
          <w:sz w:val="28"/>
          <w:szCs w:val="28"/>
        </w:rPr>
        <w:t>е</w:t>
      </w:r>
      <w:r w:rsidRPr="00AB6C70">
        <w:rPr>
          <w:rFonts w:ascii="Times New Roman" w:hAnsi="Times New Roman" w:cs="Times New Roman"/>
          <w:sz w:val="28"/>
          <w:szCs w:val="28"/>
        </w:rPr>
        <w:t xml:space="preserve"> Дням воинской славы и памятным датам России.</w:t>
      </w:r>
    </w:p>
    <w:p w:rsidR="00DA0C05" w:rsidRPr="00AB6C70" w:rsidRDefault="00DA0C05" w:rsidP="0022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0C05" w:rsidRPr="00AB6C70" w:rsidSect="00E554B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29F" w:rsidRDefault="0009129F" w:rsidP="00E32068">
      <w:pPr>
        <w:spacing w:after="0" w:line="240" w:lineRule="auto"/>
      </w:pPr>
      <w:r>
        <w:separator/>
      </w:r>
    </w:p>
  </w:endnote>
  <w:endnote w:type="continuationSeparator" w:id="0">
    <w:p w:rsidR="0009129F" w:rsidRDefault="0009129F" w:rsidP="00E3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29F" w:rsidRDefault="0009129F" w:rsidP="00E32068">
      <w:pPr>
        <w:spacing w:after="0" w:line="240" w:lineRule="auto"/>
      </w:pPr>
      <w:r>
        <w:separator/>
      </w:r>
    </w:p>
  </w:footnote>
  <w:footnote w:type="continuationSeparator" w:id="0">
    <w:p w:rsidR="0009129F" w:rsidRDefault="0009129F" w:rsidP="00E3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455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95813" w:rsidRPr="0088299D" w:rsidRDefault="00295813" w:rsidP="0088299D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88299D">
          <w:rPr>
            <w:rFonts w:ascii="Times New Roman" w:hAnsi="Times New Roman" w:cs="Times New Roman"/>
            <w:sz w:val="28"/>
          </w:rPr>
          <w:fldChar w:fldCharType="begin"/>
        </w:r>
        <w:r w:rsidRPr="0088299D">
          <w:rPr>
            <w:rFonts w:ascii="Times New Roman" w:hAnsi="Times New Roman" w:cs="Times New Roman"/>
            <w:sz w:val="28"/>
          </w:rPr>
          <w:instrText>PAGE   \* MERGEFORMAT</w:instrText>
        </w:r>
        <w:r w:rsidRPr="0088299D">
          <w:rPr>
            <w:rFonts w:ascii="Times New Roman" w:hAnsi="Times New Roman" w:cs="Times New Roman"/>
            <w:sz w:val="28"/>
          </w:rPr>
          <w:fldChar w:fldCharType="separate"/>
        </w:r>
        <w:r w:rsidR="00690CF6">
          <w:rPr>
            <w:rFonts w:ascii="Times New Roman" w:hAnsi="Times New Roman" w:cs="Times New Roman"/>
            <w:noProof/>
            <w:sz w:val="28"/>
          </w:rPr>
          <w:t>5</w:t>
        </w:r>
        <w:r w:rsidRPr="0088299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B05"/>
    <w:multiLevelType w:val="hybridMultilevel"/>
    <w:tmpl w:val="E774D9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C012D4D"/>
    <w:multiLevelType w:val="hybridMultilevel"/>
    <w:tmpl w:val="5D1A4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FE5224"/>
    <w:multiLevelType w:val="hybridMultilevel"/>
    <w:tmpl w:val="7FA69AB6"/>
    <w:lvl w:ilvl="0" w:tplc="C69015D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76384"/>
    <w:multiLevelType w:val="hybridMultilevel"/>
    <w:tmpl w:val="3F343238"/>
    <w:lvl w:ilvl="0" w:tplc="EEBA1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520E3"/>
    <w:multiLevelType w:val="hybridMultilevel"/>
    <w:tmpl w:val="1FF6A1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03D49B2"/>
    <w:multiLevelType w:val="hybridMultilevel"/>
    <w:tmpl w:val="FA6A7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10E3A"/>
    <w:multiLevelType w:val="hybridMultilevel"/>
    <w:tmpl w:val="AAA621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70FD5"/>
    <w:multiLevelType w:val="hybridMultilevel"/>
    <w:tmpl w:val="151C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43B22"/>
    <w:multiLevelType w:val="hybridMultilevel"/>
    <w:tmpl w:val="EC144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8A269EB"/>
    <w:multiLevelType w:val="hybridMultilevel"/>
    <w:tmpl w:val="EE4455C2"/>
    <w:lvl w:ilvl="0" w:tplc="4928DB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97"/>
    <w:rsid w:val="0000349C"/>
    <w:rsid w:val="00003B8A"/>
    <w:rsid w:val="00006DAC"/>
    <w:rsid w:val="00011340"/>
    <w:rsid w:val="000155A6"/>
    <w:rsid w:val="000249DA"/>
    <w:rsid w:val="0002585C"/>
    <w:rsid w:val="000262F1"/>
    <w:rsid w:val="000277A4"/>
    <w:rsid w:val="00032665"/>
    <w:rsid w:val="00032689"/>
    <w:rsid w:val="00032734"/>
    <w:rsid w:val="00035E6C"/>
    <w:rsid w:val="00036201"/>
    <w:rsid w:val="00037C51"/>
    <w:rsid w:val="0004179C"/>
    <w:rsid w:val="000432E9"/>
    <w:rsid w:val="00043B80"/>
    <w:rsid w:val="00045836"/>
    <w:rsid w:val="00050022"/>
    <w:rsid w:val="00050BEA"/>
    <w:rsid w:val="00051DE5"/>
    <w:rsid w:val="00057F0F"/>
    <w:rsid w:val="00064B82"/>
    <w:rsid w:val="00070311"/>
    <w:rsid w:val="000719CF"/>
    <w:rsid w:val="00071CF0"/>
    <w:rsid w:val="00075C80"/>
    <w:rsid w:val="00084992"/>
    <w:rsid w:val="00084BC4"/>
    <w:rsid w:val="00090C98"/>
    <w:rsid w:val="0009129F"/>
    <w:rsid w:val="00092DD3"/>
    <w:rsid w:val="00097B9E"/>
    <w:rsid w:val="000A0843"/>
    <w:rsid w:val="000A0CBC"/>
    <w:rsid w:val="000A138A"/>
    <w:rsid w:val="000A3E6B"/>
    <w:rsid w:val="000A79ED"/>
    <w:rsid w:val="000B44FC"/>
    <w:rsid w:val="000B4DD0"/>
    <w:rsid w:val="000B74A7"/>
    <w:rsid w:val="000B74FE"/>
    <w:rsid w:val="000C0D3F"/>
    <w:rsid w:val="000C1DBA"/>
    <w:rsid w:val="000C2FA5"/>
    <w:rsid w:val="000D1681"/>
    <w:rsid w:val="000D3072"/>
    <w:rsid w:val="000D78AC"/>
    <w:rsid w:val="000E1AF5"/>
    <w:rsid w:val="000E6243"/>
    <w:rsid w:val="000F146E"/>
    <w:rsid w:val="0010271C"/>
    <w:rsid w:val="001073CC"/>
    <w:rsid w:val="00111250"/>
    <w:rsid w:val="001131A1"/>
    <w:rsid w:val="001151B2"/>
    <w:rsid w:val="00115AD4"/>
    <w:rsid w:val="00117A95"/>
    <w:rsid w:val="00122DDC"/>
    <w:rsid w:val="00132776"/>
    <w:rsid w:val="00135087"/>
    <w:rsid w:val="00135E06"/>
    <w:rsid w:val="0014610F"/>
    <w:rsid w:val="00150B8E"/>
    <w:rsid w:val="00150F9E"/>
    <w:rsid w:val="0015451F"/>
    <w:rsid w:val="00155D04"/>
    <w:rsid w:val="001563AB"/>
    <w:rsid w:val="00156439"/>
    <w:rsid w:val="00157920"/>
    <w:rsid w:val="0016394C"/>
    <w:rsid w:val="00163ED7"/>
    <w:rsid w:val="001678C8"/>
    <w:rsid w:val="001716E6"/>
    <w:rsid w:val="001744EC"/>
    <w:rsid w:val="0017521D"/>
    <w:rsid w:val="0018340E"/>
    <w:rsid w:val="00192116"/>
    <w:rsid w:val="00193971"/>
    <w:rsid w:val="0019602C"/>
    <w:rsid w:val="001B4B2F"/>
    <w:rsid w:val="001C04FF"/>
    <w:rsid w:val="001C3788"/>
    <w:rsid w:val="001C63FC"/>
    <w:rsid w:val="001C74BB"/>
    <w:rsid w:val="001D0428"/>
    <w:rsid w:val="001E1271"/>
    <w:rsid w:val="001E16F3"/>
    <w:rsid w:val="001E4934"/>
    <w:rsid w:val="001E5123"/>
    <w:rsid w:val="001E63A7"/>
    <w:rsid w:val="001F29BD"/>
    <w:rsid w:val="001F6BA3"/>
    <w:rsid w:val="0020041D"/>
    <w:rsid w:val="00201DA3"/>
    <w:rsid w:val="002025D5"/>
    <w:rsid w:val="00202C29"/>
    <w:rsid w:val="002049A8"/>
    <w:rsid w:val="00205017"/>
    <w:rsid w:val="00210BE3"/>
    <w:rsid w:val="00212ABD"/>
    <w:rsid w:val="00214AC6"/>
    <w:rsid w:val="00215C15"/>
    <w:rsid w:val="00215F1D"/>
    <w:rsid w:val="00222933"/>
    <w:rsid w:val="00224097"/>
    <w:rsid w:val="00226474"/>
    <w:rsid w:val="00227F6D"/>
    <w:rsid w:val="00235330"/>
    <w:rsid w:val="0023662E"/>
    <w:rsid w:val="00243798"/>
    <w:rsid w:val="0024538F"/>
    <w:rsid w:val="00257472"/>
    <w:rsid w:val="00257D70"/>
    <w:rsid w:val="00262318"/>
    <w:rsid w:val="002646DD"/>
    <w:rsid w:val="0026760A"/>
    <w:rsid w:val="00267736"/>
    <w:rsid w:val="00274726"/>
    <w:rsid w:val="00280590"/>
    <w:rsid w:val="0028354D"/>
    <w:rsid w:val="0028665D"/>
    <w:rsid w:val="002874AC"/>
    <w:rsid w:val="00287D91"/>
    <w:rsid w:val="00295813"/>
    <w:rsid w:val="002960E7"/>
    <w:rsid w:val="002A17FE"/>
    <w:rsid w:val="002A60F0"/>
    <w:rsid w:val="002A6254"/>
    <w:rsid w:val="002A7597"/>
    <w:rsid w:val="002B2F49"/>
    <w:rsid w:val="002B64A8"/>
    <w:rsid w:val="002B6A6C"/>
    <w:rsid w:val="002C046B"/>
    <w:rsid w:val="002D62C9"/>
    <w:rsid w:val="002D7027"/>
    <w:rsid w:val="002E0B96"/>
    <w:rsid w:val="002E4F43"/>
    <w:rsid w:val="002E628F"/>
    <w:rsid w:val="002F424A"/>
    <w:rsid w:val="002F6609"/>
    <w:rsid w:val="002F6FB8"/>
    <w:rsid w:val="00302F47"/>
    <w:rsid w:val="00305199"/>
    <w:rsid w:val="00310ED0"/>
    <w:rsid w:val="00311041"/>
    <w:rsid w:val="003151F6"/>
    <w:rsid w:val="00316BAB"/>
    <w:rsid w:val="00317175"/>
    <w:rsid w:val="00317747"/>
    <w:rsid w:val="0032400A"/>
    <w:rsid w:val="00324F16"/>
    <w:rsid w:val="00346A25"/>
    <w:rsid w:val="00350D76"/>
    <w:rsid w:val="00351F50"/>
    <w:rsid w:val="0035579A"/>
    <w:rsid w:val="003614DD"/>
    <w:rsid w:val="00363BB7"/>
    <w:rsid w:val="003723A4"/>
    <w:rsid w:val="003726DD"/>
    <w:rsid w:val="003765B2"/>
    <w:rsid w:val="003772F4"/>
    <w:rsid w:val="00383B48"/>
    <w:rsid w:val="00384707"/>
    <w:rsid w:val="00386F7F"/>
    <w:rsid w:val="003902B2"/>
    <w:rsid w:val="00395A55"/>
    <w:rsid w:val="00395B37"/>
    <w:rsid w:val="003A3A16"/>
    <w:rsid w:val="003A66CF"/>
    <w:rsid w:val="003B5D10"/>
    <w:rsid w:val="003B713F"/>
    <w:rsid w:val="003D62EE"/>
    <w:rsid w:val="003E698D"/>
    <w:rsid w:val="003E70DD"/>
    <w:rsid w:val="003E744B"/>
    <w:rsid w:val="003F19E3"/>
    <w:rsid w:val="003F2EBF"/>
    <w:rsid w:val="003F5D76"/>
    <w:rsid w:val="00402F04"/>
    <w:rsid w:val="00404349"/>
    <w:rsid w:val="00405C94"/>
    <w:rsid w:val="0040667A"/>
    <w:rsid w:val="0040747D"/>
    <w:rsid w:val="004076D0"/>
    <w:rsid w:val="004141CB"/>
    <w:rsid w:val="004150B6"/>
    <w:rsid w:val="00423276"/>
    <w:rsid w:val="004262FD"/>
    <w:rsid w:val="00426BA9"/>
    <w:rsid w:val="004322D1"/>
    <w:rsid w:val="004343E0"/>
    <w:rsid w:val="00434D4B"/>
    <w:rsid w:val="00437B8D"/>
    <w:rsid w:val="0046206D"/>
    <w:rsid w:val="00462B49"/>
    <w:rsid w:val="00465AEA"/>
    <w:rsid w:val="0047143F"/>
    <w:rsid w:val="00473381"/>
    <w:rsid w:val="00473A0E"/>
    <w:rsid w:val="00473DD1"/>
    <w:rsid w:val="00476589"/>
    <w:rsid w:val="00476611"/>
    <w:rsid w:val="0047773F"/>
    <w:rsid w:val="00480E8D"/>
    <w:rsid w:val="004828F1"/>
    <w:rsid w:val="00492A41"/>
    <w:rsid w:val="00494936"/>
    <w:rsid w:val="00494FD4"/>
    <w:rsid w:val="004963CC"/>
    <w:rsid w:val="004971C6"/>
    <w:rsid w:val="004A5F2A"/>
    <w:rsid w:val="004A7A62"/>
    <w:rsid w:val="004B2893"/>
    <w:rsid w:val="004B41EB"/>
    <w:rsid w:val="004B6B78"/>
    <w:rsid w:val="004C507A"/>
    <w:rsid w:val="004D43AD"/>
    <w:rsid w:val="004D56D4"/>
    <w:rsid w:val="004E0C4C"/>
    <w:rsid w:val="004E10D9"/>
    <w:rsid w:val="004E2078"/>
    <w:rsid w:val="004E3E70"/>
    <w:rsid w:val="004E4E0F"/>
    <w:rsid w:val="004E6CF0"/>
    <w:rsid w:val="004F3362"/>
    <w:rsid w:val="004F44B1"/>
    <w:rsid w:val="004F7140"/>
    <w:rsid w:val="004F73C1"/>
    <w:rsid w:val="005044FC"/>
    <w:rsid w:val="00504694"/>
    <w:rsid w:val="00510C4A"/>
    <w:rsid w:val="0051296A"/>
    <w:rsid w:val="005137C9"/>
    <w:rsid w:val="00514B0F"/>
    <w:rsid w:val="00521450"/>
    <w:rsid w:val="0052587B"/>
    <w:rsid w:val="00527F2A"/>
    <w:rsid w:val="00532F58"/>
    <w:rsid w:val="0053327A"/>
    <w:rsid w:val="00534E00"/>
    <w:rsid w:val="00537BE7"/>
    <w:rsid w:val="005449BD"/>
    <w:rsid w:val="00553176"/>
    <w:rsid w:val="005549B9"/>
    <w:rsid w:val="00556AE8"/>
    <w:rsid w:val="00556B17"/>
    <w:rsid w:val="00562D8B"/>
    <w:rsid w:val="00563CBF"/>
    <w:rsid w:val="005721EA"/>
    <w:rsid w:val="005776E4"/>
    <w:rsid w:val="005777E5"/>
    <w:rsid w:val="00580956"/>
    <w:rsid w:val="00581F09"/>
    <w:rsid w:val="005852B3"/>
    <w:rsid w:val="0059480F"/>
    <w:rsid w:val="005965D9"/>
    <w:rsid w:val="005A3CE7"/>
    <w:rsid w:val="005A4501"/>
    <w:rsid w:val="005A4F93"/>
    <w:rsid w:val="005A590E"/>
    <w:rsid w:val="005A5915"/>
    <w:rsid w:val="005A5A31"/>
    <w:rsid w:val="005A6343"/>
    <w:rsid w:val="005B0CE0"/>
    <w:rsid w:val="005B30DD"/>
    <w:rsid w:val="005C208E"/>
    <w:rsid w:val="005C2694"/>
    <w:rsid w:val="005C3521"/>
    <w:rsid w:val="005C3D52"/>
    <w:rsid w:val="005C74A6"/>
    <w:rsid w:val="005C7A19"/>
    <w:rsid w:val="005E27AD"/>
    <w:rsid w:val="005E7985"/>
    <w:rsid w:val="005F0C5E"/>
    <w:rsid w:val="005F77FB"/>
    <w:rsid w:val="006034C9"/>
    <w:rsid w:val="00603E79"/>
    <w:rsid w:val="00607BF7"/>
    <w:rsid w:val="006220DB"/>
    <w:rsid w:val="00622A65"/>
    <w:rsid w:val="00623BFF"/>
    <w:rsid w:val="00630D9B"/>
    <w:rsid w:val="006314F9"/>
    <w:rsid w:val="00633D66"/>
    <w:rsid w:val="00636C96"/>
    <w:rsid w:val="00641842"/>
    <w:rsid w:val="00651363"/>
    <w:rsid w:val="00651413"/>
    <w:rsid w:val="00653F9F"/>
    <w:rsid w:val="00654C50"/>
    <w:rsid w:val="00654E3B"/>
    <w:rsid w:val="00655592"/>
    <w:rsid w:val="00660DB3"/>
    <w:rsid w:val="006628CB"/>
    <w:rsid w:val="00675251"/>
    <w:rsid w:val="006769B4"/>
    <w:rsid w:val="006909EA"/>
    <w:rsid w:val="00690CF6"/>
    <w:rsid w:val="00695FA5"/>
    <w:rsid w:val="006962F7"/>
    <w:rsid w:val="00697C16"/>
    <w:rsid w:val="006A2AB5"/>
    <w:rsid w:val="006A45A6"/>
    <w:rsid w:val="006B0988"/>
    <w:rsid w:val="006B652E"/>
    <w:rsid w:val="006B7460"/>
    <w:rsid w:val="006C1AE6"/>
    <w:rsid w:val="006C5FBB"/>
    <w:rsid w:val="006D2491"/>
    <w:rsid w:val="006D58D4"/>
    <w:rsid w:val="006F1833"/>
    <w:rsid w:val="006F2499"/>
    <w:rsid w:val="006F338D"/>
    <w:rsid w:val="006F54B8"/>
    <w:rsid w:val="00700B2C"/>
    <w:rsid w:val="00706534"/>
    <w:rsid w:val="00706D24"/>
    <w:rsid w:val="00707E78"/>
    <w:rsid w:val="00713B20"/>
    <w:rsid w:val="0071602C"/>
    <w:rsid w:val="007218E3"/>
    <w:rsid w:val="00732A5F"/>
    <w:rsid w:val="00735CE3"/>
    <w:rsid w:val="00740C09"/>
    <w:rsid w:val="007412A0"/>
    <w:rsid w:val="00753C51"/>
    <w:rsid w:val="00754652"/>
    <w:rsid w:val="00760895"/>
    <w:rsid w:val="0076589C"/>
    <w:rsid w:val="00770DAC"/>
    <w:rsid w:val="00771419"/>
    <w:rsid w:val="0078082A"/>
    <w:rsid w:val="00783A9A"/>
    <w:rsid w:val="007863E2"/>
    <w:rsid w:val="00790137"/>
    <w:rsid w:val="007939C6"/>
    <w:rsid w:val="007B37E0"/>
    <w:rsid w:val="007B4148"/>
    <w:rsid w:val="007B572C"/>
    <w:rsid w:val="007B5B21"/>
    <w:rsid w:val="007C03C7"/>
    <w:rsid w:val="007C0A0D"/>
    <w:rsid w:val="007C3077"/>
    <w:rsid w:val="007C5833"/>
    <w:rsid w:val="007C632F"/>
    <w:rsid w:val="007C7E3A"/>
    <w:rsid w:val="007D0D70"/>
    <w:rsid w:val="007D1EB7"/>
    <w:rsid w:val="007D2C0F"/>
    <w:rsid w:val="007D3868"/>
    <w:rsid w:val="007D7300"/>
    <w:rsid w:val="007E0991"/>
    <w:rsid w:val="007E1395"/>
    <w:rsid w:val="007F0D7B"/>
    <w:rsid w:val="007F1804"/>
    <w:rsid w:val="007F216B"/>
    <w:rsid w:val="007F52C9"/>
    <w:rsid w:val="008073C4"/>
    <w:rsid w:val="0081728D"/>
    <w:rsid w:val="008179BA"/>
    <w:rsid w:val="00823E2F"/>
    <w:rsid w:val="00824EA4"/>
    <w:rsid w:val="008267AB"/>
    <w:rsid w:val="00827F98"/>
    <w:rsid w:val="00830640"/>
    <w:rsid w:val="00843F99"/>
    <w:rsid w:val="00850FBF"/>
    <w:rsid w:val="0085182E"/>
    <w:rsid w:val="00853F21"/>
    <w:rsid w:val="008546E8"/>
    <w:rsid w:val="00854A6E"/>
    <w:rsid w:val="008563A7"/>
    <w:rsid w:val="008610C7"/>
    <w:rsid w:val="00865A1A"/>
    <w:rsid w:val="00873310"/>
    <w:rsid w:val="00880DCD"/>
    <w:rsid w:val="0088299D"/>
    <w:rsid w:val="00884C3C"/>
    <w:rsid w:val="0088624B"/>
    <w:rsid w:val="008924D5"/>
    <w:rsid w:val="00892680"/>
    <w:rsid w:val="0089321C"/>
    <w:rsid w:val="0089693F"/>
    <w:rsid w:val="008A024F"/>
    <w:rsid w:val="008A1B07"/>
    <w:rsid w:val="008A23AD"/>
    <w:rsid w:val="008A39E4"/>
    <w:rsid w:val="008A5EE6"/>
    <w:rsid w:val="008B08E2"/>
    <w:rsid w:val="008B093E"/>
    <w:rsid w:val="008B2DCB"/>
    <w:rsid w:val="008B45AA"/>
    <w:rsid w:val="008B4FBA"/>
    <w:rsid w:val="008C26CB"/>
    <w:rsid w:val="008C6398"/>
    <w:rsid w:val="008D6718"/>
    <w:rsid w:val="008D6D78"/>
    <w:rsid w:val="008E1333"/>
    <w:rsid w:val="008E5E9B"/>
    <w:rsid w:val="008F2504"/>
    <w:rsid w:val="008F4449"/>
    <w:rsid w:val="008F59B4"/>
    <w:rsid w:val="008F713F"/>
    <w:rsid w:val="008F71CB"/>
    <w:rsid w:val="0090164F"/>
    <w:rsid w:val="009042D5"/>
    <w:rsid w:val="009059E0"/>
    <w:rsid w:val="0090759E"/>
    <w:rsid w:val="00910B54"/>
    <w:rsid w:val="00913801"/>
    <w:rsid w:val="00917FE8"/>
    <w:rsid w:val="00920D70"/>
    <w:rsid w:val="00920E96"/>
    <w:rsid w:val="00921463"/>
    <w:rsid w:val="00925B2C"/>
    <w:rsid w:val="00926216"/>
    <w:rsid w:val="009262FF"/>
    <w:rsid w:val="00926DE6"/>
    <w:rsid w:val="00934A68"/>
    <w:rsid w:val="0094138E"/>
    <w:rsid w:val="009416BC"/>
    <w:rsid w:val="009434CC"/>
    <w:rsid w:val="00943B5C"/>
    <w:rsid w:val="00950CFD"/>
    <w:rsid w:val="00955E4C"/>
    <w:rsid w:val="00957B57"/>
    <w:rsid w:val="00961A67"/>
    <w:rsid w:val="009628C9"/>
    <w:rsid w:val="00964842"/>
    <w:rsid w:val="00966A94"/>
    <w:rsid w:val="00973102"/>
    <w:rsid w:val="00974CD3"/>
    <w:rsid w:val="0097601A"/>
    <w:rsid w:val="00976685"/>
    <w:rsid w:val="0097790D"/>
    <w:rsid w:val="00981A96"/>
    <w:rsid w:val="009829B4"/>
    <w:rsid w:val="00982DA2"/>
    <w:rsid w:val="0098425D"/>
    <w:rsid w:val="00987B59"/>
    <w:rsid w:val="009A0980"/>
    <w:rsid w:val="009A47BD"/>
    <w:rsid w:val="009B16B5"/>
    <w:rsid w:val="009B373E"/>
    <w:rsid w:val="009B3CD1"/>
    <w:rsid w:val="009B49F3"/>
    <w:rsid w:val="009B54FF"/>
    <w:rsid w:val="009B69C1"/>
    <w:rsid w:val="009B76CD"/>
    <w:rsid w:val="009C092C"/>
    <w:rsid w:val="009C1030"/>
    <w:rsid w:val="009C50DA"/>
    <w:rsid w:val="009C6BF4"/>
    <w:rsid w:val="009D4DAA"/>
    <w:rsid w:val="009D5DF7"/>
    <w:rsid w:val="009D74D2"/>
    <w:rsid w:val="009E1A31"/>
    <w:rsid w:val="009E45B9"/>
    <w:rsid w:val="009E55D0"/>
    <w:rsid w:val="009F1DC6"/>
    <w:rsid w:val="009F6C77"/>
    <w:rsid w:val="009F7C6B"/>
    <w:rsid w:val="00A0237F"/>
    <w:rsid w:val="00A0298A"/>
    <w:rsid w:val="00A1065C"/>
    <w:rsid w:val="00A14942"/>
    <w:rsid w:val="00A14BFF"/>
    <w:rsid w:val="00A1555B"/>
    <w:rsid w:val="00A20DD9"/>
    <w:rsid w:val="00A24D73"/>
    <w:rsid w:val="00A252B0"/>
    <w:rsid w:val="00A314AA"/>
    <w:rsid w:val="00A32AE9"/>
    <w:rsid w:val="00A32C5C"/>
    <w:rsid w:val="00A3686C"/>
    <w:rsid w:val="00A40CFE"/>
    <w:rsid w:val="00A41904"/>
    <w:rsid w:val="00A41D27"/>
    <w:rsid w:val="00A465C4"/>
    <w:rsid w:val="00A50751"/>
    <w:rsid w:val="00A51952"/>
    <w:rsid w:val="00A54235"/>
    <w:rsid w:val="00A56A45"/>
    <w:rsid w:val="00A6019F"/>
    <w:rsid w:val="00A65F68"/>
    <w:rsid w:val="00A666FD"/>
    <w:rsid w:val="00A74BD8"/>
    <w:rsid w:val="00A7536E"/>
    <w:rsid w:val="00A758A8"/>
    <w:rsid w:val="00A76CD4"/>
    <w:rsid w:val="00A8100B"/>
    <w:rsid w:val="00A821B6"/>
    <w:rsid w:val="00A8383C"/>
    <w:rsid w:val="00A86CEF"/>
    <w:rsid w:val="00A87CC1"/>
    <w:rsid w:val="00A917D3"/>
    <w:rsid w:val="00A91B27"/>
    <w:rsid w:val="00A92665"/>
    <w:rsid w:val="00AA61CE"/>
    <w:rsid w:val="00AB0FC9"/>
    <w:rsid w:val="00AB20CB"/>
    <w:rsid w:val="00AB226C"/>
    <w:rsid w:val="00AB3C43"/>
    <w:rsid w:val="00AB679D"/>
    <w:rsid w:val="00AB6C70"/>
    <w:rsid w:val="00AC49CA"/>
    <w:rsid w:val="00AD36E9"/>
    <w:rsid w:val="00AD38BD"/>
    <w:rsid w:val="00AE1255"/>
    <w:rsid w:val="00AE3417"/>
    <w:rsid w:val="00AE50B7"/>
    <w:rsid w:val="00AE52E6"/>
    <w:rsid w:val="00AF1530"/>
    <w:rsid w:val="00AF3E33"/>
    <w:rsid w:val="00AF52EC"/>
    <w:rsid w:val="00B05637"/>
    <w:rsid w:val="00B13BF3"/>
    <w:rsid w:val="00B14D8E"/>
    <w:rsid w:val="00B32694"/>
    <w:rsid w:val="00B36FD1"/>
    <w:rsid w:val="00B4504E"/>
    <w:rsid w:val="00B51FA3"/>
    <w:rsid w:val="00B5292D"/>
    <w:rsid w:val="00B554AD"/>
    <w:rsid w:val="00B56CBC"/>
    <w:rsid w:val="00B7053E"/>
    <w:rsid w:val="00B70C19"/>
    <w:rsid w:val="00B74ABC"/>
    <w:rsid w:val="00B83958"/>
    <w:rsid w:val="00B83F27"/>
    <w:rsid w:val="00B918FD"/>
    <w:rsid w:val="00B91D53"/>
    <w:rsid w:val="00B9571C"/>
    <w:rsid w:val="00BA12F3"/>
    <w:rsid w:val="00BA21D9"/>
    <w:rsid w:val="00BA42E1"/>
    <w:rsid w:val="00BA45F9"/>
    <w:rsid w:val="00BA50ED"/>
    <w:rsid w:val="00BB42DE"/>
    <w:rsid w:val="00BB4E41"/>
    <w:rsid w:val="00BB74B9"/>
    <w:rsid w:val="00BC54B5"/>
    <w:rsid w:val="00BC7489"/>
    <w:rsid w:val="00BE7B58"/>
    <w:rsid w:val="00BE7F6C"/>
    <w:rsid w:val="00BF1E0C"/>
    <w:rsid w:val="00BF3349"/>
    <w:rsid w:val="00BF372F"/>
    <w:rsid w:val="00C003C1"/>
    <w:rsid w:val="00C00FD5"/>
    <w:rsid w:val="00C0172C"/>
    <w:rsid w:val="00C02A43"/>
    <w:rsid w:val="00C0374B"/>
    <w:rsid w:val="00C03CB2"/>
    <w:rsid w:val="00C100AE"/>
    <w:rsid w:val="00C1665F"/>
    <w:rsid w:val="00C16A54"/>
    <w:rsid w:val="00C203FA"/>
    <w:rsid w:val="00C20BEF"/>
    <w:rsid w:val="00C20F32"/>
    <w:rsid w:val="00C32C7F"/>
    <w:rsid w:val="00C333A9"/>
    <w:rsid w:val="00C346FE"/>
    <w:rsid w:val="00C35AC0"/>
    <w:rsid w:val="00C37950"/>
    <w:rsid w:val="00C418A9"/>
    <w:rsid w:val="00C419F9"/>
    <w:rsid w:val="00C43102"/>
    <w:rsid w:val="00C44854"/>
    <w:rsid w:val="00C47665"/>
    <w:rsid w:val="00C47979"/>
    <w:rsid w:val="00C47F97"/>
    <w:rsid w:val="00C52DA3"/>
    <w:rsid w:val="00C54164"/>
    <w:rsid w:val="00C54E63"/>
    <w:rsid w:val="00C61976"/>
    <w:rsid w:val="00C63F6B"/>
    <w:rsid w:val="00C65C84"/>
    <w:rsid w:val="00C81B4A"/>
    <w:rsid w:val="00C84FB9"/>
    <w:rsid w:val="00C8515D"/>
    <w:rsid w:val="00C90828"/>
    <w:rsid w:val="00C92364"/>
    <w:rsid w:val="00C960B5"/>
    <w:rsid w:val="00C967E3"/>
    <w:rsid w:val="00CA0172"/>
    <w:rsid w:val="00CA1435"/>
    <w:rsid w:val="00CA50ED"/>
    <w:rsid w:val="00CB01C9"/>
    <w:rsid w:val="00CB186B"/>
    <w:rsid w:val="00CB24D8"/>
    <w:rsid w:val="00CB3222"/>
    <w:rsid w:val="00CB5CB9"/>
    <w:rsid w:val="00CC09D2"/>
    <w:rsid w:val="00CC0A51"/>
    <w:rsid w:val="00CC47F7"/>
    <w:rsid w:val="00CC6E74"/>
    <w:rsid w:val="00CD0929"/>
    <w:rsid w:val="00CD19D4"/>
    <w:rsid w:val="00CD3D89"/>
    <w:rsid w:val="00CD6FC5"/>
    <w:rsid w:val="00CD77AF"/>
    <w:rsid w:val="00CE2C93"/>
    <w:rsid w:val="00CF1033"/>
    <w:rsid w:val="00CF2591"/>
    <w:rsid w:val="00D00E04"/>
    <w:rsid w:val="00D01B94"/>
    <w:rsid w:val="00D02B62"/>
    <w:rsid w:val="00D037DF"/>
    <w:rsid w:val="00D2182C"/>
    <w:rsid w:val="00D274B8"/>
    <w:rsid w:val="00D33C03"/>
    <w:rsid w:val="00D362DB"/>
    <w:rsid w:val="00D406AB"/>
    <w:rsid w:val="00D5187B"/>
    <w:rsid w:val="00D51C6B"/>
    <w:rsid w:val="00D5566E"/>
    <w:rsid w:val="00D56ECB"/>
    <w:rsid w:val="00D57B8F"/>
    <w:rsid w:val="00D713C6"/>
    <w:rsid w:val="00D714C3"/>
    <w:rsid w:val="00D754D2"/>
    <w:rsid w:val="00D85F8F"/>
    <w:rsid w:val="00D87931"/>
    <w:rsid w:val="00D90D83"/>
    <w:rsid w:val="00D920F6"/>
    <w:rsid w:val="00D96E80"/>
    <w:rsid w:val="00DA0C05"/>
    <w:rsid w:val="00DA2EB6"/>
    <w:rsid w:val="00DA31E4"/>
    <w:rsid w:val="00DB0CCE"/>
    <w:rsid w:val="00DB1C72"/>
    <w:rsid w:val="00DB2517"/>
    <w:rsid w:val="00DB5207"/>
    <w:rsid w:val="00DB53F1"/>
    <w:rsid w:val="00DC1069"/>
    <w:rsid w:val="00DC2130"/>
    <w:rsid w:val="00DC340F"/>
    <w:rsid w:val="00DC69DF"/>
    <w:rsid w:val="00DC750D"/>
    <w:rsid w:val="00DD07F9"/>
    <w:rsid w:val="00DD1FF7"/>
    <w:rsid w:val="00DD5967"/>
    <w:rsid w:val="00DD5E18"/>
    <w:rsid w:val="00DE0DCA"/>
    <w:rsid w:val="00DE260F"/>
    <w:rsid w:val="00DE4713"/>
    <w:rsid w:val="00DF4831"/>
    <w:rsid w:val="00DF56F5"/>
    <w:rsid w:val="00DF6ADE"/>
    <w:rsid w:val="00E06CA0"/>
    <w:rsid w:val="00E07843"/>
    <w:rsid w:val="00E226F7"/>
    <w:rsid w:val="00E2278A"/>
    <w:rsid w:val="00E22F2E"/>
    <w:rsid w:val="00E265B7"/>
    <w:rsid w:val="00E277B6"/>
    <w:rsid w:val="00E32068"/>
    <w:rsid w:val="00E321DC"/>
    <w:rsid w:val="00E33B88"/>
    <w:rsid w:val="00E42438"/>
    <w:rsid w:val="00E44C9C"/>
    <w:rsid w:val="00E4501F"/>
    <w:rsid w:val="00E4591F"/>
    <w:rsid w:val="00E463F3"/>
    <w:rsid w:val="00E46CE0"/>
    <w:rsid w:val="00E517BA"/>
    <w:rsid w:val="00E533B5"/>
    <w:rsid w:val="00E54128"/>
    <w:rsid w:val="00E5449C"/>
    <w:rsid w:val="00E5506E"/>
    <w:rsid w:val="00E552B2"/>
    <w:rsid w:val="00E554B1"/>
    <w:rsid w:val="00E555FB"/>
    <w:rsid w:val="00E570F2"/>
    <w:rsid w:val="00E71067"/>
    <w:rsid w:val="00E76081"/>
    <w:rsid w:val="00E81A45"/>
    <w:rsid w:val="00E85F18"/>
    <w:rsid w:val="00E9150C"/>
    <w:rsid w:val="00E9508F"/>
    <w:rsid w:val="00EA015B"/>
    <w:rsid w:val="00EA0AE9"/>
    <w:rsid w:val="00EA1129"/>
    <w:rsid w:val="00EB133A"/>
    <w:rsid w:val="00EB365D"/>
    <w:rsid w:val="00EB46BD"/>
    <w:rsid w:val="00EB4744"/>
    <w:rsid w:val="00EB6C32"/>
    <w:rsid w:val="00EB75B3"/>
    <w:rsid w:val="00EC08A9"/>
    <w:rsid w:val="00EC2A60"/>
    <w:rsid w:val="00EC2E68"/>
    <w:rsid w:val="00EE3021"/>
    <w:rsid w:val="00EF052D"/>
    <w:rsid w:val="00EF465E"/>
    <w:rsid w:val="00EF4A92"/>
    <w:rsid w:val="00EF749F"/>
    <w:rsid w:val="00F01986"/>
    <w:rsid w:val="00F05A45"/>
    <w:rsid w:val="00F10121"/>
    <w:rsid w:val="00F10696"/>
    <w:rsid w:val="00F1631C"/>
    <w:rsid w:val="00F21402"/>
    <w:rsid w:val="00F3034E"/>
    <w:rsid w:val="00F30C1A"/>
    <w:rsid w:val="00F37125"/>
    <w:rsid w:val="00F40041"/>
    <w:rsid w:val="00F40BF4"/>
    <w:rsid w:val="00F43C2B"/>
    <w:rsid w:val="00F44969"/>
    <w:rsid w:val="00F549E4"/>
    <w:rsid w:val="00F56C79"/>
    <w:rsid w:val="00F60D2C"/>
    <w:rsid w:val="00F66E5F"/>
    <w:rsid w:val="00F707D9"/>
    <w:rsid w:val="00F8679A"/>
    <w:rsid w:val="00F96C26"/>
    <w:rsid w:val="00FB5D4C"/>
    <w:rsid w:val="00FB687D"/>
    <w:rsid w:val="00FC05BA"/>
    <w:rsid w:val="00FC65B2"/>
    <w:rsid w:val="00FD043F"/>
    <w:rsid w:val="00FD0C65"/>
    <w:rsid w:val="00FD70B8"/>
    <w:rsid w:val="00FE3F35"/>
    <w:rsid w:val="00FF0D64"/>
    <w:rsid w:val="00FF25FD"/>
    <w:rsid w:val="00FF2C2E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085F1-E707-4446-885E-3AA26B2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068"/>
  </w:style>
  <w:style w:type="paragraph" w:styleId="a5">
    <w:name w:val="footer"/>
    <w:basedOn w:val="a"/>
    <w:link w:val="a6"/>
    <w:uiPriority w:val="99"/>
    <w:unhideWhenUsed/>
    <w:rsid w:val="00E3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068"/>
  </w:style>
  <w:style w:type="paragraph" w:styleId="a7">
    <w:name w:val="Body Text"/>
    <w:basedOn w:val="a"/>
    <w:link w:val="a8"/>
    <w:uiPriority w:val="99"/>
    <w:unhideWhenUsed/>
    <w:rsid w:val="00C32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32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2C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854A6E"/>
    <w:pPr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0">
    <w:name w:val="Основной текст с отступом 2 Знак"/>
    <w:basedOn w:val="a0"/>
    <w:link w:val="2"/>
    <w:rsid w:val="00854A6E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5A3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5A3CE7"/>
    <w:rPr>
      <w:color w:val="0000FF"/>
      <w:u w:val="single"/>
    </w:rPr>
  </w:style>
  <w:style w:type="paragraph" w:customStyle="1" w:styleId="ConsPlusNormal">
    <w:name w:val="ConsPlusNormal"/>
    <w:rsid w:val="00CA50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CA50ED"/>
    <w:pPr>
      <w:ind w:left="720"/>
      <w:contextualSpacing/>
    </w:pPr>
  </w:style>
  <w:style w:type="paragraph" w:styleId="ab">
    <w:name w:val="No Spacing"/>
    <w:link w:val="ac"/>
    <w:uiPriority w:val="1"/>
    <w:qFormat/>
    <w:rsid w:val="00A56A45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link w:val="ab"/>
    <w:uiPriority w:val="1"/>
    <w:locked/>
    <w:rsid w:val="00A56A45"/>
    <w:rPr>
      <w:rFonts w:eastAsiaTheme="minorEastAsia"/>
      <w:lang w:eastAsia="ru-RU"/>
    </w:rPr>
  </w:style>
  <w:style w:type="paragraph" w:styleId="ad">
    <w:name w:val="Body Text Indent"/>
    <w:basedOn w:val="a"/>
    <w:link w:val="ae"/>
    <w:uiPriority w:val="99"/>
    <w:unhideWhenUsed/>
    <w:rsid w:val="00A56A4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56A45"/>
  </w:style>
  <w:style w:type="paragraph" w:styleId="af">
    <w:name w:val="Normal (Web)"/>
    <w:basedOn w:val="a"/>
    <w:unhideWhenUsed/>
    <w:rsid w:val="00A7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79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A60F0"/>
  </w:style>
  <w:style w:type="paragraph" w:styleId="af1">
    <w:name w:val="Balloon Text"/>
    <w:basedOn w:val="a"/>
    <w:link w:val="af2"/>
    <w:uiPriority w:val="99"/>
    <w:semiHidden/>
    <w:unhideWhenUsed/>
    <w:rsid w:val="00AB2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226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9D4DAA"/>
  </w:style>
  <w:style w:type="character" w:customStyle="1" w:styleId="logo-text">
    <w:name w:val="logo-text"/>
    <w:basedOn w:val="a0"/>
    <w:rsid w:val="00C54164"/>
  </w:style>
  <w:style w:type="character" w:customStyle="1" w:styleId="logo-text-reg">
    <w:name w:val="logo-text-reg"/>
    <w:basedOn w:val="a0"/>
    <w:rsid w:val="00C5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55240-048E-4FEB-8134-95DFF81F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Болишина</dc:creator>
  <cp:keywords/>
  <dc:description/>
  <cp:lastModifiedBy>Алена И. Бычкова</cp:lastModifiedBy>
  <cp:revision>52</cp:revision>
  <cp:lastPrinted>2023-07-19T03:36:00Z</cp:lastPrinted>
  <dcterms:created xsi:type="dcterms:W3CDTF">2023-07-18T02:26:00Z</dcterms:created>
  <dcterms:modified xsi:type="dcterms:W3CDTF">2023-11-22T07:34:00Z</dcterms:modified>
</cp:coreProperties>
</file>