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BF3" w:rsidRDefault="00C54BF3" w:rsidP="00DB7A63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:rsidR="00156D28" w:rsidRDefault="00156D28" w:rsidP="00DB7A63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:rsidR="00DB7A63" w:rsidRPr="0014009B" w:rsidRDefault="00DB7A63" w:rsidP="00DB7A63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14009B">
        <w:rPr>
          <w:rFonts w:ascii="Times New Roman" w:hAnsi="Times New Roman" w:cs="Times New Roman"/>
          <w:b w:val="0"/>
          <w:color w:val="auto"/>
        </w:rPr>
        <w:t>СВОДНЫЙ ОТЧЕТ</w:t>
      </w:r>
    </w:p>
    <w:p w:rsidR="00DB7A63" w:rsidRPr="0014009B" w:rsidRDefault="00DB7A63" w:rsidP="00DB7A63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14009B">
        <w:rPr>
          <w:rFonts w:ascii="Times New Roman" w:hAnsi="Times New Roman" w:cs="Times New Roman"/>
          <w:b w:val="0"/>
          <w:color w:val="auto"/>
        </w:rPr>
        <w:t>о проведении оценки регулирующего воздействия</w:t>
      </w:r>
    </w:p>
    <w:p w:rsidR="00DB7A63" w:rsidRDefault="00DB7A63" w:rsidP="00DB7A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009B">
        <w:rPr>
          <w:rFonts w:ascii="Times New Roman" w:hAnsi="Times New Roman" w:cs="Times New Roman"/>
          <w:sz w:val="28"/>
          <w:szCs w:val="28"/>
        </w:rPr>
        <w:t>решения Барнаульской городской Думы «О внесении изменений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4009B">
        <w:rPr>
          <w:rFonts w:ascii="Times New Roman" w:hAnsi="Times New Roman" w:cs="Times New Roman"/>
          <w:sz w:val="28"/>
          <w:szCs w:val="28"/>
        </w:rPr>
        <w:t xml:space="preserve"> в решение городской Думы от 03.06.2014 №325 «Об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4009B">
        <w:rPr>
          <w:rFonts w:ascii="Times New Roman" w:hAnsi="Times New Roman" w:cs="Times New Roman"/>
          <w:sz w:val="28"/>
          <w:szCs w:val="28"/>
        </w:rPr>
        <w:t xml:space="preserve"> о размещении нестационарных торговых объектов на территории города Барнаула»</w:t>
      </w:r>
    </w:p>
    <w:p w:rsidR="00DB7A63" w:rsidRPr="0014009B" w:rsidRDefault="00DB7A63" w:rsidP="00DB7A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009B">
        <w:rPr>
          <w:rFonts w:ascii="Times New Roman" w:hAnsi="Times New Roman" w:cs="Times New Roman"/>
          <w:sz w:val="28"/>
          <w:szCs w:val="28"/>
        </w:rPr>
        <w:t>(в ред. решения от 28.10.2022 №26)»</w:t>
      </w:r>
    </w:p>
    <w:p w:rsidR="00DB7A63" w:rsidRPr="00C0217F" w:rsidRDefault="00DB7A63" w:rsidP="00DB7A63">
      <w:pPr>
        <w:ind w:firstLine="709"/>
      </w:pPr>
    </w:p>
    <w:p w:rsidR="00DB7A63" w:rsidRPr="00C0217F" w:rsidRDefault="00DB7A63" w:rsidP="00DB7A63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17F">
        <w:rPr>
          <w:rFonts w:ascii="Times New Roman" w:hAnsi="Times New Roman" w:cs="Times New Roman"/>
          <w:sz w:val="28"/>
          <w:szCs w:val="28"/>
        </w:rPr>
        <w:t xml:space="preserve">Разработчиком проекта муниципального нормативного правового акта является комитет по развитию предпринимательства, потребительскому рынку и вопросам труда администрации города Барнаула, адрес: </w:t>
      </w:r>
      <w:proofErr w:type="spellStart"/>
      <w:r w:rsidRPr="00C0217F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Pr="00C0217F">
        <w:rPr>
          <w:rFonts w:ascii="Times New Roman" w:hAnsi="Times New Roman" w:cs="Times New Roman"/>
          <w:sz w:val="28"/>
          <w:szCs w:val="28"/>
        </w:rPr>
        <w:t xml:space="preserve">, 48, </w:t>
      </w:r>
      <w:proofErr w:type="spellStart"/>
      <w:r w:rsidRPr="00C0217F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C0217F">
        <w:rPr>
          <w:rFonts w:ascii="Times New Roman" w:hAnsi="Times New Roman" w:cs="Times New Roman"/>
          <w:sz w:val="28"/>
          <w:szCs w:val="28"/>
        </w:rPr>
        <w:t>, Алтайский край, 656043, телефон 370-46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021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370-465,</w:t>
      </w:r>
      <w:r w:rsidRPr="00C0217F">
        <w:rPr>
          <w:rFonts w:ascii="Times New Roman" w:hAnsi="Times New Roman" w:cs="Times New Roman"/>
          <w:sz w:val="28"/>
          <w:szCs w:val="28"/>
        </w:rPr>
        <w:t xml:space="preserve"> адрес электронной </w:t>
      </w:r>
      <w:proofErr w:type="gramStart"/>
      <w:r w:rsidRPr="00C0217F">
        <w:rPr>
          <w:rFonts w:ascii="Times New Roman" w:hAnsi="Times New Roman" w:cs="Times New Roman"/>
          <w:sz w:val="28"/>
          <w:szCs w:val="28"/>
        </w:rPr>
        <w:t>почты: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0217F">
        <w:rPr>
          <w:rFonts w:ascii="Times New Roman" w:hAnsi="Times New Roman" w:cs="Times New Roman"/>
          <w:sz w:val="28"/>
          <w:szCs w:val="28"/>
        </w:rPr>
        <w:t xml:space="preserve"> </w:t>
      </w:r>
      <w:r w:rsidRPr="00C0217F">
        <w:rPr>
          <w:rFonts w:ascii="Times New Roman" w:hAnsi="Times New Roman" w:cs="Times New Roman"/>
          <w:sz w:val="28"/>
          <w:szCs w:val="28"/>
          <w:lang w:val="en-US"/>
        </w:rPr>
        <w:t>trade</w:t>
      </w:r>
      <w:r w:rsidRPr="00B737BC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proofErr w:type="spellEnd"/>
      <w:r w:rsidRPr="00C0217F">
        <w:rPr>
          <w:rFonts w:ascii="Times New Roman" w:hAnsi="Times New Roman" w:cs="Times New Roman"/>
          <w:sz w:val="28"/>
          <w:szCs w:val="28"/>
        </w:rPr>
        <w:t>@barnaul-adm.ru (далее – разработчик).</w:t>
      </w:r>
    </w:p>
    <w:p w:rsidR="00DB7A63" w:rsidRPr="0014009B" w:rsidRDefault="00DB7A63" w:rsidP="00DB7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9B">
        <w:rPr>
          <w:rFonts w:ascii="Times New Roman" w:hAnsi="Times New Roman" w:cs="Times New Roman"/>
          <w:sz w:val="28"/>
          <w:szCs w:val="28"/>
        </w:rPr>
        <w:t>Разработчиком было принято решение о разработке проекта муниципального нормативного правового акта – решения Барнаульской городской Думы                             проекта решения Барнаульской городской Думы «О внесении изменений и дополнений в решение городской Думы от 03.06.2014 №325 «Об утверждении Положения о размещении нестационарных торговых объектов на территории города Барнаула» (в ред. решения от 28.10.2022 №26)» в связи с:</w:t>
      </w:r>
    </w:p>
    <w:p w:rsidR="00DB7A63" w:rsidRPr="00445951" w:rsidRDefault="00DB7A63" w:rsidP="00DB7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951">
        <w:rPr>
          <w:rFonts w:ascii="Times New Roman" w:hAnsi="Times New Roman" w:cs="Times New Roman"/>
          <w:sz w:val="28"/>
          <w:szCs w:val="28"/>
        </w:rPr>
        <w:t xml:space="preserve">- уточнением </w:t>
      </w:r>
      <w:r>
        <w:rPr>
          <w:rFonts w:ascii="Times New Roman" w:hAnsi="Times New Roman" w:cs="Times New Roman"/>
          <w:sz w:val="28"/>
          <w:szCs w:val="28"/>
        </w:rPr>
        <w:t>мест размещения НТО, которые не</w:t>
      </w:r>
      <w:r w:rsidRPr="00445951">
        <w:rPr>
          <w:rFonts w:ascii="Times New Roman" w:hAnsi="Times New Roman" w:cs="Times New Roman"/>
          <w:sz w:val="28"/>
          <w:szCs w:val="28"/>
        </w:rPr>
        <w:t xml:space="preserve"> допускается </w:t>
      </w:r>
      <w:r>
        <w:rPr>
          <w:rFonts w:ascii="Times New Roman" w:hAnsi="Times New Roman" w:cs="Times New Roman"/>
          <w:sz w:val="28"/>
          <w:szCs w:val="28"/>
        </w:rPr>
        <w:t>включать                     в схему размещения НТО;</w:t>
      </w:r>
    </w:p>
    <w:p w:rsidR="00DB7A63" w:rsidRDefault="00DB7A63" w:rsidP="00DB7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4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предоставлением дополнительной информации (топографической основы) при подаче предложений о включении в схему НТО индивидуальными</w:t>
      </w:r>
      <w:r w:rsidRPr="00E24C44">
        <w:rPr>
          <w:rFonts w:ascii="Times New Roman" w:hAnsi="Times New Roman" w:cs="Times New Roman"/>
          <w:sz w:val="28"/>
          <w:szCs w:val="28"/>
        </w:rPr>
        <w:t xml:space="preserve"> предпринимателя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24C44">
        <w:rPr>
          <w:rFonts w:ascii="Times New Roman" w:hAnsi="Times New Roman" w:cs="Times New Roman"/>
          <w:sz w:val="28"/>
          <w:szCs w:val="28"/>
        </w:rPr>
        <w:t>, физически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24C44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E24C44">
        <w:rPr>
          <w:rFonts w:ascii="Times New Roman" w:hAnsi="Times New Roman" w:cs="Times New Roman"/>
          <w:sz w:val="28"/>
          <w:szCs w:val="28"/>
        </w:rPr>
        <w:t>, применяющих специальный налоговый режим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7A63" w:rsidRDefault="00DB7A63" w:rsidP="00DB7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уточнением полномочий администраций районов города при рассмотрении </w:t>
      </w:r>
      <w:r w:rsidRPr="009331DD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331DD">
        <w:rPr>
          <w:rFonts w:ascii="Times New Roman" w:hAnsi="Times New Roman" w:cs="Times New Roman"/>
          <w:sz w:val="28"/>
          <w:szCs w:val="28"/>
        </w:rPr>
        <w:t xml:space="preserve"> юридических лиц, индивидуальных предпринимателей, физических лиц, применяющих специальный налоговый режим, о включении мест размещения НТО в схему размещения НТО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7A63" w:rsidRDefault="00DB7A63" w:rsidP="00DB7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уточнением </w:t>
      </w:r>
      <w:r w:rsidRPr="00766A3E">
        <w:rPr>
          <w:rFonts w:ascii="Times New Roman" w:hAnsi="Times New Roman" w:cs="Times New Roman"/>
          <w:sz w:val="28"/>
          <w:szCs w:val="28"/>
        </w:rPr>
        <w:t xml:space="preserve">сроков рассмотрения предложений о внесении изменений в схему размещения </w:t>
      </w:r>
      <w:r>
        <w:rPr>
          <w:rFonts w:ascii="Times New Roman" w:hAnsi="Times New Roman" w:cs="Times New Roman"/>
          <w:sz w:val="28"/>
          <w:szCs w:val="28"/>
        </w:rPr>
        <w:t>НТО</w:t>
      </w:r>
      <w:r w:rsidRPr="00766A3E">
        <w:rPr>
          <w:rFonts w:ascii="Times New Roman" w:hAnsi="Times New Roman" w:cs="Times New Roman"/>
          <w:sz w:val="28"/>
          <w:szCs w:val="28"/>
        </w:rPr>
        <w:t>, поступивших от администраций районов, юридических лиц, индивидуальных предпринимателей;</w:t>
      </w:r>
    </w:p>
    <w:p w:rsidR="00DB7A63" w:rsidRDefault="00DB7A63" w:rsidP="00DB7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1493">
        <w:rPr>
          <w:rFonts w:ascii="Times New Roman" w:hAnsi="Times New Roman" w:cs="Times New Roman"/>
          <w:sz w:val="28"/>
          <w:szCs w:val="28"/>
        </w:rPr>
        <w:t>дополнением 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F1493">
        <w:rPr>
          <w:rFonts w:ascii="Times New Roman" w:hAnsi="Times New Roman" w:cs="Times New Roman"/>
          <w:sz w:val="28"/>
          <w:szCs w:val="28"/>
        </w:rPr>
        <w:t xml:space="preserve"> для </w:t>
      </w:r>
      <w:r w:rsidRPr="00FC2D38">
        <w:rPr>
          <w:rFonts w:ascii="Times New Roman" w:hAnsi="Times New Roman" w:cs="Times New Roman"/>
          <w:sz w:val="28"/>
          <w:szCs w:val="28"/>
        </w:rPr>
        <w:t xml:space="preserve">одностороннего отказа администрации района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FC2D38">
        <w:rPr>
          <w:rFonts w:ascii="Times New Roman" w:hAnsi="Times New Roman" w:cs="Times New Roman"/>
          <w:sz w:val="28"/>
          <w:szCs w:val="28"/>
        </w:rPr>
        <w:t>от исполнения договора на размещение НТО</w:t>
      </w:r>
      <w:r w:rsidRPr="00933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FC2D38">
        <w:rPr>
          <w:rFonts w:ascii="Times New Roman" w:hAnsi="Times New Roman" w:cs="Times New Roman"/>
          <w:sz w:val="28"/>
          <w:szCs w:val="28"/>
        </w:rPr>
        <w:t>нахождение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2D38">
        <w:rPr>
          <w:rFonts w:ascii="Times New Roman" w:hAnsi="Times New Roman" w:cs="Times New Roman"/>
          <w:sz w:val="28"/>
          <w:szCs w:val="28"/>
        </w:rPr>
        <w:t xml:space="preserve"> места размещения НТО на инженерных сетях, в их охранной зоне или в границах зоны минимальных расстояний от инженерных сетей, установленных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A63" w:rsidRPr="00C0217F" w:rsidRDefault="00DB7A63" w:rsidP="00DB7A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17F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на решение проблем в вопросах организации работы и размещения нестационарных торговых объектов на территории города Барнаула.</w:t>
      </w:r>
    </w:p>
    <w:p w:rsidR="00DB7A63" w:rsidRPr="00C0217F" w:rsidRDefault="00DB7A63" w:rsidP="00DB7A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17F">
        <w:rPr>
          <w:rFonts w:ascii="Times New Roman" w:hAnsi="Times New Roman" w:cs="Times New Roman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 по порядку размещения нестационарного торгового объекта на территории города Барнаула.</w:t>
      </w:r>
    </w:p>
    <w:p w:rsidR="00DB7A63" w:rsidRPr="00C0217F" w:rsidRDefault="00DB7A63" w:rsidP="00DB7A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17F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соответствует </w:t>
      </w:r>
      <w:r w:rsidRPr="00C0217F">
        <w:rPr>
          <w:rFonts w:ascii="Times New Roman" w:hAnsi="Times New Roman" w:cs="Times New Roman"/>
          <w:sz w:val="28"/>
          <w:szCs w:val="28"/>
        </w:rPr>
        <w:lastRenderedPageBreak/>
        <w:t>законодательству Российской Федерации, Алтайского края, муниципальным нормативным правовым актам города Барнаула.</w:t>
      </w:r>
    </w:p>
    <w:p w:rsidR="00DB7A63" w:rsidRPr="00C0217F" w:rsidRDefault="00DB7A63" w:rsidP="00DB7A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17F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 юридических лиц, индивидуальных предпринимателей, администрации районов города Барнаула.</w:t>
      </w:r>
    </w:p>
    <w:p w:rsidR="00DB7A63" w:rsidRPr="00C0217F" w:rsidRDefault="00DB7A63" w:rsidP="00DB7A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17F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полномочий органов местного самоуправления города.</w:t>
      </w:r>
    </w:p>
    <w:p w:rsidR="00DB7A63" w:rsidRPr="00C0217F" w:rsidRDefault="00DB7A63" w:rsidP="00DB7A63">
      <w:pPr>
        <w:pStyle w:val="ConsPlusNonforma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217F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не повлечет изменения прав и обязанностей субъектов предпринимательской и </w:t>
      </w:r>
      <w:r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 w:rsidRPr="00C0217F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3E42E4" w:rsidRPr="00742999" w:rsidRDefault="00DB7A63" w:rsidP="003E42E4">
      <w:pPr>
        <w:ind w:firstLine="709"/>
        <w:jc w:val="both"/>
        <w:rPr>
          <w:sz w:val="28"/>
          <w:szCs w:val="28"/>
        </w:rPr>
      </w:pPr>
      <w:r w:rsidRPr="00C0217F">
        <w:rPr>
          <w:sz w:val="28"/>
          <w:szCs w:val="28"/>
        </w:rPr>
        <w:t xml:space="preserve">Принятие проекта муниципального нормативного правового </w:t>
      </w:r>
      <w:r w:rsidRPr="00742999">
        <w:rPr>
          <w:sz w:val="28"/>
          <w:szCs w:val="28"/>
        </w:rPr>
        <w:t>акта повлечет увеличение расходов субъектов предпринимательской и иной</w:t>
      </w:r>
      <w:r w:rsidR="000D0F71" w:rsidRPr="00742999">
        <w:rPr>
          <w:sz w:val="28"/>
          <w:szCs w:val="28"/>
        </w:rPr>
        <w:t xml:space="preserve"> </w:t>
      </w:r>
      <w:r w:rsidRPr="00742999">
        <w:rPr>
          <w:sz w:val="28"/>
          <w:szCs w:val="28"/>
        </w:rPr>
        <w:t>экономической деятельности, связанных с изменением их прав и обязанностей</w:t>
      </w:r>
      <w:r w:rsidR="00742999" w:rsidRPr="00742999">
        <w:rPr>
          <w:sz w:val="28"/>
          <w:szCs w:val="28"/>
        </w:rPr>
        <w:t>, а именно</w:t>
      </w:r>
      <w:r w:rsidR="000D0F71" w:rsidRPr="00742999">
        <w:rPr>
          <w:sz w:val="28"/>
          <w:szCs w:val="28"/>
        </w:rPr>
        <w:t xml:space="preserve"> </w:t>
      </w:r>
      <w:bookmarkStart w:id="0" w:name="_GoBack"/>
      <w:bookmarkEnd w:id="0"/>
      <w:r w:rsidR="000D0F71" w:rsidRPr="00742999">
        <w:rPr>
          <w:sz w:val="28"/>
          <w:szCs w:val="28"/>
        </w:rPr>
        <w:t>с необходимостью предоставления топографической основы</w:t>
      </w:r>
      <w:r w:rsidR="003E42E4" w:rsidRPr="00742999">
        <w:rPr>
          <w:sz w:val="28"/>
          <w:szCs w:val="28"/>
        </w:rPr>
        <w:t>,</w:t>
      </w:r>
      <w:r w:rsidR="000D0F71" w:rsidRPr="00742999">
        <w:rPr>
          <w:sz w:val="28"/>
          <w:szCs w:val="28"/>
        </w:rPr>
        <w:t xml:space="preserve"> подготовленной лицом, имеющим право на осуществление деятельности в сфере геодезии и картографии в соответствии с действующим законодательством</w:t>
      </w:r>
      <w:r w:rsidR="003E42E4" w:rsidRPr="00742999">
        <w:rPr>
          <w:sz w:val="28"/>
          <w:szCs w:val="28"/>
        </w:rPr>
        <w:t xml:space="preserve"> при направлении</w:t>
      </w:r>
      <w:r w:rsidR="000F034E" w:rsidRPr="00742999">
        <w:rPr>
          <w:sz w:val="28"/>
          <w:szCs w:val="28"/>
        </w:rPr>
        <w:t xml:space="preserve"> ими</w:t>
      </w:r>
      <w:r w:rsidR="003E42E4" w:rsidRPr="00742999">
        <w:rPr>
          <w:sz w:val="28"/>
          <w:szCs w:val="28"/>
        </w:rPr>
        <w:t xml:space="preserve"> предложени</w:t>
      </w:r>
      <w:r w:rsidR="000F034E" w:rsidRPr="00742999">
        <w:rPr>
          <w:sz w:val="28"/>
          <w:szCs w:val="28"/>
        </w:rPr>
        <w:t>й</w:t>
      </w:r>
      <w:r w:rsidR="003E42E4" w:rsidRPr="00742999">
        <w:rPr>
          <w:sz w:val="28"/>
          <w:szCs w:val="28"/>
        </w:rPr>
        <w:t xml:space="preserve"> в администрацию района города о включении новых мест размещения НТО в схему размещения НТО</w:t>
      </w:r>
      <w:r w:rsidR="000F034E" w:rsidRPr="00742999">
        <w:rPr>
          <w:sz w:val="28"/>
          <w:szCs w:val="28"/>
        </w:rPr>
        <w:t>.</w:t>
      </w:r>
    </w:p>
    <w:p w:rsidR="003E42E4" w:rsidRPr="00742999" w:rsidRDefault="003E42E4" w:rsidP="003E42E4">
      <w:pPr>
        <w:ind w:firstLine="709"/>
        <w:jc w:val="both"/>
        <w:rPr>
          <w:sz w:val="28"/>
          <w:szCs w:val="28"/>
        </w:rPr>
      </w:pPr>
      <w:r w:rsidRPr="00742999">
        <w:rPr>
          <w:sz w:val="28"/>
          <w:szCs w:val="28"/>
        </w:rPr>
        <w:t xml:space="preserve"> Принятие проекта муниципального нормативного правового акта не повлечет увеличение (уменьшение) расходов органов местного самоуправления, связанных с изменением их прав и обязанностей.</w:t>
      </w:r>
    </w:p>
    <w:p w:rsidR="00DB7A63" w:rsidRPr="00C0217F" w:rsidRDefault="00DB7A63" w:rsidP="00DB7A63">
      <w:pPr>
        <w:ind w:firstLine="709"/>
        <w:jc w:val="both"/>
        <w:rPr>
          <w:sz w:val="28"/>
          <w:szCs w:val="28"/>
        </w:rPr>
      </w:pPr>
      <w:r w:rsidRPr="00742999">
        <w:rPr>
          <w:sz w:val="28"/>
          <w:szCs w:val="28"/>
        </w:rPr>
        <w:t>Принятие проекта муниципального правового акта не повлечет возникновение</w:t>
      </w:r>
      <w:r w:rsidRPr="00C0217F">
        <w:rPr>
          <w:sz w:val="28"/>
          <w:szCs w:val="28"/>
        </w:rPr>
        <w:t xml:space="preserve"> рисков негативных последствий </w:t>
      </w:r>
      <w:r w:rsidRPr="00C0217F">
        <w:rPr>
          <w:rFonts w:eastAsia="Calibri"/>
          <w:sz w:val="28"/>
          <w:szCs w:val="28"/>
        </w:rPr>
        <w:t>решения проблемы предложенным способом регулирования</w:t>
      </w:r>
      <w:r w:rsidRPr="00C0217F">
        <w:rPr>
          <w:sz w:val="28"/>
          <w:szCs w:val="28"/>
        </w:rPr>
        <w:t>.</w:t>
      </w:r>
    </w:p>
    <w:p w:rsidR="00DB7A63" w:rsidRPr="00285EB6" w:rsidRDefault="00DB7A63" w:rsidP="00DB7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EB6">
        <w:rPr>
          <w:sz w:val="28"/>
          <w:szCs w:val="28"/>
        </w:rPr>
        <w:t xml:space="preserve">Предполагаемая дата вступления в силу муниципального нормативного правового акта – </w:t>
      </w:r>
      <w:r>
        <w:rPr>
          <w:sz w:val="28"/>
          <w:szCs w:val="28"/>
        </w:rPr>
        <w:t xml:space="preserve">со дня его официального </w:t>
      </w:r>
      <w:r w:rsidRPr="00285EB6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  <w:r w:rsidRPr="00285EB6">
        <w:rPr>
          <w:sz w:val="28"/>
          <w:szCs w:val="28"/>
        </w:rPr>
        <w:t xml:space="preserve"> </w:t>
      </w:r>
    </w:p>
    <w:p w:rsidR="00DB7A63" w:rsidRPr="00E243F6" w:rsidRDefault="00DB7A63" w:rsidP="00DB7A63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DB7A63" w:rsidRPr="00E243F6" w:rsidRDefault="00DB7A63" w:rsidP="00DB7A63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DB7A63" w:rsidRPr="00E243F6" w:rsidRDefault="00DB7A63" w:rsidP="00DB7A63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DB7A63" w:rsidRPr="00C54BF3" w:rsidRDefault="00DB7A63" w:rsidP="00C54B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EB6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правового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20701F" w:rsidRPr="00B83259" w:rsidRDefault="0020701F" w:rsidP="0020701F">
      <w:pPr>
        <w:spacing w:line="310" w:lineRule="exact"/>
        <w:ind w:firstLine="709"/>
        <w:jc w:val="both"/>
        <w:rPr>
          <w:sz w:val="28"/>
          <w:szCs w:val="28"/>
          <w:u w:val="single"/>
        </w:rPr>
      </w:pPr>
      <w:r w:rsidRPr="00B83259">
        <w:rPr>
          <w:sz w:val="28"/>
          <w:szCs w:val="28"/>
        </w:rPr>
        <w:t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 (</w:t>
      </w:r>
      <w:proofErr w:type="spellStart"/>
      <w:r w:rsidRPr="00B83259">
        <w:rPr>
          <w:sz w:val="28"/>
          <w:szCs w:val="28"/>
          <w:lang w:val="en-US"/>
        </w:rPr>
        <w:t>barnaul</w:t>
      </w:r>
      <w:proofErr w:type="spellEnd"/>
      <w:r w:rsidRPr="00B83259">
        <w:rPr>
          <w:sz w:val="28"/>
          <w:szCs w:val="28"/>
        </w:rPr>
        <w:t>.</w:t>
      </w:r>
      <w:r w:rsidRPr="00B83259">
        <w:rPr>
          <w:sz w:val="28"/>
          <w:szCs w:val="28"/>
          <w:lang w:val="en-US"/>
        </w:rPr>
        <w:t>org</w:t>
      </w:r>
      <w:r w:rsidRPr="00B83259">
        <w:rPr>
          <w:sz w:val="28"/>
          <w:szCs w:val="28"/>
        </w:rPr>
        <w:t>) в разделе «Власть»/ «Правовая информация»/ «Оценка регулирующего воздействия»/ «Публичные обсуждения»».</w:t>
      </w:r>
      <w:r w:rsidRPr="00B83259">
        <w:rPr>
          <w:sz w:val="28"/>
          <w:szCs w:val="28"/>
          <w:u w:val="single"/>
        </w:rPr>
        <w:t xml:space="preserve"> </w:t>
      </w:r>
    </w:p>
    <w:p w:rsidR="0020701F" w:rsidRPr="00DB7A63" w:rsidRDefault="0020701F" w:rsidP="0020701F">
      <w:pPr>
        <w:pStyle w:val="a9"/>
        <w:spacing w:after="0" w:line="310" w:lineRule="exact"/>
        <w:ind w:firstLine="709"/>
        <w:jc w:val="both"/>
        <w:rPr>
          <w:sz w:val="28"/>
          <w:szCs w:val="28"/>
        </w:rPr>
      </w:pPr>
      <w:r w:rsidRPr="00DB7A63">
        <w:rPr>
          <w:sz w:val="28"/>
          <w:szCs w:val="28"/>
        </w:rPr>
        <w:t xml:space="preserve">Публичное обсуждение проекта муниципального нормативного правового акта и сводного отчёта о проведении оценки регулирующего воздействия проводилось в период с </w:t>
      </w:r>
      <w:r w:rsidR="00DB7A63" w:rsidRPr="00DB7A63">
        <w:rPr>
          <w:color w:val="000000"/>
          <w:sz w:val="28"/>
          <w:szCs w:val="28"/>
        </w:rPr>
        <w:t>18.08.2023-07.09.2023</w:t>
      </w:r>
      <w:r w:rsidRPr="00DB7A63">
        <w:rPr>
          <w:sz w:val="28"/>
          <w:szCs w:val="28"/>
        </w:rPr>
        <w:t>.</w:t>
      </w:r>
    </w:p>
    <w:p w:rsidR="006F1493" w:rsidRPr="00156D28" w:rsidRDefault="0020701F" w:rsidP="00156D28">
      <w:pPr>
        <w:ind w:firstLine="709"/>
        <w:jc w:val="both"/>
        <w:rPr>
          <w:color w:val="000000" w:themeColor="text1"/>
          <w:sz w:val="28"/>
          <w:szCs w:val="28"/>
        </w:rPr>
      </w:pPr>
      <w:r w:rsidRPr="00DB7A63">
        <w:rPr>
          <w:color w:val="000000" w:themeColor="text1"/>
          <w:sz w:val="28"/>
          <w:szCs w:val="28"/>
        </w:rPr>
        <w:lastRenderedPageBreak/>
        <w:t>Извещения о начале публичного обсуждения в соответствии с частью 3                  статьи 5 закона Алтайского края от 10.11.2014 №90-ЗС «</w:t>
      </w:r>
      <w:r w:rsidRPr="00DB7A63">
        <w:rPr>
          <w:rFonts w:eastAsia="Calibri"/>
          <w:color w:val="000000" w:themeColor="text1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Pr="00DB7A63">
        <w:rPr>
          <w:color w:val="000000" w:themeColor="text1"/>
          <w:sz w:val="28"/>
          <w:szCs w:val="28"/>
        </w:rPr>
        <w:t>» были направлены: Уполномоченному по защите прав предпринимателей в Алтайском крае, п</w:t>
      </w:r>
      <w:r w:rsidRPr="00DB7A63">
        <w:rPr>
          <w:snapToGrid w:val="0"/>
          <w:color w:val="000000" w:themeColor="text1"/>
          <w:sz w:val="28"/>
          <w:szCs w:val="28"/>
        </w:rPr>
        <w:t xml:space="preserve">равление НП «Алтайский союз предпринимателей», </w:t>
      </w:r>
      <w:r w:rsidRPr="00DB7A63">
        <w:rPr>
          <w:color w:val="000000" w:themeColor="text1"/>
          <w:sz w:val="28"/>
          <w:szCs w:val="28"/>
        </w:rPr>
        <w:t>Координационный совет предпринимателей при главе города Барнаула, правовой комитет администрации</w:t>
      </w:r>
      <w:r w:rsidRPr="00735C59">
        <w:rPr>
          <w:color w:val="000000" w:themeColor="text1"/>
          <w:sz w:val="28"/>
          <w:szCs w:val="28"/>
        </w:rPr>
        <w:t xml:space="preserve"> </w:t>
      </w:r>
      <w:proofErr w:type="spellStart"/>
      <w:r w:rsidRPr="00735C59">
        <w:rPr>
          <w:color w:val="000000" w:themeColor="text1"/>
          <w:sz w:val="28"/>
          <w:szCs w:val="28"/>
        </w:rPr>
        <w:t>г.Барнаула</w:t>
      </w:r>
      <w:proofErr w:type="spellEnd"/>
      <w:r w:rsidRPr="00735C59">
        <w:rPr>
          <w:color w:val="000000" w:themeColor="text1"/>
          <w:sz w:val="28"/>
          <w:szCs w:val="28"/>
        </w:rPr>
        <w:t>.</w:t>
      </w:r>
    </w:p>
    <w:p w:rsidR="00830B2B" w:rsidRPr="00060642" w:rsidRDefault="00830B2B" w:rsidP="00830B2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060642">
        <w:rPr>
          <w:sz w:val="28"/>
          <w:szCs w:val="28"/>
          <w:shd w:val="clear" w:color="auto" w:fill="FFFFFF"/>
        </w:rPr>
        <w:t>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 о проведении оценки регулирующего воздействия, в адрес разработчика предложения не поступали.</w:t>
      </w:r>
    </w:p>
    <w:p w:rsidR="00830B2B" w:rsidRPr="00060642" w:rsidRDefault="00830B2B" w:rsidP="00830B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0642">
        <w:rPr>
          <w:sz w:val="28"/>
          <w:szCs w:val="28"/>
        </w:rPr>
        <w:t xml:space="preserve">По результатам проведения публичного обсуждения принято решение </w:t>
      </w:r>
      <w:r w:rsidR="00156D28">
        <w:rPr>
          <w:sz w:val="28"/>
          <w:szCs w:val="28"/>
        </w:rPr>
        <w:t xml:space="preserve">                     </w:t>
      </w:r>
      <w:r w:rsidRPr="00060642">
        <w:rPr>
          <w:sz w:val="28"/>
          <w:szCs w:val="28"/>
        </w:rPr>
        <w:t>о доработке сводного отчета о проведении оценки регулирующего воздействия,                    в который дополнительно включаются сведения о проведении публичного обсуждения проекта муниципального нормативного правового акта и сводного отчета о проведении оценки регулирующего воздействия, сроках его проведения, и направлении ответственному за подготовку заключения проекта муниципального нормативного правового акта и доработанного сводного отчета о проведении оценки регулирующего воздействия.</w:t>
      </w:r>
    </w:p>
    <w:p w:rsidR="00830B2B" w:rsidRPr="00285EB6" w:rsidRDefault="00830B2B" w:rsidP="00285EB6">
      <w:pPr>
        <w:outlineLvl w:val="1"/>
        <w:rPr>
          <w:sz w:val="28"/>
          <w:szCs w:val="28"/>
          <w:highlight w:val="yellow"/>
        </w:rPr>
      </w:pPr>
    </w:p>
    <w:p w:rsidR="00BB2DF3" w:rsidRDefault="00BB2DF3" w:rsidP="00285EB6">
      <w:pPr>
        <w:outlineLvl w:val="1"/>
        <w:rPr>
          <w:sz w:val="28"/>
          <w:szCs w:val="28"/>
          <w:highlight w:val="yellow"/>
        </w:rPr>
      </w:pPr>
    </w:p>
    <w:p w:rsidR="00DB7A63" w:rsidRPr="00285EB6" w:rsidRDefault="00DB7A63" w:rsidP="00DB7A63">
      <w:pPr>
        <w:rPr>
          <w:sz w:val="28"/>
          <w:szCs w:val="28"/>
        </w:rPr>
      </w:pPr>
      <w:r w:rsidRPr="00285EB6">
        <w:rPr>
          <w:sz w:val="28"/>
          <w:szCs w:val="28"/>
        </w:rPr>
        <w:t xml:space="preserve">Председатель комитета по развитию </w:t>
      </w:r>
    </w:p>
    <w:p w:rsidR="00DB7A63" w:rsidRPr="00285EB6" w:rsidRDefault="00DB7A63" w:rsidP="00DB7A63">
      <w:pPr>
        <w:rPr>
          <w:sz w:val="28"/>
          <w:szCs w:val="28"/>
        </w:rPr>
      </w:pPr>
      <w:r w:rsidRPr="00285EB6">
        <w:rPr>
          <w:sz w:val="28"/>
          <w:szCs w:val="28"/>
        </w:rPr>
        <w:t>предпринимательства, потребительскому</w:t>
      </w:r>
    </w:p>
    <w:p w:rsidR="00DB7A63" w:rsidRPr="00285EB6" w:rsidRDefault="00DB7A63" w:rsidP="00DB7A63">
      <w:pPr>
        <w:pStyle w:val="af3"/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85EB6">
        <w:rPr>
          <w:rFonts w:ascii="Times New Roman" w:hAnsi="Times New Roman" w:cs="Times New Roman"/>
          <w:sz w:val="28"/>
          <w:szCs w:val="28"/>
        </w:rPr>
        <w:t xml:space="preserve">рынку и вопросам труда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85EB6">
        <w:rPr>
          <w:rFonts w:ascii="Times New Roman" w:hAnsi="Times New Roman" w:cs="Times New Roman"/>
          <w:sz w:val="28"/>
          <w:szCs w:val="28"/>
        </w:rPr>
        <w:t xml:space="preserve">                    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EB6">
        <w:rPr>
          <w:rFonts w:ascii="Times New Roman" w:hAnsi="Times New Roman" w:cs="Times New Roman"/>
          <w:sz w:val="28"/>
          <w:szCs w:val="28"/>
        </w:rPr>
        <w:t>Кротова</w:t>
      </w:r>
    </w:p>
    <w:p w:rsidR="00DB7A63" w:rsidRPr="00285EB6" w:rsidRDefault="00DB7A63" w:rsidP="00285EB6">
      <w:pPr>
        <w:outlineLvl w:val="1"/>
        <w:rPr>
          <w:sz w:val="28"/>
          <w:szCs w:val="28"/>
          <w:highlight w:val="yellow"/>
        </w:rPr>
      </w:pPr>
    </w:p>
    <w:p w:rsidR="00D544A9" w:rsidRDefault="00D544A9" w:rsidP="00285EB6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642A88">
        <w:rPr>
          <w:sz w:val="28"/>
          <w:szCs w:val="28"/>
        </w:rPr>
        <w:t xml:space="preserve">аместитель председателя комитета </w:t>
      </w:r>
      <w:r>
        <w:rPr>
          <w:sz w:val="28"/>
          <w:szCs w:val="28"/>
        </w:rPr>
        <w:t>–</w:t>
      </w:r>
    </w:p>
    <w:p w:rsidR="00D544A9" w:rsidRDefault="00D544A9" w:rsidP="00285EB6">
      <w:pPr>
        <w:rPr>
          <w:sz w:val="28"/>
          <w:szCs w:val="28"/>
        </w:rPr>
      </w:pPr>
      <w:r w:rsidRPr="00642A88">
        <w:rPr>
          <w:sz w:val="28"/>
          <w:szCs w:val="28"/>
        </w:rPr>
        <w:t>начальник отдела потребительского рынка</w:t>
      </w:r>
    </w:p>
    <w:p w:rsidR="00D544A9" w:rsidRDefault="00D544A9" w:rsidP="00D544A9">
      <w:pPr>
        <w:rPr>
          <w:sz w:val="28"/>
          <w:szCs w:val="28"/>
        </w:rPr>
      </w:pPr>
      <w:r w:rsidRPr="00642A88">
        <w:rPr>
          <w:sz w:val="28"/>
          <w:szCs w:val="28"/>
        </w:rPr>
        <w:t>комитета п</w:t>
      </w:r>
      <w:r>
        <w:rPr>
          <w:sz w:val="28"/>
          <w:szCs w:val="28"/>
        </w:rPr>
        <w:t>о развитию предпринимательства,</w:t>
      </w:r>
    </w:p>
    <w:p w:rsidR="0082293F" w:rsidRPr="00285EB6" w:rsidRDefault="00D544A9" w:rsidP="00D544A9">
      <w:pPr>
        <w:rPr>
          <w:sz w:val="28"/>
          <w:szCs w:val="28"/>
        </w:rPr>
      </w:pPr>
      <w:r w:rsidRPr="00642A88">
        <w:rPr>
          <w:sz w:val="28"/>
          <w:szCs w:val="28"/>
        </w:rPr>
        <w:t>потребительскому рынку и вопросам труда</w:t>
      </w:r>
      <w:r w:rsidRPr="00285EB6">
        <w:rPr>
          <w:sz w:val="28"/>
          <w:szCs w:val="28"/>
        </w:rPr>
        <w:t xml:space="preserve"> </w:t>
      </w:r>
      <w:r w:rsidR="00C0217F" w:rsidRPr="00285EB6">
        <w:rPr>
          <w:sz w:val="28"/>
          <w:szCs w:val="28"/>
        </w:rPr>
        <w:t xml:space="preserve">   </w:t>
      </w:r>
      <w:r w:rsidR="006F1493">
        <w:rPr>
          <w:sz w:val="28"/>
          <w:szCs w:val="28"/>
        </w:rPr>
        <w:t xml:space="preserve"> </w:t>
      </w:r>
      <w:r w:rsidR="00285EB6">
        <w:rPr>
          <w:sz w:val="28"/>
          <w:szCs w:val="28"/>
        </w:rPr>
        <w:t xml:space="preserve">        </w:t>
      </w:r>
      <w:r w:rsidR="00C0217F" w:rsidRPr="00285EB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</w:t>
      </w:r>
      <w:r w:rsidR="00C0217F" w:rsidRPr="00285EB6">
        <w:rPr>
          <w:sz w:val="28"/>
          <w:szCs w:val="28"/>
        </w:rPr>
        <w:t xml:space="preserve">   </w:t>
      </w:r>
      <w:r w:rsidR="00BB2DF3" w:rsidRPr="00285EB6">
        <w:rPr>
          <w:sz w:val="28"/>
          <w:szCs w:val="28"/>
        </w:rPr>
        <w:t>Н.</w:t>
      </w:r>
      <w:r>
        <w:rPr>
          <w:sz w:val="28"/>
          <w:szCs w:val="28"/>
        </w:rPr>
        <w:t>П. Чмерева</w:t>
      </w:r>
    </w:p>
    <w:sectPr w:rsidR="0082293F" w:rsidRPr="00285EB6" w:rsidSect="00B77F3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863" w:rsidRDefault="003F5863">
      <w:r>
        <w:separator/>
      </w:r>
    </w:p>
  </w:endnote>
  <w:endnote w:type="continuationSeparator" w:id="0">
    <w:p w:rsidR="003F5863" w:rsidRDefault="003F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863" w:rsidRDefault="003F5863">
      <w:r>
        <w:separator/>
      </w:r>
    </w:p>
  </w:footnote>
  <w:footnote w:type="continuationSeparator" w:id="0">
    <w:p w:rsidR="003F5863" w:rsidRDefault="003F5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D28" w:rsidRDefault="00156D28">
    <w:pPr>
      <w:pStyle w:val="af"/>
      <w:jc w:val="right"/>
    </w:pPr>
  </w:p>
  <w:p w:rsidR="00156D28" w:rsidRDefault="00156D28">
    <w:pPr>
      <w:pStyle w:val="af"/>
      <w:jc w:val="right"/>
    </w:pPr>
  </w:p>
  <w:p w:rsidR="00314D12" w:rsidRPr="00B77F3A" w:rsidRDefault="00B737BC">
    <w:pPr>
      <w:pStyle w:val="af"/>
      <w:jc w:val="right"/>
    </w:pPr>
    <w:r w:rsidRPr="00B77F3A">
      <w:fldChar w:fldCharType="begin"/>
    </w:r>
    <w:r w:rsidRPr="00B77F3A">
      <w:instrText>PAGE   \* MERGEFORMAT</w:instrText>
    </w:r>
    <w:r w:rsidRPr="00B77F3A">
      <w:fldChar w:fldCharType="separate"/>
    </w:r>
    <w:r w:rsidR="00742999">
      <w:rPr>
        <w:noProof/>
      </w:rPr>
      <w:t>3</w:t>
    </w:r>
    <w:r w:rsidRPr="00B77F3A">
      <w:fldChar w:fldCharType="end"/>
    </w:r>
  </w:p>
  <w:p w:rsidR="00314D12" w:rsidRDefault="007429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0438"/>
    <w:multiLevelType w:val="multilevel"/>
    <w:tmpl w:val="EAC8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F45D3"/>
    <w:multiLevelType w:val="multilevel"/>
    <w:tmpl w:val="09DE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8A4FFA"/>
    <w:multiLevelType w:val="multilevel"/>
    <w:tmpl w:val="F7D8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635D78"/>
    <w:multiLevelType w:val="hybridMultilevel"/>
    <w:tmpl w:val="81D68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22199"/>
    <w:multiLevelType w:val="hybridMultilevel"/>
    <w:tmpl w:val="36222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6A"/>
    <w:rsid w:val="00035E43"/>
    <w:rsid w:val="000373A1"/>
    <w:rsid w:val="00045260"/>
    <w:rsid w:val="00054965"/>
    <w:rsid w:val="00065F8A"/>
    <w:rsid w:val="000756A6"/>
    <w:rsid w:val="00075E91"/>
    <w:rsid w:val="00077771"/>
    <w:rsid w:val="000A17FB"/>
    <w:rsid w:val="000B581B"/>
    <w:rsid w:val="000C6AEB"/>
    <w:rsid w:val="000D0F71"/>
    <w:rsid w:val="000E18F9"/>
    <w:rsid w:val="000E38EC"/>
    <w:rsid w:val="000E5226"/>
    <w:rsid w:val="000F034E"/>
    <w:rsid w:val="00111BA7"/>
    <w:rsid w:val="00145805"/>
    <w:rsid w:val="001525F5"/>
    <w:rsid w:val="00156D28"/>
    <w:rsid w:val="00177ED3"/>
    <w:rsid w:val="001812A2"/>
    <w:rsid w:val="00195011"/>
    <w:rsid w:val="00197938"/>
    <w:rsid w:val="001A7934"/>
    <w:rsid w:val="001B245A"/>
    <w:rsid w:val="001B3C39"/>
    <w:rsid w:val="001D1122"/>
    <w:rsid w:val="001E71D2"/>
    <w:rsid w:val="0020412C"/>
    <w:rsid w:val="00204AFC"/>
    <w:rsid w:val="0020701F"/>
    <w:rsid w:val="00221741"/>
    <w:rsid w:val="00224217"/>
    <w:rsid w:val="002260D9"/>
    <w:rsid w:val="0022707C"/>
    <w:rsid w:val="00253137"/>
    <w:rsid w:val="0025583F"/>
    <w:rsid w:val="002738E9"/>
    <w:rsid w:val="00284810"/>
    <w:rsid w:val="00285EB6"/>
    <w:rsid w:val="002950F8"/>
    <w:rsid w:val="002A48C0"/>
    <w:rsid w:val="002A6662"/>
    <w:rsid w:val="002B3351"/>
    <w:rsid w:val="002C7344"/>
    <w:rsid w:val="002D268D"/>
    <w:rsid w:val="002D4897"/>
    <w:rsid w:val="002D49C0"/>
    <w:rsid w:val="002E57D9"/>
    <w:rsid w:val="00302260"/>
    <w:rsid w:val="00313369"/>
    <w:rsid w:val="00326E4E"/>
    <w:rsid w:val="0033606D"/>
    <w:rsid w:val="003B5160"/>
    <w:rsid w:val="003B5969"/>
    <w:rsid w:val="003D57E9"/>
    <w:rsid w:val="003D709D"/>
    <w:rsid w:val="003E42E4"/>
    <w:rsid w:val="003E5D6D"/>
    <w:rsid w:val="003F2DB6"/>
    <w:rsid w:val="003F5863"/>
    <w:rsid w:val="004021F3"/>
    <w:rsid w:val="0041416B"/>
    <w:rsid w:val="00424124"/>
    <w:rsid w:val="004301A3"/>
    <w:rsid w:val="0043486A"/>
    <w:rsid w:val="00460F36"/>
    <w:rsid w:val="004652FD"/>
    <w:rsid w:val="00486B56"/>
    <w:rsid w:val="004A3D0D"/>
    <w:rsid w:val="004A79E6"/>
    <w:rsid w:val="004A7C16"/>
    <w:rsid w:val="004C17AF"/>
    <w:rsid w:val="004E3685"/>
    <w:rsid w:val="004E3864"/>
    <w:rsid w:val="004F1431"/>
    <w:rsid w:val="004F68CA"/>
    <w:rsid w:val="005147EB"/>
    <w:rsid w:val="005269E6"/>
    <w:rsid w:val="00527214"/>
    <w:rsid w:val="0055640D"/>
    <w:rsid w:val="00580652"/>
    <w:rsid w:val="005916F7"/>
    <w:rsid w:val="00593BE2"/>
    <w:rsid w:val="00594721"/>
    <w:rsid w:val="005B1627"/>
    <w:rsid w:val="005D2DAA"/>
    <w:rsid w:val="005E5EAA"/>
    <w:rsid w:val="005F073B"/>
    <w:rsid w:val="00602B7C"/>
    <w:rsid w:val="00615DB4"/>
    <w:rsid w:val="00624093"/>
    <w:rsid w:val="00626603"/>
    <w:rsid w:val="00640797"/>
    <w:rsid w:val="00646C01"/>
    <w:rsid w:val="00664251"/>
    <w:rsid w:val="00676403"/>
    <w:rsid w:val="00683A4A"/>
    <w:rsid w:val="006929DE"/>
    <w:rsid w:val="006B5A03"/>
    <w:rsid w:val="006C72C9"/>
    <w:rsid w:val="006D19C0"/>
    <w:rsid w:val="006D57A1"/>
    <w:rsid w:val="006F1493"/>
    <w:rsid w:val="00705981"/>
    <w:rsid w:val="00716EDB"/>
    <w:rsid w:val="007171AC"/>
    <w:rsid w:val="00723F22"/>
    <w:rsid w:val="00732F47"/>
    <w:rsid w:val="00735C59"/>
    <w:rsid w:val="00742999"/>
    <w:rsid w:val="007505EA"/>
    <w:rsid w:val="0075624F"/>
    <w:rsid w:val="00763AF3"/>
    <w:rsid w:val="00766A3E"/>
    <w:rsid w:val="0077174C"/>
    <w:rsid w:val="00784E24"/>
    <w:rsid w:val="00787762"/>
    <w:rsid w:val="007A05A4"/>
    <w:rsid w:val="007C0839"/>
    <w:rsid w:val="007C5C29"/>
    <w:rsid w:val="007D2722"/>
    <w:rsid w:val="007E1632"/>
    <w:rsid w:val="008057CB"/>
    <w:rsid w:val="008118D7"/>
    <w:rsid w:val="0082293F"/>
    <w:rsid w:val="00826181"/>
    <w:rsid w:val="00830B2B"/>
    <w:rsid w:val="00852748"/>
    <w:rsid w:val="00856FE1"/>
    <w:rsid w:val="008615CA"/>
    <w:rsid w:val="008651B5"/>
    <w:rsid w:val="0089136D"/>
    <w:rsid w:val="008915DF"/>
    <w:rsid w:val="00891B73"/>
    <w:rsid w:val="008A6A86"/>
    <w:rsid w:val="008B1135"/>
    <w:rsid w:val="008C0A8E"/>
    <w:rsid w:val="008C1B15"/>
    <w:rsid w:val="0092059C"/>
    <w:rsid w:val="00930A17"/>
    <w:rsid w:val="009434AE"/>
    <w:rsid w:val="00944CB8"/>
    <w:rsid w:val="00945243"/>
    <w:rsid w:val="009506B4"/>
    <w:rsid w:val="0096242E"/>
    <w:rsid w:val="00966E93"/>
    <w:rsid w:val="009925D8"/>
    <w:rsid w:val="00993DC6"/>
    <w:rsid w:val="009D1225"/>
    <w:rsid w:val="009D5103"/>
    <w:rsid w:val="009E0E3F"/>
    <w:rsid w:val="009F025C"/>
    <w:rsid w:val="00A02F06"/>
    <w:rsid w:val="00A06CA1"/>
    <w:rsid w:val="00A22AD3"/>
    <w:rsid w:val="00A26EFA"/>
    <w:rsid w:val="00A65415"/>
    <w:rsid w:val="00A809F7"/>
    <w:rsid w:val="00A904C9"/>
    <w:rsid w:val="00A9369C"/>
    <w:rsid w:val="00A941B5"/>
    <w:rsid w:val="00AA4497"/>
    <w:rsid w:val="00AC2301"/>
    <w:rsid w:val="00AD2F0C"/>
    <w:rsid w:val="00AE7D7A"/>
    <w:rsid w:val="00AF44F0"/>
    <w:rsid w:val="00AF49FD"/>
    <w:rsid w:val="00B06E36"/>
    <w:rsid w:val="00B22DE5"/>
    <w:rsid w:val="00B51CB8"/>
    <w:rsid w:val="00B737BC"/>
    <w:rsid w:val="00B745E6"/>
    <w:rsid w:val="00B76972"/>
    <w:rsid w:val="00B90A09"/>
    <w:rsid w:val="00BA4A9A"/>
    <w:rsid w:val="00BB2DF3"/>
    <w:rsid w:val="00BD4DA9"/>
    <w:rsid w:val="00BD634D"/>
    <w:rsid w:val="00BE22B8"/>
    <w:rsid w:val="00BF3A04"/>
    <w:rsid w:val="00C009D2"/>
    <w:rsid w:val="00C0217F"/>
    <w:rsid w:val="00C1340A"/>
    <w:rsid w:val="00C20CE7"/>
    <w:rsid w:val="00C40B3E"/>
    <w:rsid w:val="00C54BF3"/>
    <w:rsid w:val="00C5500B"/>
    <w:rsid w:val="00C82D0B"/>
    <w:rsid w:val="00C91659"/>
    <w:rsid w:val="00C935F9"/>
    <w:rsid w:val="00C96508"/>
    <w:rsid w:val="00CB1F33"/>
    <w:rsid w:val="00CB7AED"/>
    <w:rsid w:val="00CF6903"/>
    <w:rsid w:val="00D2702E"/>
    <w:rsid w:val="00D379A6"/>
    <w:rsid w:val="00D544A9"/>
    <w:rsid w:val="00D6388B"/>
    <w:rsid w:val="00D657D9"/>
    <w:rsid w:val="00D70B4A"/>
    <w:rsid w:val="00D77637"/>
    <w:rsid w:val="00D853B9"/>
    <w:rsid w:val="00D87C00"/>
    <w:rsid w:val="00D957AD"/>
    <w:rsid w:val="00DB3F04"/>
    <w:rsid w:val="00DB7A63"/>
    <w:rsid w:val="00DC5C4E"/>
    <w:rsid w:val="00DC60D8"/>
    <w:rsid w:val="00DD0BD8"/>
    <w:rsid w:val="00DD2E5E"/>
    <w:rsid w:val="00DF5CE7"/>
    <w:rsid w:val="00DF6C97"/>
    <w:rsid w:val="00E01EEE"/>
    <w:rsid w:val="00E02075"/>
    <w:rsid w:val="00E21109"/>
    <w:rsid w:val="00E21D4E"/>
    <w:rsid w:val="00E25902"/>
    <w:rsid w:val="00E26987"/>
    <w:rsid w:val="00E50A9C"/>
    <w:rsid w:val="00E61709"/>
    <w:rsid w:val="00EA6243"/>
    <w:rsid w:val="00EC1704"/>
    <w:rsid w:val="00EC623A"/>
    <w:rsid w:val="00ED57D4"/>
    <w:rsid w:val="00EE0D6D"/>
    <w:rsid w:val="00EE6A4D"/>
    <w:rsid w:val="00EE7876"/>
    <w:rsid w:val="00EE7E2F"/>
    <w:rsid w:val="00F04F55"/>
    <w:rsid w:val="00F11AED"/>
    <w:rsid w:val="00F16D25"/>
    <w:rsid w:val="00F20DA7"/>
    <w:rsid w:val="00F23685"/>
    <w:rsid w:val="00F322EC"/>
    <w:rsid w:val="00F33E35"/>
    <w:rsid w:val="00F4530E"/>
    <w:rsid w:val="00F4708D"/>
    <w:rsid w:val="00F6246F"/>
    <w:rsid w:val="00F71917"/>
    <w:rsid w:val="00FA26C1"/>
    <w:rsid w:val="00FC49C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BA78395-D97D-4043-904A-884FA0C2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2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0217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238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71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3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90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9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4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0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9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275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723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72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81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297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9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65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161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3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2D81B-8EB0-4748-B153-D704A9EE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Царева</dc:creator>
  <cp:lastModifiedBy>Наталья П. Чмерева</cp:lastModifiedBy>
  <cp:revision>4</cp:revision>
  <cp:lastPrinted>2023-09-28T09:26:00Z</cp:lastPrinted>
  <dcterms:created xsi:type="dcterms:W3CDTF">2023-09-28T06:09:00Z</dcterms:created>
  <dcterms:modified xsi:type="dcterms:W3CDTF">2023-09-28T09:29:00Z</dcterms:modified>
</cp:coreProperties>
</file>