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23FE" w14:textId="77777777" w:rsidR="008F1817" w:rsidRPr="00615176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7BD2">
        <w:rPr>
          <w:sz w:val="28"/>
          <w:szCs w:val="28"/>
        </w:rPr>
        <w:tab/>
        <w:t>П</w:t>
      </w:r>
      <w:r>
        <w:rPr>
          <w:sz w:val="28"/>
          <w:szCs w:val="28"/>
        </w:rPr>
        <w:t>риложение</w:t>
      </w:r>
      <w:r w:rsidR="000672C1">
        <w:rPr>
          <w:sz w:val="28"/>
          <w:szCs w:val="28"/>
        </w:rPr>
        <w:t xml:space="preserve"> №1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F887367" w14:textId="77777777" w:rsidR="008F1817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60C03618" w14:textId="79129873" w:rsidR="008F1817" w:rsidRDefault="008F1817" w:rsidP="008F1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1430EF">
        <w:rPr>
          <w:sz w:val="28"/>
          <w:szCs w:val="28"/>
        </w:rPr>
        <w:t xml:space="preserve">учебы </w:t>
      </w:r>
      <w:r w:rsidR="0073234D">
        <w:rPr>
          <w:sz w:val="28"/>
          <w:szCs w:val="28"/>
        </w:rPr>
        <w:t>во</w:t>
      </w:r>
      <w:r w:rsidR="00771507">
        <w:rPr>
          <w:sz w:val="28"/>
          <w:szCs w:val="28"/>
        </w:rPr>
        <w:t xml:space="preserve"> </w:t>
      </w:r>
      <w:r w:rsidR="001A4A5E">
        <w:rPr>
          <w:sz w:val="28"/>
          <w:szCs w:val="28"/>
          <w:lang w:val="en-US"/>
        </w:rPr>
        <w:t>II</w:t>
      </w:r>
      <w:r w:rsidR="00771507">
        <w:rPr>
          <w:sz w:val="28"/>
          <w:szCs w:val="28"/>
        </w:rPr>
        <w:t xml:space="preserve"> квартал</w:t>
      </w:r>
      <w:r w:rsidR="0073234D">
        <w:rPr>
          <w:sz w:val="28"/>
          <w:szCs w:val="28"/>
        </w:rPr>
        <w:t>е</w:t>
      </w:r>
      <w:r w:rsidR="00771507">
        <w:rPr>
          <w:sz w:val="28"/>
          <w:szCs w:val="28"/>
        </w:rPr>
        <w:t xml:space="preserve"> </w:t>
      </w:r>
      <w:r w:rsidR="005D4D2B">
        <w:rPr>
          <w:sz w:val="28"/>
          <w:szCs w:val="28"/>
        </w:rPr>
        <w:t>202</w:t>
      </w:r>
      <w:r w:rsidR="00655A4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771507">
        <w:rPr>
          <w:sz w:val="28"/>
          <w:szCs w:val="28"/>
        </w:rPr>
        <w:t>а</w:t>
      </w:r>
    </w:p>
    <w:p w14:paraId="48E82457" w14:textId="77777777" w:rsidR="008F1817" w:rsidRDefault="008F1817" w:rsidP="008F1817">
      <w:pPr>
        <w:rPr>
          <w:sz w:val="28"/>
          <w:szCs w:val="28"/>
        </w:rPr>
      </w:pPr>
    </w:p>
    <w:tbl>
      <w:tblPr>
        <w:tblW w:w="1006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6662"/>
        <w:gridCol w:w="2552"/>
      </w:tblGrid>
      <w:tr w:rsidR="008F1817" w14:paraId="1BB175DC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6ED7C" w14:textId="77777777" w:rsidR="008F1817" w:rsidRDefault="008F1817" w:rsidP="0057220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915349" w14:textId="77777777" w:rsidR="008F1817" w:rsidRDefault="008F1817" w:rsidP="0057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FBEC" w14:textId="77777777" w:rsidR="008F1817" w:rsidRDefault="008F1817" w:rsidP="00572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             проведения учебы</w:t>
            </w:r>
          </w:p>
        </w:tc>
      </w:tr>
      <w:tr w:rsidR="008F1817" w14:paraId="4879E7FD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34CB2" w14:textId="77777777" w:rsidR="008F1817" w:rsidRDefault="00176A51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A1FEFC" w14:textId="77777777" w:rsidR="008F1817" w:rsidRDefault="008F1817" w:rsidP="00E243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изменений законодательства о конт</w:t>
            </w:r>
            <w:r w:rsidR="001A4A5E">
              <w:rPr>
                <w:sz w:val="28"/>
                <w:szCs w:val="28"/>
              </w:rPr>
              <w:t>рактной системе в сфере закупок, актуальные и сложные вопросы практики осуществления закупок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FDD7" w14:textId="77777777" w:rsidR="008F1817" w:rsidRDefault="001A4A5E" w:rsidP="00655A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572E00" w14:paraId="5A2CB3E9" w14:textId="77777777" w:rsidTr="00F66F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5A84F" w14:textId="77777777" w:rsidR="00572E00" w:rsidRDefault="00176A51" w:rsidP="00176A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6988B" w14:textId="77777777" w:rsidR="00812F95" w:rsidRDefault="001A4A5E" w:rsidP="00A670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Обзор изменений законодательства о контрактной системе в сфере закупок, актуальные и сложные вопросы практики осуществления закупок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EF06" w14:textId="77777777" w:rsidR="00572E00" w:rsidRDefault="001A4A5E" w:rsidP="0057220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</w:tbl>
    <w:p w14:paraId="7FFEDFDC" w14:textId="77777777" w:rsidR="008F1817" w:rsidRDefault="008F1817" w:rsidP="009523C1">
      <w:pPr>
        <w:rPr>
          <w:rStyle w:val="dash041e0431044b0447043d044b0439char"/>
          <w:b/>
          <w:bCs/>
          <w:sz w:val="26"/>
          <w:szCs w:val="26"/>
        </w:rPr>
      </w:pPr>
    </w:p>
    <w:sectPr w:rsidR="008F1817" w:rsidSect="00A17BD2">
      <w:footnotePr>
        <w:pos w:val="beneathText"/>
      </w:footnotePr>
      <w:pgSz w:w="11905" w:h="16837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E5127"/>
    <w:multiLevelType w:val="hybridMultilevel"/>
    <w:tmpl w:val="D82E1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63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17"/>
    <w:rsid w:val="000672C1"/>
    <w:rsid w:val="0009049F"/>
    <w:rsid w:val="000E1A27"/>
    <w:rsid w:val="000E3D72"/>
    <w:rsid w:val="000F616A"/>
    <w:rsid w:val="00103FAC"/>
    <w:rsid w:val="00112EA8"/>
    <w:rsid w:val="00117C9C"/>
    <w:rsid w:val="001430EF"/>
    <w:rsid w:val="001552FF"/>
    <w:rsid w:val="00176A51"/>
    <w:rsid w:val="00181BE3"/>
    <w:rsid w:val="001A4A5E"/>
    <w:rsid w:val="001A5900"/>
    <w:rsid w:val="001E2C5A"/>
    <w:rsid w:val="002008D1"/>
    <w:rsid w:val="003511B8"/>
    <w:rsid w:val="003E1593"/>
    <w:rsid w:val="004F0E94"/>
    <w:rsid w:val="005016B9"/>
    <w:rsid w:val="00572E00"/>
    <w:rsid w:val="005D4D2B"/>
    <w:rsid w:val="006406B8"/>
    <w:rsid w:val="00655A4C"/>
    <w:rsid w:val="006C7A6E"/>
    <w:rsid w:val="0073234D"/>
    <w:rsid w:val="00771507"/>
    <w:rsid w:val="008006BE"/>
    <w:rsid w:val="00812F95"/>
    <w:rsid w:val="008F1817"/>
    <w:rsid w:val="00920DEB"/>
    <w:rsid w:val="00934C1D"/>
    <w:rsid w:val="009523C1"/>
    <w:rsid w:val="0099429D"/>
    <w:rsid w:val="00A17BD2"/>
    <w:rsid w:val="00A6702F"/>
    <w:rsid w:val="00A970DA"/>
    <w:rsid w:val="00BF15F3"/>
    <w:rsid w:val="00C2204B"/>
    <w:rsid w:val="00C64589"/>
    <w:rsid w:val="00CC647F"/>
    <w:rsid w:val="00CF3088"/>
    <w:rsid w:val="00DB3C83"/>
    <w:rsid w:val="00DD20A6"/>
    <w:rsid w:val="00E14FEF"/>
    <w:rsid w:val="00E24338"/>
    <w:rsid w:val="00F01C3E"/>
    <w:rsid w:val="00F40C7D"/>
    <w:rsid w:val="00F66FC0"/>
    <w:rsid w:val="00F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0BFD"/>
  <w15:docId w15:val="{FF39CE5D-58C3-4BD7-90BF-D55DDC12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8F1817"/>
  </w:style>
  <w:style w:type="paragraph" w:styleId="a3">
    <w:name w:val="Balloon Text"/>
    <w:basedOn w:val="a"/>
    <w:link w:val="a4"/>
    <w:uiPriority w:val="99"/>
    <w:semiHidden/>
    <w:unhideWhenUsed/>
    <w:rsid w:val="00067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C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F6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B60E6-4203-42EE-9C12-785EB8BA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Шморина</dc:creator>
  <cp:keywords/>
  <dc:description/>
  <cp:lastModifiedBy>Екатерина Ф. Екшибарова</cp:lastModifiedBy>
  <cp:revision>2</cp:revision>
  <cp:lastPrinted>2021-10-21T04:32:00Z</cp:lastPrinted>
  <dcterms:created xsi:type="dcterms:W3CDTF">2025-03-13T01:12:00Z</dcterms:created>
  <dcterms:modified xsi:type="dcterms:W3CDTF">2025-03-13T01:12:00Z</dcterms:modified>
</cp:coreProperties>
</file>