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65" w:rsidRDefault="00DA4365" w:rsidP="00DA4365">
      <w:pPr>
        <w:spacing w:after="0" w:line="240" w:lineRule="auto"/>
        <w:ind w:right="-2"/>
        <w:jc w:val="center"/>
        <w:rPr>
          <w:b/>
          <w:spacing w:val="80"/>
          <w:sz w:val="28"/>
          <w:szCs w:val="28"/>
        </w:rPr>
      </w:pPr>
      <w:bookmarkStart w:id="0" w:name="_GoBack"/>
      <w:bookmarkEnd w:id="0"/>
      <w:r w:rsidRPr="00C07E7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F9BC29" wp14:editId="34B43BF9">
            <wp:extent cx="1018013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13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365" w:rsidRPr="0072009D" w:rsidRDefault="00DA4365" w:rsidP="00DA4365">
      <w:pPr>
        <w:spacing w:after="0" w:line="240" w:lineRule="auto"/>
        <w:ind w:right="-2"/>
        <w:jc w:val="center"/>
        <w:rPr>
          <w:rFonts w:ascii="Times New Roman" w:hAnsi="Times New Roman"/>
          <w:spacing w:val="80"/>
          <w:sz w:val="28"/>
          <w:szCs w:val="28"/>
        </w:rPr>
      </w:pPr>
      <w:r w:rsidRPr="0072009D">
        <w:rPr>
          <w:rFonts w:ascii="Times New Roman" w:hAnsi="Times New Roman"/>
          <w:spacing w:val="80"/>
          <w:sz w:val="28"/>
          <w:szCs w:val="28"/>
        </w:rPr>
        <w:t>ГЛАВНОЕ УПРАВЛЕНИЕ</w:t>
      </w:r>
    </w:p>
    <w:p w:rsidR="00DA4365" w:rsidRPr="0072009D" w:rsidRDefault="00DA4365" w:rsidP="00DA4365">
      <w:pPr>
        <w:spacing w:after="0" w:line="240" w:lineRule="auto"/>
        <w:ind w:right="-2"/>
        <w:jc w:val="center"/>
        <w:rPr>
          <w:rFonts w:ascii="Times New Roman" w:hAnsi="Times New Roman"/>
          <w:spacing w:val="80"/>
          <w:sz w:val="28"/>
          <w:szCs w:val="28"/>
        </w:rPr>
      </w:pPr>
      <w:r w:rsidRPr="0072009D">
        <w:rPr>
          <w:rFonts w:ascii="Times New Roman" w:hAnsi="Times New Roman"/>
          <w:spacing w:val="80"/>
          <w:sz w:val="28"/>
          <w:szCs w:val="28"/>
        </w:rPr>
        <w:t>МИНИСТЕРСТВА ВНУТРЕННИХ ДЕЛ РОССИЙСКОЙ ФЕДЕРАЦИИ</w:t>
      </w:r>
    </w:p>
    <w:p w:rsidR="00DA4365" w:rsidRPr="0072009D" w:rsidRDefault="00DA4365" w:rsidP="00DA4365">
      <w:pPr>
        <w:spacing w:after="0" w:line="240" w:lineRule="auto"/>
        <w:ind w:right="-2"/>
        <w:jc w:val="center"/>
        <w:rPr>
          <w:rFonts w:ascii="Times New Roman" w:hAnsi="Times New Roman"/>
          <w:spacing w:val="80"/>
          <w:sz w:val="28"/>
          <w:szCs w:val="28"/>
        </w:rPr>
      </w:pPr>
      <w:r w:rsidRPr="0072009D">
        <w:rPr>
          <w:rFonts w:ascii="Times New Roman" w:hAnsi="Times New Roman"/>
          <w:spacing w:val="80"/>
          <w:sz w:val="28"/>
          <w:szCs w:val="28"/>
        </w:rPr>
        <w:t xml:space="preserve">ПО </w:t>
      </w:r>
      <w:r w:rsidR="006A1FFC">
        <w:rPr>
          <w:rFonts w:ascii="Times New Roman" w:hAnsi="Times New Roman"/>
          <w:spacing w:val="80"/>
          <w:sz w:val="28"/>
          <w:szCs w:val="28"/>
        </w:rPr>
        <w:t>АЛТАЙСКОМУ</w:t>
      </w:r>
      <w:r w:rsidRPr="0072009D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6A1FFC">
        <w:rPr>
          <w:rFonts w:ascii="Times New Roman" w:hAnsi="Times New Roman"/>
          <w:spacing w:val="80"/>
          <w:sz w:val="28"/>
          <w:szCs w:val="28"/>
        </w:rPr>
        <w:t>КРАЮ</w:t>
      </w:r>
    </w:p>
    <w:p w:rsidR="00DA4365" w:rsidRDefault="00DA4365" w:rsidP="00DA4365">
      <w:pPr>
        <w:spacing w:after="0" w:line="240" w:lineRule="auto"/>
        <w:ind w:right="-2"/>
        <w:jc w:val="center"/>
        <w:rPr>
          <w:rFonts w:ascii="Times New Roman" w:hAnsi="Times New Roman"/>
          <w:sz w:val="32"/>
          <w:szCs w:val="32"/>
        </w:rPr>
      </w:pPr>
    </w:p>
    <w:p w:rsidR="00DA4365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B45DD">
        <w:rPr>
          <w:rFonts w:ascii="Times New Roman" w:hAnsi="Times New Roman"/>
          <w:sz w:val="28"/>
          <w:szCs w:val="28"/>
        </w:rPr>
        <w:t xml:space="preserve">УПРАВЛЕНИЕ ПО ВОПРОСАМ МИГРАЦИИ </w:t>
      </w:r>
      <w:r w:rsidRPr="00FB45DD">
        <w:rPr>
          <w:rFonts w:ascii="Times New Roman" w:hAnsi="Times New Roman"/>
          <w:sz w:val="28"/>
          <w:szCs w:val="28"/>
        </w:rPr>
        <w:br/>
      </w:r>
    </w:p>
    <w:p w:rsidR="00DA4365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A4365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46116" w:rsidRDefault="00F46116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46116" w:rsidRDefault="00F46116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46116" w:rsidRDefault="00F46116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46116" w:rsidRDefault="00F46116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46116" w:rsidRDefault="00F46116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A4365" w:rsidRPr="004165C9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C00000"/>
          <w:sz w:val="56"/>
          <w:szCs w:val="56"/>
          <w:lang w:eastAsia="ru-RU"/>
        </w:rPr>
      </w:pPr>
      <w:r w:rsidRPr="004165C9">
        <w:rPr>
          <w:rFonts w:ascii="Times New Roman" w:eastAsia="Times New Roman" w:hAnsi="Times New Roman"/>
          <w:b/>
          <w:color w:val="C00000"/>
          <w:sz w:val="56"/>
          <w:szCs w:val="56"/>
          <w:lang w:eastAsia="ru-RU"/>
        </w:rPr>
        <w:t>ПАМЯТКА</w:t>
      </w:r>
    </w:p>
    <w:p w:rsidR="00DA4365" w:rsidRPr="0085534D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 w:rsidRPr="0085534D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 xml:space="preserve">иностранному гражданину, </w:t>
      </w:r>
      <w:r w:rsidRPr="0085534D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br/>
        <w:t>прибывшему в Российскую Федерацию, и работодателю, привлекающему иностранных работников</w:t>
      </w:r>
    </w:p>
    <w:p w:rsidR="00D83FE5" w:rsidRPr="0085534D" w:rsidRDefault="00D83FE5">
      <w:pPr>
        <w:rPr>
          <w:color w:val="002060"/>
        </w:rPr>
      </w:pPr>
    </w:p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DA4365" w:rsidRDefault="00DA4365"/>
    <w:p w:rsidR="00F46116" w:rsidRDefault="00F46116"/>
    <w:p w:rsidR="00DA4365" w:rsidRDefault="007A2397" w:rsidP="00F34CBD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6A1FFC">
        <w:rPr>
          <w:rFonts w:ascii="Times New Roman" w:eastAsia="Times New Roman" w:hAnsi="Times New Roman"/>
          <w:sz w:val="24"/>
          <w:szCs w:val="24"/>
          <w:lang w:eastAsia="ru-RU"/>
        </w:rPr>
        <w:t>Барнаул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DA4365" w:rsidRPr="006A7BF8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</w:t>
      </w:r>
      <w:r w:rsidR="00DA43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6116" w:rsidRPr="006A7BF8" w:rsidRDefault="00F46116" w:rsidP="00F34CBD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365" w:rsidRPr="0085534D" w:rsidRDefault="00DA4365" w:rsidP="00DA436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5534D">
        <w:rPr>
          <w:rFonts w:ascii="Times New Roman" w:hAnsi="Times New Roman"/>
          <w:b/>
          <w:color w:val="002060"/>
          <w:sz w:val="26"/>
          <w:szCs w:val="26"/>
          <w:u w:val="single"/>
        </w:rPr>
        <w:lastRenderedPageBreak/>
        <w:t>СОДЕРЖАНИЕ</w:t>
      </w:r>
    </w:p>
    <w:p w:rsidR="00DA4365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087"/>
        <w:gridCol w:w="1134"/>
      </w:tblGrid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A4365" w:rsidRPr="00DA4365" w:rsidRDefault="00DA4365" w:rsidP="00DA4365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365" w:rsidRPr="00DA4365" w:rsidRDefault="00DA4365" w:rsidP="00DA4365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Миграционная карта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учет по месту пребывания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 за нарушение иностранным гражданином или лицом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гражданства правил въезда </w:t>
            </w: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Российскую Федерацию либо режима пребывания (проживания) в Российской Федерации, предоставление ложных сведений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осуществлении </w:t>
            </w: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миграционного учета и фиктивную постановку на миграционный учет по месту пребывания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осуществления иностранными гражданами трудовой деятельности в Российской Федерации (общие вопросы) 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патента (для иностранных граждан, прибывающих в Российскую Федерацию в порядке,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требующем получения визы)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Ответственность за незаконное осуществление трудовой деятельности </w:t>
            </w:r>
            <w:r w:rsidRPr="00DA4365">
              <w:rPr>
                <w:rFonts w:ascii="Times New Roman" w:hAnsi="Times New Roman"/>
                <w:sz w:val="24"/>
                <w:szCs w:val="24"/>
              </w:rPr>
              <w:t>в Российской Федерации</w:t>
            </w: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A4365">
              <w:rPr>
                <w:rFonts w:ascii="Times New Roman" w:hAnsi="Times New Roman"/>
                <w:sz w:val="24"/>
                <w:szCs w:val="24"/>
              </w:rPr>
              <w:t>незаконное привлечение к трудовой деятельности в Российской Федерации иностранного гражданина или лица без гражданства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дактилоскопическая регистрация, </w:t>
            </w: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фотографирование и медицинское освидетельствование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A4365" w:rsidRPr="00DA4365" w:rsidTr="00DA4365">
        <w:tc>
          <w:tcPr>
            <w:tcW w:w="567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</w:tcPr>
          <w:p w:rsidR="00DA4365" w:rsidRPr="00DA4365" w:rsidRDefault="00DA4365" w:rsidP="00DA43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неисполнения иностранным гражданином обязанностей по прохождению обязательной государственной дактилоскопической регистрации, фотографирования и медицинского освидетельствования, нарушения срока предоставления медицинских документов </w:t>
            </w:r>
          </w:p>
        </w:tc>
        <w:tc>
          <w:tcPr>
            <w:tcW w:w="1134" w:type="dxa"/>
          </w:tcPr>
          <w:p w:rsidR="00DA4365" w:rsidRPr="00DA4365" w:rsidRDefault="00DA4365" w:rsidP="00DA4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A4365" w:rsidRPr="00DA4365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A4365" w:rsidRDefault="00DA4365" w:rsidP="00DA4365">
      <w:pPr>
        <w:spacing w:after="0" w:line="240" w:lineRule="auto"/>
        <w:ind w:right="-2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A4365" w:rsidRDefault="00DA4365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A4365">
        <w:rPr>
          <w:rFonts w:ascii="Times New Roman" w:eastAsia="Times New Roman" w:hAnsi="Times New Roman"/>
          <w:i/>
          <w:sz w:val="26"/>
          <w:szCs w:val="26"/>
          <w:lang w:eastAsia="ru-RU"/>
        </w:rPr>
        <w:t>Ознакомьтесь с приведенной в памятке информацией, чтобы избежать затруднительных и неприятных ситуаций в стране временного пребывания.</w:t>
      </w: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Default="00F34CBD" w:rsidP="00DA4365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34CBD" w:rsidRPr="0085534D" w:rsidRDefault="00F34CBD" w:rsidP="00F34CB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ru-RU"/>
        </w:rPr>
      </w:pPr>
      <w:r w:rsidRPr="0085534D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ru-RU"/>
        </w:rPr>
        <w:t>МИГРАЦИОННАЯ КАРТА</w:t>
      </w:r>
    </w:p>
    <w:p w:rsidR="00F34CBD" w:rsidRPr="00F34CBD" w:rsidRDefault="00F34CBD" w:rsidP="00F34CB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70C0"/>
          <w:sz w:val="26"/>
          <w:szCs w:val="26"/>
          <w:u w:val="single"/>
          <w:lang w:eastAsia="ru-RU"/>
        </w:rPr>
      </w:pP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въезде в Российскую Федерацию Вы обязаны получить и заполнить бланк миграционной карты, подтверждающей право на временное пребывание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в стране.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Бланки миграционных карт выдаются бесплатно должностными лицами органов пограничного контроля либо представителями организаций, оказывающих транспортные услуги иностранным гражданам, въезжающим в Российскую Федерацию.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Бланк миграционной карты заполняется на русском языке. В случае если Вы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не владеете русским языком, допускается заполнение сведений о себе буквами латинского алфавита в соответствии с данными, указанными в документе, удостоверяющем личность.</w:t>
      </w:r>
    </w:p>
    <w:p w:rsidR="00F34CBD" w:rsidRPr="00F34CBD" w:rsidRDefault="00F34CBD" w:rsidP="00F34CBD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F34CBD" w:rsidRPr="00F34CBD" w:rsidRDefault="00F34CBD" w:rsidP="00F34CBD">
      <w:pPr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F34CBD" w:rsidRPr="00F34CBD" w:rsidRDefault="00F34CBD" w:rsidP="00F34CB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70C0"/>
          <w:sz w:val="26"/>
          <w:szCs w:val="26"/>
          <w:u w:val="single"/>
          <w:lang w:eastAsia="ru-RU"/>
        </w:rPr>
      </w:pPr>
      <w:r w:rsidRPr="0085534D">
        <w:rPr>
          <w:rFonts w:ascii="Times New Roman" w:eastAsia="Times New Roman" w:hAnsi="Times New Roman"/>
          <w:b/>
          <w:color w:val="002060"/>
          <w:sz w:val="26"/>
          <w:szCs w:val="26"/>
          <w:u w:val="single"/>
          <w:lang w:eastAsia="ru-RU"/>
        </w:rPr>
        <w:t>МИГРАЦИОННЫЙ УЧЕТ ПО МЕСТУ ПРЕБЫВАНИЯ</w:t>
      </w:r>
    </w:p>
    <w:p w:rsidR="00F34CBD" w:rsidRPr="00F34CBD" w:rsidRDefault="00F34CBD" w:rsidP="00F34CB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70C0"/>
          <w:sz w:val="26"/>
          <w:szCs w:val="26"/>
          <w:u w:val="single"/>
          <w:lang w:eastAsia="ru-RU"/>
        </w:rPr>
      </w:pP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Миграционному учету по месту пребывания в Российской Федерации подлежат все категории иностранных граждан </w:t>
      </w:r>
      <w:r w:rsidRPr="00F34C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течение 7 рабочих дней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с даты прибытия</w:t>
      </w:r>
      <w:proofErr w:type="gramEnd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в место пребывания.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Граждане </w:t>
      </w:r>
      <w:r w:rsidRPr="00F34CB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Таджикистана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– в течение 15 дней </w:t>
      </w:r>
      <w:proofErr w:type="gramStart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с даты въезда</w:t>
      </w:r>
      <w:proofErr w:type="gramEnd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в Россию.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Граждане </w:t>
      </w:r>
      <w:r w:rsidRPr="00F34CB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Армении, Казахстана, Киргизии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и члены их семей – в течение 30 дней </w:t>
      </w:r>
      <w:proofErr w:type="gramStart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с даты въезда</w:t>
      </w:r>
      <w:proofErr w:type="gramEnd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территорию Российской Федерации (</w:t>
      </w:r>
      <w:r w:rsidRPr="00F34CBD">
        <w:rPr>
          <w:rFonts w:ascii="Times New Roman" w:eastAsia="Times New Roman" w:hAnsi="Times New Roman"/>
          <w:i/>
          <w:sz w:val="26"/>
          <w:szCs w:val="26"/>
          <w:lang w:eastAsia="ru-RU"/>
        </w:rPr>
        <w:t>Договор о Евразийском экономическом союзе от 29.05.2014 г.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). Срок временного пребывания (проживания) иностранных граждан и членов их семей, прибывших из этих стран, определяется сроком действия трудового либо гражданско-правового договора, заключенного трудящимся государства-члена Евразийского экономического союза с работодателем.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Граждане </w:t>
      </w:r>
      <w:r w:rsidRPr="00F34CB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Украины, Белоруссии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– в течение 90 дней </w:t>
      </w:r>
      <w:proofErr w:type="gramStart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с даты въезда</w:t>
      </w:r>
      <w:proofErr w:type="gramEnd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в Российскую Федерацию.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34CBD">
        <w:rPr>
          <w:rFonts w:ascii="Times New Roman" w:eastAsia="Times New Roman" w:hAnsi="Times New Roman"/>
          <w:i/>
          <w:color w:val="C00000"/>
          <w:sz w:val="26"/>
          <w:szCs w:val="26"/>
          <w:lang w:eastAsia="ru-RU"/>
        </w:rPr>
        <w:t>Место пребывания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иностранного гражданина или лица без гражданства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Российской Федерации – это жилое помещение, не являющееся местом жительства, или иное помещение, в котором иностранный гражданин или лицо без гражданства фактически проживает (регулярно </w:t>
      </w:r>
      <w:r w:rsidRPr="00F34CB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использует для сна и отдыха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), либо организация, по адресу которой иностранный гражданин или лицо без гражданства подлежит постановке на учет по месту пребывания в случае осуществления трудовой или</w:t>
      </w:r>
      <w:proofErr w:type="gramEnd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иной не запрещенной законодательством Российской Федерации деятельности, в случае фактического проживания по адресу указанной организации либо в помещении указанной организации, не имеющем адресных данных (строении, сооружении),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в том числе временном.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постановки на учет по месту пребывания </w:t>
      </w:r>
      <w:r w:rsidRPr="00F34C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иностранный гражданин предоставляет принимающей стороне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(физическому или юридическому лицу) документ, удостоверяющий личность, миграционную карту и визу (при наличии).</w:t>
      </w:r>
    </w:p>
    <w:p w:rsidR="00F34CBD" w:rsidRDefault="00F34CBD" w:rsidP="00F34C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предоставлением государственной услуги по осуществлению миграционного учета (для постановки Вас на учет по месту пребывания) </w:t>
      </w:r>
      <w:r w:rsidRPr="00F34C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принимающая сторона обращается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 в подразделение по вопросам миграции территориальных органов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на районном уровне </w:t>
      </w:r>
      <w:r w:rsidR="00AD3E9D">
        <w:rPr>
          <w:rFonts w:ascii="Times New Roman" w:eastAsia="Times New Roman" w:hAnsi="Times New Roman"/>
          <w:sz w:val="26"/>
          <w:szCs w:val="26"/>
          <w:lang w:eastAsia="ru-RU"/>
        </w:rPr>
        <w:t>Алтайского края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, либо в многофункциональный центр предоставления государственных и муниципальных услуг, либо в отделение почтовой связи;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– в случае продления срока временного пребывания – в подразделение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по вопросам миграции.</w:t>
      </w:r>
    </w:p>
    <w:p w:rsidR="00F34CBD" w:rsidRPr="0085534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</w:pPr>
      <w:r w:rsidRPr="0085534D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Принимающая сторона предоставляет: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 уведомление о прибытии в место пребывания;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 копию документа, удостоверяющего личность иностранного гражданина;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 копию миграционной карты;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F34CBD">
        <w:rPr>
          <w:rFonts w:ascii="Times New Roman" w:hAnsi="Times New Roman"/>
          <w:sz w:val="26"/>
          <w:szCs w:val="26"/>
        </w:rPr>
        <w:t>копию документа, подтверждающего право пользования жилым или иным помещением, предоставляемым для фактического проживания иностранному гражданину.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Принимающая сторона свое согласие на временное нахождение у нее иностранного гражданина выражает подписью на оборотной стороне уведомления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о прибытии, а для организации, принимающей иностранного гражданина, такая подпись скрепляется печатью указанной организации (при наличии печати).</w:t>
      </w:r>
    </w:p>
    <w:p w:rsidR="00F34CBD" w:rsidRPr="0085534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</w:pPr>
      <w:r w:rsidRPr="0085534D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Для постановки на миграционный учет</w:t>
      </w:r>
      <w:r w:rsidRPr="0085534D">
        <w:rPr>
          <w:rFonts w:ascii="Times New Roman" w:hAnsi="Times New Roman"/>
          <w:i/>
          <w:color w:val="002060"/>
          <w:sz w:val="26"/>
          <w:szCs w:val="26"/>
        </w:rPr>
        <w:t xml:space="preserve"> иностранного гражданина - трудящегося государства – члена Евразийского экономического союза и членов его семьи</w:t>
      </w:r>
      <w:r w:rsidRPr="0085534D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 xml:space="preserve"> принимающая сторона предоставляет: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 уведомление о прибытии в место пребывания;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 копию документа, удостоверяющего личность иностранного гражданина;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 копию миграционной карты (кроме Республики Беларусь)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Pr="00F34CBD">
        <w:rPr>
          <w:rFonts w:ascii="Times New Roman" w:hAnsi="Times New Roman"/>
          <w:sz w:val="26"/>
          <w:szCs w:val="26"/>
        </w:rPr>
        <w:t>копию документа, подтверждающего право пользования жилым или иным помещением, предоставляемым для фактического проживания иностранному гражданину;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34CBD">
        <w:rPr>
          <w:rFonts w:ascii="Times New Roman" w:hAnsi="Times New Roman"/>
          <w:sz w:val="26"/>
          <w:szCs w:val="26"/>
        </w:rPr>
        <w:t xml:space="preserve">– копию трудового или гражданско-правового договора, заключенного трудящимся государства - члена Евразийского экономического союза </w:t>
      </w:r>
      <w:r>
        <w:rPr>
          <w:rFonts w:ascii="Times New Roman" w:hAnsi="Times New Roman"/>
          <w:sz w:val="26"/>
          <w:szCs w:val="26"/>
        </w:rPr>
        <w:br/>
      </w:r>
      <w:r w:rsidRPr="00F34CBD">
        <w:rPr>
          <w:rFonts w:ascii="Times New Roman" w:hAnsi="Times New Roman"/>
          <w:sz w:val="26"/>
          <w:szCs w:val="26"/>
        </w:rPr>
        <w:t>с работодателем или заказчиком работ (услуг) на территории Российской Федерации;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34CBD">
        <w:rPr>
          <w:rFonts w:ascii="Times New Roman" w:hAnsi="Times New Roman"/>
          <w:sz w:val="26"/>
          <w:szCs w:val="26"/>
        </w:rPr>
        <w:t>– копии документов,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:rsidR="00F34CBD" w:rsidRPr="00F34CBD" w:rsidRDefault="00F34CBD" w:rsidP="00F34CB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Принимающая сторона свое согласие на временное нахождение у нее иностранного гражданина выражает подписью на оборотной стороне уведомления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о прибытии, а для организации, принимающей иностранного гражданина, такая подпись скрепляется печатью указанной организации (при наличии печати).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b/>
          <w:sz w:val="26"/>
          <w:szCs w:val="26"/>
          <w:lang w:eastAsia="ru-RU"/>
        </w:rPr>
        <w:t>***</w:t>
      </w:r>
    </w:p>
    <w:p w:rsidR="00F34CBD" w:rsidRDefault="00F34CBD" w:rsidP="00F34C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изменениями, внесенными в статью 5 Федерального закона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от 25 июля 2002 года № 115-ФЗ «О правовом положении иностранных граждан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Российской Федерации», </w:t>
      </w:r>
      <w:r w:rsidRPr="00F34C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временного пребывания в Российской Федерации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иностранного гражданина, осуществляющего трудовую деятельность в Российской Федерации без разрешения на работу или патента, и членам семьи </w:t>
      </w:r>
      <w:r w:rsidRPr="00F34C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продлевается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срок действия трудового договора или гражданско-правового договора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на выполнение работ (оказание</w:t>
      </w:r>
      <w:proofErr w:type="gramEnd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услуг), заключенного данным иностранным гражданином с работодателем или заказчиком работ (услуг) в соответствии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с законодательством Российской Федерации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4CBD" w:rsidRDefault="00F34CBD" w:rsidP="00F34C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Default="00F34CBD" w:rsidP="00F34CBD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временного пребывания иностранного гражданина и членов его семьи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на основании</w:t>
      </w:r>
      <w:r w:rsidRPr="00F34CBD">
        <w:rPr>
          <w:sz w:val="26"/>
          <w:szCs w:val="26"/>
        </w:rPr>
        <w:t xml:space="preserve">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трудового договора или гражданско-правового договора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выполнение работ (оказание услуг) продлевается на срок действия документа,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а если договор заключен на неопределенный срок, то продление производится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срок не более 1 года </w:t>
      </w:r>
      <w:proofErr w:type="gramStart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с даты въезда</w:t>
      </w:r>
      <w:proofErr w:type="gramEnd"/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территорию Российской Федерации.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Указанный срок может быть неоднократно продлен, но не более чем на один год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для каждого продления.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временного пребывания в Российской Федерации иностранного гражданина, в установленном порядке </w:t>
      </w:r>
      <w:r w:rsidRPr="00F34C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признанного носителем русского языка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, продлевается на девяносто дней со дня признания его носителем русского языка.</w:t>
      </w:r>
    </w:p>
    <w:p w:rsid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Срок временного пребывания в Российской Федерации иностранного гражданина, имеющего статус</w:t>
      </w:r>
      <w:r w:rsidRPr="00F34CB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участника Государственной программы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оказанию содействия добровольному переселению в Российскую Федерацию, продлевается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>на срок действия свидетельства.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ВНИМАНИЕ!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За нарушение иностранным гражданином или лицом без гражданства правил въезда </w:t>
      </w:r>
      <w:r w:rsidRPr="00F34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br/>
        <w:t xml:space="preserve">в Российскую Федерацию либо режима пребывания (проживания) </w:t>
      </w:r>
      <w:r w:rsidRPr="00F34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br/>
        <w:t xml:space="preserve">в Российской Федерации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предусмотрена административная ответственность 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F34C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статье 18.8 Кодекса Российской Федерации </w:t>
      </w:r>
      <w:r w:rsidRPr="00F34CB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об административных правонарушениях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За предоставление заведомо ложных сведений при осуществлении миграционного учета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иностранный гражданин несет ответственность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</w:t>
      </w:r>
      <w:r w:rsidRPr="00F34C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статье 19.27 Кодекса Российской Федерации </w:t>
      </w:r>
      <w:r w:rsidRPr="00F34CB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об административных правонарушениях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color w:val="C00000"/>
          <w:sz w:val="26"/>
          <w:szCs w:val="26"/>
          <w:lang w:eastAsia="ru-RU"/>
        </w:rPr>
      </w:pPr>
      <w:r w:rsidRPr="00F34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За фиктивную постановку на учет иностранного гражданина или лица </w:t>
      </w:r>
      <w:r w:rsidRPr="00F34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br/>
        <w:t xml:space="preserve">без гражданства по месту пребывания в Российской Федерации </w:t>
      </w:r>
      <w:r w:rsidRPr="00F34CB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br/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предусмотрена уголовная ответственность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</w:t>
      </w:r>
      <w:r w:rsidRPr="00F34CBD">
        <w:rPr>
          <w:rFonts w:ascii="Times New Roman" w:eastAsia="Times New Roman" w:hAnsi="Times New Roman"/>
          <w:b/>
          <w:sz w:val="26"/>
          <w:szCs w:val="26"/>
          <w:lang w:eastAsia="ru-RU"/>
        </w:rPr>
        <w:t>статье 322.3 Уголовного кодекса Российской Федерации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CBD" w:rsidRPr="0085534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85534D">
        <w:rPr>
          <w:rFonts w:ascii="Times New Roman" w:hAnsi="Times New Roman"/>
          <w:b/>
          <w:color w:val="002060"/>
          <w:sz w:val="26"/>
          <w:szCs w:val="26"/>
          <w:u w:val="single"/>
        </w:rPr>
        <w:t>ОСОБЕННОСТИ ОСУЩЕСТВЛЕНИЯ ИНОСТРАННЫМИ ГРАЖДАНАМИ ТРУДОВОЙ ДЕЯТЕЛЬНОСТИ В РФ (общие вопросы)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70C0"/>
          <w:sz w:val="26"/>
          <w:szCs w:val="26"/>
          <w:u w:val="single"/>
        </w:rPr>
      </w:pPr>
    </w:p>
    <w:p w:rsidR="00F34CBD" w:rsidRDefault="00F34CBD" w:rsidP="00F34CBD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4CBD">
        <w:rPr>
          <w:rFonts w:ascii="Times New Roman" w:hAnsi="Times New Roman"/>
          <w:sz w:val="26"/>
          <w:szCs w:val="26"/>
        </w:rPr>
        <w:t>Согласно статье 13 Федераль</w:t>
      </w:r>
      <w:r>
        <w:rPr>
          <w:rFonts w:ascii="Times New Roman" w:hAnsi="Times New Roman"/>
          <w:sz w:val="26"/>
          <w:szCs w:val="26"/>
        </w:rPr>
        <w:t>ного закона от 25 июля 2002 г.</w:t>
      </w:r>
      <w:r w:rsidRPr="00F34CBD">
        <w:rPr>
          <w:rFonts w:ascii="Times New Roman" w:hAnsi="Times New Roman"/>
          <w:sz w:val="26"/>
          <w:szCs w:val="26"/>
        </w:rPr>
        <w:t xml:space="preserve"> № 115-ФЗ </w:t>
      </w:r>
      <w:r w:rsidRPr="00F34CBD">
        <w:rPr>
          <w:rFonts w:ascii="Times New Roman" w:hAnsi="Times New Roman"/>
          <w:sz w:val="26"/>
          <w:szCs w:val="26"/>
        </w:rPr>
        <w:br/>
        <w:t xml:space="preserve">«О правовом положении иностранных граждан в Российской Федерации» работодатель и заказчик работ (услуг) (далее – работодатель) имеют право привлекать и использовать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</w:t>
      </w:r>
      <w:r w:rsidRPr="00F34CBD">
        <w:rPr>
          <w:rFonts w:ascii="Times New Roman" w:hAnsi="Times New Roman"/>
          <w:b/>
          <w:sz w:val="26"/>
          <w:szCs w:val="26"/>
        </w:rPr>
        <w:t>патента</w:t>
      </w:r>
      <w:r w:rsidRPr="00F34CBD">
        <w:rPr>
          <w:rFonts w:ascii="Times New Roman" w:hAnsi="Times New Roman"/>
          <w:sz w:val="26"/>
          <w:szCs w:val="26"/>
        </w:rPr>
        <w:t xml:space="preserve"> </w:t>
      </w:r>
      <w:r w:rsidRPr="00F34CBD">
        <w:rPr>
          <w:rFonts w:ascii="Times New Roman" w:hAnsi="Times New Roman"/>
          <w:sz w:val="26"/>
          <w:szCs w:val="26"/>
          <w:u w:val="single"/>
        </w:rPr>
        <w:t>за исключением случаев, предусмотренных законодательством Российской Федерации</w:t>
      </w:r>
      <w:r w:rsidRPr="00F34CBD">
        <w:rPr>
          <w:rFonts w:ascii="Times New Roman" w:hAnsi="Times New Roman"/>
          <w:sz w:val="26"/>
          <w:szCs w:val="26"/>
        </w:rPr>
        <w:t>.</w:t>
      </w:r>
      <w:proofErr w:type="gramEnd"/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34CBD">
        <w:rPr>
          <w:rFonts w:ascii="Times New Roman" w:hAnsi="Times New Roman"/>
          <w:sz w:val="26"/>
          <w:szCs w:val="26"/>
        </w:rPr>
        <w:t xml:space="preserve">Так, в зависимости от особенностей правового статуса иностранных граждан </w:t>
      </w:r>
      <w:r w:rsidRPr="00F34CBD">
        <w:rPr>
          <w:rFonts w:ascii="Times New Roman" w:hAnsi="Times New Roman"/>
          <w:sz w:val="26"/>
          <w:szCs w:val="26"/>
        </w:rPr>
        <w:br/>
        <w:t>в Российской Федерации определяется порядок их привлечения к осуществлению трудовой деятельности. В частности, существуют различия в порядке привлечения иностранных работников из визовых и безвизовых стран.</w:t>
      </w:r>
    </w:p>
    <w:p w:rsidR="00F34CBD" w:rsidRPr="0085534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2060"/>
          <w:sz w:val="26"/>
          <w:szCs w:val="26"/>
        </w:rPr>
      </w:pPr>
      <w:r w:rsidRPr="0085534D">
        <w:rPr>
          <w:rFonts w:ascii="Times New Roman" w:hAnsi="Times New Roman"/>
          <w:b/>
          <w:color w:val="002060"/>
          <w:sz w:val="26"/>
          <w:szCs w:val="26"/>
        </w:rPr>
        <w:t>ВАЖНО!</w:t>
      </w:r>
      <w:r w:rsidRPr="0085534D"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34CBD">
        <w:rPr>
          <w:rFonts w:ascii="Times New Roman" w:hAnsi="Times New Roman"/>
          <w:sz w:val="26"/>
          <w:szCs w:val="26"/>
        </w:rPr>
        <w:t xml:space="preserve">Работодатель, привлекающий и использующий для осуществления трудовой деятельности иностранного гражданина, </w:t>
      </w:r>
      <w:r w:rsidRPr="00F34CBD">
        <w:rPr>
          <w:rFonts w:ascii="Times New Roman" w:hAnsi="Times New Roman"/>
          <w:b/>
          <w:i/>
          <w:sz w:val="26"/>
          <w:szCs w:val="26"/>
        </w:rPr>
        <w:t>обязан уведомить</w:t>
      </w:r>
      <w:r w:rsidRPr="00F34CBD">
        <w:rPr>
          <w:rFonts w:ascii="Times New Roman" w:hAnsi="Times New Roman"/>
          <w:sz w:val="26"/>
          <w:szCs w:val="26"/>
        </w:rPr>
        <w:t xml:space="preserve"> Управление </w:t>
      </w:r>
      <w:r w:rsidRPr="00F34CBD">
        <w:rPr>
          <w:rFonts w:ascii="Times New Roman" w:hAnsi="Times New Roman"/>
          <w:sz w:val="26"/>
          <w:szCs w:val="26"/>
        </w:rPr>
        <w:br/>
        <w:t xml:space="preserve">по вопросам миграции ГУ МВД России по </w:t>
      </w:r>
      <w:r w:rsidR="00AD3E9D">
        <w:rPr>
          <w:rFonts w:ascii="Times New Roman" w:hAnsi="Times New Roman"/>
          <w:sz w:val="26"/>
          <w:szCs w:val="26"/>
        </w:rPr>
        <w:t>Алтайскому краю</w:t>
      </w:r>
      <w:r w:rsidRPr="00F34CBD">
        <w:rPr>
          <w:rFonts w:ascii="Times New Roman" w:hAnsi="Times New Roman"/>
          <w:sz w:val="26"/>
          <w:szCs w:val="26"/>
        </w:rPr>
        <w:t xml:space="preserve"> </w:t>
      </w:r>
      <w:r w:rsidRPr="00F34CBD">
        <w:rPr>
          <w:rFonts w:ascii="Times New Roman" w:hAnsi="Times New Roman"/>
          <w:b/>
          <w:i/>
          <w:sz w:val="26"/>
          <w:szCs w:val="26"/>
        </w:rPr>
        <w:t xml:space="preserve">о заключении </w:t>
      </w:r>
      <w:r>
        <w:rPr>
          <w:rFonts w:ascii="Times New Roman" w:hAnsi="Times New Roman"/>
          <w:b/>
          <w:i/>
          <w:sz w:val="26"/>
          <w:szCs w:val="26"/>
        </w:rPr>
        <w:br/>
      </w:r>
      <w:r w:rsidRPr="00F34CBD">
        <w:rPr>
          <w:rFonts w:ascii="Times New Roman" w:hAnsi="Times New Roman"/>
          <w:b/>
          <w:i/>
          <w:sz w:val="26"/>
          <w:szCs w:val="26"/>
        </w:rPr>
        <w:t>и прекращении (расторжении)</w:t>
      </w:r>
      <w:r w:rsidRPr="00F34CBD">
        <w:rPr>
          <w:rFonts w:ascii="Times New Roman" w:hAnsi="Times New Roman"/>
          <w:sz w:val="26"/>
          <w:szCs w:val="26"/>
        </w:rPr>
        <w:t xml:space="preserve"> с данным иностранным гражданином </w:t>
      </w:r>
      <w:r w:rsidRPr="00F34CBD">
        <w:rPr>
          <w:rFonts w:ascii="Times New Roman" w:hAnsi="Times New Roman"/>
          <w:b/>
          <w:i/>
          <w:sz w:val="26"/>
          <w:szCs w:val="26"/>
        </w:rPr>
        <w:t xml:space="preserve">трудового договора или гражданско-правового договора </w:t>
      </w:r>
      <w:r w:rsidRPr="00F34CBD">
        <w:rPr>
          <w:rFonts w:ascii="Times New Roman" w:hAnsi="Times New Roman"/>
          <w:sz w:val="26"/>
          <w:szCs w:val="26"/>
        </w:rPr>
        <w:t xml:space="preserve">на выполнение работ (оказание услуг) в срок, </w:t>
      </w:r>
      <w:r w:rsidRPr="00F34CBD">
        <w:rPr>
          <w:rFonts w:ascii="Times New Roman" w:hAnsi="Times New Roman"/>
          <w:b/>
          <w:i/>
          <w:sz w:val="26"/>
          <w:szCs w:val="26"/>
        </w:rPr>
        <w:t>не превышающий</w:t>
      </w:r>
      <w:r w:rsidRPr="00F34CBD">
        <w:rPr>
          <w:rFonts w:ascii="Times New Roman" w:hAnsi="Times New Roman"/>
          <w:i/>
          <w:sz w:val="26"/>
          <w:szCs w:val="26"/>
        </w:rPr>
        <w:t xml:space="preserve"> </w:t>
      </w:r>
      <w:r w:rsidRPr="00F34CBD">
        <w:rPr>
          <w:rFonts w:ascii="Times New Roman" w:hAnsi="Times New Roman"/>
          <w:b/>
          <w:i/>
          <w:sz w:val="26"/>
          <w:szCs w:val="26"/>
        </w:rPr>
        <w:t xml:space="preserve">3 рабочих дней </w:t>
      </w:r>
      <w:r w:rsidRPr="00F34CBD">
        <w:rPr>
          <w:rFonts w:ascii="Times New Roman" w:hAnsi="Times New Roman"/>
          <w:sz w:val="26"/>
          <w:szCs w:val="26"/>
        </w:rPr>
        <w:t>с даты заключения или прекращения (расторжения) соответствующего договора.</w:t>
      </w:r>
      <w:proofErr w:type="gramEnd"/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/>
          <w:color w:val="C00000"/>
          <w:sz w:val="26"/>
          <w:szCs w:val="26"/>
        </w:rPr>
      </w:pPr>
      <w:r w:rsidRPr="00F34CBD">
        <w:rPr>
          <w:rFonts w:ascii="Times New Roman" w:hAnsi="Times New Roman"/>
          <w:b/>
          <w:color w:val="C00000"/>
          <w:sz w:val="26"/>
          <w:szCs w:val="26"/>
        </w:rPr>
        <w:t xml:space="preserve">ВАЖНО! 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34CBD">
        <w:rPr>
          <w:rFonts w:ascii="Times New Roman" w:hAnsi="Times New Roman"/>
          <w:b/>
          <w:i/>
          <w:sz w:val="26"/>
          <w:szCs w:val="26"/>
        </w:rPr>
        <w:t>В течение 2-х месяцев со дня выдачи патента иностранный гражданин,</w:t>
      </w:r>
      <w:r w:rsidRPr="00F34CBD">
        <w:rPr>
          <w:rFonts w:ascii="Times New Roman" w:hAnsi="Times New Roman"/>
          <w:sz w:val="26"/>
          <w:szCs w:val="26"/>
        </w:rPr>
        <w:t xml:space="preserve"> осуществляющий трудовую деятельность у лиц, являющимися юридическими лицами или индивидуальными предпринимателями, </w:t>
      </w:r>
      <w:r w:rsidRPr="00F34CBD">
        <w:rPr>
          <w:rFonts w:ascii="Times New Roman" w:hAnsi="Times New Roman"/>
          <w:b/>
          <w:i/>
          <w:sz w:val="26"/>
          <w:szCs w:val="26"/>
        </w:rPr>
        <w:t>обязан</w:t>
      </w:r>
      <w:r w:rsidRPr="00F34CBD">
        <w:rPr>
          <w:rFonts w:ascii="Times New Roman" w:hAnsi="Times New Roman"/>
          <w:sz w:val="26"/>
          <w:szCs w:val="26"/>
        </w:rPr>
        <w:t xml:space="preserve"> </w:t>
      </w:r>
      <w:r w:rsidRPr="00F34CBD">
        <w:rPr>
          <w:rFonts w:ascii="Times New Roman" w:hAnsi="Times New Roman"/>
          <w:b/>
          <w:i/>
          <w:sz w:val="26"/>
          <w:szCs w:val="26"/>
        </w:rPr>
        <w:t>представить</w:t>
      </w:r>
      <w:r w:rsidRPr="00F34CBD">
        <w:rPr>
          <w:rFonts w:ascii="Times New Roman" w:hAnsi="Times New Roman"/>
          <w:sz w:val="26"/>
          <w:szCs w:val="26"/>
        </w:rPr>
        <w:t xml:space="preserve"> в Управление </w:t>
      </w:r>
      <w:r>
        <w:rPr>
          <w:rFonts w:ascii="Times New Roman" w:hAnsi="Times New Roman"/>
          <w:sz w:val="26"/>
          <w:szCs w:val="26"/>
        </w:rPr>
        <w:br/>
      </w:r>
      <w:r w:rsidRPr="00F34CBD">
        <w:rPr>
          <w:rFonts w:ascii="Times New Roman" w:hAnsi="Times New Roman"/>
          <w:sz w:val="26"/>
          <w:szCs w:val="26"/>
        </w:rPr>
        <w:t xml:space="preserve">по вопросам миграции ГУ МВД России по </w:t>
      </w:r>
      <w:r w:rsidR="00AD3E9D">
        <w:rPr>
          <w:rFonts w:ascii="Times New Roman" w:hAnsi="Times New Roman"/>
          <w:sz w:val="26"/>
          <w:szCs w:val="26"/>
        </w:rPr>
        <w:t>Алтайскому краю</w:t>
      </w:r>
      <w:r w:rsidRPr="00F34CBD">
        <w:rPr>
          <w:rFonts w:ascii="Times New Roman" w:hAnsi="Times New Roman"/>
          <w:sz w:val="26"/>
          <w:szCs w:val="26"/>
        </w:rPr>
        <w:t xml:space="preserve"> </w:t>
      </w:r>
      <w:r w:rsidRPr="00F34CBD">
        <w:rPr>
          <w:rFonts w:ascii="Times New Roman" w:hAnsi="Times New Roman"/>
          <w:b/>
          <w:i/>
          <w:sz w:val="26"/>
          <w:szCs w:val="26"/>
        </w:rPr>
        <w:t>копию трудового договора или гражданско-правового договора на выполнение работ (оказание услуг)</w:t>
      </w:r>
      <w:r w:rsidRPr="00F34CBD">
        <w:rPr>
          <w:rFonts w:ascii="Times New Roman" w:hAnsi="Times New Roman"/>
          <w:sz w:val="26"/>
          <w:szCs w:val="26"/>
        </w:rPr>
        <w:t xml:space="preserve">. 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34CBD">
        <w:rPr>
          <w:rFonts w:ascii="Times New Roman" w:hAnsi="Times New Roman"/>
          <w:sz w:val="26"/>
          <w:szCs w:val="26"/>
        </w:rPr>
        <w:t xml:space="preserve">Осуществляющие трудовую деятельность иностранные работники, прибывшие из стран Евразийского экономического союза, копию трудового договора </w:t>
      </w:r>
      <w:r w:rsidRPr="00F34CBD">
        <w:rPr>
          <w:rFonts w:ascii="Times New Roman" w:hAnsi="Times New Roman"/>
          <w:sz w:val="26"/>
          <w:szCs w:val="26"/>
        </w:rPr>
        <w:br/>
        <w:t>не предоставляют.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534D">
        <w:rPr>
          <w:rFonts w:ascii="Times New Roman" w:hAnsi="Times New Roman"/>
          <w:b/>
          <w:i/>
          <w:color w:val="002060"/>
          <w:sz w:val="26"/>
          <w:szCs w:val="26"/>
        </w:rPr>
        <w:t xml:space="preserve">Получение специальных разрешительных документов (патента) </w:t>
      </w:r>
      <w:r w:rsidRPr="0085534D">
        <w:rPr>
          <w:rFonts w:ascii="Times New Roman" w:hAnsi="Times New Roman"/>
          <w:b/>
          <w:i/>
          <w:color w:val="002060"/>
          <w:sz w:val="26"/>
          <w:szCs w:val="26"/>
        </w:rPr>
        <w:br/>
        <w:t>для осуществления трудовой деятельности не требуется в случае</w:t>
      </w:r>
      <w:r w:rsidRPr="0085534D">
        <w:rPr>
          <w:rFonts w:ascii="Times New Roman" w:hAnsi="Times New Roman"/>
          <w:b/>
          <w:color w:val="002060"/>
          <w:sz w:val="26"/>
          <w:szCs w:val="26"/>
        </w:rPr>
        <w:t>,</w:t>
      </w:r>
      <w:r w:rsidRPr="0085534D">
        <w:rPr>
          <w:rFonts w:ascii="Times New Roman" w:hAnsi="Times New Roman"/>
          <w:color w:val="002060"/>
          <w:sz w:val="26"/>
          <w:szCs w:val="26"/>
        </w:rPr>
        <w:t xml:space="preserve"> если </w:t>
      </w:r>
      <w:r w:rsidRPr="00F34CBD">
        <w:rPr>
          <w:rFonts w:ascii="Times New Roman" w:hAnsi="Times New Roman"/>
          <w:sz w:val="26"/>
          <w:szCs w:val="26"/>
        </w:rPr>
        <w:t xml:space="preserve">иностранный гражданин имеет </w:t>
      </w:r>
      <w:r w:rsidRPr="00F34CBD">
        <w:rPr>
          <w:rFonts w:ascii="Times New Roman" w:hAnsi="Times New Roman"/>
          <w:b/>
          <w:i/>
          <w:sz w:val="26"/>
          <w:szCs w:val="26"/>
        </w:rPr>
        <w:t>вид на жительство, разрешение на временное проживание</w:t>
      </w:r>
      <w:r w:rsidRPr="00F34CBD">
        <w:rPr>
          <w:rFonts w:ascii="Times New Roman" w:hAnsi="Times New Roman"/>
          <w:sz w:val="26"/>
          <w:szCs w:val="26"/>
        </w:rPr>
        <w:t xml:space="preserve"> или </w:t>
      </w:r>
      <w:r w:rsidRPr="00F34CBD">
        <w:rPr>
          <w:rFonts w:ascii="Times New Roman" w:hAnsi="Times New Roman"/>
          <w:b/>
          <w:i/>
          <w:sz w:val="26"/>
          <w:szCs w:val="26"/>
        </w:rPr>
        <w:t>является гражданином государства, входящего в состав Евразийского экономического союза</w:t>
      </w:r>
      <w:r w:rsidRPr="00F34CBD">
        <w:rPr>
          <w:rFonts w:ascii="Times New Roman" w:hAnsi="Times New Roman"/>
          <w:sz w:val="26"/>
          <w:szCs w:val="26"/>
        </w:rPr>
        <w:t xml:space="preserve"> (Республика Беларусь, Республика Казахстан, Республика Армения, Кыргызская Республика), а также в иных случаях, предусмотренных нормативными правовыми актами Российской Федерации.</w:t>
      </w:r>
      <w:proofErr w:type="gramEnd"/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34CBD">
        <w:rPr>
          <w:rFonts w:ascii="Times New Roman" w:hAnsi="Times New Roman"/>
          <w:sz w:val="26"/>
          <w:szCs w:val="26"/>
        </w:rPr>
        <w:t>Трудовая деятельность осуществляется на основании трудового договора или гражданско-правового договора,</w:t>
      </w:r>
      <w:r w:rsidRPr="00F34CBD">
        <w:rPr>
          <w:rFonts w:ascii="Times New Roman" w:hAnsi="Times New Roman"/>
          <w:b/>
          <w:sz w:val="26"/>
          <w:szCs w:val="26"/>
        </w:rPr>
        <w:t xml:space="preserve"> </w:t>
      </w:r>
      <w:r w:rsidRPr="00F34CBD">
        <w:rPr>
          <w:rFonts w:ascii="Times New Roman" w:hAnsi="Times New Roman"/>
          <w:sz w:val="26"/>
          <w:szCs w:val="26"/>
        </w:rPr>
        <w:t>без учета ограничений национального рынка труда.</w:t>
      </w:r>
    </w:p>
    <w:p w:rsidR="00F34CBD" w:rsidRPr="00F34CBD" w:rsidRDefault="00F34CBD" w:rsidP="00F34C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sz w:val="26"/>
          <w:szCs w:val="26"/>
        </w:rPr>
      </w:pPr>
      <w:r w:rsidRPr="0085534D">
        <w:rPr>
          <w:rFonts w:ascii="Times New Roman" w:hAnsi="Times New Roman"/>
          <w:b/>
          <w:i/>
          <w:color w:val="002060"/>
          <w:sz w:val="26"/>
          <w:szCs w:val="26"/>
        </w:rPr>
        <w:t>В случае досрочного расторжения трудовых отношений,</w:t>
      </w:r>
      <w:r w:rsidRPr="0085534D">
        <w:rPr>
          <w:rFonts w:ascii="Times New Roman" w:hAnsi="Times New Roman"/>
          <w:b/>
          <w:color w:val="002060"/>
          <w:sz w:val="26"/>
          <w:szCs w:val="26"/>
        </w:rPr>
        <w:t xml:space="preserve"> </w:t>
      </w:r>
      <w:r w:rsidRPr="00F34CBD">
        <w:rPr>
          <w:rFonts w:ascii="Times New Roman" w:hAnsi="Times New Roman"/>
          <w:sz w:val="26"/>
          <w:szCs w:val="26"/>
        </w:rPr>
        <w:t xml:space="preserve">после истечения </w:t>
      </w:r>
      <w:r w:rsidR="00F859E5">
        <w:rPr>
          <w:rFonts w:ascii="Times New Roman" w:hAnsi="Times New Roman"/>
          <w:sz w:val="26"/>
          <w:szCs w:val="26"/>
        </w:rPr>
        <w:br/>
      </w:r>
      <w:r w:rsidRPr="00F34CBD">
        <w:rPr>
          <w:rFonts w:ascii="Times New Roman" w:hAnsi="Times New Roman"/>
          <w:sz w:val="26"/>
          <w:szCs w:val="26"/>
        </w:rPr>
        <w:t xml:space="preserve">90 суток </w:t>
      </w:r>
      <w:proofErr w:type="gramStart"/>
      <w:r w:rsidRPr="00F34CBD">
        <w:rPr>
          <w:rFonts w:ascii="Times New Roman" w:hAnsi="Times New Roman"/>
          <w:sz w:val="26"/>
          <w:szCs w:val="26"/>
        </w:rPr>
        <w:t>с даты въезда</w:t>
      </w:r>
      <w:proofErr w:type="gramEnd"/>
      <w:r w:rsidRPr="00F34CBD">
        <w:rPr>
          <w:rFonts w:ascii="Times New Roman" w:hAnsi="Times New Roman"/>
          <w:sz w:val="26"/>
          <w:szCs w:val="26"/>
        </w:rPr>
        <w:t xml:space="preserve"> иностранные граждане, прибывшие </w:t>
      </w:r>
      <w:r w:rsidRPr="0085534D">
        <w:rPr>
          <w:rFonts w:ascii="Times New Roman" w:hAnsi="Times New Roman"/>
          <w:b/>
          <w:i/>
          <w:color w:val="002060"/>
          <w:sz w:val="26"/>
          <w:szCs w:val="26"/>
        </w:rPr>
        <w:t xml:space="preserve">из стран </w:t>
      </w:r>
      <w:r w:rsidRPr="0085534D">
        <w:rPr>
          <w:rFonts w:ascii="Times New Roman" w:eastAsia="Times New Roman" w:hAnsi="Times New Roman"/>
          <w:b/>
          <w:i/>
          <w:color w:val="002060"/>
          <w:sz w:val="26"/>
          <w:szCs w:val="26"/>
          <w:lang w:eastAsia="ru-RU"/>
        </w:rPr>
        <w:t>Евразийского экономического союза</w:t>
      </w:r>
      <w:r w:rsidRPr="0085534D">
        <w:rPr>
          <w:rFonts w:ascii="Times New Roman" w:hAnsi="Times New Roman"/>
          <w:color w:val="002060"/>
          <w:sz w:val="26"/>
          <w:szCs w:val="26"/>
        </w:rPr>
        <w:t xml:space="preserve">, </w:t>
      </w:r>
      <w:r w:rsidRPr="00F34CBD">
        <w:rPr>
          <w:rFonts w:ascii="Times New Roman" w:hAnsi="Times New Roman"/>
          <w:sz w:val="26"/>
          <w:szCs w:val="26"/>
        </w:rPr>
        <w:t xml:space="preserve">имеют право, не выезжая за пределы Российской Федерации,  </w:t>
      </w:r>
      <w:r w:rsidRPr="00F34CBD">
        <w:rPr>
          <w:rFonts w:ascii="Times New Roman" w:hAnsi="Times New Roman"/>
          <w:sz w:val="26"/>
          <w:szCs w:val="26"/>
        </w:rPr>
        <w:br/>
      </w:r>
      <w:r w:rsidRPr="00F34CBD">
        <w:rPr>
          <w:rFonts w:ascii="Times New Roman" w:hAnsi="Times New Roman"/>
          <w:b/>
          <w:i/>
          <w:sz w:val="26"/>
          <w:szCs w:val="26"/>
          <w:u w:val="single"/>
        </w:rPr>
        <w:t>в течение 15 дней</w:t>
      </w:r>
      <w:r w:rsidRPr="00F34CBD">
        <w:rPr>
          <w:rFonts w:ascii="Times New Roman" w:hAnsi="Times New Roman"/>
          <w:sz w:val="26"/>
          <w:szCs w:val="26"/>
        </w:rPr>
        <w:t xml:space="preserve"> заключить новый трудовой или гражданско-правовой договор. Социальное обеспечение (кроме пенсионного) трудящихся государств-членов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Евразийского экономического союза</w:t>
      </w:r>
      <w:r w:rsidRPr="00F34CBD">
        <w:rPr>
          <w:rFonts w:ascii="Times New Roman" w:hAnsi="Times New Roman"/>
          <w:sz w:val="26"/>
          <w:szCs w:val="26"/>
        </w:rPr>
        <w:t xml:space="preserve"> и членов семей осуществляется на тех же условиях, что и граждан Российской Федерации. Трудовая деятельность трудовых мигрантов из стран </w:t>
      </w:r>
      <w:r w:rsidRPr="00F34CBD">
        <w:rPr>
          <w:rFonts w:ascii="Times New Roman" w:eastAsia="Times New Roman" w:hAnsi="Times New Roman"/>
          <w:sz w:val="26"/>
          <w:szCs w:val="26"/>
          <w:lang w:eastAsia="ru-RU"/>
        </w:rPr>
        <w:t>Евразийского экономического союза</w:t>
      </w:r>
      <w:r w:rsidRPr="00F34CBD">
        <w:rPr>
          <w:rFonts w:ascii="Times New Roman" w:hAnsi="Times New Roman"/>
          <w:sz w:val="26"/>
          <w:szCs w:val="26"/>
        </w:rPr>
        <w:t xml:space="preserve"> регулируется законодательством Российской Федерации.</w:t>
      </w:r>
      <w:r w:rsidRPr="00F34CBD">
        <w:rPr>
          <w:sz w:val="26"/>
          <w:szCs w:val="26"/>
        </w:rPr>
        <w:t xml:space="preserve"> </w:t>
      </w:r>
    </w:p>
    <w:p w:rsidR="00F34CBD" w:rsidRDefault="00F34CBD" w:rsidP="00F34CBD">
      <w:pPr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F34CBD">
        <w:rPr>
          <w:rFonts w:ascii="Times New Roman" w:hAnsi="Times New Roman"/>
          <w:sz w:val="26"/>
          <w:szCs w:val="26"/>
          <w:u w:val="single"/>
        </w:rPr>
        <w:t xml:space="preserve">Доходы иностранных работников, полученные ими в результате трудовой деятельности на территории Российской Федерации, подлежат налогообложению </w:t>
      </w:r>
      <w:r w:rsidRPr="00F34CBD">
        <w:rPr>
          <w:rFonts w:ascii="Times New Roman" w:hAnsi="Times New Roman"/>
          <w:sz w:val="26"/>
          <w:szCs w:val="26"/>
          <w:u w:val="single"/>
        </w:rPr>
        <w:br/>
        <w:t>в соответствии с международными договорами и законодательством Российской Федерации.</w:t>
      </w:r>
    </w:p>
    <w:p w:rsidR="00667510" w:rsidRDefault="00667510" w:rsidP="00F34CBD">
      <w:pPr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</w:p>
    <w:p w:rsidR="00667510" w:rsidRPr="00F34CBD" w:rsidRDefault="00667510" w:rsidP="00F34CBD">
      <w:pPr>
        <w:ind w:firstLine="708"/>
        <w:jc w:val="both"/>
        <w:rPr>
          <w:sz w:val="26"/>
          <w:szCs w:val="26"/>
        </w:rPr>
      </w:pPr>
    </w:p>
    <w:p w:rsidR="00667510" w:rsidRPr="0085534D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85534D">
        <w:rPr>
          <w:rFonts w:ascii="Times New Roman" w:hAnsi="Times New Roman"/>
          <w:b/>
          <w:color w:val="002060"/>
          <w:sz w:val="26"/>
          <w:szCs w:val="26"/>
          <w:u w:val="single"/>
        </w:rPr>
        <w:t xml:space="preserve">ОФОРМЛЕНИЕ ПАТЕНТА </w:t>
      </w:r>
    </w:p>
    <w:p w:rsidR="00667510" w:rsidRPr="0085534D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85534D">
        <w:rPr>
          <w:rFonts w:ascii="Times New Roman" w:hAnsi="Times New Roman"/>
          <w:b/>
          <w:color w:val="002060"/>
          <w:sz w:val="26"/>
          <w:szCs w:val="26"/>
          <w:u w:val="single"/>
        </w:rPr>
        <w:t>(для иностранных граждан, прибывающих в Российскую Федерацию</w:t>
      </w:r>
      <w:r w:rsidRPr="0085534D">
        <w:rPr>
          <w:rFonts w:ascii="Times New Roman" w:hAnsi="Times New Roman"/>
          <w:b/>
          <w:color w:val="002060"/>
          <w:sz w:val="26"/>
          <w:szCs w:val="26"/>
          <w:u w:val="single"/>
        </w:rPr>
        <w:br/>
        <w:t>в порядке, не требующем получения визы)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color w:val="0070C0"/>
          <w:sz w:val="26"/>
          <w:szCs w:val="26"/>
          <w:u w:val="single"/>
        </w:rPr>
      </w:pP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Для получения патента законно находящийся на территории Российской Федерации иностранный гражданин в течение </w:t>
      </w:r>
      <w:r w:rsidRPr="00667510">
        <w:rPr>
          <w:rFonts w:ascii="Times New Roman" w:hAnsi="Times New Roman"/>
          <w:b/>
          <w:sz w:val="26"/>
          <w:szCs w:val="26"/>
        </w:rPr>
        <w:t>30 календарных дней со дня въезда</w:t>
      </w:r>
      <w:r w:rsidRPr="00667510">
        <w:rPr>
          <w:rFonts w:ascii="Times New Roman" w:hAnsi="Times New Roman"/>
          <w:sz w:val="26"/>
          <w:szCs w:val="26"/>
        </w:rPr>
        <w:t xml:space="preserve"> </w:t>
      </w:r>
      <w:r w:rsidRPr="00667510">
        <w:rPr>
          <w:rFonts w:ascii="Times New Roman" w:hAnsi="Times New Roman"/>
          <w:sz w:val="26"/>
          <w:szCs w:val="26"/>
        </w:rPr>
        <w:br/>
        <w:t xml:space="preserve">в Российскую Федерацию представляет лично в УВМ ГУ МВД России </w:t>
      </w:r>
      <w:r w:rsidRPr="00667510">
        <w:rPr>
          <w:rFonts w:ascii="Times New Roman" w:hAnsi="Times New Roman"/>
          <w:sz w:val="26"/>
          <w:szCs w:val="26"/>
        </w:rPr>
        <w:br/>
        <w:t xml:space="preserve">по </w:t>
      </w:r>
      <w:r w:rsidR="00AD3E9D">
        <w:rPr>
          <w:rFonts w:ascii="Times New Roman" w:hAnsi="Times New Roman"/>
          <w:sz w:val="26"/>
          <w:szCs w:val="26"/>
        </w:rPr>
        <w:t>Алтайскому краю</w:t>
      </w:r>
      <w:r w:rsidRPr="00667510">
        <w:rPr>
          <w:rFonts w:ascii="Times New Roman" w:hAnsi="Times New Roman"/>
          <w:sz w:val="26"/>
          <w:szCs w:val="26"/>
        </w:rPr>
        <w:t xml:space="preserve"> или через филиал по </w:t>
      </w:r>
      <w:r w:rsidR="00AD3E9D">
        <w:rPr>
          <w:rFonts w:ascii="Times New Roman" w:hAnsi="Times New Roman"/>
          <w:sz w:val="26"/>
          <w:szCs w:val="26"/>
        </w:rPr>
        <w:t>Алтайскому краю</w:t>
      </w:r>
      <w:r w:rsidRPr="00667510">
        <w:rPr>
          <w:rFonts w:ascii="Times New Roman" w:hAnsi="Times New Roman"/>
          <w:sz w:val="26"/>
          <w:szCs w:val="26"/>
        </w:rPr>
        <w:t xml:space="preserve"> ФГУП «Паспортно-визовый сервис» МВД России: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>1) заявление об оформлении патента;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2) документ, удостоверяющий личность данного иностранного гражданина </w:t>
      </w:r>
      <w:r w:rsidRPr="00667510">
        <w:rPr>
          <w:rFonts w:ascii="Times New Roman" w:hAnsi="Times New Roman"/>
          <w:sz w:val="26"/>
          <w:szCs w:val="26"/>
        </w:rPr>
        <w:br/>
        <w:t>и признаваемый Российской Федерации в этом качестве;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>3) миграционную карту с указанием цели въезда «</w:t>
      </w:r>
      <w:r w:rsidRPr="00667510">
        <w:rPr>
          <w:rFonts w:ascii="Times New Roman" w:hAnsi="Times New Roman"/>
          <w:b/>
          <w:sz w:val="26"/>
          <w:szCs w:val="26"/>
        </w:rPr>
        <w:t>работа»</w:t>
      </w:r>
      <w:r w:rsidRPr="00667510">
        <w:rPr>
          <w:rFonts w:ascii="Times New Roman" w:hAnsi="Times New Roman"/>
          <w:sz w:val="26"/>
          <w:szCs w:val="26"/>
        </w:rPr>
        <w:t xml:space="preserve"> и с отметкой пограничного органа о въезде в Российскую Федерацию;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5) действующий на территории Российской Федерации на срок осуществления трудовой деятельности договор (полис) добровольного медицинского страхования; 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6) документы, подтверждающие отсутствие у данного иностранного гражданина заболевания наркоманией и инфекционных заболеваний, которые представляют опасность для окружающих, а также сертификат об отсутствии </w:t>
      </w:r>
      <w:r w:rsidRPr="00667510">
        <w:rPr>
          <w:rFonts w:ascii="Times New Roman" w:hAnsi="Times New Roman"/>
          <w:sz w:val="26"/>
          <w:szCs w:val="26"/>
        </w:rPr>
        <w:br/>
        <w:t>заболевания, вызываемого вирусом иммунодефицита человека (ВИЧ-инфекции);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7) документ, подтверждающий владение русским языком, знание истории России и основ законодательства Российской Федерации; 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8) документ, подтверждающий уплату штрафа за нарушение срока обращения </w:t>
      </w:r>
      <w:r w:rsidRPr="00667510">
        <w:rPr>
          <w:rFonts w:ascii="Times New Roman" w:hAnsi="Times New Roman"/>
          <w:sz w:val="26"/>
          <w:szCs w:val="26"/>
        </w:rPr>
        <w:br/>
        <w:t xml:space="preserve">за оформлением патента, в случае представления документов по истечении </w:t>
      </w:r>
      <w:r w:rsidRPr="00667510">
        <w:rPr>
          <w:rFonts w:ascii="Times New Roman" w:hAnsi="Times New Roman"/>
          <w:sz w:val="26"/>
          <w:szCs w:val="26"/>
        </w:rPr>
        <w:br/>
        <w:t>30 календарных дней со дня въезда в Российскую Федерацию;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>9) документы о постановке на учет по месту пребывания;</w:t>
      </w:r>
    </w:p>
    <w:p w:rsidR="00667510" w:rsidRPr="00667510" w:rsidRDefault="00667510" w:rsidP="00667510">
      <w:pPr>
        <w:spacing w:after="0" w:line="240" w:lineRule="auto"/>
        <w:ind w:right="-2" w:firstLine="567"/>
        <w:jc w:val="both"/>
        <w:rPr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>10) квитанцию об оплате налога на доходы физических лиц в виде фиксированного авансового платежа.</w:t>
      </w:r>
      <w:r w:rsidRPr="00667510">
        <w:rPr>
          <w:sz w:val="26"/>
          <w:szCs w:val="26"/>
        </w:rPr>
        <w:t xml:space="preserve"> </w:t>
      </w:r>
    </w:p>
    <w:p w:rsidR="00667510" w:rsidRPr="00667510" w:rsidRDefault="00667510" w:rsidP="0066751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667510">
        <w:rPr>
          <w:rFonts w:ascii="Times New Roman" w:hAnsi="Times New Roman"/>
          <w:sz w:val="26"/>
          <w:szCs w:val="26"/>
        </w:rPr>
        <w:t xml:space="preserve">В рамках реализации требований Федерального закона от 1 июля 2021 г. </w:t>
      </w:r>
      <w:r w:rsidRPr="00667510">
        <w:rPr>
          <w:rFonts w:ascii="Times New Roman" w:hAnsi="Times New Roman"/>
          <w:sz w:val="26"/>
          <w:szCs w:val="26"/>
        </w:rPr>
        <w:br/>
        <w:t>№ 274 «О внесении изменений в Федеральный закон «О правовом положении иностранных граждан в Российской Федерации» и в соответствии с изменениями, внесенными в статью 8 Федерального закона от 25 июля 20</w:t>
      </w:r>
      <w:r>
        <w:rPr>
          <w:rFonts w:ascii="Times New Roman" w:hAnsi="Times New Roman"/>
          <w:sz w:val="26"/>
          <w:szCs w:val="26"/>
        </w:rPr>
        <w:t>02 г.</w:t>
      </w:r>
      <w:r w:rsidRPr="00667510">
        <w:rPr>
          <w:rFonts w:ascii="Times New Roman" w:hAnsi="Times New Roman"/>
          <w:sz w:val="26"/>
          <w:szCs w:val="26"/>
        </w:rPr>
        <w:t xml:space="preserve"> № 115-ФЗ</w:t>
      </w:r>
      <w:r w:rsidRPr="00667510">
        <w:rPr>
          <w:rFonts w:ascii="Times New Roman" w:hAnsi="Times New Roman"/>
          <w:sz w:val="26"/>
          <w:szCs w:val="26"/>
        </w:rPr>
        <w:br/>
        <w:t>«О правовом положении иностранных граждан в Российской Федерации»  оформление патента иностранным гражданам при наличии сведений о постановке</w:t>
      </w:r>
      <w:proofErr w:type="gramEnd"/>
      <w:r w:rsidRPr="00667510">
        <w:rPr>
          <w:rFonts w:ascii="Times New Roman" w:hAnsi="Times New Roman"/>
          <w:sz w:val="26"/>
          <w:szCs w:val="26"/>
        </w:rPr>
        <w:t xml:space="preserve"> иностранного гражданина на учет в налоговом органе осуществляется </w:t>
      </w:r>
      <w:r w:rsidRPr="00667510">
        <w:rPr>
          <w:rFonts w:ascii="Times New Roman" w:hAnsi="Times New Roman"/>
          <w:sz w:val="26"/>
          <w:szCs w:val="26"/>
          <w:u w:val="single"/>
        </w:rPr>
        <w:t>не позднее пяти рабочих дней.</w:t>
      </w:r>
    </w:p>
    <w:p w:rsidR="00667510" w:rsidRPr="00667510" w:rsidRDefault="00667510" w:rsidP="0066751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b/>
          <w:i/>
          <w:sz w:val="26"/>
          <w:szCs w:val="26"/>
        </w:rPr>
        <w:t>Срок действия патента считается продленным на период</w:t>
      </w:r>
      <w:r w:rsidRPr="00667510">
        <w:rPr>
          <w:rFonts w:ascii="Times New Roman" w:hAnsi="Times New Roman"/>
          <w:sz w:val="26"/>
          <w:szCs w:val="26"/>
        </w:rPr>
        <w:t xml:space="preserve">, </w:t>
      </w:r>
      <w:r w:rsidRPr="00667510">
        <w:rPr>
          <w:rFonts w:ascii="Times New Roman" w:hAnsi="Times New Roman"/>
          <w:b/>
          <w:i/>
          <w:sz w:val="26"/>
          <w:szCs w:val="26"/>
        </w:rPr>
        <w:t>за который уплачен налог на доходы физических лиц в виде фиксированного авансового платежа.</w:t>
      </w:r>
      <w:r w:rsidRPr="00667510">
        <w:rPr>
          <w:rFonts w:ascii="Times New Roman" w:hAnsi="Times New Roman"/>
          <w:sz w:val="26"/>
          <w:szCs w:val="26"/>
        </w:rPr>
        <w:t xml:space="preserve"> В ином случае срок действия патента прекращается со дня, следующего </w:t>
      </w:r>
      <w:r w:rsidRPr="00667510">
        <w:rPr>
          <w:rFonts w:ascii="Times New Roman" w:hAnsi="Times New Roman"/>
          <w:sz w:val="26"/>
          <w:szCs w:val="26"/>
        </w:rPr>
        <w:br/>
        <w:t xml:space="preserve">за последним днем периода, за который уплачен налог на доходы физических лиц </w:t>
      </w:r>
      <w:r w:rsidRPr="00667510">
        <w:rPr>
          <w:rFonts w:ascii="Times New Roman" w:hAnsi="Times New Roman"/>
          <w:sz w:val="26"/>
          <w:szCs w:val="26"/>
        </w:rPr>
        <w:br/>
        <w:t>в виде фиксированного авансового платежа. При этом общий срок действия патента не может составлять более двенадцати месяцев со дня выдачи патента.</w:t>
      </w:r>
    </w:p>
    <w:p w:rsidR="00F34CBD" w:rsidRDefault="00667510" w:rsidP="0066751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  <w:u w:val="single"/>
        </w:rPr>
        <w:t>При изменении</w:t>
      </w:r>
      <w:r w:rsidRPr="00667510">
        <w:rPr>
          <w:rFonts w:ascii="Times New Roman" w:hAnsi="Times New Roman"/>
          <w:sz w:val="26"/>
          <w:szCs w:val="26"/>
        </w:rPr>
        <w:t xml:space="preserve"> реквизитов документа, удостоверяющего личность, фамилии, имени или отчества, </w:t>
      </w:r>
      <w:r w:rsidRPr="00667510">
        <w:rPr>
          <w:rFonts w:ascii="Times New Roman" w:hAnsi="Times New Roman"/>
          <w:sz w:val="26"/>
          <w:szCs w:val="26"/>
          <w:u w:val="single"/>
        </w:rPr>
        <w:t>в течение семи рабочих дней</w:t>
      </w:r>
      <w:r w:rsidRPr="00667510">
        <w:rPr>
          <w:rFonts w:ascii="Times New Roman" w:hAnsi="Times New Roman"/>
          <w:sz w:val="26"/>
          <w:szCs w:val="26"/>
        </w:rPr>
        <w:t xml:space="preserve"> со дня изменения либо со дня въезда в Российскую Федерацию (при изменении за пределами Российской Федерации) обязаны обратиться в УВМ ГУ МВД России по </w:t>
      </w:r>
      <w:r w:rsidR="006A1FFC">
        <w:rPr>
          <w:rFonts w:ascii="Times New Roman" w:hAnsi="Times New Roman"/>
          <w:sz w:val="26"/>
          <w:szCs w:val="26"/>
        </w:rPr>
        <w:t>Алтайскому краю</w:t>
      </w:r>
    </w:p>
    <w:p w:rsidR="00667510" w:rsidRPr="00667510" w:rsidRDefault="00667510" w:rsidP="00667510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или филиал по </w:t>
      </w:r>
      <w:r w:rsidR="006A1FFC">
        <w:rPr>
          <w:rFonts w:ascii="Times New Roman" w:hAnsi="Times New Roman"/>
          <w:sz w:val="26"/>
          <w:szCs w:val="26"/>
        </w:rPr>
        <w:t>Алтайскому краю</w:t>
      </w:r>
      <w:r w:rsidRPr="00667510">
        <w:rPr>
          <w:rFonts w:ascii="Times New Roman" w:hAnsi="Times New Roman"/>
          <w:sz w:val="26"/>
          <w:szCs w:val="26"/>
        </w:rPr>
        <w:t xml:space="preserve"> ФГУП «Паспортно-визовый сервис» </w:t>
      </w:r>
      <w:r w:rsidRPr="00667510">
        <w:rPr>
          <w:rFonts w:ascii="Times New Roman" w:hAnsi="Times New Roman"/>
          <w:sz w:val="26"/>
          <w:szCs w:val="26"/>
        </w:rPr>
        <w:br/>
        <w:t xml:space="preserve">МВД России, для внесения изменений в сведения, содержащиеся в патенте. </w:t>
      </w:r>
    </w:p>
    <w:p w:rsidR="00667510" w:rsidRPr="00667510" w:rsidRDefault="00667510" w:rsidP="0066751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В случае необходимости изменения профессии иностранный гражданин вправе обратиться в УВМ ГУ МВД России по </w:t>
      </w:r>
      <w:r w:rsidR="006A1FFC">
        <w:rPr>
          <w:rFonts w:ascii="Times New Roman" w:hAnsi="Times New Roman"/>
          <w:sz w:val="26"/>
          <w:szCs w:val="26"/>
        </w:rPr>
        <w:t>Алтайскому краю</w:t>
      </w:r>
      <w:r w:rsidRPr="00667510">
        <w:rPr>
          <w:rFonts w:ascii="Times New Roman" w:hAnsi="Times New Roman"/>
          <w:sz w:val="26"/>
          <w:szCs w:val="26"/>
        </w:rPr>
        <w:t xml:space="preserve"> или филиал </w:t>
      </w:r>
      <w:r w:rsidRPr="00667510">
        <w:rPr>
          <w:rFonts w:ascii="Times New Roman" w:hAnsi="Times New Roman"/>
          <w:sz w:val="26"/>
          <w:szCs w:val="26"/>
        </w:rPr>
        <w:br/>
        <w:t xml:space="preserve">по </w:t>
      </w:r>
      <w:r w:rsidR="006A1FFC">
        <w:rPr>
          <w:rFonts w:ascii="Times New Roman" w:hAnsi="Times New Roman"/>
          <w:sz w:val="26"/>
          <w:szCs w:val="26"/>
        </w:rPr>
        <w:t>Алтайскому краю</w:t>
      </w:r>
      <w:r w:rsidRPr="00667510">
        <w:rPr>
          <w:rFonts w:ascii="Times New Roman" w:hAnsi="Times New Roman"/>
          <w:sz w:val="26"/>
          <w:szCs w:val="26"/>
        </w:rPr>
        <w:t xml:space="preserve"> ФГУП «Паспортно-визовый сервис» МВД России,</w:t>
      </w:r>
      <w:r w:rsidRPr="00667510">
        <w:rPr>
          <w:rFonts w:ascii="Times New Roman" w:hAnsi="Times New Roman"/>
          <w:sz w:val="26"/>
          <w:szCs w:val="26"/>
        </w:rPr>
        <w:br/>
        <w:t>для внесения соответствующих изменений в сведения, содержащиеся в патенте.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7510">
        <w:rPr>
          <w:rFonts w:ascii="Times New Roman" w:hAnsi="Times New Roman"/>
          <w:sz w:val="26"/>
          <w:szCs w:val="26"/>
        </w:rPr>
        <w:t xml:space="preserve">В случае осуществлении трудовой деятельности по патенту иностранный работник </w:t>
      </w:r>
      <w:r w:rsidRPr="00667510">
        <w:rPr>
          <w:rFonts w:ascii="Times New Roman" w:hAnsi="Times New Roman"/>
          <w:b/>
          <w:i/>
          <w:sz w:val="26"/>
          <w:szCs w:val="26"/>
        </w:rPr>
        <w:t>не позднее, чем за десять рабочих дней до истечения двенадцати месяцев со дня выдачи патента</w:t>
      </w:r>
      <w:r w:rsidRPr="00667510">
        <w:rPr>
          <w:rFonts w:ascii="Times New Roman" w:hAnsi="Times New Roman"/>
          <w:sz w:val="26"/>
          <w:szCs w:val="26"/>
        </w:rPr>
        <w:t xml:space="preserve"> вправе обратиться </w:t>
      </w:r>
      <w:r w:rsidRPr="00667510">
        <w:rPr>
          <w:rFonts w:ascii="Times New Roman" w:hAnsi="Times New Roman"/>
          <w:sz w:val="26"/>
          <w:szCs w:val="26"/>
          <w:u w:val="single"/>
        </w:rPr>
        <w:t>за переоформлением патента</w:t>
      </w:r>
      <w:r w:rsidRPr="00667510">
        <w:rPr>
          <w:rFonts w:ascii="Times New Roman" w:hAnsi="Times New Roman"/>
          <w:sz w:val="26"/>
          <w:szCs w:val="26"/>
        </w:rPr>
        <w:t xml:space="preserve"> </w:t>
      </w:r>
      <w:r w:rsidRPr="00667510">
        <w:rPr>
          <w:rFonts w:ascii="Times New Roman" w:hAnsi="Times New Roman"/>
          <w:sz w:val="26"/>
          <w:szCs w:val="26"/>
        </w:rPr>
        <w:br/>
        <w:t xml:space="preserve">без выезда из Российской Федерации. При этом число обращений </w:t>
      </w:r>
      <w:r w:rsidRPr="00667510">
        <w:rPr>
          <w:rFonts w:ascii="Times New Roman" w:hAnsi="Times New Roman"/>
          <w:sz w:val="26"/>
          <w:szCs w:val="26"/>
        </w:rPr>
        <w:br/>
        <w:t>за переоформлением патента носит  не ограниченное количество. В случае трудовой деятельности иностранных граждан прибывших из стран Евразийского экономического союза никакие денежные платежи законодательством Российской Федерации не предусмотрены.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67510" w:rsidRPr="0085534D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85534D">
        <w:rPr>
          <w:rFonts w:ascii="Times New Roman" w:hAnsi="Times New Roman"/>
          <w:i/>
          <w:color w:val="002060"/>
          <w:sz w:val="26"/>
          <w:szCs w:val="26"/>
        </w:rPr>
        <w:t>СПРАВОЧНО:</w:t>
      </w:r>
      <w:r w:rsidRPr="0085534D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85534D">
        <w:rPr>
          <w:rFonts w:ascii="Times New Roman" w:hAnsi="Times New Roman"/>
          <w:b/>
          <w:sz w:val="26"/>
          <w:szCs w:val="26"/>
        </w:rPr>
        <w:t xml:space="preserve">На 2022 год стоимость оплаты налога на доходы физических лиц </w:t>
      </w:r>
      <w:r w:rsidRPr="0085534D">
        <w:rPr>
          <w:rFonts w:ascii="Times New Roman" w:hAnsi="Times New Roman"/>
          <w:b/>
          <w:sz w:val="26"/>
          <w:szCs w:val="26"/>
        </w:rPr>
        <w:br/>
        <w:t xml:space="preserve">в виде фиксированного авансового платежа составляет </w:t>
      </w:r>
      <w:r w:rsidR="006A1FFC">
        <w:rPr>
          <w:rFonts w:ascii="Times New Roman" w:hAnsi="Times New Roman"/>
          <w:b/>
          <w:sz w:val="26"/>
          <w:szCs w:val="26"/>
        </w:rPr>
        <w:t>4</w:t>
      </w:r>
      <w:r w:rsidRPr="0085534D">
        <w:rPr>
          <w:rFonts w:ascii="Times New Roman" w:hAnsi="Times New Roman"/>
          <w:b/>
          <w:sz w:val="26"/>
          <w:szCs w:val="26"/>
        </w:rPr>
        <w:t> </w:t>
      </w:r>
      <w:r w:rsidR="006A1FFC">
        <w:rPr>
          <w:rFonts w:ascii="Times New Roman" w:hAnsi="Times New Roman"/>
          <w:b/>
          <w:sz w:val="26"/>
          <w:szCs w:val="26"/>
        </w:rPr>
        <w:t>396</w:t>
      </w:r>
      <w:r w:rsidRPr="0085534D">
        <w:rPr>
          <w:rFonts w:ascii="Times New Roman" w:hAnsi="Times New Roman"/>
          <w:b/>
          <w:sz w:val="26"/>
          <w:szCs w:val="26"/>
        </w:rPr>
        <w:t xml:space="preserve"> руб. за 1 месяц.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7510">
        <w:rPr>
          <w:rFonts w:ascii="Times New Roman" w:eastAsia="Times New Roman" w:hAnsi="Times New Roman"/>
          <w:b/>
          <w:sz w:val="26"/>
          <w:szCs w:val="26"/>
          <w:lang w:eastAsia="ru-RU"/>
        </w:rPr>
        <w:t>***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  <w:r w:rsidRPr="00667510"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ВНИМАНИЕ!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667510">
        <w:rPr>
          <w:rFonts w:ascii="Times New Roman" w:hAnsi="Times New Roman"/>
          <w:color w:val="C00000"/>
          <w:sz w:val="26"/>
          <w:szCs w:val="26"/>
        </w:rPr>
        <w:t>За незаконное осуществление трудовой деятельности в Российской Федерации</w:t>
      </w:r>
      <w:r w:rsidRPr="00667510">
        <w:rPr>
          <w:rFonts w:ascii="Times New Roman" w:hAnsi="Times New Roman"/>
          <w:color w:val="C00000"/>
          <w:sz w:val="26"/>
          <w:szCs w:val="26"/>
        </w:rPr>
        <w:br/>
      </w:r>
      <w:r w:rsidRPr="00667510">
        <w:rPr>
          <w:rFonts w:ascii="Times New Roman" w:hAnsi="Times New Roman"/>
          <w:sz w:val="26"/>
          <w:szCs w:val="26"/>
        </w:rPr>
        <w:t xml:space="preserve">иностранный гражданин или лицо без гражданства несет ответственность </w:t>
      </w:r>
      <w:r w:rsidRPr="00667510">
        <w:rPr>
          <w:rFonts w:ascii="Times New Roman" w:hAnsi="Times New Roman"/>
          <w:sz w:val="26"/>
          <w:szCs w:val="26"/>
        </w:rPr>
        <w:br/>
      </w:r>
      <w:r w:rsidRPr="00667510">
        <w:rPr>
          <w:rFonts w:ascii="Times New Roman" w:hAnsi="Times New Roman"/>
          <w:b/>
          <w:sz w:val="26"/>
          <w:szCs w:val="26"/>
        </w:rPr>
        <w:t xml:space="preserve">по статье 18.10 </w:t>
      </w:r>
      <w:r w:rsidRPr="006675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Кодекса Российской Федерации </w:t>
      </w:r>
      <w:r w:rsidRPr="00667510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об административных правонарушениях</w:t>
      </w:r>
      <w:r w:rsidRPr="00667510">
        <w:rPr>
          <w:rFonts w:ascii="Times New Roman" w:hAnsi="Times New Roman"/>
          <w:b/>
          <w:sz w:val="26"/>
          <w:szCs w:val="26"/>
        </w:rPr>
        <w:t>.</w:t>
      </w: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7510" w:rsidRPr="00667510" w:rsidRDefault="00667510" w:rsidP="00667510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667510">
        <w:rPr>
          <w:rFonts w:ascii="Times New Roman" w:hAnsi="Times New Roman"/>
          <w:color w:val="C00000"/>
          <w:sz w:val="26"/>
          <w:szCs w:val="26"/>
        </w:rPr>
        <w:t>За незаконное привлечение к трудовой деятельности в Российской Федерации иностранного гражданина или лица без гражданства</w:t>
      </w:r>
      <w:r w:rsidRPr="00667510">
        <w:rPr>
          <w:rFonts w:ascii="Times New Roman" w:hAnsi="Times New Roman"/>
          <w:sz w:val="26"/>
          <w:szCs w:val="26"/>
        </w:rPr>
        <w:t xml:space="preserve"> </w:t>
      </w:r>
      <w:r w:rsidRPr="00667510">
        <w:rPr>
          <w:rFonts w:ascii="Times New Roman" w:hAnsi="Times New Roman"/>
          <w:sz w:val="26"/>
          <w:szCs w:val="26"/>
        </w:rPr>
        <w:br/>
        <w:t>предусмотрена административная ответственность</w:t>
      </w:r>
      <w:r w:rsidRPr="00667510">
        <w:rPr>
          <w:rFonts w:ascii="Times New Roman" w:hAnsi="Times New Roman"/>
          <w:b/>
          <w:sz w:val="26"/>
          <w:szCs w:val="26"/>
        </w:rPr>
        <w:t xml:space="preserve"> </w:t>
      </w:r>
      <w:r w:rsidRPr="00667510">
        <w:rPr>
          <w:rFonts w:ascii="Times New Roman" w:hAnsi="Times New Roman"/>
          <w:b/>
          <w:sz w:val="26"/>
          <w:szCs w:val="26"/>
        </w:rPr>
        <w:br/>
        <w:t xml:space="preserve">по статье 18.15 </w:t>
      </w:r>
      <w:r w:rsidRPr="006675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Кодекса Российской Федерации </w:t>
      </w:r>
      <w:r w:rsidRPr="00667510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об административных правонарушениях</w:t>
      </w:r>
      <w:r w:rsidRPr="00667510">
        <w:rPr>
          <w:rFonts w:ascii="Times New Roman" w:hAnsi="Times New Roman"/>
          <w:b/>
          <w:sz w:val="26"/>
          <w:szCs w:val="26"/>
        </w:rPr>
        <w:t>.</w:t>
      </w:r>
    </w:p>
    <w:p w:rsidR="00667510" w:rsidRPr="00667510" w:rsidRDefault="00667510" w:rsidP="0066751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667510" w:rsidRPr="00667510" w:rsidRDefault="00667510" w:rsidP="0066751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667510" w:rsidRPr="0085534D" w:rsidRDefault="00667510" w:rsidP="0066751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color w:val="002060"/>
          <w:sz w:val="26"/>
          <w:szCs w:val="26"/>
          <w:u w:val="single"/>
          <w:lang w:eastAsia="en-US"/>
        </w:rPr>
      </w:pPr>
      <w:r w:rsidRPr="0085534D">
        <w:rPr>
          <w:rFonts w:eastAsia="Calibri"/>
          <w:b/>
          <w:color w:val="002060"/>
          <w:sz w:val="26"/>
          <w:szCs w:val="26"/>
          <w:u w:val="single"/>
          <w:lang w:eastAsia="en-US"/>
        </w:rPr>
        <w:t>ОБЯЗАТЕЛЬНАЯ ДАКТИЛОСКОПИЧЕСКАЯ РЕГИСТРАЦИЯ, ФОТОГРАФИРОВАНИЕ И МЕДИЦИНСКОЕ ОСВИДЕТЕЛЬСТВОВАНИЕ</w:t>
      </w:r>
    </w:p>
    <w:p w:rsidR="00667510" w:rsidRPr="00667510" w:rsidRDefault="00667510" w:rsidP="00667510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="Calibri"/>
          <w:b/>
          <w:color w:val="0070C0"/>
          <w:sz w:val="26"/>
          <w:szCs w:val="26"/>
          <w:u w:val="single"/>
          <w:lang w:eastAsia="en-US"/>
        </w:rPr>
      </w:pPr>
    </w:p>
    <w:p w:rsidR="00667510" w:rsidRDefault="00667510" w:rsidP="00667510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67510">
        <w:rPr>
          <w:rFonts w:ascii="Times New Roman" w:hAnsi="Times New Roman"/>
          <w:sz w:val="26"/>
          <w:szCs w:val="26"/>
        </w:rPr>
        <w:t xml:space="preserve">В соответствии с требованиями Федерального закона от 1 июля 2021 г. </w:t>
      </w:r>
      <w:r w:rsidRPr="00667510">
        <w:rPr>
          <w:rFonts w:ascii="Times New Roman" w:hAnsi="Times New Roman"/>
          <w:sz w:val="26"/>
          <w:szCs w:val="26"/>
        </w:rPr>
        <w:br/>
        <w:t xml:space="preserve">№ 274 «О внесении изменений в Федеральный закон «О правовом положении иностранных граждан в Российской Федерации» и Федеральный закон </w:t>
      </w:r>
      <w:r w:rsidRPr="00667510">
        <w:rPr>
          <w:rFonts w:ascii="Times New Roman" w:hAnsi="Times New Roman"/>
          <w:sz w:val="26"/>
          <w:szCs w:val="26"/>
        </w:rPr>
        <w:br/>
        <w:t>«О государственной дактилоскопической регистрации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/>
      </w:r>
      <w:r w:rsidRPr="00667510">
        <w:rPr>
          <w:rFonts w:ascii="Times New Roman" w:hAnsi="Times New Roman"/>
          <w:sz w:val="26"/>
          <w:szCs w:val="26"/>
        </w:rPr>
        <w:t>а также приказа МВД России от 2 ноября 2021 г. № 800 «Об утверждении форм, описания, порядка учета документов, подтверждающих прохождение обязательной государственной дактилоскопической регистрации</w:t>
      </w:r>
      <w:proofErr w:type="gramEnd"/>
      <w:r w:rsidRPr="00667510">
        <w:rPr>
          <w:rFonts w:ascii="Times New Roman" w:hAnsi="Times New Roman"/>
          <w:sz w:val="26"/>
          <w:szCs w:val="26"/>
        </w:rPr>
        <w:t xml:space="preserve"> и фотографирования иностранными гражданами и лицами без гражданства, прибывшими в Российскую Федерацию в целях, не связанных с осуществлением трудовой деятельности, на срок, превышающий девяносто календарных дней, либо в целях осуществления трудовой</w:t>
      </w:r>
    </w:p>
    <w:p w:rsidR="00667510" w:rsidRPr="008B7930" w:rsidRDefault="00667510" w:rsidP="008B7930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B7930">
        <w:rPr>
          <w:sz w:val="26"/>
          <w:szCs w:val="26"/>
        </w:rPr>
        <w:t xml:space="preserve">деятельности» </w:t>
      </w:r>
      <w:r w:rsidR="008B7930">
        <w:rPr>
          <w:b/>
          <w:color w:val="C00000"/>
          <w:sz w:val="26"/>
          <w:szCs w:val="26"/>
        </w:rPr>
        <w:t>с 29 декабря 2021 года</w:t>
      </w:r>
      <w:r w:rsidRPr="008B7930">
        <w:rPr>
          <w:sz w:val="26"/>
          <w:szCs w:val="26"/>
        </w:rPr>
        <w:t xml:space="preserve"> </w:t>
      </w:r>
      <w:r w:rsidRPr="008B7930">
        <w:rPr>
          <w:b/>
          <w:i/>
          <w:sz w:val="26"/>
          <w:szCs w:val="26"/>
        </w:rPr>
        <w:t xml:space="preserve">иностранные граждане, прибывшие </w:t>
      </w:r>
      <w:r w:rsidRPr="008B7930">
        <w:rPr>
          <w:b/>
          <w:i/>
          <w:sz w:val="26"/>
          <w:szCs w:val="26"/>
        </w:rPr>
        <w:br/>
        <w:t>в Российскую Федерацию в целях, не связанных с осуществлением трудовой деятельности, на срок, превышающий 90 календарных дней</w:t>
      </w:r>
      <w:r w:rsidRPr="008B7930">
        <w:rPr>
          <w:sz w:val="26"/>
          <w:szCs w:val="26"/>
        </w:rPr>
        <w:t xml:space="preserve">, подлежат </w:t>
      </w:r>
      <w:r w:rsidRPr="0085534D">
        <w:rPr>
          <w:b/>
          <w:color w:val="002060"/>
          <w:sz w:val="26"/>
          <w:szCs w:val="26"/>
        </w:rPr>
        <w:t xml:space="preserve">обязательной государственной дактилоскопической регистрации </w:t>
      </w:r>
      <w:r w:rsidR="008B7930" w:rsidRPr="0085534D">
        <w:rPr>
          <w:b/>
          <w:color w:val="002060"/>
          <w:sz w:val="26"/>
          <w:szCs w:val="26"/>
        </w:rPr>
        <w:br/>
      </w:r>
      <w:r w:rsidRPr="0085534D">
        <w:rPr>
          <w:b/>
          <w:color w:val="002060"/>
          <w:sz w:val="26"/>
          <w:szCs w:val="26"/>
        </w:rPr>
        <w:t>и фотографированию</w:t>
      </w:r>
      <w:r w:rsidRPr="0085534D">
        <w:rPr>
          <w:color w:val="002060"/>
          <w:sz w:val="26"/>
          <w:szCs w:val="26"/>
          <w:u w:val="single"/>
        </w:rPr>
        <w:t xml:space="preserve"> </w:t>
      </w:r>
      <w:r w:rsidRPr="008B7930">
        <w:rPr>
          <w:b/>
          <w:i/>
          <w:sz w:val="26"/>
          <w:szCs w:val="26"/>
          <w:u w:val="single"/>
        </w:rPr>
        <w:t>в течение 90 календарных дней</w:t>
      </w:r>
      <w:r w:rsidRPr="008B7930">
        <w:rPr>
          <w:sz w:val="26"/>
          <w:szCs w:val="26"/>
          <w:u w:val="single"/>
        </w:rPr>
        <w:t xml:space="preserve"> со дня въезда в Российскую Федерацию</w:t>
      </w:r>
      <w:r w:rsidRPr="008B7930">
        <w:rPr>
          <w:sz w:val="26"/>
          <w:szCs w:val="26"/>
        </w:rPr>
        <w:t>.</w:t>
      </w:r>
    </w:p>
    <w:p w:rsidR="00667510" w:rsidRPr="008B7930" w:rsidRDefault="00667510" w:rsidP="0066751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8B7930">
        <w:rPr>
          <w:sz w:val="26"/>
          <w:szCs w:val="26"/>
        </w:rPr>
        <w:t xml:space="preserve">Иностранные граждане, прибывшие в Российскую Федерацию </w:t>
      </w:r>
      <w:r w:rsidRPr="008B7930">
        <w:rPr>
          <w:b/>
          <w:i/>
          <w:sz w:val="26"/>
          <w:szCs w:val="26"/>
        </w:rPr>
        <w:t>с целью осуществления трудовой деятельности</w:t>
      </w:r>
      <w:r w:rsidRPr="008B7930">
        <w:rPr>
          <w:sz w:val="26"/>
          <w:szCs w:val="26"/>
        </w:rPr>
        <w:t>, подлежат обязательной государственной дактилоскопической регистрации и фотографирования</w:t>
      </w:r>
      <w:r w:rsidRPr="008B7930">
        <w:rPr>
          <w:sz w:val="26"/>
          <w:szCs w:val="26"/>
          <w:u w:val="single"/>
        </w:rPr>
        <w:t xml:space="preserve"> </w:t>
      </w:r>
      <w:r w:rsidRPr="008B7930">
        <w:rPr>
          <w:b/>
          <w:i/>
          <w:sz w:val="26"/>
          <w:szCs w:val="26"/>
          <w:u w:val="single"/>
        </w:rPr>
        <w:t xml:space="preserve">в течение 30 календарных дней </w:t>
      </w:r>
      <w:r w:rsidRPr="008B7930">
        <w:rPr>
          <w:sz w:val="26"/>
          <w:szCs w:val="26"/>
          <w:u w:val="single"/>
        </w:rPr>
        <w:t>со дня въезда в Российскую Федерацию.</w:t>
      </w:r>
    </w:p>
    <w:p w:rsidR="00667510" w:rsidRPr="008B7930" w:rsidRDefault="00667510" w:rsidP="0066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93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Для прохождения обязательной государственной дактилоскопической регистрации и фотографирования иностранные граждане обязаны лично обратиться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подразделение по вопросам миграции территориальных органов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МВД России (по месту постановки на миграционный учет) или в филиал </w:t>
      </w:r>
      <w:r w:rsidR="008B793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3821CA">
        <w:rPr>
          <w:rFonts w:ascii="Times New Roman" w:eastAsia="Times New Roman" w:hAnsi="Times New Roman"/>
          <w:sz w:val="26"/>
          <w:szCs w:val="26"/>
          <w:lang w:eastAsia="ru-RU"/>
        </w:rPr>
        <w:t>Алтайскому краю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 ФГУП </w:t>
      </w:r>
      <w:r w:rsidRPr="008B7930">
        <w:rPr>
          <w:rFonts w:ascii="Times New Roman" w:hAnsi="Times New Roman"/>
          <w:sz w:val="26"/>
          <w:szCs w:val="26"/>
        </w:rPr>
        <w:t>«Паспортно-визовый сервис» МВД России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. Данные иностранные граждане предъявляют документ, удостоверяющий личность </w:t>
      </w:r>
      <w:r w:rsidR="008B793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признаваемый Российской Федерацией в этом качестве, а также сертификат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об отсутствии заболевания, вызываемого вирусом иммунодефицита человека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br/>
        <w:t>(ВИЧ-инфекции), и иные документы, подтверждающие прохождение медицинского освидетельствования.</w:t>
      </w:r>
    </w:p>
    <w:p w:rsidR="00667510" w:rsidRPr="008B7930" w:rsidRDefault="00667510" w:rsidP="0066751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B7930">
        <w:rPr>
          <w:sz w:val="26"/>
          <w:szCs w:val="26"/>
        </w:rPr>
        <w:t>Иностранным гражданам и лицам без гражданства после прохождения обязательной государственной дактилоскопической регистрации и фотографирования выдается соответствующий</w:t>
      </w:r>
      <w:r w:rsidR="008B7930">
        <w:rPr>
          <w:sz w:val="26"/>
          <w:szCs w:val="26"/>
        </w:rPr>
        <w:t xml:space="preserve"> документ, в </w:t>
      </w:r>
      <w:proofErr w:type="spellStart"/>
      <w:r w:rsidR="008B7930">
        <w:rPr>
          <w:sz w:val="26"/>
          <w:szCs w:val="26"/>
        </w:rPr>
        <w:t>т.ч</w:t>
      </w:r>
      <w:proofErr w:type="spellEnd"/>
      <w:r w:rsidR="008B7930">
        <w:rPr>
          <w:sz w:val="26"/>
          <w:szCs w:val="26"/>
        </w:rPr>
        <w:t xml:space="preserve">. в форме карты </w:t>
      </w:r>
      <w:r w:rsidRPr="008B7930">
        <w:rPr>
          <w:sz w:val="26"/>
          <w:szCs w:val="26"/>
        </w:rPr>
        <w:t>с электронным носителем информации, в которой будут отражены биометрические данные иностранного гражданина.</w:t>
      </w:r>
    </w:p>
    <w:p w:rsidR="00667510" w:rsidRPr="008B7930" w:rsidRDefault="00667510" w:rsidP="0066751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B7930">
        <w:rPr>
          <w:sz w:val="26"/>
          <w:szCs w:val="26"/>
        </w:rPr>
        <w:t>Перечисленные процедуры осуществляются при оформлении разрешительных документов на осуществление трудовой деятельности на территории субъекта Российской Федерации, а также при решении вопроса о первичном миграционном учете либо при его продлении.</w:t>
      </w:r>
    </w:p>
    <w:p w:rsidR="00667510" w:rsidRPr="008B7930" w:rsidRDefault="00667510" w:rsidP="0066751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u w:val="single"/>
        </w:rPr>
      </w:pPr>
      <w:r w:rsidRPr="008B7930">
        <w:rPr>
          <w:sz w:val="26"/>
          <w:szCs w:val="26"/>
        </w:rPr>
        <w:t xml:space="preserve">Иностранные граждане и лица без гражданства, прибывшие в Россию с целью осуществления трудовой деятельности, а также прибывшие на срок свыше 90 суток, </w:t>
      </w:r>
      <w:r w:rsidRPr="008B7930">
        <w:rPr>
          <w:b/>
          <w:i/>
          <w:sz w:val="26"/>
          <w:szCs w:val="26"/>
        </w:rPr>
        <w:t xml:space="preserve">обязаны </w:t>
      </w:r>
      <w:proofErr w:type="gramStart"/>
      <w:r w:rsidRPr="008B7930">
        <w:rPr>
          <w:b/>
          <w:i/>
          <w:sz w:val="26"/>
          <w:szCs w:val="26"/>
        </w:rPr>
        <w:t>предоставить действующие медицинские документы</w:t>
      </w:r>
      <w:proofErr w:type="gramEnd"/>
      <w:r w:rsidRPr="008B7930">
        <w:rPr>
          <w:b/>
          <w:i/>
          <w:sz w:val="26"/>
          <w:szCs w:val="26"/>
        </w:rPr>
        <w:t>, подтверждающие медицинское освидетельствование</w:t>
      </w:r>
      <w:r w:rsidRPr="008B7930">
        <w:rPr>
          <w:sz w:val="26"/>
          <w:szCs w:val="26"/>
        </w:rPr>
        <w:t xml:space="preserve">. </w:t>
      </w:r>
      <w:r w:rsidRPr="008B7930">
        <w:rPr>
          <w:sz w:val="26"/>
          <w:szCs w:val="26"/>
          <w:u w:val="single"/>
        </w:rPr>
        <w:t xml:space="preserve">Сроки предоставления медицинских документов приравнены к срокам проведения дактилоскопической регистрации </w:t>
      </w:r>
      <w:r w:rsidR="008B7930">
        <w:rPr>
          <w:sz w:val="26"/>
          <w:szCs w:val="26"/>
          <w:u w:val="single"/>
        </w:rPr>
        <w:br/>
      </w:r>
      <w:r w:rsidRPr="008B7930">
        <w:rPr>
          <w:sz w:val="26"/>
          <w:szCs w:val="26"/>
          <w:u w:val="single"/>
        </w:rPr>
        <w:t>и фотографирования.</w:t>
      </w:r>
    </w:p>
    <w:p w:rsidR="00667510" w:rsidRPr="008B7930" w:rsidRDefault="00667510" w:rsidP="0066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Иностранному гражданину необходимо </w:t>
      </w:r>
      <w:r w:rsidRPr="0085534D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пройти медицинское </w:t>
      </w:r>
      <w:r w:rsidR="008B7930" w:rsidRPr="0085534D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освидетельствование</w:t>
      </w:r>
      <w:r w:rsidRPr="0085534D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наличие или отсутствие факта употребления ими наркотических средств или психотропных веществ без назначения врача либо новых потенциально опасных </w:t>
      </w:r>
      <w:proofErr w:type="spellStart"/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психоактивных</w:t>
      </w:r>
      <w:proofErr w:type="spellEnd"/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 веществ, инфекционных заболеваний, представляющих опасность для окружающих, а также заболевания, вызываемые вирусом  иммунодефицита человека (ВИЧ-инфекции), в медицинских организациях, находящихся на территории Российской Федерации, если иное не предусмотрено международным договором Российской Федерации или федеральным законом.</w:t>
      </w:r>
      <w:proofErr w:type="gramEnd"/>
    </w:p>
    <w:p w:rsidR="00667510" w:rsidRDefault="00667510" w:rsidP="0066751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B7930">
        <w:rPr>
          <w:sz w:val="26"/>
          <w:szCs w:val="26"/>
        </w:rPr>
        <w:t xml:space="preserve">В случае истечении срока действия медицинских документов иностранный гражданин обязан </w:t>
      </w:r>
      <w:r w:rsidRPr="008B7930">
        <w:rPr>
          <w:b/>
          <w:i/>
          <w:sz w:val="26"/>
          <w:szCs w:val="26"/>
        </w:rPr>
        <w:t>в течение 30 рабочих дней</w:t>
      </w:r>
      <w:r w:rsidRPr="008B7930">
        <w:rPr>
          <w:sz w:val="26"/>
          <w:szCs w:val="26"/>
        </w:rPr>
        <w:t xml:space="preserve"> со дня истечения их срока действия  повторно пройти медицинское освидетельствование. </w:t>
      </w:r>
    </w:p>
    <w:p w:rsidR="008B7930" w:rsidRDefault="008B7930" w:rsidP="0066751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B7930" w:rsidRDefault="008B7930" w:rsidP="0066751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8B7930" w:rsidRPr="008B7930" w:rsidRDefault="008B7930" w:rsidP="008B793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Постановлением </w:t>
      </w:r>
      <w:r w:rsidR="00AD3E9D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Администрации Алтайского края от 31 декабря 2014 г. № 603 «Об утверждении перечня краевых медицинских организаций, уполномоченных на выдачу иностранным гражданам на территории Алтайского края документов для получения и переоформления патента»</w:t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определены </w:t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 xml:space="preserve">медицинские учреждения и </w:t>
      </w:r>
      <w:proofErr w:type="gramStart"/>
      <w:r w:rsidRPr="008B7930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>организации</w:t>
      </w:r>
      <w:proofErr w:type="gramEnd"/>
      <w:r w:rsidR="00AD3E9D" w:rsidRPr="00AD3E9D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>уполномоченные</w:t>
      </w:r>
      <w:r w:rsidR="00AD3E9D" w:rsidRPr="00AD3E9D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 xml:space="preserve">на выдачу на территории </w:t>
      </w:r>
      <w:r w:rsidR="00AD3E9D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>Алтайского края</w:t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u w:val="single"/>
          <w:lang w:eastAsia="ru-RU"/>
        </w:rPr>
        <w:t xml:space="preserve"> документов</w:t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подтверждающих отсутствие у иностранного гражданина заболеваний наркоманией и выданных по результатам медицинского осмотра, включающего в себя </w:t>
      </w:r>
      <w:proofErr w:type="gramStart"/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химико-</w:t>
      </w:r>
      <w:proofErr w:type="spellStart"/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токсилогическое</w:t>
      </w:r>
      <w:proofErr w:type="spellEnd"/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исследование наличия в организме человека наркотических средств, психотропных веществ и их </w:t>
      </w:r>
      <w:proofErr w:type="spellStart"/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метаболиков</w:t>
      </w:r>
      <w:proofErr w:type="spellEnd"/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и инфекционных заболеваний, которые представляют опасность для окружающих, предусмотренных перечнем инфекционных заболеваний, представляющих опасность для окружающих, утвержденным приказом Министерства здравоохранения Российской Федерации от 29 июня 2015 г. № 384н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перечня инфекционных заболеваний, представляющих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опасность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для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окружающих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и являющихся основанием для отказа в выдаче либо аннулирования разрешения</w:t>
      </w:r>
      <w:proofErr w:type="gramEnd"/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на временное проживание иностранных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граждан и лиц без гражданства, или вида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на жительство, или патента, или разрешения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на работу в Российской Федерации,</w:t>
      </w:r>
      <w:r w:rsidR="00AD3E9D" w:rsidRPr="00AD3E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3E9D"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порядка подтверждения их наличия или отсутствия, а также формы медицинского заключения о наличии (об отсутствии) </w:t>
      </w:r>
      <w:r w:rsidR="00AD3E9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B7930">
        <w:rPr>
          <w:rFonts w:ascii="Times New Roman" w:eastAsia="Times New Roman" w:hAnsi="Times New Roman"/>
          <w:sz w:val="26"/>
          <w:szCs w:val="26"/>
          <w:lang w:eastAsia="ru-RU"/>
        </w:rPr>
        <w:t>казанных заболеваний»</w:t>
      </w:r>
      <w:r>
        <w:rPr>
          <w:rStyle w:val="a9"/>
          <w:rFonts w:ascii="Times New Roman" w:eastAsia="Times New Roman" w:hAnsi="Times New Roman"/>
          <w:sz w:val="26"/>
          <w:szCs w:val="26"/>
          <w:lang w:eastAsia="ru-RU"/>
        </w:rPr>
        <w:footnoteReference w:id="1"/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AD3E9D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AD3E9D"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8B793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 также сертификата об отсутствии у иностранного гражданина заболевания, вызываемого вирусом иммунодеф</w:t>
      </w:r>
      <w:r w:rsidR="004849F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ицита человека (ВИЧ-инфекции).</w:t>
      </w:r>
      <w:proofErr w:type="gramEnd"/>
    </w:p>
    <w:p w:rsidR="008B7930" w:rsidRPr="008B7930" w:rsidRDefault="008B7930" w:rsidP="008B793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7930">
        <w:rPr>
          <w:rFonts w:ascii="Times New Roman" w:eastAsia="Times New Roman" w:hAnsi="Times New Roman"/>
          <w:b/>
          <w:sz w:val="26"/>
          <w:szCs w:val="26"/>
          <w:lang w:eastAsia="ru-RU"/>
        </w:rPr>
        <w:t>***</w:t>
      </w:r>
    </w:p>
    <w:p w:rsidR="008B7930" w:rsidRPr="008B7930" w:rsidRDefault="008B7930" w:rsidP="008B793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B7930" w:rsidRPr="008B7930" w:rsidRDefault="008B7930" w:rsidP="008B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  <w:r w:rsidRPr="008B7930"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ВНИМАНИЕ!</w:t>
      </w:r>
    </w:p>
    <w:p w:rsidR="008B7930" w:rsidRPr="008B7930" w:rsidRDefault="008B7930" w:rsidP="008B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</w:p>
    <w:p w:rsidR="00667510" w:rsidRPr="008B7930" w:rsidRDefault="008B7930" w:rsidP="008B7930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7930">
        <w:rPr>
          <w:rFonts w:ascii="Times New Roman" w:hAnsi="Times New Roman"/>
          <w:color w:val="C00000"/>
          <w:sz w:val="26"/>
          <w:szCs w:val="26"/>
        </w:rPr>
        <w:t>В случае нарушения срока предоставления медицинских документов, а также неисполнения иностранным гражданином обязанностей по прохождению обязательной государственной дактилоскопической регистрации, фотографирования и медицинского освидетельствования</w:t>
      </w:r>
      <w:r w:rsidRPr="008B7930">
        <w:rPr>
          <w:rFonts w:ascii="Times New Roman" w:hAnsi="Times New Roman"/>
          <w:sz w:val="26"/>
          <w:szCs w:val="26"/>
        </w:rPr>
        <w:t xml:space="preserve"> </w:t>
      </w:r>
      <w:r w:rsidRPr="008B7930">
        <w:rPr>
          <w:rFonts w:ascii="Times New Roman" w:hAnsi="Times New Roman"/>
          <w:b/>
          <w:sz w:val="26"/>
          <w:szCs w:val="26"/>
        </w:rPr>
        <w:t xml:space="preserve">срок пребывания иностранному гражданину будет сокращен и в отношении него принимается решение о нежелательности пребывания в Российской Федерации или решение о </w:t>
      </w:r>
      <w:proofErr w:type="spellStart"/>
      <w:r w:rsidRPr="008B7930">
        <w:rPr>
          <w:rFonts w:ascii="Times New Roman" w:hAnsi="Times New Roman"/>
          <w:b/>
          <w:sz w:val="26"/>
          <w:szCs w:val="26"/>
        </w:rPr>
        <w:t>неразрешении</w:t>
      </w:r>
      <w:proofErr w:type="spellEnd"/>
      <w:r w:rsidRPr="008B7930">
        <w:rPr>
          <w:rFonts w:ascii="Times New Roman" w:hAnsi="Times New Roman"/>
          <w:b/>
          <w:sz w:val="26"/>
          <w:szCs w:val="26"/>
        </w:rPr>
        <w:t xml:space="preserve"> въезда </w:t>
      </w:r>
      <w:r w:rsidRPr="008B7930">
        <w:rPr>
          <w:rFonts w:ascii="Times New Roman" w:hAnsi="Times New Roman"/>
          <w:b/>
          <w:sz w:val="26"/>
          <w:szCs w:val="26"/>
        </w:rPr>
        <w:br/>
        <w:t>в Российскую Федерацию (в случае выявления заболеваний).</w:t>
      </w:r>
      <w:proofErr w:type="gramEnd"/>
    </w:p>
    <w:p w:rsidR="00BB0119" w:rsidRPr="00253A91" w:rsidRDefault="00BB0119" w:rsidP="00253A91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sectPr w:rsidR="00BB0119" w:rsidRPr="00253A91" w:rsidSect="00FA640C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A5" w:rsidRDefault="00C160A5" w:rsidP="008B7930">
      <w:pPr>
        <w:spacing w:after="0" w:line="240" w:lineRule="auto"/>
      </w:pPr>
      <w:r>
        <w:separator/>
      </w:r>
    </w:p>
  </w:endnote>
  <w:endnote w:type="continuationSeparator" w:id="0">
    <w:p w:rsidR="00C160A5" w:rsidRDefault="00C160A5" w:rsidP="008B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A5" w:rsidRDefault="00C160A5" w:rsidP="008B7930">
      <w:pPr>
        <w:spacing w:after="0" w:line="240" w:lineRule="auto"/>
      </w:pPr>
      <w:r>
        <w:separator/>
      </w:r>
    </w:p>
  </w:footnote>
  <w:footnote w:type="continuationSeparator" w:id="0">
    <w:p w:rsidR="00C160A5" w:rsidRDefault="00C160A5" w:rsidP="008B7930">
      <w:pPr>
        <w:spacing w:after="0" w:line="240" w:lineRule="auto"/>
      </w:pPr>
      <w:r>
        <w:continuationSeparator/>
      </w:r>
    </w:p>
  </w:footnote>
  <w:footnote w:id="1">
    <w:p w:rsidR="00A46FE1" w:rsidRPr="00FA640C" w:rsidRDefault="00A46FE1" w:rsidP="009B68DB">
      <w:pPr>
        <w:pStyle w:val="a7"/>
        <w:jc w:val="both"/>
        <w:rPr>
          <w:rFonts w:ascii="Times New Roman" w:hAnsi="Times New Roman"/>
        </w:rPr>
      </w:pPr>
      <w:r w:rsidRPr="00FA640C">
        <w:rPr>
          <w:rStyle w:val="a9"/>
          <w:rFonts w:ascii="Times New Roman" w:hAnsi="Times New Roman"/>
        </w:rPr>
        <w:footnoteRef/>
      </w:r>
      <w:r w:rsidRPr="00FA640C">
        <w:rPr>
          <w:rFonts w:ascii="Times New Roman" w:hAnsi="Times New Roman"/>
        </w:rPr>
        <w:t xml:space="preserve"> </w:t>
      </w:r>
      <w:proofErr w:type="gramStart"/>
      <w:r w:rsidRPr="00FA640C">
        <w:rPr>
          <w:rFonts w:ascii="Times New Roman" w:hAnsi="Times New Roman"/>
        </w:rPr>
        <w:t xml:space="preserve">Действует до 1 марта 2022 года, в связи с вступлением в силу приказа Минздрава России от 19 ноября </w:t>
      </w:r>
      <w:r w:rsidRPr="00FA640C">
        <w:rPr>
          <w:rFonts w:ascii="Times New Roman" w:hAnsi="Times New Roman"/>
        </w:rPr>
        <w:br/>
        <w:t xml:space="preserve">2021 г. № 1079н «Об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или психотропных веществ либо новых потенциальных опасных </w:t>
      </w:r>
      <w:proofErr w:type="spellStart"/>
      <w:r w:rsidRPr="00FA640C">
        <w:rPr>
          <w:rFonts w:ascii="Times New Roman" w:hAnsi="Times New Roman"/>
        </w:rPr>
        <w:t>психоактивных</w:t>
      </w:r>
      <w:proofErr w:type="spellEnd"/>
      <w:r w:rsidRPr="00FA640C">
        <w:rPr>
          <w:rFonts w:ascii="Times New Roman" w:hAnsi="Times New Roman"/>
        </w:rPr>
        <w:t xml:space="preserve"> веществ и их метаболитов, на наличие или отсутствие у иностранного гражданина</w:t>
      </w:r>
      <w:proofErr w:type="gramEnd"/>
      <w:r w:rsidRPr="00FA640C">
        <w:rPr>
          <w:rFonts w:ascii="Times New Roman" w:hAnsi="Times New Roman"/>
        </w:rPr>
        <w:t xml:space="preserve"> </w:t>
      </w:r>
      <w:proofErr w:type="gramStart"/>
      <w:r w:rsidRPr="00FA640C">
        <w:rPr>
          <w:rFonts w:ascii="Times New Roman" w:hAnsi="Times New Roman"/>
        </w:rPr>
        <w:t>или лица без гражданства инфекционных заболеваний, представляющих опасность для окружающих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</w:t>
      </w:r>
      <w:r>
        <w:rPr>
          <w:rFonts w:ascii="Times New Roman" w:hAnsi="Times New Roman"/>
        </w:rPr>
        <w:t xml:space="preserve">едств или психотропных веществ </w:t>
      </w:r>
      <w:r w:rsidRPr="00FA640C">
        <w:rPr>
          <w:rFonts w:ascii="Times New Roman" w:hAnsi="Times New Roman"/>
        </w:rPr>
        <w:t xml:space="preserve">без назначения врача либо новых потенциальных опасных </w:t>
      </w:r>
      <w:proofErr w:type="spellStart"/>
      <w:r w:rsidRPr="00FA640C">
        <w:rPr>
          <w:rFonts w:ascii="Times New Roman" w:hAnsi="Times New Roman"/>
        </w:rPr>
        <w:t>психоактивных</w:t>
      </w:r>
      <w:proofErr w:type="spellEnd"/>
      <w:r w:rsidRPr="00FA640C">
        <w:rPr>
          <w:rFonts w:ascii="Times New Roman" w:hAnsi="Times New Roman"/>
        </w:rPr>
        <w:t xml:space="preserve">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</w:t>
      </w:r>
      <w:proofErr w:type="gramEnd"/>
      <w:r w:rsidRPr="00FA640C">
        <w:rPr>
          <w:rFonts w:ascii="Times New Roman" w:hAnsi="Times New Roman"/>
        </w:rPr>
        <w:t xml:space="preserve"> окружающих».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94652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46FE1" w:rsidRPr="00FA640C" w:rsidRDefault="00A46FE1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FA640C">
          <w:rPr>
            <w:rFonts w:ascii="Times New Roman" w:hAnsi="Times New Roman"/>
            <w:sz w:val="20"/>
            <w:szCs w:val="20"/>
          </w:rPr>
          <w:fldChar w:fldCharType="begin"/>
        </w:r>
        <w:r w:rsidRPr="00FA640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A640C">
          <w:rPr>
            <w:rFonts w:ascii="Times New Roman" w:hAnsi="Times New Roman"/>
            <w:sz w:val="20"/>
            <w:szCs w:val="20"/>
          </w:rPr>
          <w:fldChar w:fldCharType="separate"/>
        </w:r>
        <w:r w:rsidR="003D3DB3">
          <w:rPr>
            <w:rFonts w:ascii="Times New Roman" w:hAnsi="Times New Roman"/>
            <w:noProof/>
            <w:sz w:val="20"/>
            <w:szCs w:val="20"/>
          </w:rPr>
          <w:t>10</w:t>
        </w:r>
        <w:r w:rsidRPr="00FA640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46FE1" w:rsidRDefault="00A46F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88"/>
    <w:rsid w:val="00253A91"/>
    <w:rsid w:val="003821CA"/>
    <w:rsid w:val="003D3DB3"/>
    <w:rsid w:val="004176FE"/>
    <w:rsid w:val="004849FA"/>
    <w:rsid w:val="004A1757"/>
    <w:rsid w:val="005A354A"/>
    <w:rsid w:val="00667510"/>
    <w:rsid w:val="006A1FFC"/>
    <w:rsid w:val="006C55D7"/>
    <w:rsid w:val="007A2397"/>
    <w:rsid w:val="00843788"/>
    <w:rsid w:val="0085534D"/>
    <w:rsid w:val="008B7930"/>
    <w:rsid w:val="008D7665"/>
    <w:rsid w:val="009B68DB"/>
    <w:rsid w:val="00A167A4"/>
    <w:rsid w:val="00A46FE1"/>
    <w:rsid w:val="00AC029E"/>
    <w:rsid w:val="00AD3E9D"/>
    <w:rsid w:val="00B46F29"/>
    <w:rsid w:val="00BB0119"/>
    <w:rsid w:val="00C160A5"/>
    <w:rsid w:val="00D83FE5"/>
    <w:rsid w:val="00D8625C"/>
    <w:rsid w:val="00DA4365"/>
    <w:rsid w:val="00DD5562"/>
    <w:rsid w:val="00EA4662"/>
    <w:rsid w:val="00EA53C2"/>
    <w:rsid w:val="00F34CBD"/>
    <w:rsid w:val="00F46116"/>
    <w:rsid w:val="00F859E5"/>
    <w:rsid w:val="00FA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6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A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67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B79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793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7930"/>
    <w:rPr>
      <w:vertAlign w:val="superscript"/>
    </w:rPr>
  </w:style>
  <w:style w:type="character" w:styleId="aa">
    <w:name w:val="Hyperlink"/>
    <w:basedOn w:val="a0"/>
    <w:uiPriority w:val="99"/>
    <w:unhideWhenUsed/>
    <w:rsid w:val="00BB011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A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640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A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64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6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A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67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B79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793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7930"/>
    <w:rPr>
      <w:vertAlign w:val="superscript"/>
    </w:rPr>
  </w:style>
  <w:style w:type="character" w:styleId="aa">
    <w:name w:val="Hyperlink"/>
    <w:basedOn w:val="a0"/>
    <w:uiPriority w:val="99"/>
    <w:unhideWhenUsed/>
    <w:rsid w:val="00BB011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A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640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A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64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0DAA-7027-4807-BB09-A9A3FDEE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Леонидович Лебедев</dc:creator>
  <cp:lastModifiedBy>1101043501</cp:lastModifiedBy>
  <cp:revision>8</cp:revision>
  <cp:lastPrinted>2021-12-10T12:16:00Z</cp:lastPrinted>
  <dcterms:created xsi:type="dcterms:W3CDTF">2021-12-09T13:15:00Z</dcterms:created>
  <dcterms:modified xsi:type="dcterms:W3CDTF">2021-12-11T05:02:00Z</dcterms:modified>
</cp:coreProperties>
</file>