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708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1</w:t>
      </w:r>
      <w:r/>
    </w:p>
    <w:p>
      <w:pPr>
        <w:ind w:left="566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положению о проведении конкурса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ЗАЯВКА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участника конкурса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«Лучшее благоустройство и цветочное оформление прилегающей территории предприятий потребительского рынка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промышленности – 2024»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  </w:t>
      </w:r>
      <w:r>
        <w:rPr>
          <w:rFonts w:ascii="Times New Roman" w:hAnsi="Times New Roman" w:cs="Times New Roman"/>
          <w:sz w:val="24"/>
          <w:szCs w:val="24"/>
        </w:rPr>
        <w:t xml:space="preserve">предприятия:_______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/>
    </w:p>
    <w:p>
      <w:pPr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Фактический адрес: 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контактного телефона 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почты: 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ФИО руководителя или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представителя коллектива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предприятия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Приложение: фотоматериалы объекта на 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</w:t>
      </w:r>
      <w:r>
        <w:rPr>
          <w:rFonts w:ascii="Times New Roman" w:hAnsi="Times New Roman"/>
          <w:sz w:val="20"/>
          <w:szCs w:val="20"/>
        </w:rPr>
        <w:t xml:space="preserve"> соответствии с требованиями</w:t>
      </w:r>
      <w:r>
        <w:rPr>
          <w:rFonts w:ascii="Times New Roman" w:hAnsi="Times New Roman"/>
          <w:sz w:val="20"/>
          <w:szCs w:val="20"/>
        </w:rPr>
        <w:t xml:space="preserve"> статьи 9 Федерального закона от 27.07.2006 №152-ФЗ «О персональных данных» даю добровольное согласие администрации города Барнаула (далее – Оператор) на обработку моих персональных данных для получения награды (поощрения) города Барнаула, администрации го</w:t>
      </w:r>
      <w:r>
        <w:rPr>
          <w:rFonts w:ascii="Times New Roman" w:hAnsi="Times New Roman"/>
          <w:sz w:val="20"/>
          <w:szCs w:val="20"/>
        </w:rPr>
        <w:t xml:space="preserve">рода Барнаула</w:t>
      </w:r>
      <w:r>
        <w:rPr>
          <w:rFonts w:ascii="Times New Roman" w:hAnsi="Times New Roman"/>
          <w:sz w:val="20"/>
          <w:szCs w:val="20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Согласие дается Оператору для обработки следующих персональных данных: фамилия, имя, отчество, пол, дат</w:t>
      </w:r>
      <w:r>
        <w:rPr>
          <w:rFonts w:ascii="Times New Roman" w:hAnsi="Times New Roman"/>
          <w:sz w:val="20"/>
          <w:szCs w:val="20"/>
        </w:rPr>
        <w:t xml:space="preserve">а и место рождения, адрес регистрации и места фактического проживания, контактный телефон, индивидуальный номер налогоплательщика (ИНН), паспортные данные, биометрические данные, сведения о месте работы, занимаемой должности, образовании и трудовом стаже.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50 (пятьдесят) лет.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согласие вступает в законную силу в день его подписания.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согласие может быть отозвано мною в письменной форме в любое время по моему усмотрению.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(Ф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ИО)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(подпись)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________________</w:t>
      </w:r>
      <w:r/>
    </w:p>
    <w:sectPr>
      <w:headerReference w:type="default" r:id="rId8"/>
      <w:footnotePr/>
      <w:endnotePr/>
      <w:type w:val="nextPage"/>
      <w:pgSz w:w="11906" w:h="16838" w:orient="portrait"/>
      <w:pgMar w:top="568" w:right="567" w:bottom="42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74822487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5"/>
    <w:link w:val="841"/>
    <w:uiPriority w:val="99"/>
  </w:style>
  <w:style w:type="character" w:styleId="687">
    <w:name w:val="Footer Char"/>
    <w:basedOn w:val="835"/>
    <w:link w:val="843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3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rmal (Web)"/>
    <w:basedOn w:val="83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Header"/>
    <w:basedOn w:val="834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5"/>
    <w:link w:val="841"/>
    <w:uiPriority w:val="99"/>
  </w:style>
  <w:style w:type="paragraph" w:styleId="843">
    <w:name w:val="Footer"/>
    <w:basedOn w:val="834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5"/>
    <w:link w:val="84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И. Третьяков</dc:creator>
  <cp:revision>4</cp:revision>
  <dcterms:created xsi:type="dcterms:W3CDTF">2024-06-04T04:30:00Z</dcterms:created>
  <dcterms:modified xsi:type="dcterms:W3CDTF">2024-06-06T09:25:25Z</dcterms:modified>
</cp:coreProperties>
</file>