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4C" w:rsidRDefault="00D67A4C" w:rsidP="00EC57AC">
      <w:pPr>
        <w:pStyle w:val="a3"/>
        <w:ind w:firstLine="720"/>
        <w:jc w:val="right"/>
        <w:rPr>
          <w:rStyle w:val="a6"/>
          <w:sz w:val="27"/>
          <w:szCs w:val="27"/>
        </w:rPr>
      </w:pPr>
      <w:r w:rsidRPr="001B4F04">
        <w:rPr>
          <w:b/>
          <w:sz w:val="27"/>
          <w:szCs w:val="27"/>
        </w:rPr>
        <w:t xml:space="preserve"> </w:t>
      </w:r>
      <w:r w:rsidR="00A657B2">
        <w:rPr>
          <w:sz w:val="27"/>
          <w:szCs w:val="27"/>
        </w:rPr>
        <w:t xml:space="preserve">Информация </w:t>
      </w:r>
      <w:r w:rsidR="00A657B2" w:rsidRPr="001B4F04">
        <w:rPr>
          <w:sz w:val="27"/>
          <w:szCs w:val="27"/>
        </w:rPr>
        <w:t xml:space="preserve">по </w:t>
      </w:r>
      <w:r w:rsidR="0031354C" w:rsidRPr="0031354C">
        <w:rPr>
          <w:sz w:val="27"/>
          <w:szCs w:val="27"/>
          <w:u w:val="single"/>
        </w:rPr>
        <w:t>ссылке</w:t>
      </w:r>
      <w:r w:rsidR="00A657B2" w:rsidRPr="0031354C">
        <w:rPr>
          <w:sz w:val="27"/>
          <w:szCs w:val="27"/>
        </w:rPr>
        <w:t xml:space="preserve"> </w:t>
      </w:r>
    </w:p>
    <w:p w:rsidR="00A657B2" w:rsidRDefault="00A657B2" w:rsidP="001B4F04">
      <w:pPr>
        <w:pStyle w:val="a3"/>
        <w:ind w:firstLine="720"/>
        <w:jc w:val="center"/>
        <w:rPr>
          <w:b/>
          <w:sz w:val="24"/>
          <w:szCs w:val="24"/>
        </w:rPr>
      </w:pPr>
    </w:p>
    <w:p w:rsidR="001B4F04" w:rsidRDefault="001B4F04" w:rsidP="001B4F04">
      <w:pPr>
        <w:pStyle w:val="a3"/>
        <w:ind w:firstLine="720"/>
        <w:jc w:val="center"/>
        <w:rPr>
          <w:b/>
          <w:sz w:val="24"/>
          <w:szCs w:val="24"/>
        </w:rPr>
      </w:pPr>
      <w:r w:rsidRPr="001A3BA5">
        <w:rPr>
          <w:b/>
          <w:sz w:val="24"/>
          <w:szCs w:val="24"/>
        </w:rPr>
        <w:t>Виды предпринимательской деятельности, в отношении которых применяется налоговая ставка в размере 0 процентов</w:t>
      </w:r>
    </w:p>
    <w:p w:rsidR="001B4F04" w:rsidRPr="00A657B2" w:rsidRDefault="001B4F04" w:rsidP="001B4F04">
      <w:pPr>
        <w:pStyle w:val="a3"/>
        <w:ind w:firstLine="720"/>
        <w:jc w:val="center"/>
        <w:rPr>
          <w:b/>
        </w:rPr>
      </w:pPr>
    </w:p>
    <w:p w:rsidR="001B4F04" w:rsidRPr="000527A4" w:rsidRDefault="001B4F04" w:rsidP="001B4F04">
      <w:pPr>
        <w:autoSpaceDE w:val="0"/>
        <w:autoSpaceDN w:val="0"/>
        <w:adjustRightInd w:val="0"/>
        <w:ind w:right="-59"/>
        <w:jc w:val="center"/>
        <w:rPr>
          <w:sz w:val="24"/>
          <w:szCs w:val="24"/>
          <w:u w:val="single"/>
        </w:rPr>
      </w:pPr>
      <w:r w:rsidRPr="000527A4">
        <w:rPr>
          <w:sz w:val="24"/>
          <w:szCs w:val="24"/>
          <w:u w:val="single"/>
        </w:rPr>
        <w:t>Для индивидуальных предпринимателей, применяющих упрощенную систему налогообложения:</w:t>
      </w:r>
    </w:p>
    <w:p w:rsidR="001B4F04" w:rsidRPr="003E4359" w:rsidRDefault="001B4F04" w:rsidP="003E4359">
      <w:pPr>
        <w:pBdr>
          <w:left w:val="single" w:sz="4" w:space="4" w:color="auto"/>
        </w:pBdr>
        <w:autoSpaceDE w:val="0"/>
        <w:autoSpaceDN w:val="0"/>
        <w:adjustRightInd w:val="0"/>
        <w:ind w:right="-59"/>
        <w:jc w:val="center"/>
        <w:rPr>
          <w:rFonts w:eastAsia="Calibri"/>
          <w:color w:val="FF0000"/>
          <w:sz w:val="16"/>
          <w:szCs w:val="16"/>
          <w:lang w:eastAsia="en-US"/>
        </w:rPr>
      </w:pPr>
    </w:p>
    <w:tbl>
      <w:tblPr>
        <w:tblpPr w:leftFromText="180" w:rightFromText="180" w:vertAnchor="text" w:tblpX="7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355"/>
      </w:tblGrid>
      <w:tr w:rsidR="001B4F04" w:rsidRPr="001B4F04" w:rsidTr="003D5DFD">
        <w:trPr>
          <w:trHeight w:val="70"/>
          <w:tblHeader/>
        </w:trPr>
        <w:tc>
          <w:tcPr>
            <w:tcW w:w="959" w:type="dxa"/>
            <w:shd w:val="clear" w:color="auto" w:fill="DAEEF3" w:themeFill="accent5" w:themeFillTint="33"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4F0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B4F0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B4F0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355" w:type="dxa"/>
            <w:shd w:val="clear" w:color="auto" w:fill="DAEEF3" w:themeFill="accent5" w:themeFillTint="33"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4F04">
              <w:rPr>
                <w:b/>
                <w:color w:val="000000"/>
                <w:sz w:val="22"/>
                <w:szCs w:val="22"/>
              </w:rPr>
              <w:t>Вид экономической деятельности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4F04">
              <w:rPr>
                <w:sz w:val="22"/>
                <w:szCs w:val="22"/>
              </w:rPr>
              <w:t>Выращивание овощей, бахчевых, корнеплодных и клубнеплодных культур, грибов и трюфелей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355" w:type="dxa"/>
            <w:shd w:val="clear" w:color="auto" w:fill="auto"/>
          </w:tcPr>
          <w:p w:rsidR="001B4F04" w:rsidRPr="001B4F04" w:rsidRDefault="001B4F04" w:rsidP="002045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B4F04">
              <w:rPr>
                <w:sz w:val="22"/>
                <w:szCs w:val="22"/>
              </w:rPr>
              <w:t>Животноводство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Сбор и заготовка пищевых лесных ресурсов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sz w:val="22"/>
                <w:szCs w:val="22"/>
              </w:rPr>
            </w:pPr>
            <w:r w:rsidRPr="001B4F04">
              <w:rPr>
                <w:sz w:val="22"/>
                <w:szCs w:val="22"/>
              </w:rPr>
              <w:t>Рыбоводство пресноводное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щипаной шерсти, сырых шкур и кож крупного рогатого скота, животных семейств лошадиных и оленевых, овец и коз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пера и пуха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Переработка и консервирование картофеля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соковой продукции из фруктов и овощей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Прочие виды переработки и консервирования фруктов и овощей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питьевого молока и питьевых сливок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9355" w:type="dxa"/>
            <w:shd w:val="clear" w:color="auto" w:fill="auto"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хлеба и хлебобулочных изделий недлительного хранения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молока и молочных продуктов для детского питания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соковой продукции из фруктов и овощей для детского питания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EC57AC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EC57AC">
              <w:rPr>
                <w:color w:val="000000"/>
                <w:sz w:val="22"/>
                <w:szCs w:val="22"/>
              </w:rPr>
              <w:t>Производство мясной продукции для детского питания, в том числе из мяса птицы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продуктов на злаковой основе для детского питания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продуктов детского питания профилактического и лечебного назначения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EC57AC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EC57AC">
              <w:rPr>
                <w:color w:val="000000"/>
                <w:sz w:val="22"/>
                <w:szCs w:val="22"/>
              </w:rPr>
              <w:t>Производство специализированной пищевой продукции, в том числе диетических пищевых продуктов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фетра и войлока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трикотажных или вязаных одежды и аксессуаров одежды для детей младшего возраста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Дубление и выделка кожи, выделка и крашение меха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бумажных изделий хозяйственно-бытового и санитарно-гигиенического назначения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строительных керамических материалов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9355" w:type="dxa"/>
            <w:shd w:val="clear" w:color="auto" w:fill="auto"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прочих фарфоровых и керамических изделий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9355" w:type="dxa"/>
            <w:shd w:val="clear" w:color="auto" w:fill="auto"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изделий из бетона, цемента и гипса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9355" w:type="dxa"/>
            <w:shd w:val="clear" w:color="auto" w:fill="auto"/>
          </w:tcPr>
          <w:p w:rsidR="001B4F04" w:rsidRPr="001B4F04" w:rsidRDefault="001B4F04" w:rsidP="002045F2">
            <w:pPr>
              <w:pStyle w:val="ConsPlusNormal"/>
              <w:widowControl w:val="0"/>
              <w:jc w:val="both"/>
              <w:rPr>
                <w:sz w:val="22"/>
                <w:szCs w:val="22"/>
              </w:rPr>
            </w:pPr>
            <w:r w:rsidRPr="001B4F04">
              <w:rPr>
                <w:sz w:val="22"/>
                <w:szCs w:val="22"/>
              </w:rPr>
              <w:t>Резка, обработка и отделка камня для использования в строительстве в качестве дорожного покрытия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спортивных товаров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игр и игрушек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 xml:space="preserve">Изготовление изделий народных художественных промыслов </w:t>
            </w:r>
          </w:p>
        </w:tc>
      </w:tr>
      <w:tr w:rsidR="001B4F04" w:rsidRPr="001B4F04" w:rsidTr="003D5DFD">
        <w:trPr>
          <w:trHeight w:val="98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Деятельность по уходу с обеспечением проживания прочая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 xml:space="preserve"> Испытания и анализ физико-механических свойств материалов и веществ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Научные исследования и разработки в области естественных и технических наук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35.</w:t>
            </w:r>
          </w:p>
        </w:tc>
        <w:tc>
          <w:tcPr>
            <w:tcW w:w="9355" w:type="dxa"/>
            <w:shd w:val="clear" w:color="auto" w:fill="auto"/>
            <w:hideMark/>
          </w:tcPr>
          <w:p w:rsidR="001B4F04" w:rsidRPr="001B4F04" w:rsidRDefault="001B4F04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Прокат и аренда товаров для отдыха и спортивных товаров</w:t>
            </w:r>
          </w:p>
        </w:tc>
      </w:tr>
      <w:tr w:rsidR="00D115E1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D115E1" w:rsidRPr="001B4F04" w:rsidRDefault="00D115E1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</w:t>
            </w:r>
          </w:p>
        </w:tc>
        <w:tc>
          <w:tcPr>
            <w:tcW w:w="9355" w:type="dxa"/>
            <w:shd w:val="clear" w:color="auto" w:fill="auto"/>
          </w:tcPr>
          <w:p w:rsidR="00D115E1" w:rsidRPr="001B4F04" w:rsidRDefault="0095218A" w:rsidP="002045F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Производство одежды из кожи</w:t>
            </w:r>
          </w:p>
        </w:tc>
      </w:tr>
      <w:tr w:rsidR="00D115E1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D115E1" w:rsidRPr="001B4F04" w:rsidRDefault="00D115E1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9355" w:type="dxa"/>
            <w:shd w:val="clear" w:color="auto" w:fill="auto"/>
          </w:tcPr>
          <w:p w:rsidR="00D115E1" w:rsidRPr="001B4F04" w:rsidRDefault="00DD2F5E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DD2F5E">
              <w:rPr>
                <w:color w:val="000000"/>
                <w:sz w:val="22"/>
                <w:szCs w:val="22"/>
              </w:rPr>
              <w:t>Производство корзиночных и плетеных изделий</w:t>
            </w:r>
          </w:p>
        </w:tc>
      </w:tr>
      <w:tr w:rsidR="00D115E1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D115E1" w:rsidRPr="001B4F04" w:rsidRDefault="00D115E1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9355" w:type="dxa"/>
            <w:shd w:val="clear" w:color="auto" w:fill="auto"/>
          </w:tcPr>
          <w:p w:rsidR="00D115E1" w:rsidRPr="001B4F04" w:rsidRDefault="00DD2F5E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DD2F5E">
              <w:rPr>
                <w:color w:val="000000"/>
                <w:sz w:val="22"/>
                <w:szCs w:val="22"/>
              </w:rPr>
              <w:t>Ремонт прочих предметов личного потребления и бытовых товаров</w:t>
            </w:r>
          </w:p>
        </w:tc>
      </w:tr>
      <w:tr w:rsidR="00D115E1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D115E1" w:rsidRPr="001B4F04" w:rsidRDefault="00D115E1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9355" w:type="dxa"/>
            <w:shd w:val="clear" w:color="auto" w:fill="auto"/>
          </w:tcPr>
          <w:p w:rsidR="00D115E1" w:rsidRPr="001B4F04" w:rsidRDefault="009D797D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9D797D">
              <w:rPr>
                <w:color w:val="000000"/>
                <w:sz w:val="22"/>
                <w:szCs w:val="22"/>
              </w:rPr>
              <w:t>Ремонт обуви и прочих изделий из кожи</w:t>
            </w:r>
          </w:p>
        </w:tc>
      </w:tr>
      <w:tr w:rsidR="00D115E1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D115E1" w:rsidRPr="001B4F04" w:rsidRDefault="00D115E1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</w:t>
            </w:r>
          </w:p>
        </w:tc>
        <w:tc>
          <w:tcPr>
            <w:tcW w:w="9355" w:type="dxa"/>
            <w:shd w:val="clear" w:color="auto" w:fill="auto"/>
          </w:tcPr>
          <w:p w:rsidR="00D115E1" w:rsidRPr="001B4F04" w:rsidRDefault="009D797D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9D797D">
              <w:rPr>
                <w:color w:val="000000"/>
                <w:sz w:val="22"/>
                <w:szCs w:val="22"/>
              </w:rPr>
              <w:t>Ремонт бытовых приборов, домашнего и садового инвентаря</w:t>
            </w:r>
          </w:p>
        </w:tc>
      </w:tr>
      <w:tr w:rsidR="00D115E1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D115E1" w:rsidRPr="001B4F04" w:rsidRDefault="00D115E1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41.</w:t>
            </w:r>
          </w:p>
        </w:tc>
        <w:tc>
          <w:tcPr>
            <w:tcW w:w="9355" w:type="dxa"/>
            <w:shd w:val="clear" w:color="auto" w:fill="auto"/>
          </w:tcPr>
          <w:p w:rsidR="00D115E1" w:rsidRPr="001B4F04" w:rsidRDefault="009D797D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9D797D">
              <w:rPr>
                <w:color w:val="000000"/>
                <w:sz w:val="22"/>
                <w:szCs w:val="22"/>
              </w:rPr>
              <w:t>Ремонт электронной бытовой техники</w:t>
            </w:r>
          </w:p>
        </w:tc>
      </w:tr>
      <w:tr w:rsidR="00D115E1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D115E1" w:rsidRPr="001B4F04" w:rsidRDefault="00D115E1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</w:t>
            </w:r>
          </w:p>
        </w:tc>
        <w:tc>
          <w:tcPr>
            <w:tcW w:w="9355" w:type="dxa"/>
            <w:shd w:val="clear" w:color="auto" w:fill="auto"/>
          </w:tcPr>
          <w:p w:rsidR="00D115E1" w:rsidRPr="001B4F04" w:rsidRDefault="00870F33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870F33">
              <w:rPr>
                <w:color w:val="000000"/>
                <w:sz w:val="22"/>
                <w:szCs w:val="22"/>
              </w:rPr>
              <w:t>Ремонт часов</w:t>
            </w:r>
          </w:p>
        </w:tc>
      </w:tr>
      <w:tr w:rsidR="00D115E1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D115E1" w:rsidRPr="001B4F04" w:rsidRDefault="00D115E1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9355" w:type="dxa"/>
            <w:shd w:val="clear" w:color="auto" w:fill="auto"/>
          </w:tcPr>
          <w:p w:rsidR="00D115E1" w:rsidRPr="001B4F04" w:rsidRDefault="00870F33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870F33">
              <w:rPr>
                <w:color w:val="000000"/>
                <w:sz w:val="22"/>
                <w:szCs w:val="22"/>
              </w:rPr>
              <w:t>Прокат и аренда прочих предметов личного пользования и хозяйственно-бытового назначения</w:t>
            </w:r>
          </w:p>
        </w:tc>
      </w:tr>
      <w:tr w:rsidR="00D115E1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D115E1" w:rsidRPr="001B4F04" w:rsidRDefault="00D115E1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44.</w:t>
            </w:r>
          </w:p>
        </w:tc>
        <w:tc>
          <w:tcPr>
            <w:tcW w:w="9355" w:type="dxa"/>
            <w:shd w:val="clear" w:color="auto" w:fill="auto"/>
          </w:tcPr>
          <w:p w:rsidR="00D115E1" w:rsidRPr="001B4F04" w:rsidRDefault="00870F33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870F33">
              <w:rPr>
                <w:color w:val="000000"/>
                <w:sz w:val="22"/>
                <w:szCs w:val="22"/>
              </w:rPr>
              <w:t>Работы по ремонту и техническому обслуживанию бытовых отопительных котлов и бойлеров</w:t>
            </w:r>
          </w:p>
        </w:tc>
      </w:tr>
      <w:tr w:rsidR="00D115E1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D115E1" w:rsidRPr="001B4F04" w:rsidRDefault="00D115E1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</w:t>
            </w:r>
          </w:p>
        </w:tc>
        <w:tc>
          <w:tcPr>
            <w:tcW w:w="9355" w:type="dxa"/>
            <w:shd w:val="clear" w:color="auto" w:fill="auto"/>
          </w:tcPr>
          <w:p w:rsidR="00D115E1" w:rsidRPr="001B4F04" w:rsidRDefault="00870F33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870F33">
              <w:rPr>
                <w:color w:val="000000"/>
                <w:sz w:val="22"/>
                <w:szCs w:val="22"/>
              </w:rPr>
              <w:t>Услуги по вспашке огородов, распиловке дров по индивидуальному заказу населения</w:t>
            </w:r>
          </w:p>
        </w:tc>
      </w:tr>
      <w:tr w:rsidR="00FC4F2A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FC4F2A" w:rsidRDefault="00FC4F2A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46.</w:t>
            </w:r>
          </w:p>
        </w:tc>
        <w:tc>
          <w:tcPr>
            <w:tcW w:w="9355" w:type="dxa"/>
            <w:shd w:val="clear" w:color="auto" w:fill="auto"/>
          </w:tcPr>
          <w:p w:rsidR="00FC4F2A" w:rsidRPr="00870F33" w:rsidRDefault="00FC4F2A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FC4F2A">
              <w:rPr>
                <w:color w:val="000000"/>
                <w:sz w:val="22"/>
                <w:szCs w:val="22"/>
              </w:rPr>
              <w:t>Деятельность спортивных клубов</w:t>
            </w:r>
          </w:p>
        </w:tc>
      </w:tr>
      <w:tr w:rsidR="00FC4F2A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FC4F2A" w:rsidRDefault="00FC4F2A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47.</w:t>
            </w:r>
          </w:p>
        </w:tc>
        <w:tc>
          <w:tcPr>
            <w:tcW w:w="9355" w:type="dxa"/>
            <w:shd w:val="clear" w:color="auto" w:fill="auto"/>
          </w:tcPr>
          <w:p w:rsidR="00FC4F2A" w:rsidRPr="00870F33" w:rsidRDefault="00FC4F2A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FC4F2A">
              <w:rPr>
                <w:color w:val="000000"/>
                <w:sz w:val="22"/>
                <w:szCs w:val="22"/>
              </w:rPr>
              <w:t>Образование в области спорта и отдыха</w:t>
            </w:r>
          </w:p>
        </w:tc>
      </w:tr>
      <w:tr w:rsidR="00FC4F2A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FC4F2A" w:rsidRDefault="00FC4F2A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9355" w:type="dxa"/>
            <w:shd w:val="clear" w:color="auto" w:fill="auto"/>
          </w:tcPr>
          <w:p w:rsidR="00FC4F2A" w:rsidRPr="00870F33" w:rsidRDefault="00501D85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501D85">
              <w:rPr>
                <w:color w:val="000000"/>
                <w:sz w:val="22"/>
                <w:szCs w:val="22"/>
              </w:rPr>
              <w:t>Производство прочих летательных аппаратов</w:t>
            </w:r>
          </w:p>
        </w:tc>
      </w:tr>
      <w:tr w:rsidR="00FC4F2A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FC4F2A" w:rsidRDefault="00FC4F2A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9355" w:type="dxa"/>
            <w:shd w:val="clear" w:color="auto" w:fill="auto"/>
          </w:tcPr>
          <w:p w:rsidR="00FC4F2A" w:rsidRPr="00870F33" w:rsidRDefault="00501D85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501D85">
              <w:rPr>
                <w:color w:val="000000"/>
                <w:sz w:val="22"/>
                <w:szCs w:val="22"/>
              </w:rPr>
              <w:t>Производство промышленных роботов и робототехнических устройств</w:t>
            </w:r>
          </w:p>
        </w:tc>
      </w:tr>
      <w:tr w:rsidR="00FC4F2A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FC4F2A" w:rsidRDefault="00FC4F2A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9355" w:type="dxa"/>
            <w:shd w:val="clear" w:color="auto" w:fill="auto"/>
          </w:tcPr>
          <w:p w:rsidR="00FC4F2A" w:rsidRPr="00870F33" w:rsidRDefault="00501D85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501D85">
              <w:rPr>
                <w:color w:val="000000"/>
                <w:sz w:val="22"/>
                <w:szCs w:val="22"/>
              </w:rPr>
              <w:t>Производство оптических систем обнаружения оружия</w:t>
            </w:r>
          </w:p>
        </w:tc>
      </w:tr>
      <w:tr w:rsidR="00FC4F2A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FC4F2A" w:rsidRDefault="00FC4F2A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</w:t>
            </w:r>
          </w:p>
        </w:tc>
        <w:tc>
          <w:tcPr>
            <w:tcW w:w="9355" w:type="dxa"/>
            <w:shd w:val="clear" w:color="auto" w:fill="auto"/>
          </w:tcPr>
          <w:p w:rsidR="00FC4F2A" w:rsidRPr="00870F33" w:rsidRDefault="00501D85" w:rsidP="00501D85">
            <w:pPr>
              <w:jc w:val="both"/>
              <w:rPr>
                <w:color w:val="000000"/>
                <w:sz w:val="22"/>
                <w:szCs w:val="22"/>
              </w:rPr>
            </w:pPr>
            <w:r w:rsidRPr="00501D85">
              <w:rPr>
                <w:color w:val="000000"/>
                <w:sz w:val="22"/>
                <w:szCs w:val="22"/>
              </w:rPr>
              <w:t>Производство оптических прицелов и приборов определения координат целей</w:t>
            </w:r>
          </w:p>
        </w:tc>
      </w:tr>
      <w:tr w:rsidR="00FC4F2A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FC4F2A" w:rsidRDefault="00FC4F2A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</w:t>
            </w:r>
          </w:p>
        </w:tc>
        <w:tc>
          <w:tcPr>
            <w:tcW w:w="9355" w:type="dxa"/>
            <w:shd w:val="clear" w:color="auto" w:fill="auto"/>
          </w:tcPr>
          <w:p w:rsidR="00FC4F2A" w:rsidRPr="00870F33" w:rsidRDefault="00501D85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501D85">
              <w:rPr>
                <w:color w:val="000000"/>
                <w:sz w:val="22"/>
                <w:szCs w:val="22"/>
              </w:rPr>
              <w:t>Производство электронных печатных плат</w:t>
            </w:r>
          </w:p>
        </w:tc>
      </w:tr>
      <w:tr w:rsidR="00FC4F2A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vAlign w:val="center"/>
          </w:tcPr>
          <w:p w:rsidR="00FC4F2A" w:rsidRDefault="00FC4F2A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9355" w:type="dxa"/>
            <w:shd w:val="clear" w:color="auto" w:fill="auto"/>
          </w:tcPr>
          <w:p w:rsidR="00FC4F2A" w:rsidRPr="00870F33" w:rsidRDefault="00501D85" w:rsidP="002045F2">
            <w:pPr>
              <w:jc w:val="both"/>
              <w:rPr>
                <w:color w:val="000000"/>
                <w:sz w:val="22"/>
                <w:szCs w:val="22"/>
              </w:rPr>
            </w:pPr>
            <w:r w:rsidRPr="00501D85">
              <w:rPr>
                <w:color w:val="000000"/>
                <w:sz w:val="22"/>
                <w:szCs w:val="22"/>
              </w:rPr>
              <w:t>Производство радиоэлектронных сре</w:t>
            </w:r>
            <w:proofErr w:type="gramStart"/>
            <w:r w:rsidRPr="00501D85">
              <w:rPr>
                <w:color w:val="000000"/>
                <w:sz w:val="22"/>
                <w:szCs w:val="22"/>
              </w:rPr>
              <w:t>дств св</w:t>
            </w:r>
            <w:proofErr w:type="gramEnd"/>
            <w:r w:rsidRPr="00501D85">
              <w:rPr>
                <w:color w:val="000000"/>
                <w:sz w:val="22"/>
                <w:szCs w:val="22"/>
              </w:rPr>
              <w:t>язи</w:t>
            </w:r>
          </w:p>
        </w:tc>
      </w:tr>
    </w:tbl>
    <w:p w:rsidR="001B4F04" w:rsidRPr="001A3BA5" w:rsidRDefault="001B4F04" w:rsidP="001B4F04">
      <w:pPr>
        <w:pStyle w:val="a3"/>
        <w:ind w:firstLine="720"/>
        <w:jc w:val="both"/>
        <w:rPr>
          <w:sz w:val="24"/>
          <w:szCs w:val="24"/>
        </w:rPr>
      </w:pPr>
      <w:bookmarkStart w:id="0" w:name="_GoBack"/>
    </w:p>
    <w:bookmarkEnd w:id="0"/>
    <w:p w:rsidR="001B4F04" w:rsidRPr="000527A4" w:rsidRDefault="001B4F04" w:rsidP="001B4F04">
      <w:pPr>
        <w:autoSpaceDE w:val="0"/>
        <w:autoSpaceDN w:val="0"/>
        <w:adjustRightInd w:val="0"/>
        <w:ind w:right="-59"/>
        <w:jc w:val="center"/>
        <w:rPr>
          <w:sz w:val="24"/>
          <w:szCs w:val="24"/>
          <w:u w:val="single"/>
        </w:rPr>
      </w:pPr>
      <w:r w:rsidRPr="000527A4">
        <w:rPr>
          <w:sz w:val="24"/>
          <w:szCs w:val="24"/>
          <w:u w:val="single"/>
        </w:rPr>
        <w:t>Для индивидуальных предпринимателей, применяющих патентную систему налогообложения:</w:t>
      </w:r>
    </w:p>
    <w:p w:rsidR="001B4F04" w:rsidRPr="001B4F04" w:rsidRDefault="001B4F04" w:rsidP="001B4F04">
      <w:pPr>
        <w:autoSpaceDE w:val="0"/>
        <w:autoSpaceDN w:val="0"/>
        <w:adjustRightInd w:val="0"/>
        <w:ind w:right="-59"/>
        <w:jc w:val="center"/>
        <w:rPr>
          <w:bCs/>
          <w:color w:val="000000"/>
          <w:sz w:val="16"/>
          <w:szCs w:val="16"/>
        </w:rPr>
      </w:pPr>
    </w:p>
    <w:tbl>
      <w:tblPr>
        <w:tblpPr w:leftFromText="180" w:rightFromText="180" w:vertAnchor="text" w:tblpX="74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355"/>
      </w:tblGrid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4F0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B4F0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1B4F0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355" w:type="dxa"/>
            <w:shd w:val="clear" w:color="auto" w:fill="DAEEF3" w:themeFill="accent5" w:themeFillTint="33"/>
            <w:vAlign w:val="center"/>
            <w:hideMark/>
          </w:tcPr>
          <w:p w:rsidR="001B4F04" w:rsidRPr="001B4F04" w:rsidRDefault="001B4F04" w:rsidP="002045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B4F04">
              <w:rPr>
                <w:b/>
                <w:color w:val="000000"/>
                <w:sz w:val="22"/>
                <w:szCs w:val="22"/>
              </w:rPr>
              <w:t>Вид экономической деятельности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355" w:type="dxa"/>
            <w:shd w:val="clear" w:color="000000" w:fill="FFFFFF"/>
            <w:hideMark/>
          </w:tcPr>
          <w:p w:rsidR="001B4F04" w:rsidRPr="001B4F04" w:rsidRDefault="001B4F04" w:rsidP="002045F2">
            <w:pPr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 xml:space="preserve">Услуги по присмотру и уходу за детьми и больными 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355" w:type="dxa"/>
            <w:shd w:val="clear" w:color="000000" w:fill="FFFFFF"/>
            <w:hideMark/>
          </w:tcPr>
          <w:p w:rsidR="001B4F04" w:rsidRPr="001B4F04" w:rsidRDefault="001B4F04" w:rsidP="002045F2">
            <w:pPr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 xml:space="preserve">Изготовление изделий народных художественных промыслов 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355" w:type="dxa"/>
            <w:shd w:val="clear" w:color="000000" w:fill="FFFFFF"/>
            <w:hideMark/>
          </w:tcPr>
          <w:p w:rsidR="001B4F04" w:rsidRPr="001B4F04" w:rsidRDefault="001B4F04" w:rsidP="002045F2">
            <w:pPr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 xml:space="preserve">Изготовление валяной обуви 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9355" w:type="dxa"/>
            <w:shd w:val="clear" w:color="000000" w:fill="FFFFFF"/>
            <w:hideMark/>
          </w:tcPr>
          <w:p w:rsidR="001B4F04" w:rsidRPr="001B4F04" w:rsidRDefault="001B4F04" w:rsidP="002045F2">
            <w:pPr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Производство молочной продукции</w:t>
            </w:r>
          </w:p>
        </w:tc>
      </w:tr>
      <w:tr w:rsidR="001B4F04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  <w:hideMark/>
          </w:tcPr>
          <w:p w:rsidR="001B4F04" w:rsidRPr="001B4F04" w:rsidRDefault="001B4F04" w:rsidP="002045F2">
            <w:pPr>
              <w:jc w:val="center"/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9355" w:type="dxa"/>
            <w:shd w:val="clear" w:color="000000" w:fill="FFFFFF"/>
            <w:hideMark/>
          </w:tcPr>
          <w:p w:rsidR="001B4F04" w:rsidRPr="001B4F04" w:rsidRDefault="001B4F04" w:rsidP="002045F2">
            <w:pPr>
              <w:rPr>
                <w:color w:val="000000"/>
                <w:sz w:val="22"/>
                <w:szCs w:val="22"/>
              </w:rPr>
            </w:pPr>
            <w:r w:rsidRPr="001B4F04">
              <w:rPr>
                <w:color w:val="000000"/>
                <w:sz w:val="22"/>
                <w:szCs w:val="22"/>
              </w:rPr>
              <w:t>Деятельность по уходу за престарелыми и инвалидами</w:t>
            </w:r>
          </w:p>
        </w:tc>
      </w:tr>
      <w:tr w:rsidR="008F1209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</w:tcPr>
          <w:p w:rsidR="008F1209" w:rsidRPr="001B4F04" w:rsidRDefault="008F1209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9355" w:type="dxa"/>
            <w:shd w:val="clear" w:color="000000" w:fill="FFFFFF"/>
          </w:tcPr>
          <w:p w:rsidR="008F1209" w:rsidRPr="001B4F04" w:rsidRDefault="008F1209" w:rsidP="002045F2">
            <w:pPr>
              <w:rPr>
                <w:color w:val="000000"/>
                <w:sz w:val="22"/>
                <w:szCs w:val="22"/>
              </w:rPr>
            </w:pPr>
            <w:r w:rsidRPr="008F1209">
              <w:rPr>
                <w:color w:val="000000"/>
                <w:sz w:val="22"/>
                <w:szCs w:val="22"/>
              </w:rPr>
              <w:t>Ремонт, чистка, окраска и пошив обуви</w:t>
            </w:r>
          </w:p>
        </w:tc>
      </w:tr>
      <w:tr w:rsidR="008F1209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</w:tcPr>
          <w:p w:rsidR="008F1209" w:rsidRPr="001B4F04" w:rsidRDefault="008F1209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9355" w:type="dxa"/>
            <w:shd w:val="clear" w:color="000000" w:fill="FFFFFF"/>
          </w:tcPr>
          <w:p w:rsidR="008F1209" w:rsidRPr="001B4F04" w:rsidRDefault="008F1209" w:rsidP="002045F2">
            <w:pPr>
              <w:rPr>
                <w:color w:val="000000"/>
                <w:sz w:val="22"/>
                <w:szCs w:val="22"/>
              </w:rPr>
            </w:pPr>
            <w:r w:rsidRPr="008F1209">
              <w:rPr>
                <w:color w:val="000000"/>
                <w:sz w:val="22"/>
                <w:szCs w:val="22"/>
              </w:rPr>
              <w:t>Ремонт электронной бытовой техники, бытовых приборов, часов, металлоизделий бытового и хозяйственного назначения, предметов и изделий из металла, изготовление готовых металлических изделий хозяйственного назначения по индивидуальному заказу населения</w:t>
            </w:r>
          </w:p>
        </w:tc>
      </w:tr>
      <w:tr w:rsidR="008F1209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</w:tcPr>
          <w:p w:rsidR="008F1209" w:rsidRPr="001B4F04" w:rsidRDefault="008F1209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9355" w:type="dxa"/>
            <w:shd w:val="clear" w:color="000000" w:fill="FFFFFF"/>
          </w:tcPr>
          <w:p w:rsidR="008F1209" w:rsidRPr="001B4F04" w:rsidRDefault="008F1209" w:rsidP="002045F2">
            <w:pPr>
              <w:rPr>
                <w:color w:val="000000"/>
                <w:sz w:val="22"/>
                <w:szCs w:val="22"/>
              </w:rPr>
            </w:pPr>
            <w:r w:rsidRPr="008F1209">
              <w:rPr>
                <w:color w:val="000000"/>
                <w:sz w:val="22"/>
                <w:szCs w:val="22"/>
              </w:rPr>
              <w:t>Ремонт мебели и предметов домашнего обихода</w:t>
            </w:r>
          </w:p>
        </w:tc>
      </w:tr>
      <w:tr w:rsidR="009D157C" w:rsidRPr="001B4F04" w:rsidTr="003D5DFD">
        <w:trPr>
          <w:trHeight w:val="70"/>
        </w:trPr>
        <w:tc>
          <w:tcPr>
            <w:tcW w:w="959" w:type="dxa"/>
            <w:shd w:val="clear" w:color="auto" w:fill="DAEEF3" w:themeFill="accent5" w:themeFillTint="33"/>
            <w:noWrap/>
          </w:tcPr>
          <w:p w:rsidR="009D157C" w:rsidRDefault="009D157C" w:rsidP="002045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9355" w:type="dxa"/>
            <w:shd w:val="clear" w:color="000000" w:fill="FFFFFF"/>
          </w:tcPr>
          <w:p w:rsidR="009D157C" w:rsidRPr="008F1209" w:rsidRDefault="009E21DF" w:rsidP="002045F2">
            <w:pPr>
              <w:rPr>
                <w:color w:val="000000"/>
                <w:sz w:val="22"/>
                <w:szCs w:val="22"/>
              </w:rPr>
            </w:pPr>
            <w:r w:rsidRPr="009E21DF">
              <w:rPr>
                <w:color w:val="000000"/>
                <w:sz w:val="22"/>
                <w:szCs w:val="22"/>
              </w:rPr>
              <w:t>Проведение занятий по физической культуре и спорту</w:t>
            </w:r>
          </w:p>
        </w:tc>
      </w:tr>
    </w:tbl>
    <w:p w:rsidR="001B4F04" w:rsidRPr="001B4F04" w:rsidRDefault="001B4F04" w:rsidP="00EC57AC">
      <w:pPr>
        <w:pStyle w:val="a3"/>
        <w:jc w:val="both"/>
        <w:rPr>
          <w:color w:val="000000"/>
          <w:sz w:val="27"/>
          <w:szCs w:val="27"/>
        </w:rPr>
      </w:pPr>
    </w:p>
    <w:sectPr w:rsidR="001B4F04" w:rsidRPr="001B4F04" w:rsidSect="00B738DB">
      <w:pgSz w:w="11906" w:h="16838"/>
      <w:pgMar w:top="1135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EAA"/>
    <w:multiLevelType w:val="hybridMultilevel"/>
    <w:tmpl w:val="49E8B698"/>
    <w:lvl w:ilvl="0" w:tplc="59628FA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900AA7"/>
    <w:multiLevelType w:val="hybridMultilevel"/>
    <w:tmpl w:val="3BEAF04E"/>
    <w:lvl w:ilvl="0" w:tplc="916EC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0F"/>
    <w:rsid w:val="000527A4"/>
    <w:rsid w:val="000A53E5"/>
    <w:rsid w:val="001037BA"/>
    <w:rsid w:val="001366B9"/>
    <w:rsid w:val="001A3BA5"/>
    <w:rsid w:val="001B4F04"/>
    <w:rsid w:val="0031354C"/>
    <w:rsid w:val="00314C47"/>
    <w:rsid w:val="00390F19"/>
    <w:rsid w:val="003C5CB9"/>
    <w:rsid w:val="003D5DFD"/>
    <w:rsid w:val="003E4359"/>
    <w:rsid w:val="004A6BC9"/>
    <w:rsid w:val="004D0EB1"/>
    <w:rsid w:val="004F0134"/>
    <w:rsid w:val="00500E5E"/>
    <w:rsid w:val="00501D85"/>
    <w:rsid w:val="00506733"/>
    <w:rsid w:val="005B75FD"/>
    <w:rsid w:val="00627BFD"/>
    <w:rsid w:val="006E3EB2"/>
    <w:rsid w:val="007470F7"/>
    <w:rsid w:val="00824A69"/>
    <w:rsid w:val="00870F33"/>
    <w:rsid w:val="008F1209"/>
    <w:rsid w:val="009054D4"/>
    <w:rsid w:val="0095218A"/>
    <w:rsid w:val="009C545F"/>
    <w:rsid w:val="009D157C"/>
    <w:rsid w:val="009D797D"/>
    <w:rsid w:val="009E0A39"/>
    <w:rsid w:val="009E21DF"/>
    <w:rsid w:val="00A10498"/>
    <w:rsid w:val="00A657B2"/>
    <w:rsid w:val="00B10DD7"/>
    <w:rsid w:val="00B663A3"/>
    <w:rsid w:val="00B738DB"/>
    <w:rsid w:val="00BA755B"/>
    <w:rsid w:val="00BC1CF1"/>
    <w:rsid w:val="00D115E1"/>
    <w:rsid w:val="00D44F04"/>
    <w:rsid w:val="00D67A4C"/>
    <w:rsid w:val="00D67D97"/>
    <w:rsid w:val="00D770BB"/>
    <w:rsid w:val="00DA62DF"/>
    <w:rsid w:val="00DD2F5E"/>
    <w:rsid w:val="00E215F5"/>
    <w:rsid w:val="00E97167"/>
    <w:rsid w:val="00EC57AC"/>
    <w:rsid w:val="00ED59E1"/>
    <w:rsid w:val="00FC330F"/>
    <w:rsid w:val="00FC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3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366B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1366B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500E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3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7B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1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14C47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3135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3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C3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366B9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rmal (Web)"/>
    <w:basedOn w:val="a"/>
    <w:uiPriority w:val="99"/>
    <w:unhideWhenUsed/>
    <w:rsid w:val="001366B9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unhideWhenUsed/>
    <w:rsid w:val="00500E5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37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7B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1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314C47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313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Рогальс</dc:creator>
  <cp:lastModifiedBy>Марина Викторовна Лукьянова</cp:lastModifiedBy>
  <cp:revision>19</cp:revision>
  <cp:lastPrinted>2019-02-13T06:58:00Z</cp:lastPrinted>
  <dcterms:created xsi:type="dcterms:W3CDTF">2019-02-13T06:57:00Z</dcterms:created>
  <dcterms:modified xsi:type="dcterms:W3CDTF">2024-02-14T06:34:00Z</dcterms:modified>
</cp:coreProperties>
</file>