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066" w:rsidRPr="00FE4BB1" w:rsidRDefault="00160066" w:rsidP="00160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BB1">
        <w:rPr>
          <w:rFonts w:ascii="Times New Roman" w:hAnsi="Times New Roman" w:cs="Times New Roman"/>
          <w:b/>
          <w:sz w:val="28"/>
          <w:szCs w:val="28"/>
        </w:rPr>
        <w:t>Порядок размещения информационных конструкций</w:t>
      </w:r>
    </w:p>
    <w:p w:rsidR="00160066" w:rsidRDefault="00160066" w:rsidP="00FE4B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пространство любого города включает в себя такие средства размещения информации как рекламные и информационные конструкции, вывески. В целях сохранения архитектурного облика города в надлежащем состоянии размещение рекламных и информационных конструкций должно проходить процедуру согласования.</w:t>
      </w:r>
    </w:p>
    <w:p w:rsidR="00FB5459" w:rsidRDefault="00160066" w:rsidP="00FE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Информационную конструкцию следует отличать от вывески, поскольку последняя содержит </w:t>
      </w:r>
      <w:r w:rsidR="00FB5459">
        <w:rPr>
          <w:rFonts w:ascii="Times New Roman" w:hAnsi="Times New Roman" w:cs="Times New Roman"/>
          <w:sz w:val="28"/>
          <w:szCs w:val="28"/>
        </w:rPr>
        <w:t xml:space="preserve">информацию, которая подлежит обязательному размещению в соответствии с требованиями </w:t>
      </w:r>
      <w:hyperlink r:id="rId4" w:history="1">
        <w:r w:rsidR="00FB5459" w:rsidRPr="00FB5459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="00FB5459" w:rsidRPr="00FB5459">
        <w:rPr>
          <w:rFonts w:ascii="Times New Roman" w:hAnsi="Times New Roman" w:cs="Times New Roman"/>
          <w:sz w:val="28"/>
          <w:szCs w:val="28"/>
        </w:rPr>
        <w:t xml:space="preserve"> Росс</w:t>
      </w:r>
      <w:r w:rsidR="00FB5459">
        <w:rPr>
          <w:rFonts w:ascii="Times New Roman" w:hAnsi="Times New Roman" w:cs="Times New Roman"/>
          <w:sz w:val="28"/>
          <w:szCs w:val="28"/>
        </w:rPr>
        <w:t>ийской Федерации от 07.02.1992 № 2300-1 «О защите прав потребителей» (</w:t>
      </w:r>
      <w:r>
        <w:rPr>
          <w:rFonts w:ascii="Times New Roman" w:hAnsi="Times New Roman" w:cs="Times New Roman"/>
          <w:sz w:val="28"/>
          <w:szCs w:val="28"/>
        </w:rPr>
        <w:t>фирменное наименование (наименование) организации, место ее нахождения (адрес) и режим ее работы</w:t>
      </w:r>
      <w:r w:rsidR="00FB5459">
        <w:rPr>
          <w:rFonts w:ascii="Times New Roman" w:hAnsi="Times New Roman" w:cs="Times New Roman"/>
          <w:sz w:val="28"/>
          <w:szCs w:val="28"/>
        </w:rPr>
        <w:t>), в силу чего не нуждается в согласовании с органами местного самоуправления.</w:t>
      </w:r>
      <w:proofErr w:type="gramEnd"/>
    </w:p>
    <w:p w:rsidR="00FE4BB1" w:rsidRDefault="00FB5459" w:rsidP="00FE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Информационная конструкция - средство размещения информации, являющееся элементом благоустройства и содержащее общественно полезную информацию, информацию о наименовании или виде (профиле) деятельности юридических лиц (индивидуальных предпринимателей), не носящее рекламного характера, за исключением вывесок.</w:t>
      </w:r>
    </w:p>
    <w:p w:rsidR="00FB5459" w:rsidRPr="00FE4BB1" w:rsidRDefault="00FB5459" w:rsidP="00FE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Правилами благоустройства территории городского округа - города Барнаула Алтайского края, утвержденными решением Барнаульской городской Думы от 27.10.2017 № 15, размещение информационных конструкций, за исключением мемориальных знаков и мемориальных досок, разрешается только после согласования проекта размещения информационной конструкции с администрацией района, а в случае, если здание является объектом культурного наследия (памятником истории и культуры), - с </w:t>
      </w:r>
      <w:r w:rsidR="00FE4BB1" w:rsidRPr="00FE4BB1">
        <w:rPr>
          <w:rFonts w:ascii="Times New Roman" w:hAnsi="Times New Roman" w:cs="Times New Roman"/>
          <w:sz w:val="28"/>
          <w:szCs w:val="28"/>
        </w:rPr>
        <w:t>управлением Алтайского края по культуре</w:t>
      </w:r>
      <w:proofErr w:type="gramEnd"/>
      <w:r w:rsidR="00FE4BB1" w:rsidRPr="00FE4BB1">
        <w:rPr>
          <w:rFonts w:ascii="Times New Roman" w:hAnsi="Times New Roman" w:cs="Times New Roman"/>
          <w:sz w:val="28"/>
          <w:szCs w:val="28"/>
        </w:rPr>
        <w:t xml:space="preserve"> и архивному делу</w:t>
      </w:r>
      <w:r w:rsidRPr="00FE4BB1">
        <w:rPr>
          <w:rFonts w:ascii="Times New Roman" w:hAnsi="Times New Roman" w:cs="Times New Roman"/>
          <w:sz w:val="28"/>
          <w:szCs w:val="28"/>
        </w:rPr>
        <w:t>.</w:t>
      </w:r>
    </w:p>
    <w:p w:rsidR="009F5FBE" w:rsidRDefault="00FB5459" w:rsidP="009F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информационным конструкциям, порядок размещения и согласования определяются постановлением администрации города</w:t>
      </w:r>
      <w:r w:rsidRPr="00FB54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Барнаула от 17.11.2017 № 2305.</w:t>
      </w:r>
      <w:r w:rsidR="00FE4BB1">
        <w:rPr>
          <w:rFonts w:ascii="Times New Roman" w:hAnsi="Times New Roman" w:cs="Times New Roman"/>
          <w:sz w:val="28"/>
          <w:szCs w:val="28"/>
        </w:rPr>
        <w:t xml:space="preserve"> В указанном правовом акте содержатся требования к местам и способам размещения информационных конструкций, их внешнему виду.</w:t>
      </w:r>
    </w:p>
    <w:p w:rsidR="004F185E" w:rsidRDefault="009F5FB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размещения информационной конструкции заинтересованное лицо обращается в администрацию района города с заявлением о согласовании  проекта размещения информационной конструкции.</w:t>
      </w:r>
    </w:p>
    <w:p w:rsidR="004F185E" w:rsidRDefault="009F5FB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представляет собой текстовые и графические материалы, которые </w:t>
      </w:r>
      <w:r w:rsidR="004F185E">
        <w:rPr>
          <w:rFonts w:ascii="Times New Roman" w:hAnsi="Times New Roman" w:cs="Times New Roman"/>
          <w:sz w:val="28"/>
          <w:szCs w:val="28"/>
        </w:rPr>
        <w:t>содержат информацию об адресе объекта, месте размещения и параметрах, способе освещения конструкции,</w:t>
      </w:r>
      <w:r w:rsidR="004F185E" w:rsidRPr="004F185E">
        <w:rPr>
          <w:rFonts w:ascii="Times New Roman" w:hAnsi="Times New Roman" w:cs="Times New Roman"/>
          <w:sz w:val="28"/>
          <w:szCs w:val="28"/>
        </w:rPr>
        <w:t xml:space="preserve"> </w:t>
      </w:r>
      <w:r w:rsidR="004F185E">
        <w:rPr>
          <w:rFonts w:ascii="Times New Roman" w:hAnsi="Times New Roman" w:cs="Times New Roman"/>
          <w:sz w:val="28"/>
          <w:szCs w:val="28"/>
        </w:rPr>
        <w:t>цветовой макет информационной конструкции с указанием ее параметров.</w:t>
      </w:r>
    </w:p>
    <w:p w:rsidR="004F185E" w:rsidRDefault="004F185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проекта осуществляется в порядке, предусмотренном Административным регламентом предоставления муниципальной услуги «Согласование проекта размещения информационной конструкции», утвержденным постановлением администрации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арнаула</w:t>
      </w:r>
      <w:r w:rsidRPr="004F18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19.12.2018 № 2106. Данный регламент содержит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о перечне документов, которые должны быть представлены в администрации района для согласования проекта. </w:t>
      </w:r>
    </w:p>
    <w:p w:rsidR="004F185E" w:rsidRDefault="004F185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Лицам, желающим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информационную конструкцию, следует обратить внимание, что для согласования проекта размещения конструкции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предоставить в администрации района согласие собственника, всех собственников помещения (здания), на котором планируется разместить информационную конструкцию (в случае, если заявитель не является правообладателем указанного помещения (здания)). </w:t>
      </w:r>
      <w:r w:rsidR="00C877FE">
        <w:rPr>
          <w:rFonts w:ascii="Times New Roman" w:hAnsi="Times New Roman" w:cs="Times New Roman"/>
          <w:sz w:val="28"/>
          <w:szCs w:val="28"/>
        </w:rPr>
        <w:t>Данное требование позволяет соблюсти права и законные интересы собственников помещения (здания).</w:t>
      </w:r>
    </w:p>
    <w:p w:rsidR="00C877FE" w:rsidRDefault="00C877F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ч.5 ст.27 закона Алтайского края от 10.07.2002 №46-ЗС «Об административной ответственности за совершение правонарушений на территории Алтайского края» за самовольное размещение информационных конструкций на территории Алтайского края виновные лица несут административную ответственность в виде предупреждения либо штраф </w:t>
      </w:r>
      <w:r w:rsidR="0004349D">
        <w:rPr>
          <w:rFonts w:ascii="Times New Roman" w:hAnsi="Times New Roman" w:cs="Times New Roman"/>
          <w:sz w:val="28"/>
          <w:szCs w:val="28"/>
        </w:rPr>
        <w:t>(для граждан в размере от 500 до 3000 рублей, для должностных лиц от 1000 рублей до 10000 рублей, для юридических лиц от 5000 до 50000 рублей).</w:t>
      </w:r>
    </w:p>
    <w:p w:rsidR="00C877FE" w:rsidRDefault="00C877F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85E" w:rsidRDefault="004F185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185E" w:rsidRDefault="004F185E" w:rsidP="004F18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185E" w:rsidRDefault="004F185E" w:rsidP="004F18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BE" w:rsidRDefault="009F5FBE" w:rsidP="009F5F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5FBE" w:rsidRDefault="009F5FBE" w:rsidP="00FE4B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66" w:rsidRDefault="00160066" w:rsidP="00FB54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60066" w:rsidRPr="00160066" w:rsidRDefault="00160066" w:rsidP="001600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60066" w:rsidRPr="00160066" w:rsidSect="0016006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60066"/>
    <w:rsid w:val="0004349D"/>
    <w:rsid w:val="00160066"/>
    <w:rsid w:val="001C2DED"/>
    <w:rsid w:val="00204DEB"/>
    <w:rsid w:val="004F185E"/>
    <w:rsid w:val="00850C81"/>
    <w:rsid w:val="009557C0"/>
    <w:rsid w:val="0097572E"/>
    <w:rsid w:val="009D5305"/>
    <w:rsid w:val="009F5FBE"/>
    <w:rsid w:val="00B873E9"/>
    <w:rsid w:val="00C877FE"/>
    <w:rsid w:val="00FB5459"/>
    <w:rsid w:val="00FE4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0554E8BAB166C37CCD4AE8EC6BE6F30660F4A94AF8F0C3163AD91F9C10177E149D9F094419052933C8D22750DiFC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urist29</dc:creator>
  <cp:keywords/>
  <dc:description/>
  <cp:lastModifiedBy>urist29</cp:lastModifiedBy>
  <cp:revision>3</cp:revision>
  <dcterms:created xsi:type="dcterms:W3CDTF">2019-04-30T03:51:00Z</dcterms:created>
  <dcterms:modified xsi:type="dcterms:W3CDTF">2019-04-30T08:49:00Z</dcterms:modified>
</cp:coreProperties>
</file>