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0A14CE">
        <w:rPr>
          <w:bCs/>
          <w:szCs w:val="20"/>
        </w:rPr>
        <w:t>05.08.2024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0A14CE">
        <w:rPr>
          <w:bCs/>
          <w:szCs w:val="20"/>
        </w:rPr>
        <w:t xml:space="preserve">                     </w:t>
      </w:r>
      <w:r w:rsidR="001516AA">
        <w:rPr>
          <w:bCs/>
          <w:szCs w:val="20"/>
        </w:rPr>
        <w:t xml:space="preserve">№ </w:t>
      </w:r>
      <w:r w:rsidR="000A14CE">
        <w:rPr>
          <w:bCs/>
          <w:szCs w:val="20"/>
        </w:rPr>
        <w:t>200/151/пр-1617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E846C0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E846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E846C0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</w:t>
      </w:r>
      <w:r w:rsidR="00484390">
        <w:rPr>
          <w:sz w:val="28"/>
          <w:szCs w:val="28"/>
        </w:rPr>
        <w:t>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</w:t>
      </w:r>
      <w:r w:rsidR="00925A02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25A02">
        <w:rPr>
          <w:sz w:val="28"/>
          <w:szCs w:val="28"/>
        </w:rPr>
        <w:t>ул.Большая</w:t>
      </w:r>
      <w:proofErr w:type="spellEnd"/>
      <w:r w:rsidR="00925A02">
        <w:rPr>
          <w:sz w:val="28"/>
          <w:szCs w:val="28"/>
        </w:rPr>
        <w:t xml:space="preserve"> </w:t>
      </w:r>
      <w:proofErr w:type="spellStart"/>
      <w:r w:rsidR="00925A02">
        <w:rPr>
          <w:sz w:val="28"/>
          <w:szCs w:val="28"/>
        </w:rPr>
        <w:t>Олонская</w:t>
      </w:r>
      <w:proofErr w:type="spellEnd"/>
      <w:r w:rsidR="00925A02">
        <w:rPr>
          <w:sz w:val="28"/>
          <w:szCs w:val="28"/>
        </w:rPr>
        <w:t xml:space="preserve">, 36, </w:t>
      </w:r>
      <w:proofErr w:type="spellStart"/>
      <w:r w:rsidR="00925A02">
        <w:rPr>
          <w:sz w:val="28"/>
          <w:szCs w:val="28"/>
        </w:rPr>
        <w:t>ул.Партизанская</w:t>
      </w:r>
      <w:proofErr w:type="spellEnd"/>
      <w:r w:rsidR="00925A02">
        <w:rPr>
          <w:sz w:val="28"/>
          <w:szCs w:val="28"/>
        </w:rPr>
        <w:t xml:space="preserve">, 1, 2, </w:t>
      </w:r>
      <w:proofErr w:type="spellStart"/>
      <w:r w:rsidR="00925A02">
        <w:rPr>
          <w:sz w:val="28"/>
          <w:szCs w:val="28"/>
        </w:rPr>
        <w:t>ул.Ползунова</w:t>
      </w:r>
      <w:proofErr w:type="spellEnd"/>
      <w:r w:rsidR="00925A02">
        <w:rPr>
          <w:sz w:val="28"/>
          <w:szCs w:val="28"/>
        </w:rPr>
        <w:t xml:space="preserve">, 11, </w:t>
      </w:r>
      <w:proofErr w:type="spellStart"/>
      <w:r w:rsidR="00925A02">
        <w:rPr>
          <w:sz w:val="28"/>
          <w:szCs w:val="28"/>
        </w:rPr>
        <w:t>ул.Чернышевского</w:t>
      </w:r>
      <w:proofErr w:type="spellEnd"/>
      <w:r w:rsidR="00925A02">
        <w:rPr>
          <w:sz w:val="28"/>
          <w:szCs w:val="28"/>
        </w:rPr>
        <w:t>, 231, 285,</w:t>
      </w:r>
      <w:r w:rsidR="00BC1904">
        <w:rPr>
          <w:sz w:val="28"/>
          <w:szCs w:val="28"/>
        </w:rPr>
        <w:t xml:space="preserve"> </w:t>
      </w:r>
      <w:proofErr w:type="spellStart"/>
      <w:r w:rsidR="00BC1904">
        <w:rPr>
          <w:sz w:val="28"/>
          <w:szCs w:val="28"/>
        </w:rPr>
        <w:t>ул.Лермонтова</w:t>
      </w:r>
      <w:proofErr w:type="spellEnd"/>
      <w:r w:rsidR="00BC1904">
        <w:rPr>
          <w:sz w:val="28"/>
          <w:szCs w:val="28"/>
        </w:rPr>
        <w:t xml:space="preserve">, 12 </w:t>
      </w:r>
      <w:r>
        <w:rPr>
          <w:sz w:val="28"/>
          <w:szCs w:val="28"/>
        </w:rPr>
        <w:t xml:space="preserve">определить </w:t>
      </w:r>
      <w:r w:rsidR="00BC1904">
        <w:rPr>
          <w:sz w:val="28"/>
          <w:szCs w:val="28"/>
        </w:rPr>
        <w:t xml:space="preserve">                                   </w:t>
      </w:r>
      <w:r w:rsidR="00F0496C" w:rsidRPr="00F0496C">
        <w:rPr>
          <w:sz w:val="28"/>
          <w:szCs w:val="28"/>
        </w:rPr>
        <w:t xml:space="preserve">ООО </w:t>
      </w:r>
      <w:r w:rsidR="00BC1904">
        <w:rPr>
          <w:sz w:val="28"/>
          <w:szCs w:val="28"/>
        </w:rPr>
        <w:t xml:space="preserve">УК </w:t>
      </w:r>
      <w:r w:rsidR="00F0496C" w:rsidRPr="00F0496C">
        <w:rPr>
          <w:sz w:val="28"/>
          <w:szCs w:val="28"/>
        </w:rPr>
        <w:t>«</w:t>
      </w:r>
      <w:r w:rsidR="00BC1904">
        <w:rPr>
          <w:sz w:val="28"/>
          <w:szCs w:val="28"/>
        </w:rPr>
        <w:t>Жилфонд</w:t>
      </w:r>
      <w:r w:rsidR="00F0496C" w:rsidRPr="00F0496C">
        <w:rPr>
          <w:sz w:val="28"/>
          <w:szCs w:val="28"/>
        </w:rPr>
        <w:t xml:space="preserve">» </w:t>
      </w:r>
      <w:r w:rsidR="00BC1904">
        <w:rPr>
          <w:sz w:val="28"/>
          <w:szCs w:val="28"/>
        </w:rPr>
        <w:t>(</w:t>
      </w:r>
      <w:r w:rsidR="00BC1904" w:rsidRPr="00BC1904">
        <w:rPr>
          <w:sz w:val="28"/>
          <w:szCs w:val="28"/>
        </w:rPr>
        <w:t>ИНН 2224197170</w:t>
      </w:r>
      <w:r w:rsidR="00BC1904">
        <w:rPr>
          <w:sz w:val="28"/>
          <w:szCs w:val="28"/>
        </w:rPr>
        <w:t>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</w:t>
      </w:r>
      <w:proofErr w:type="gramStart"/>
      <w:r w:rsidR="00E846C0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BC1904" w:rsidRPr="00F0496C">
        <w:rPr>
          <w:sz w:val="28"/>
          <w:szCs w:val="28"/>
        </w:rPr>
        <w:t xml:space="preserve">ООО </w:t>
      </w:r>
      <w:r w:rsidR="00BC1904">
        <w:rPr>
          <w:sz w:val="28"/>
          <w:szCs w:val="28"/>
        </w:rPr>
        <w:t>У</w:t>
      </w:r>
      <w:proofErr w:type="gramEnd"/>
      <w:r w:rsidR="00BC1904">
        <w:rPr>
          <w:sz w:val="28"/>
          <w:szCs w:val="28"/>
        </w:rPr>
        <w:t xml:space="preserve">К </w:t>
      </w:r>
      <w:r w:rsidR="00BC1904" w:rsidRPr="00F0496C">
        <w:rPr>
          <w:sz w:val="28"/>
          <w:szCs w:val="28"/>
        </w:rPr>
        <w:t>«</w:t>
      </w:r>
      <w:r w:rsidR="00BC1904">
        <w:rPr>
          <w:sz w:val="28"/>
          <w:szCs w:val="28"/>
        </w:rPr>
        <w:t>Жилфонд</w:t>
      </w:r>
      <w:r w:rsidR="00BC1904" w:rsidRPr="00F0496C">
        <w:rPr>
          <w:sz w:val="28"/>
          <w:szCs w:val="28"/>
        </w:rPr>
        <w:t xml:space="preserve">» </w:t>
      </w:r>
      <w:r w:rsidR="00BC1904">
        <w:rPr>
          <w:sz w:val="28"/>
          <w:szCs w:val="28"/>
        </w:rPr>
        <w:t>(</w:t>
      </w:r>
      <w:r w:rsidR="00BC1904" w:rsidRPr="00BC1904">
        <w:rPr>
          <w:sz w:val="28"/>
          <w:szCs w:val="28"/>
        </w:rPr>
        <w:t>ИНН 2224197170</w:t>
      </w:r>
      <w:r w:rsidR="00BC1904">
        <w:rPr>
          <w:sz w:val="28"/>
          <w:szCs w:val="28"/>
        </w:rPr>
        <w:t xml:space="preserve">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</w:t>
      </w:r>
      <w:r w:rsidR="00E846C0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ами</w:t>
      </w:r>
      <w:r>
        <w:rPr>
          <w:sz w:val="28"/>
          <w:szCs w:val="28"/>
        </w:rPr>
        <w:t xml:space="preserve">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6077A9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BC1904" w:rsidRPr="00F0496C">
        <w:rPr>
          <w:sz w:val="28"/>
          <w:szCs w:val="28"/>
        </w:rPr>
        <w:t xml:space="preserve">ООО </w:t>
      </w:r>
      <w:r w:rsidR="00BC1904">
        <w:rPr>
          <w:sz w:val="28"/>
          <w:szCs w:val="28"/>
        </w:rPr>
        <w:t xml:space="preserve">УК </w:t>
      </w:r>
      <w:r w:rsidR="00BC1904" w:rsidRPr="00F0496C">
        <w:rPr>
          <w:sz w:val="28"/>
          <w:szCs w:val="28"/>
        </w:rPr>
        <w:t>«</w:t>
      </w:r>
      <w:r w:rsidR="00BC1904">
        <w:rPr>
          <w:sz w:val="28"/>
          <w:szCs w:val="28"/>
        </w:rPr>
        <w:t>Жилфонд</w:t>
      </w:r>
      <w:r w:rsidR="00BC1904" w:rsidRPr="00F0496C">
        <w:rPr>
          <w:sz w:val="28"/>
          <w:szCs w:val="28"/>
        </w:rPr>
        <w:t xml:space="preserve">» </w:t>
      </w:r>
      <w:r w:rsidR="00BC1904">
        <w:rPr>
          <w:sz w:val="28"/>
          <w:szCs w:val="28"/>
        </w:rPr>
        <w:t>(</w:t>
      </w:r>
      <w:r w:rsidR="00BC1904" w:rsidRPr="00BC1904">
        <w:rPr>
          <w:sz w:val="28"/>
          <w:szCs w:val="28"/>
        </w:rPr>
        <w:t>ИНН 2224197170</w:t>
      </w:r>
      <w:r w:rsidR="00BC1904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E846C0">
        <w:rPr>
          <w:sz w:val="28"/>
          <w:szCs w:val="28"/>
        </w:rPr>
        <w:t>ых</w:t>
      </w:r>
      <w:r w:rsidR="007E437C">
        <w:rPr>
          <w:sz w:val="28"/>
          <w:szCs w:val="28"/>
        </w:rPr>
        <w:t xml:space="preserve"> дом</w:t>
      </w:r>
      <w:r w:rsidR="00E846C0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</w:t>
      </w:r>
      <w:r w:rsidR="00925A02">
        <w:rPr>
          <w:sz w:val="28"/>
          <w:szCs w:val="28"/>
        </w:rPr>
        <w:t xml:space="preserve">адресам: </w:t>
      </w:r>
      <w:proofErr w:type="spellStart"/>
      <w:r w:rsidR="00BC1904">
        <w:rPr>
          <w:sz w:val="28"/>
          <w:szCs w:val="28"/>
        </w:rPr>
        <w:t>г</w:t>
      </w:r>
      <w:proofErr w:type="gramStart"/>
      <w:r w:rsidR="00BC1904">
        <w:rPr>
          <w:sz w:val="28"/>
          <w:szCs w:val="28"/>
        </w:rPr>
        <w:t>.Б</w:t>
      </w:r>
      <w:proofErr w:type="gramEnd"/>
      <w:r w:rsidR="00BC1904">
        <w:rPr>
          <w:sz w:val="28"/>
          <w:szCs w:val="28"/>
        </w:rPr>
        <w:t>арнаул</w:t>
      </w:r>
      <w:proofErr w:type="spellEnd"/>
      <w:r w:rsidR="00BC1904">
        <w:rPr>
          <w:sz w:val="28"/>
          <w:szCs w:val="28"/>
        </w:rPr>
        <w:t xml:space="preserve">, </w:t>
      </w:r>
      <w:proofErr w:type="spellStart"/>
      <w:r w:rsidR="00BC1904">
        <w:rPr>
          <w:sz w:val="28"/>
          <w:szCs w:val="28"/>
        </w:rPr>
        <w:t>ул.Большая</w:t>
      </w:r>
      <w:proofErr w:type="spellEnd"/>
      <w:r w:rsidR="00BC1904">
        <w:rPr>
          <w:sz w:val="28"/>
          <w:szCs w:val="28"/>
        </w:rPr>
        <w:t xml:space="preserve"> </w:t>
      </w:r>
      <w:proofErr w:type="spellStart"/>
      <w:r w:rsidR="00BC1904">
        <w:rPr>
          <w:sz w:val="28"/>
          <w:szCs w:val="28"/>
        </w:rPr>
        <w:t>Олонская</w:t>
      </w:r>
      <w:proofErr w:type="spellEnd"/>
      <w:r w:rsidR="00BC1904">
        <w:rPr>
          <w:sz w:val="28"/>
          <w:szCs w:val="28"/>
        </w:rPr>
        <w:t xml:space="preserve">, 36, </w:t>
      </w:r>
      <w:proofErr w:type="spellStart"/>
      <w:r w:rsidR="00BC1904">
        <w:rPr>
          <w:sz w:val="28"/>
          <w:szCs w:val="28"/>
        </w:rPr>
        <w:t>ул.Партизанская</w:t>
      </w:r>
      <w:proofErr w:type="spellEnd"/>
      <w:r w:rsidR="00BC1904">
        <w:rPr>
          <w:sz w:val="28"/>
          <w:szCs w:val="28"/>
        </w:rPr>
        <w:t xml:space="preserve">, 1, 2, </w:t>
      </w:r>
      <w:proofErr w:type="spellStart"/>
      <w:r w:rsidR="00BC1904">
        <w:rPr>
          <w:sz w:val="28"/>
          <w:szCs w:val="28"/>
        </w:rPr>
        <w:t>ул.Ползунова</w:t>
      </w:r>
      <w:proofErr w:type="spellEnd"/>
      <w:r w:rsidR="00BC1904">
        <w:rPr>
          <w:sz w:val="28"/>
          <w:szCs w:val="28"/>
        </w:rPr>
        <w:t xml:space="preserve">, 11, </w:t>
      </w:r>
      <w:proofErr w:type="spellStart"/>
      <w:r w:rsidR="00BC1904">
        <w:rPr>
          <w:sz w:val="28"/>
          <w:szCs w:val="28"/>
        </w:rPr>
        <w:t>ул.Чернышевского</w:t>
      </w:r>
      <w:proofErr w:type="spellEnd"/>
      <w:r w:rsidR="00BC1904">
        <w:rPr>
          <w:sz w:val="28"/>
          <w:szCs w:val="28"/>
        </w:rPr>
        <w:t xml:space="preserve">, 231, 285, </w:t>
      </w:r>
      <w:proofErr w:type="spellStart"/>
      <w:r w:rsidR="00BC1904">
        <w:rPr>
          <w:sz w:val="28"/>
          <w:szCs w:val="28"/>
        </w:rPr>
        <w:t>ул.Лермонтова</w:t>
      </w:r>
      <w:proofErr w:type="spellEnd"/>
      <w:r w:rsidR="00BC1904">
        <w:rPr>
          <w:sz w:val="28"/>
          <w:szCs w:val="28"/>
        </w:rPr>
        <w:t>, 12</w:t>
      </w:r>
      <w:r w:rsidR="007E437C">
        <w:rPr>
          <w:sz w:val="28"/>
          <w:szCs w:val="28"/>
        </w:rPr>
        <w:t>;</w:t>
      </w:r>
    </w:p>
    <w:p w:rsidR="007E437C" w:rsidRPr="009700DB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6077A9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925A02">
        <w:rPr>
          <w:sz w:val="28"/>
          <w:szCs w:val="28"/>
        </w:rPr>
        <w:t>ах по</w:t>
      </w:r>
      <w:r w:rsidR="007E437C">
        <w:rPr>
          <w:sz w:val="28"/>
          <w:szCs w:val="28"/>
        </w:rPr>
        <w:t xml:space="preserve"> </w:t>
      </w:r>
      <w:r w:rsidR="00925A02">
        <w:rPr>
          <w:sz w:val="28"/>
          <w:szCs w:val="28"/>
        </w:rPr>
        <w:t xml:space="preserve">адресам:                            </w:t>
      </w:r>
      <w:proofErr w:type="spellStart"/>
      <w:r w:rsidR="00BC1904">
        <w:rPr>
          <w:sz w:val="28"/>
          <w:szCs w:val="28"/>
        </w:rPr>
        <w:t>г</w:t>
      </w:r>
      <w:proofErr w:type="gramStart"/>
      <w:r w:rsidR="00BC1904">
        <w:rPr>
          <w:sz w:val="28"/>
          <w:szCs w:val="28"/>
        </w:rPr>
        <w:t>.Б</w:t>
      </w:r>
      <w:proofErr w:type="gramEnd"/>
      <w:r w:rsidR="00BC1904">
        <w:rPr>
          <w:sz w:val="28"/>
          <w:szCs w:val="28"/>
        </w:rPr>
        <w:t>арнаул</w:t>
      </w:r>
      <w:proofErr w:type="spellEnd"/>
      <w:r w:rsidR="00BC1904">
        <w:rPr>
          <w:sz w:val="28"/>
          <w:szCs w:val="28"/>
        </w:rPr>
        <w:t xml:space="preserve">, </w:t>
      </w:r>
      <w:proofErr w:type="spellStart"/>
      <w:r w:rsidR="00BC1904">
        <w:rPr>
          <w:sz w:val="28"/>
          <w:szCs w:val="28"/>
        </w:rPr>
        <w:t>ул.Большая</w:t>
      </w:r>
      <w:proofErr w:type="spellEnd"/>
      <w:r w:rsidR="00BC1904">
        <w:rPr>
          <w:sz w:val="28"/>
          <w:szCs w:val="28"/>
        </w:rPr>
        <w:t xml:space="preserve"> </w:t>
      </w:r>
      <w:proofErr w:type="spellStart"/>
      <w:r w:rsidR="00BC1904">
        <w:rPr>
          <w:sz w:val="28"/>
          <w:szCs w:val="28"/>
        </w:rPr>
        <w:t>Олонская</w:t>
      </w:r>
      <w:proofErr w:type="spellEnd"/>
      <w:r w:rsidR="00BC1904">
        <w:rPr>
          <w:sz w:val="28"/>
          <w:szCs w:val="28"/>
        </w:rPr>
        <w:t xml:space="preserve">, 36, </w:t>
      </w:r>
      <w:proofErr w:type="spellStart"/>
      <w:r w:rsidR="00BC1904">
        <w:rPr>
          <w:sz w:val="28"/>
          <w:szCs w:val="28"/>
        </w:rPr>
        <w:t>ул.Партизанская</w:t>
      </w:r>
      <w:proofErr w:type="spellEnd"/>
      <w:r w:rsidR="00BC1904">
        <w:rPr>
          <w:sz w:val="28"/>
          <w:szCs w:val="28"/>
        </w:rPr>
        <w:t xml:space="preserve">, 1, 2, </w:t>
      </w:r>
      <w:proofErr w:type="spellStart"/>
      <w:r w:rsidR="00BC1904">
        <w:rPr>
          <w:sz w:val="28"/>
          <w:szCs w:val="28"/>
        </w:rPr>
        <w:t>ул.Ползунова</w:t>
      </w:r>
      <w:proofErr w:type="spellEnd"/>
      <w:r w:rsidR="00BC1904">
        <w:rPr>
          <w:sz w:val="28"/>
          <w:szCs w:val="28"/>
        </w:rPr>
        <w:t xml:space="preserve">, 11, </w:t>
      </w:r>
      <w:proofErr w:type="spellStart"/>
      <w:r w:rsidR="00BC1904">
        <w:rPr>
          <w:sz w:val="28"/>
          <w:szCs w:val="28"/>
        </w:rPr>
        <w:t>ул.Чернышевского</w:t>
      </w:r>
      <w:proofErr w:type="spellEnd"/>
      <w:r w:rsidR="00BC1904">
        <w:rPr>
          <w:sz w:val="28"/>
          <w:szCs w:val="28"/>
        </w:rPr>
        <w:t xml:space="preserve">, 231, 285, </w:t>
      </w:r>
      <w:proofErr w:type="spellStart"/>
      <w:r w:rsidR="00BC1904">
        <w:rPr>
          <w:sz w:val="28"/>
          <w:szCs w:val="28"/>
        </w:rPr>
        <w:t>ул.Лермонтова</w:t>
      </w:r>
      <w:proofErr w:type="spellEnd"/>
      <w:r w:rsidR="00BC1904">
        <w:rPr>
          <w:sz w:val="28"/>
          <w:szCs w:val="28"/>
        </w:rPr>
        <w:t xml:space="preserve">, 12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2D2FC9" w:rsidRPr="002D2FC9">
        <w:rPr>
          <w:sz w:val="28"/>
          <w:szCs w:val="28"/>
        </w:rPr>
        <w:t>ООО УК «Жилфонд» (ИНН 2224197170)</w:t>
      </w:r>
      <w:r w:rsidR="007E437C">
        <w:rPr>
          <w:sz w:val="28"/>
          <w:szCs w:val="28"/>
        </w:rPr>
        <w:t>.</w:t>
      </w:r>
    </w:p>
    <w:p w:rsidR="007E437C" w:rsidRPr="009700DB" w:rsidRDefault="006077A9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2D2FC9">
        <w:rPr>
          <w:sz w:val="28"/>
          <w:szCs w:val="28"/>
        </w:rPr>
        <w:t>оставляю за собой</w:t>
      </w:r>
      <w:r w:rsidR="00E846C0">
        <w:rPr>
          <w:sz w:val="28"/>
          <w:szCs w:val="28"/>
        </w:rPr>
        <w:t>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2D2FC9" w:rsidRDefault="002D2FC9" w:rsidP="0009000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8439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7E437C" w:rsidRDefault="002D2FC9" w:rsidP="0009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 w:rsidR="00484390">
        <w:rPr>
          <w:sz w:val="28"/>
          <w:szCs w:val="28"/>
        </w:rPr>
        <w:tab/>
      </w:r>
      <w:r w:rsidR="00925A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</w:t>
      </w:r>
      <w:r w:rsidR="00925A02">
        <w:rPr>
          <w:sz w:val="28"/>
          <w:szCs w:val="28"/>
        </w:rPr>
        <w:t xml:space="preserve"> </w:t>
      </w:r>
      <w:r w:rsidR="00484390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090004" w:rsidRDefault="00090004" w:rsidP="007E437C">
      <w:pPr>
        <w:ind w:left="-1134"/>
        <w:jc w:val="both"/>
        <w:rPr>
          <w:sz w:val="28"/>
          <w:szCs w:val="28"/>
        </w:rPr>
      </w:pPr>
    </w:p>
    <w:p w:rsidR="00F0496C" w:rsidRDefault="00F0496C" w:rsidP="007E437C">
      <w:pPr>
        <w:ind w:left="-1134"/>
        <w:jc w:val="both"/>
        <w:rPr>
          <w:sz w:val="28"/>
          <w:szCs w:val="28"/>
        </w:rPr>
      </w:pPr>
    </w:p>
    <w:p w:rsidR="00F0496C" w:rsidRDefault="00F0496C" w:rsidP="007E437C">
      <w:pPr>
        <w:ind w:left="-1134"/>
        <w:jc w:val="both"/>
        <w:rPr>
          <w:sz w:val="28"/>
          <w:szCs w:val="28"/>
        </w:rPr>
      </w:pPr>
    </w:p>
    <w:p w:rsidR="00F0496C" w:rsidRDefault="00F0496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F0496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5F" w:rsidRDefault="00267D5F">
      <w:r>
        <w:separator/>
      </w:r>
    </w:p>
  </w:endnote>
  <w:endnote w:type="continuationSeparator" w:id="0">
    <w:p w:rsidR="00267D5F" w:rsidRDefault="0026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5F" w:rsidRDefault="00267D5F">
      <w:r>
        <w:separator/>
      </w:r>
    </w:p>
  </w:footnote>
  <w:footnote w:type="continuationSeparator" w:id="0">
    <w:p w:rsidR="00267D5F" w:rsidRDefault="0026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14CE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090004"/>
    <w:rsid w:val="000A14CE"/>
    <w:rsid w:val="0013396D"/>
    <w:rsid w:val="001516AA"/>
    <w:rsid w:val="001A504C"/>
    <w:rsid w:val="00267D5F"/>
    <w:rsid w:val="002B046B"/>
    <w:rsid w:val="002D2FC9"/>
    <w:rsid w:val="004835D1"/>
    <w:rsid w:val="00484390"/>
    <w:rsid w:val="005130A6"/>
    <w:rsid w:val="006077A9"/>
    <w:rsid w:val="00674A32"/>
    <w:rsid w:val="006D490F"/>
    <w:rsid w:val="007D0601"/>
    <w:rsid w:val="007E437C"/>
    <w:rsid w:val="00837A99"/>
    <w:rsid w:val="00912730"/>
    <w:rsid w:val="00925A02"/>
    <w:rsid w:val="00964B53"/>
    <w:rsid w:val="0097500E"/>
    <w:rsid w:val="00995134"/>
    <w:rsid w:val="00A05840"/>
    <w:rsid w:val="00A060CB"/>
    <w:rsid w:val="00A90A73"/>
    <w:rsid w:val="00AD59C5"/>
    <w:rsid w:val="00AE4F73"/>
    <w:rsid w:val="00AF50EB"/>
    <w:rsid w:val="00B208E7"/>
    <w:rsid w:val="00B76C34"/>
    <w:rsid w:val="00B82FBE"/>
    <w:rsid w:val="00BC1904"/>
    <w:rsid w:val="00BF6C11"/>
    <w:rsid w:val="00C4237D"/>
    <w:rsid w:val="00C7443B"/>
    <w:rsid w:val="00CA51F2"/>
    <w:rsid w:val="00CB6BDF"/>
    <w:rsid w:val="00D0651F"/>
    <w:rsid w:val="00D10E24"/>
    <w:rsid w:val="00DB1ACE"/>
    <w:rsid w:val="00E71FCD"/>
    <w:rsid w:val="00E846C0"/>
    <w:rsid w:val="00F039ED"/>
    <w:rsid w:val="00F0496C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2024-08-02T08:47:00Z</cp:lastPrinted>
  <dcterms:created xsi:type="dcterms:W3CDTF">2024-08-05T08:44:00Z</dcterms:created>
  <dcterms:modified xsi:type="dcterms:W3CDTF">2024-08-05T08:44:00Z</dcterms:modified>
</cp:coreProperties>
</file>