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702BA8" w:rsidRDefault="00702BA8" w:rsidP="00702BA8">
      <w:pPr>
        <w:ind w:left="5670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831CC">
        <w:rPr>
          <w:b/>
          <w:bCs/>
          <w:sz w:val="24"/>
        </w:rPr>
        <w:t>27.12.2021</w:t>
      </w:r>
      <w:r>
        <w:rPr>
          <w:b/>
          <w:bCs/>
          <w:sz w:val="24"/>
        </w:rPr>
        <w:t xml:space="preserve"> </w:t>
      </w:r>
      <w:r w:rsidRPr="000831CC">
        <w:rPr>
          <w:b/>
          <w:bCs/>
          <w:sz w:val="24"/>
        </w:rPr>
        <w:t>№ 200/151/пр-2548</w:t>
      </w:r>
    </w:p>
    <w:p w:rsidR="00702BA8" w:rsidRDefault="00702BA8" w:rsidP="00702BA8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0A2960">
      <w:pPr>
        <w:shd w:val="clear" w:color="auto" w:fill="FFFFFF"/>
        <w:ind w:hanging="22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0A2960">
        <w:rPr>
          <w:b/>
          <w:sz w:val="28"/>
          <w:szCs w:val="28"/>
        </w:rPr>
        <w:t>ул.Кутузова,2, ул.Пушкина,33</w:t>
      </w:r>
    </w:p>
    <w:p w:rsidR="000A2960" w:rsidRPr="0027121F" w:rsidRDefault="000A2960" w:rsidP="000A2960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0A2960" w:rsidRPr="00617F7E" w:rsidRDefault="000A2960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</w:t>
      </w:r>
      <w:r w:rsidR="000A2960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0A2960" w:rsidRPr="00617F7E" w:rsidRDefault="000A2960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lastRenderedPageBreak/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 xml:space="preserve">ческих паспортов, не </w:t>
      </w:r>
      <w:r w:rsidR="002D2DB7" w:rsidRPr="00617F7E">
        <w:rPr>
          <w:color w:val="000000"/>
          <w:spacing w:val="-3"/>
          <w:sz w:val="27"/>
          <w:szCs w:val="27"/>
        </w:rPr>
        <w:lastRenderedPageBreak/>
        <w:t>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lastRenderedPageBreak/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lastRenderedPageBreak/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</w:t>
      </w:r>
      <w:r w:rsidR="00C47868" w:rsidRPr="00A82890">
        <w:rPr>
          <w:spacing w:val="5"/>
          <w:sz w:val="27"/>
          <w:szCs w:val="27"/>
        </w:rPr>
        <w:lastRenderedPageBreak/>
        <w:t xml:space="preserve">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6D22F1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Д.А.Ращепкин</w:t>
      </w:r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54" w:rsidRDefault="007F6C54" w:rsidP="00617F7E">
      <w:r>
        <w:separator/>
      </w:r>
    </w:p>
  </w:endnote>
  <w:endnote w:type="continuationSeparator" w:id="0">
    <w:p w:rsidR="007F6C54" w:rsidRDefault="007F6C5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54" w:rsidRDefault="007F6C54" w:rsidP="00617F7E">
      <w:r>
        <w:separator/>
      </w:r>
    </w:p>
  </w:footnote>
  <w:footnote w:type="continuationSeparator" w:id="0">
    <w:p w:rsidR="007F6C54" w:rsidRDefault="007F6C5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A8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2960"/>
    <w:rsid w:val="000A33DD"/>
    <w:rsid w:val="000B63F4"/>
    <w:rsid w:val="000D4A21"/>
    <w:rsid w:val="000E6D60"/>
    <w:rsid w:val="000F32FB"/>
    <w:rsid w:val="00157EE7"/>
    <w:rsid w:val="00166BDA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02BA8"/>
    <w:rsid w:val="00732D9B"/>
    <w:rsid w:val="007647EA"/>
    <w:rsid w:val="00792C71"/>
    <w:rsid w:val="007B6125"/>
    <w:rsid w:val="007C42EB"/>
    <w:rsid w:val="007D5B6F"/>
    <w:rsid w:val="007F6C54"/>
    <w:rsid w:val="00813688"/>
    <w:rsid w:val="00836422"/>
    <w:rsid w:val="008674E3"/>
    <w:rsid w:val="008A633B"/>
    <w:rsid w:val="008A79DE"/>
    <w:rsid w:val="008E7AA0"/>
    <w:rsid w:val="009170B7"/>
    <w:rsid w:val="009E55BF"/>
    <w:rsid w:val="00A112F5"/>
    <w:rsid w:val="00A22320"/>
    <w:rsid w:val="00A2698E"/>
    <w:rsid w:val="00A26A47"/>
    <w:rsid w:val="00A5054C"/>
    <w:rsid w:val="00A60917"/>
    <w:rsid w:val="00A82890"/>
    <w:rsid w:val="00A84704"/>
    <w:rsid w:val="00B00D15"/>
    <w:rsid w:val="00B260CE"/>
    <w:rsid w:val="00B553FF"/>
    <w:rsid w:val="00BC770A"/>
    <w:rsid w:val="00BE11DA"/>
    <w:rsid w:val="00BF1C8F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EB3B8A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2021-12-24T06:24:00Z</cp:lastPrinted>
  <dcterms:created xsi:type="dcterms:W3CDTF">2021-12-27T07:32:00Z</dcterms:created>
  <dcterms:modified xsi:type="dcterms:W3CDTF">2021-12-27T07:32:00Z</dcterms:modified>
</cp:coreProperties>
</file>