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B0" w:rsidRDefault="002126B0" w:rsidP="002126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СВОДКА </w:t>
      </w:r>
    </w:p>
    <w:p w:rsidR="002126B0" w:rsidRDefault="002126B0" w:rsidP="00194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предложений, поступивших в связи с размещением уведомления </w:t>
      </w:r>
    </w:p>
    <w:p w:rsidR="002126B0" w:rsidRDefault="002126B0" w:rsidP="00194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2126B0" w:rsidRDefault="002126B0" w:rsidP="00194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26B0" w:rsidRDefault="002126B0" w:rsidP="0019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Комитетом по энергоресурсам и газификации города Барнаула в соответствии с частью 1 статьи 3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>
        <w:rPr>
          <w:rFonts w:ascii="Times New Roman" w:hAnsi="Times New Roman"/>
          <w:sz w:val="28"/>
          <w:szCs w:val="28"/>
        </w:rPr>
        <w:t>от 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обобщены предложения, поступившие в связи с размещением уведомления о подготовке проекта муниципального нормативного правового акта.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724"/>
      </w:tblGrid>
      <w:tr w:rsidR="002126B0" w:rsidTr="00B80F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Барнаула</w:t>
            </w:r>
          </w:p>
        </w:tc>
      </w:tr>
      <w:tr w:rsidR="002126B0" w:rsidTr="00B80F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194657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55EFA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утверждении перечня и допустимых концентраций загрязняющих веществ, принимаемых в системы канализации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г.Барнаула</w:t>
            </w:r>
            <w:proofErr w:type="spellEnd"/>
          </w:p>
        </w:tc>
      </w:tr>
      <w:tr w:rsidR="002126B0" w:rsidTr="00B80F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57" w:rsidRPr="00194657" w:rsidRDefault="00194657" w:rsidP="0019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657">
              <w:rPr>
                <w:rFonts w:ascii="Times New Roman" w:hAnsi="Times New Roman"/>
                <w:sz w:val="28"/>
                <w:szCs w:val="28"/>
              </w:rPr>
              <w:t>Изменения действующего законодательства, в целях совершенствования правового регулирования;</w:t>
            </w:r>
          </w:p>
          <w:p w:rsidR="002126B0" w:rsidRPr="00194657" w:rsidRDefault="00194657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94657">
              <w:rPr>
                <w:rFonts w:ascii="Times New Roman" w:hAnsi="Times New Roman"/>
                <w:sz w:val="28"/>
                <w:szCs w:val="28"/>
              </w:rPr>
              <w:t xml:space="preserve">Постановление утверждает Перечень допустимых концентраций загрязняющих веществ, принимаемых в системы канализации </w:t>
            </w:r>
            <w:proofErr w:type="spellStart"/>
            <w:r w:rsidRPr="00194657">
              <w:rPr>
                <w:rFonts w:ascii="Times New Roman" w:hAnsi="Times New Roman"/>
                <w:sz w:val="28"/>
                <w:szCs w:val="28"/>
              </w:rPr>
              <w:t>г.Барнаула</w:t>
            </w:r>
            <w:proofErr w:type="spellEnd"/>
            <w:r w:rsidR="002126B0" w:rsidRPr="001946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26B0" w:rsidTr="00B80F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энергоресурсам и газификации города Барнаула,</w:t>
            </w:r>
          </w:p>
          <w:p w:rsidR="002126B0" w:rsidRDefault="002126B0" w:rsidP="0019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48,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656043;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370409,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energy</w:t>
            </w:r>
            <w:r>
              <w:rPr>
                <w:rFonts w:ascii="Times New Roman" w:hAnsi="Times New Roman"/>
                <w:sz w:val="28"/>
                <w:szCs w:val="28"/>
              </w:rPr>
              <w:t>@barnaul-adm.ru.</w:t>
            </w:r>
          </w:p>
        </w:tc>
      </w:tr>
      <w:tr w:rsidR="002126B0" w:rsidTr="00B80F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размещения уведомления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10.12.2015</w:t>
            </w:r>
          </w:p>
        </w:tc>
      </w:tr>
      <w:tr w:rsidR="002126B0" w:rsidTr="00B80F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источнике обнародования уведомления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Интернет-сайте города Барнаула</w:t>
            </w:r>
          </w:p>
        </w:tc>
      </w:tr>
      <w:tr w:rsidR="002126B0" w:rsidTr="00B80F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Срок, в течение которого разработчиком принимались предложения в связи с размещением уведомления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10.12.2015 - 26.12.2015</w:t>
            </w:r>
          </w:p>
        </w:tc>
      </w:tr>
      <w:tr w:rsidR="002126B0" w:rsidTr="00B80FC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лиц, которым были направлены извещения о размещении уведомления в соответствии с частью 3 статьи 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 10.11.2014 №90-ЗС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предпринимателей в Алтайском крае; 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НП «Алтайский союз предпринимателей»; 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экономического развития и инвестиционной деятельности администрации города Барнаула;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директоров промышленных предприятий города Барнаула при главе администрации города;</w:t>
            </w:r>
          </w:p>
          <w:p w:rsidR="002126B0" w:rsidRDefault="002126B0" w:rsidP="0019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развитию предпринимательства, потребительскому рынку и вопросам труда;</w:t>
            </w:r>
          </w:p>
          <w:p w:rsidR="002126B0" w:rsidRDefault="002126B0" w:rsidP="00C823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Союз промышленников Алтайского края </w:t>
            </w:r>
          </w:p>
        </w:tc>
      </w:tr>
    </w:tbl>
    <w:p w:rsidR="0077732F" w:rsidRDefault="0077732F" w:rsidP="00A01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</w:p>
    <w:p w:rsidR="00A0125A" w:rsidRPr="00666724" w:rsidRDefault="00A0125A" w:rsidP="00A01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 размещением уведомления, в адрес разработчика поступили и были рассмотрены следующие предложения: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956"/>
        <w:gridCol w:w="2864"/>
        <w:gridCol w:w="2381"/>
      </w:tblGrid>
      <w:tr w:rsidR="00A0125A" w:rsidRPr="00CD4EC7" w:rsidTr="001B137D">
        <w:tc>
          <w:tcPr>
            <w:tcW w:w="675" w:type="dxa"/>
            <w:vAlign w:val="center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30" w:type="dxa"/>
            <w:vAlign w:val="center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1956" w:type="dxa"/>
            <w:vAlign w:val="center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Способ предоставления предложения</w:t>
            </w:r>
          </w:p>
        </w:tc>
        <w:tc>
          <w:tcPr>
            <w:tcW w:w="2864" w:type="dxa"/>
            <w:vAlign w:val="center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2381" w:type="dxa"/>
            <w:vAlign w:val="center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0125A" w:rsidRPr="0071168C" w:rsidTr="001B137D">
        <w:tc>
          <w:tcPr>
            <w:tcW w:w="675" w:type="dxa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0125A" w:rsidRPr="00CD4EC7" w:rsidTr="001B137D">
        <w:tc>
          <w:tcPr>
            <w:tcW w:w="675" w:type="dxa"/>
          </w:tcPr>
          <w:p w:rsidR="00A0125A" w:rsidRPr="00B80FC7" w:rsidRDefault="00A0125A" w:rsidP="008513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A0125A" w:rsidRPr="00B80FC7" w:rsidRDefault="00C8233E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Бочков С.С.</w:t>
            </w:r>
          </w:p>
        </w:tc>
        <w:tc>
          <w:tcPr>
            <w:tcW w:w="1956" w:type="dxa"/>
          </w:tcPr>
          <w:p w:rsidR="00A0125A" w:rsidRPr="00B80FC7" w:rsidRDefault="001B137D" w:rsidP="001B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П</w:t>
            </w:r>
            <w:r w:rsidR="00A0125A" w:rsidRPr="00B80FC7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125A" w:rsidRPr="00B80FC7">
              <w:rPr>
                <w:rFonts w:ascii="Times New Roman" w:hAnsi="Times New Roman"/>
                <w:sz w:val="28"/>
                <w:szCs w:val="28"/>
              </w:rPr>
              <w:t>электронной почте 16.12.2015</w:t>
            </w:r>
          </w:p>
        </w:tc>
        <w:tc>
          <w:tcPr>
            <w:tcW w:w="2864" w:type="dxa"/>
          </w:tcPr>
          <w:p w:rsidR="00A0125A" w:rsidRPr="00B80FC7" w:rsidRDefault="00A0125A" w:rsidP="00851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 xml:space="preserve">Расчеты ИВЭП для ПДК </w:t>
            </w:r>
          </w:p>
        </w:tc>
        <w:tc>
          <w:tcPr>
            <w:tcW w:w="2381" w:type="dxa"/>
          </w:tcPr>
          <w:p w:rsidR="00A0125A" w:rsidRPr="00B80FC7" w:rsidRDefault="003C2276" w:rsidP="00B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расчете ПДК Ваше предложение будет рассмотрено</w:t>
            </w:r>
          </w:p>
        </w:tc>
      </w:tr>
      <w:tr w:rsidR="003C2276" w:rsidRPr="00CD4EC7" w:rsidTr="001B137D">
        <w:tc>
          <w:tcPr>
            <w:tcW w:w="675" w:type="dxa"/>
          </w:tcPr>
          <w:p w:rsidR="003C2276" w:rsidRPr="00B80FC7" w:rsidRDefault="003C2276" w:rsidP="003C2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4" w:colLast="4"/>
            <w:r w:rsidRPr="00B80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ООО «Кондитерская фирма «Алтай»</w:t>
            </w:r>
          </w:p>
        </w:tc>
        <w:tc>
          <w:tcPr>
            <w:tcW w:w="1956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По электронной почте 23.12.2015</w:t>
            </w:r>
          </w:p>
        </w:tc>
        <w:tc>
          <w:tcPr>
            <w:tcW w:w="2864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Предложения по ПДК –хлориды, медь, нефтепродукты, БПК, ХПК</w:t>
            </w:r>
          </w:p>
        </w:tc>
        <w:tc>
          <w:tcPr>
            <w:tcW w:w="2381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расчете ПДК Ваше предложение будет рассмотрено</w:t>
            </w:r>
          </w:p>
        </w:tc>
      </w:tr>
      <w:tr w:rsidR="003C2276" w:rsidRPr="00CD4EC7" w:rsidTr="001B137D">
        <w:tc>
          <w:tcPr>
            <w:tcW w:w="675" w:type="dxa"/>
          </w:tcPr>
          <w:p w:rsidR="003C2276" w:rsidRPr="00B80FC7" w:rsidRDefault="003C2276" w:rsidP="003C2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ОАО АПЗ «РОТОР»</w:t>
            </w:r>
          </w:p>
        </w:tc>
        <w:tc>
          <w:tcPr>
            <w:tcW w:w="1956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По электронной почте 23.12.2015</w:t>
            </w:r>
          </w:p>
        </w:tc>
        <w:tc>
          <w:tcPr>
            <w:tcW w:w="2864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ПДК в соответствии с ПП №644, в отобранной пробе с превышением ПДК учитывать фактические концентрации, а не по декларации</w:t>
            </w:r>
          </w:p>
        </w:tc>
        <w:tc>
          <w:tcPr>
            <w:tcW w:w="2381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расчете ПДК Ваше предложение будет рассмотрено</w:t>
            </w:r>
          </w:p>
        </w:tc>
      </w:tr>
      <w:tr w:rsidR="003C2276" w:rsidRPr="00CD4EC7" w:rsidTr="001B137D">
        <w:tc>
          <w:tcPr>
            <w:tcW w:w="675" w:type="dxa"/>
          </w:tcPr>
          <w:p w:rsidR="003C2276" w:rsidRPr="00B80FC7" w:rsidRDefault="003C2276" w:rsidP="003C2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30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ОАО «АЛТТРАН</w:t>
            </w:r>
            <w:r w:rsidRPr="00B80FC7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1956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Письмом 22.12.2015 </w:t>
            </w:r>
            <w:r w:rsidRPr="00B80FC7">
              <w:rPr>
                <w:rFonts w:ascii="Times New Roman" w:hAnsi="Times New Roman"/>
                <w:sz w:val="28"/>
                <w:szCs w:val="28"/>
              </w:rPr>
              <w:lastRenderedPageBreak/>
              <w:t>№2983/17</w:t>
            </w:r>
          </w:p>
        </w:tc>
        <w:tc>
          <w:tcPr>
            <w:tcW w:w="2864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lastRenderedPageBreak/>
              <w:t>ПДК в соответствии с ПП №644</w:t>
            </w:r>
          </w:p>
        </w:tc>
        <w:tc>
          <w:tcPr>
            <w:tcW w:w="2381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расчете ПДК Ваше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 будет рассмотрено</w:t>
            </w:r>
          </w:p>
        </w:tc>
      </w:tr>
      <w:tr w:rsidR="003C2276" w:rsidRPr="00CD4EC7" w:rsidTr="001B137D">
        <w:tc>
          <w:tcPr>
            <w:tcW w:w="675" w:type="dxa"/>
          </w:tcPr>
          <w:p w:rsidR="003C2276" w:rsidRPr="00B80FC7" w:rsidRDefault="003C2276" w:rsidP="003C2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ХК «Барнаултрансмаш»</w:t>
            </w:r>
          </w:p>
        </w:tc>
        <w:tc>
          <w:tcPr>
            <w:tcW w:w="1956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 xml:space="preserve">По электронной почте 24.12.2015 </w:t>
            </w:r>
          </w:p>
        </w:tc>
        <w:tc>
          <w:tcPr>
            <w:tcW w:w="2864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ПДК по нефтепродуктам</w:t>
            </w:r>
          </w:p>
        </w:tc>
        <w:tc>
          <w:tcPr>
            <w:tcW w:w="2381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расчете ПДК Ваше предложение будет рассмотрено</w:t>
            </w:r>
          </w:p>
        </w:tc>
      </w:tr>
      <w:tr w:rsidR="003C2276" w:rsidRPr="00CD4EC7" w:rsidTr="001B137D">
        <w:tc>
          <w:tcPr>
            <w:tcW w:w="675" w:type="dxa"/>
          </w:tcPr>
          <w:p w:rsidR="003C2276" w:rsidRPr="00B80FC7" w:rsidRDefault="003C2276" w:rsidP="003C2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80FC7">
              <w:rPr>
                <w:rFonts w:ascii="Times New Roman" w:hAnsi="Times New Roman"/>
                <w:sz w:val="28"/>
                <w:szCs w:val="28"/>
              </w:rPr>
              <w:t>АгроСибРаздолье</w:t>
            </w:r>
            <w:proofErr w:type="spellEnd"/>
            <w:r w:rsidRPr="00B80F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По электронной почте 25.12.2015</w:t>
            </w:r>
          </w:p>
        </w:tc>
        <w:tc>
          <w:tcPr>
            <w:tcW w:w="2864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80FC7">
              <w:rPr>
                <w:rFonts w:ascii="Times New Roman" w:hAnsi="Times New Roman"/>
                <w:sz w:val="28"/>
                <w:szCs w:val="28"/>
              </w:rPr>
              <w:t>ПДК в соответствии с ПП №644</w:t>
            </w:r>
          </w:p>
        </w:tc>
        <w:tc>
          <w:tcPr>
            <w:tcW w:w="2381" w:type="dxa"/>
          </w:tcPr>
          <w:p w:rsidR="003C2276" w:rsidRPr="00B80FC7" w:rsidRDefault="003C2276" w:rsidP="003C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расчете ПДК Ваше предложение будет рассмотрено</w:t>
            </w:r>
          </w:p>
        </w:tc>
      </w:tr>
      <w:bookmarkEnd w:id="0"/>
    </w:tbl>
    <w:p w:rsidR="00A0125A" w:rsidRDefault="00A0125A" w:rsidP="00B80F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</w:p>
    <w:sectPr w:rsidR="00A0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4CEB"/>
    <w:multiLevelType w:val="hybridMultilevel"/>
    <w:tmpl w:val="2590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15"/>
    <w:rsid w:val="00194657"/>
    <w:rsid w:val="001B137D"/>
    <w:rsid w:val="002126B0"/>
    <w:rsid w:val="003C2276"/>
    <w:rsid w:val="0077732F"/>
    <w:rsid w:val="00A0125A"/>
    <w:rsid w:val="00A45F15"/>
    <w:rsid w:val="00B80FC7"/>
    <w:rsid w:val="00C8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5014-A2F5-45DA-9AC9-ED47B4E4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П. Кривоносов</dc:creator>
  <cp:keywords/>
  <dc:description/>
  <cp:lastModifiedBy>Анатолий П. Кривоносов</cp:lastModifiedBy>
  <cp:revision>11</cp:revision>
  <dcterms:created xsi:type="dcterms:W3CDTF">2015-12-16T07:08:00Z</dcterms:created>
  <dcterms:modified xsi:type="dcterms:W3CDTF">2015-12-28T01:25:00Z</dcterms:modified>
</cp:coreProperties>
</file>