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0A" w:rsidRDefault="0047140A" w:rsidP="0047140A">
      <w:pPr>
        <w:autoSpaceDE w:val="0"/>
        <w:autoSpaceDN w:val="0"/>
        <w:adjustRightInd w:val="0"/>
        <w:ind w:left="5664"/>
        <w:outlineLvl w:val="0"/>
        <w:rPr>
          <w:bCs/>
          <w:sz w:val="28"/>
        </w:rPr>
      </w:pPr>
      <w:r>
        <w:rPr>
          <w:bCs/>
          <w:sz w:val="28"/>
        </w:rPr>
        <w:t xml:space="preserve">Приложение </w:t>
      </w:r>
    </w:p>
    <w:p w:rsidR="0047140A" w:rsidRDefault="0047140A" w:rsidP="0047140A">
      <w:pPr>
        <w:autoSpaceDE w:val="0"/>
        <w:autoSpaceDN w:val="0"/>
        <w:adjustRightInd w:val="0"/>
        <w:ind w:left="5664"/>
        <w:outlineLvl w:val="0"/>
        <w:rPr>
          <w:bCs/>
          <w:sz w:val="28"/>
        </w:rPr>
      </w:pPr>
      <w:r>
        <w:rPr>
          <w:bCs/>
          <w:sz w:val="28"/>
        </w:rPr>
        <w:t>к решению городской Думы</w:t>
      </w:r>
    </w:p>
    <w:p w:rsidR="0047140A" w:rsidRDefault="0047140A" w:rsidP="0047140A">
      <w:pPr>
        <w:autoSpaceDE w:val="0"/>
        <w:autoSpaceDN w:val="0"/>
        <w:adjustRightInd w:val="0"/>
        <w:ind w:left="5664"/>
        <w:rPr>
          <w:bCs/>
          <w:sz w:val="28"/>
        </w:rPr>
      </w:pPr>
      <w:r>
        <w:rPr>
          <w:bCs/>
          <w:sz w:val="28"/>
        </w:rPr>
        <w:t>от ___________ №_____</w:t>
      </w:r>
    </w:p>
    <w:p w:rsidR="000678C4" w:rsidRPr="000678C4" w:rsidRDefault="000678C4" w:rsidP="00121261">
      <w:pPr>
        <w:pStyle w:val="ConsPlusNormal"/>
        <w:ind w:left="6237"/>
        <w:jc w:val="both"/>
        <w:rPr>
          <w:rFonts w:ascii="Times New Roman" w:hAnsi="Times New Roman" w:cs="Times New Roman"/>
          <w:sz w:val="28"/>
          <w:szCs w:val="28"/>
        </w:rPr>
      </w:pPr>
    </w:p>
    <w:p w:rsidR="00694C7B" w:rsidRDefault="00694C7B" w:rsidP="00AB7615">
      <w:pPr>
        <w:pStyle w:val="ConsPlusTitle"/>
        <w:jc w:val="center"/>
        <w:rPr>
          <w:rFonts w:ascii="Times New Roman" w:hAnsi="Times New Roman" w:cs="Times New Roman"/>
          <w:b w:val="0"/>
          <w:sz w:val="28"/>
          <w:szCs w:val="28"/>
        </w:rPr>
      </w:pPr>
      <w:bookmarkStart w:id="0" w:name="P37"/>
      <w:bookmarkEnd w:id="0"/>
    </w:p>
    <w:p w:rsidR="000678C4" w:rsidRDefault="000678C4" w:rsidP="00AB7615">
      <w:pPr>
        <w:pStyle w:val="ConsPlusTitle"/>
        <w:jc w:val="center"/>
        <w:rPr>
          <w:rFonts w:ascii="Times New Roman" w:hAnsi="Times New Roman" w:cs="Times New Roman"/>
          <w:b w:val="0"/>
          <w:sz w:val="28"/>
          <w:szCs w:val="28"/>
        </w:rPr>
      </w:pPr>
      <w:r w:rsidRPr="000678C4">
        <w:rPr>
          <w:rFonts w:ascii="Times New Roman" w:hAnsi="Times New Roman" w:cs="Times New Roman"/>
          <w:b w:val="0"/>
          <w:sz w:val="28"/>
          <w:szCs w:val="28"/>
        </w:rPr>
        <w:t>ПОЛОЖЕНИЕ</w:t>
      </w:r>
    </w:p>
    <w:p w:rsidR="00F56D87" w:rsidRDefault="00BB6441" w:rsidP="00AB7615">
      <w:pPr>
        <w:pStyle w:val="ConsPlusTitle"/>
        <w:jc w:val="center"/>
        <w:rPr>
          <w:rFonts w:ascii="Times New Roman" w:hAnsi="Times New Roman" w:cs="Times New Roman"/>
          <w:b w:val="0"/>
          <w:sz w:val="28"/>
          <w:szCs w:val="28"/>
        </w:rPr>
      </w:pPr>
      <w:r w:rsidRPr="00F56D87">
        <w:rPr>
          <w:rFonts w:ascii="Times New Roman" w:hAnsi="Times New Roman" w:cs="Times New Roman"/>
          <w:b w:val="0"/>
          <w:sz w:val="28"/>
          <w:szCs w:val="28"/>
        </w:rPr>
        <w:t xml:space="preserve">о муниципальном контроле за использованием и охраной недр при добыче общераспространенных ископаемых, а также при строительстве подземных сооружений, не связанных с добычей полезных ископаемых, на территории </w:t>
      </w:r>
      <w:r w:rsidR="00572619">
        <w:rPr>
          <w:rFonts w:ascii="Times New Roman" w:hAnsi="Times New Roman" w:cs="Times New Roman"/>
          <w:b w:val="0"/>
          <w:sz w:val="28"/>
          <w:szCs w:val="28"/>
        </w:rPr>
        <w:t xml:space="preserve">городского округа – </w:t>
      </w:r>
      <w:r w:rsidRPr="00F56D87">
        <w:rPr>
          <w:rFonts w:ascii="Times New Roman" w:hAnsi="Times New Roman" w:cs="Times New Roman"/>
          <w:b w:val="0"/>
          <w:sz w:val="28"/>
          <w:szCs w:val="28"/>
        </w:rPr>
        <w:t xml:space="preserve">города </w:t>
      </w:r>
      <w:r>
        <w:rPr>
          <w:rFonts w:ascii="Times New Roman" w:hAnsi="Times New Roman" w:cs="Times New Roman"/>
          <w:b w:val="0"/>
          <w:sz w:val="28"/>
          <w:szCs w:val="28"/>
        </w:rPr>
        <w:t>Б</w:t>
      </w:r>
      <w:r w:rsidRPr="00F56D87">
        <w:rPr>
          <w:rFonts w:ascii="Times New Roman" w:hAnsi="Times New Roman" w:cs="Times New Roman"/>
          <w:b w:val="0"/>
          <w:sz w:val="28"/>
          <w:szCs w:val="28"/>
        </w:rPr>
        <w:t>арнаула</w:t>
      </w:r>
      <w:r>
        <w:rPr>
          <w:rFonts w:ascii="Times New Roman" w:hAnsi="Times New Roman" w:cs="Times New Roman"/>
          <w:b w:val="0"/>
          <w:sz w:val="28"/>
          <w:szCs w:val="28"/>
        </w:rPr>
        <w:t xml:space="preserve"> Алтайского края </w:t>
      </w:r>
    </w:p>
    <w:p w:rsidR="00AB7615" w:rsidRPr="000678C4" w:rsidRDefault="00AB7615" w:rsidP="00AB7615">
      <w:pPr>
        <w:pStyle w:val="ConsPlusTitle"/>
        <w:jc w:val="center"/>
        <w:rPr>
          <w:rFonts w:ascii="Times New Roman" w:hAnsi="Times New Roman" w:cs="Times New Roman"/>
          <w:b w:val="0"/>
          <w:sz w:val="28"/>
          <w:szCs w:val="28"/>
        </w:rPr>
      </w:pPr>
    </w:p>
    <w:p w:rsidR="000678C4" w:rsidRPr="000678C4" w:rsidRDefault="000678C4" w:rsidP="00F56D87">
      <w:pPr>
        <w:pStyle w:val="ConsPlusTitle"/>
        <w:jc w:val="center"/>
        <w:rPr>
          <w:rFonts w:ascii="Times New Roman" w:hAnsi="Times New Roman" w:cs="Times New Roman"/>
          <w:b w:val="0"/>
          <w:sz w:val="28"/>
          <w:szCs w:val="28"/>
        </w:rPr>
      </w:pPr>
      <w:r w:rsidRPr="000678C4">
        <w:rPr>
          <w:rFonts w:ascii="Times New Roman" w:hAnsi="Times New Roman" w:cs="Times New Roman"/>
          <w:b w:val="0"/>
          <w:sz w:val="28"/>
          <w:szCs w:val="28"/>
        </w:rPr>
        <w:t>1. Общие положения</w:t>
      </w:r>
    </w:p>
    <w:p w:rsidR="000678C4" w:rsidRPr="000678C4" w:rsidRDefault="000678C4" w:rsidP="00AB7615">
      <w:pPr>
        <w:pStyle w:val="ConsPlusNormal"/>
        <w:jc w:val="both"/>
        <w:rPr>
          <w:rFonts w:ascii="Times New Roman" w:hAnsi="Times New Roman" w:cs="Times New Roman"/>
          <w:sz w:val="28"/>
          <w:szCs w:val="28"/>
        </w:rPr>
      </w:pPr>
    </w:p>
    <w:p w:rsidR="00805346" w:rsidRPr="00F60028" w:rsidRDefault="000678C4" w:rsidP="00805346">
      <w:pPr>
        <w:autoSpaceDE w:val="0"/>
        <w:autoSpaceDN w:val="0"/>
        <w:adjustRightInd w:val="0"/>
        <w:ind w:firstLine="709"/>
        <w:jc w:val="both"/>
        <w:rPr>
          <w:sz w:val="28"/>
          <w:szCs w:val="28"/>
        </w:rPr>
      </w:pPr>
      <w:r w:rsidRPr="000678C4">
        <w:rPr>
          <w:sz w:val="28"/>
          <w:szCs w:val="28"/>
        </w:rPr>
        <w:t xml:space="preserve">1.1. </w:t>
      </w:r>
      <w:r w:rsidR="00F56D87">
        <w:rPr>
          <w:sz w:val="28"/>
          <w:szCs w:val="28"/>
        </w:rPr>
        <w:t xml:space="preserve">Положение о муниципальном контроле за использованием и охраной недр при добыче общераспространенных ископаемых, а также при строительстве подземных сооружений, не связанных с добычей полезных ископаемых, на территории </w:t>
      </w:r>
      <w:r w:rsidR="00D629C8">
        <w:rPr>
          <w:sz w:val="28"/>
          <w:szCs w:val="28"/>
        </w:rPr>
        <w:t xml:space="preserve">городского округа </w:t>
      </w:r>
      <w:r w:rsidR="00D629C8">
        <w:rPr>
          <w:sz w:val="28"/>
          <w:szCs w:val="28"/>
        </w:rPr>
        <w:sym w:font="Symbol" w:char="F02D"/>
      </w:r>
      <w:r w:rsidR="00D629C8">
        <w:rPr>
          <w:sz w:val="28"/>
          <w:szCs w:val="28"/>
        </w:rPr>
        <w:t xml:space="preserve"> </w:t>
      </w:r>
      <w:r w:rsidR="00F56D87">
        <w:rPr>
          <w:sz w:val="28"/>
          <w:szCs w:val="28"/>
        </w:rPr>
        <w:t>города Барнаула</w:t>
      </w:r>
      <w:r w:rsidR="00F56D87" w:rsidRPr="000678C4">
        <w:rPr>
          <w:sz w:val="28"/>
          <w:szCs w:val="28"/>
        </w:rPr>
        <w:t xml:space="preserve"> </w:t>
      </w:r>
      <w:r w:rsidRPr="000678C4">
        <w:rPr>
          <w:sz w:val="28"/>
          <w:szCs w:val="28"/>
        </w:rPr>
        <w:t xml:space="preserve">Алтайского края (далее </w:t>
      </w:r>
      <w:r w:rsidR="00D629C8">
        <w:rPr>
          <w:sz w:val="28"/>
          <w:szCs w:val="28"/>
        </w:rPr>
        <w:sym w:font="Symbol" w:char="F02D"/>
      </w:r>
      <w:r w:rsidRPr="000678C4">
        <w:rPr>
          <w:sz w:val="28"/>
          <w:szCs w:val="28"/>
        </w:rPr>
        <w:t xml:space="preserve"> Положение)</w:t>
      </w:r>
      <w:r w:rsidR="00D629C8">
        <w:rPr>
          <w:sz w:val="28"/>
          <w:szCs w:val="28"/>
        </w:rPr>
        <w:t>,</w:t>
      </w:r>
      <w:r w:rsidRPr="000678C4">
        <w:rPr>
          <w:sz w:val="28"/>
          <w:szCs w:val="28"/>
        </w:rPr>
        <w:t xml:space="preserve"> </w:t>
      </w:r>
      <w:r w:rsidR="00805346" w:rsidRPr="00805346">
        <w:rPr>
          <w:sz w:val="28"/>
          <w:szCs w:val="28"/>
        </w:rPr>
        <w:t>регламентирует деятельность орган</w:t>
      </w:r>
      <w:r w:rsidR="00805346">
        <w:rPr>
          <w:sz w:val="28"/>
          <w:szCs w:val="28"/>
        </w:rPr>
        <w:t>ов</w:t>
      </w:r>
      <w:r w:rsidR="00805346" w:rsidRPr="00805346">
        <w:rPr>
          <w:sz w:val="28"/>
          <w:szCs w:val="28"/>
        </w:rPr>
        <w:t xml:space="preserve"> местного самоуправления, уполномоченн</w:t>
      </w:r>
      <w:r w:rsidR="00805346">
        <w:rPr>
          <w:sz w:val="28"/>
          <w:szCs w:val="28"/>
        </w:rPr>
        <w:t>ых</w:t>
      </w:r>
      <w:r w:rsidR="00805346" w:rsidRPr="00805346">
        <w:rPr>
          <w:sz w:val="28"/>
          <w:szCs w:val="28"/>
        </w:rPr>
        <w:t xml:space="preserve"> на организацию и проведение на территории городского округа </w:t>
      </w:r>
      <w:r w:rsidR="00EF7D32">
        <w:rPr>
          <w:sz w:val="28"/>
          <w:szCs w:val="28"/>
        </w:rPr>
        <w:sym w:font="Symbol" w:char="F02D"/>
      </w:r>
      <w:r w:rsidR="00805346" w:rsidRPr="00805346">
        <w:rPr>
          <w:sz w:val="28"/>
          <w:szCs w:val="28"/>
        </w:rPr>
        <w:t xml:space="preserve"> города Барнаула Алтайского края (далее – город) проверок соблюдения юридическими лицами, индивидуальными предпринимателями и гражданами, не являющимися инд</w:t>
      </w:r>
      <w:r w:rsidR="00805346">
        <w:rPr>
          <w:sz w:val="28"/>
          <w:szCs w:val="28"/>
        </w:rPr>
        <w:t xml:space="preserve">ивидуальными предпринимателями (далее – граждане), требований, установленных Земельным кодексом </w:t>
      </w:r>
      <w:r w:rsidR="00805346" w:rsidRPr="00F60028">
        <w:rPr>
          <w:sz w:val="28"/>
          <w:szCs w:val="28"/>
        </w:rPr>
        <w:t xml:space="preserve"> Российской Федерации, федеральными законами, законами Алтайского края</w:t>
      </w:r>
      <w:r w:rsidR="00805346">
        <w:rPr>
          <w:sz w:val="28"/>
          <w:szCs w:val="28"/>
        </w:rPr>
        <w:t xml:space="preserve"> </w:t>
      </w:r>
      <w:r w:rsidR="00805346" w:rsidRPr="00F60028">
        <w:rPr>
          <w:sz w:val="28"/>
          <w:szCs w:val="28"/>
        </w:rPr>
        <w:t>и иными нормативными пра</w:t>
      </w:r>
      <w:r w:rsidR="00805346">
        <w:rPr>
          <w:sz w:val="28"/>
          <w:szCs w:val="28"/>
        </w:rPr>
        <w:t xml:space="preserve">вовыми актами </w:t>
      </w:r>
      <w:r w:rsidR="00805346" w:rsidRPr="00F60028">
        <w:rPr>
          <w:sz w:val="28"/>
          <w:szCs w:val="28"/>
        </w:rPr>
        <w:t>в области использования</w:t>
      </w:r>
      <w:r w:rsidR="00805346" w:rsidRPr="00805346">
        <w:rPr>
          <w:sz w:val="28"/>
          <w:szCs w:val="28"/>
        </w:rPr>
        <w:t xml:space="preserve"> </w:t>
      </w:r>
      <w:r w:rsidR="00805346">
        <w:rPr>
          <w:sz w:val="28"/>
          <w:szCs w:val="28"/>
        </w:rPr>
        <w:t xml:space="preserve">и охраны недр при добыче общераспространенных ископаемых, а также при строительстве подземных сооружений, не связанных с добычей полезных ископаемых </w:t>
      </w:r>
      <w:r w:rsidR="00805346" w:rsidRPr="000678C4">
        <w:rPr>
          <w:sz w:val="28"/>
          <w:szCs w:val="28"/>
        </w:rPr>
        <w:t>(</w:t>
      </w:r>
      <w:r w:rsidR="00805346">
        <w:rPr>
          <w:sz w:val="28"/>
          <w:szCs w:val="28"/>
        </w:rPr>
        <w:t xml:space="preserve">далее </w:t>
      </w:r>
      <w:r w:rsidR="00EF7D32">
        <w:rPr>
          <w:sz w:val="28"/>
          <w:szCs w:val="28"/>
        </w:rPr>
        <w:sym w:font="Symbol" w:char="F02D"/>
      </w:r>
      <w:r w:rsidR="00805346">
        <w:rPr>
          <w:sz w:val="28"/>
          <w:szCs w:val="28"/>
        </w:rPr>
        <w:t xml:space="preserve"> муниципальный контроль)</w:t>
      </w:r>
      <w:r w:rsidR="00805346" w:rsidRPr="00F60028">
        <w:rPr>
          <w:sz w:val="28"/>
          <w:szCs w:val="28"/>
        </w:rPr>
        <w:t>,</w:t>
      </w:r>
      <w:r w:rsidR="00805346">
        <w:rPr>
          <w:sz w:val="28"/>
          <w:szCs w:val="28"/>
        </w:rPr>
        <w:t xml:space="preserve"> </w:t>
      </w:r>
      <w:r w:rsidR="00805346" w:rsidRPr="00F60028">
        <w:rPr>
          <w:sz w:val="28"/>
          <w:szCs w:val="28"/>
        </w:rPr>
        <w:t>а также на организацию и проведение мероприятий по профилактике нар</w:t>
      </w:r>
      <w:r w:rsidR="00805346">
        <w:rPr>
          <w:sz w:val="28"/>
          <w:szCs w:val="28"/>
        </w:rPr>
        <w:t xml:space="preserve">ушений обязательных требований, </w:t>
      </w:r>
      <w:r w:rsidR="00805346" w:rsidRPr="00F60028">
        <w:rPr>
          <w:sz w:val="28"/>
          <w:szCs w:val="28"/>
        </w:rPr>
        <w:t xml:space="preserve">мероприятий по контролю, осуществляемых без взаимодействия с юридическими лицами, индивидуальными </w:t>
      </w:r>
      <w:r w:rsidR="00805346" w:rsidRPr="00BF27F7">
        <w:rPr>
          <w:sz w:val="28"/>
          <w:szCs w:val="28"/>
        </w:rPr>
        <w:t>предпринимателями.</w:t>
      </w:r>
    </w:p>
    <w:p w:rsidR="000678C4" w:rsidRPr="000678C4" w:rsidRDefault="006C3DE4" w:rsidP="00067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0678C4" w:rsidRPr="000678C4">
        <w:rPr>
          <w:rFonts w:ascii="Times New Roman" w:hAnsi="Times New Roman" w:cs="Times New Roman"/>
          <w:sz w:val="28"/>
          <w:szCs w:val="28"/>
        </w:rPr>
        <w:t xml:space="preserve">Муниципальный контроль осуществляется на основании </w:t>
      </w:r>
      <w:r w:rsidR="0041323B">
        <w:rPr>
          <w:rFonts w:ascii="Times New Roman" w:hAnsi="Times New Roman" w:cs="Times New Roman"/>
          <w:sz w:val="28"/>
          <w:szCs w:val="28"/>
        </w:rPr>
        <w:t xml:space="preserve">Закона </w:t>
      </w:r>
      <w:r w:rsidR="0041323B" w:rsidRPr="000678C4">
        <w:rPr>
          <w:rFonts w:ascii="Times New Roman" w:hAnsi="Times New Roman" w:cs="Times New Roman"/>
          <w:sz w:val="28"/>
          <w:szCs w:val="28"/>
        </w:rPr>
        <w:t>Р</w:t>
      </w:r>
      <w:r w:rsidR="0041323B">
        <w:rPr>
          <w:rFonts w:ascii="Times New Roman" w:hAnsi="Times New Roman" w:cs="Times New Roman"/>
          <w:sz w:val="28"/>
          <w:szCs w:val="28"/>
        </w:rPr>
        <w:t xml:space="preserve">оссийской </w:t>
      </w:r>
      <w:r w:rsidR="0041323B" w:rsidRPr="000678C4">
        <w:rPr>
          <w:rFonts w:ascii="Times New Roman" w:hAnsi="Times New Roman" w:cs="Times New Roman"/>
          <w:sz w:val="28"/>
          <w:szCs w:val="28"/>
        </w:rPr>
        <w:t>Ф</w:t>
      </w:r>
      <w:r w:rsidR="0041323B">
        <w:rPr>
          <w:rFonts w:ascii="Times New Roman" w:hAnsi="Times New Roman" w:cs="Times New Roman"/>
          <w:sz w:val="28"/>
          <w:szCs w:val="28"/>
        </w:rPr>
        <w:t xml:space="preserve">едерации </w:t>
      </w:r>
      <w:r w:rsidR="0041323B" w:rsidRPr="000678C4">
        <w:rPr>
          <w:rFonts w:ascii="Times New Roman" w:hAnsi="Times New Roman" w:cs="Times New Roman"/>
          <w:sz w:val="28"/>
          <w:szCs w:val="28"/>
        </w:rPr>
        <w:t xml:space="preserve">от 21.02.1992 </w:t>
      </w:r>
      <w:r w:rsidR="0041323B">
        <w:rPr>
          <w:rFonts w:ascii="Times New Roman" w:hAnsi="Times New Roman" w:cs="Times New Roman"/>
          <w:sz w:val="28"/>
          <w:szCs w:val="28"/>
        </w:rPr>
        <w:t>№</w:t>
      </w:r>
      <w:r w:rsidR="0041323B" w:rsidRPr="000678C4">
        <w:rPr>
          <w:rFonts w:ascii="Times New Roman" w:hAnsi="Times New Roman" w:cs="Times New Roman"/>
          <w:sz w:val="28"/>
          <w:szCs w:val="28"/>
        </w:rPr>
        <w:t>2395-1</w:t>
      </w:r>
      <w:r w:rsidR="0041323B">
        <w:rPr>
          <w:rFonts w:ascii="Times New Roman" w:hAnsi="Times New Roman" w:cs="Times New Roman"/>
          <w:sz w:val="28"/>
          <w:szCs w:val="28"/>
        </w:rPr>
        <w:t xml:space="preserve"> «</w:t>
      </w:r>
      <w:r w:rsidR="0041323B" w:rsidRPr="000678C4">
        <w:rPr>
          <w:rFonts w:ascii="Times New Roman" w:hAnsi="Times New Roman" w:cs="Times New Roman"/>
          <w:sz w:val="28"/>
          <w:szCs w:val="28"/>
        </w:rPr>
        <w:t>О недрах</w:t>
      </w:r>
      <w:r w:rsidR="0041323B">
        <w:rPr>
          <w:rFonts w:ascii="Times New Roman" w:hAnsi="Times New Roman" w:cs="Times New Roman"/>
          <w:sz w:val="28"/>
          <w:szCs w:val="28"/>
        </w:rPr>
        <w:t xml:space="preserve">», федеральных законов </w:t>
      </w:r>
      <w:r w:rsidR="000678C4" w:rsidRPr="000678C4">
        <w:rPr>
          <w:rFonts w:ascii="Times New Roman" w:hAnsi="Times New Roman" w:cs="Times New Roman"/>
          <w:sz w:val="28"/>
          <w:szCs w:val="28"/>
        </w:rPr>
        <w:t>от 06.10.</w:t>
      </w:r>
      <w:r w:rsidR="000678C4" w:rsidRPr="009415F3">
        <w:rPr>
          <w:rFonts w:ascii="Times New Roman" w:hAnsi="Times New Roman" w:cs="Times New Roman"/>
          <w:color w:val="000000" w:themeColor="text1"/>
          <w:sz w:val="28"/>
          <w:szCs w:val="28"/>
        </w:rPr>
        <w:t xml:space="preserve">2003 </w:t>
      </w:r>
      <w:r w:rsidR="0041323B" w:rsidRPr="009415F3">
        <w:rPr>
          <w:rFonts w:ascii="Times New Roman" w:hAnsi="Times New Roman" w:cs="Times New Roman"/>
          <w:color w:val="000000" w:themeColor="text1"/>
          <w:sz w:val="28"/>
          <w:szCs w:val="28"/>
        </w:rPr>
        <w:t>№</w:t>
      </w:r>
      <w:r w:rsidR="000678C4" w:rsidRPr="009415F3">
        <w:rPr>
          <w:rFonts w:ascii="Times New Roman" w:hAnsi="Times New Roman" w:cs="Times New Roman"/>
          <w:color w:val="000000" w:themeColor="text1"/>
          <w:sz w:val="28"/>
          <w:szCs w:val="28"/>
        </w:rPr>
        <w:t xml:space="preserve">131-ФЗ </w:t>
      </w:r>
      <w:r w:rsidR="0041323B" w:rsidRPr="009415F3">
        <w:rPr>
          <w:rFonts w:ascii="Times New Roman" w:hAnsi="Times New Roman" w:cs="Times New Roman"/>
          <w:color w:val="000000" w:themeColor="text1"/>
          <w:sz w:val="28"/>
          <w:szCs w:val="28"/>
        </w:rPr>
        <w:t>«</w:t>
      </w:r>
      <w:r w:rsidR="000678C4" w:rsidRPr="009415F3">
        <w:rPr>
          <w:rFonts w:ascii="Times New Roman" w:hAnsi="Times New Roman" w:cs="Times New Roman"/>
          <w:color w:val="000000" w:themeColor="text1"/>
          <w:sz w:val="28"/>
          <w:szCs w:val="28"/>
        </w:rPr>
        <w:t>Об общих принципах организации местного самоуп</w:t>
      </w:r>
      <w:r w:rsidR="0041323B" w:rsidRPr="009415F3">
        <w:rPr>
          <w:rFonts w:ascii="Times New Roman" w:hAnsi="Times New Roman" w:cs="Times New Roman"/>
          <w:color w:val="000000" w:themeColor="text1"/>
          <w:sz w:val="28"/>
          <w:szCs w:val="28"/>
        </w:rPr>
        <w:t>равления в Российской Федерации»</w:t>
      </w:r>
      <w:r w:rsidR="000678C4" w:rsidRPr="009415F3">
        <w:rPr>
          <w:rFonts w:ascii="Times New Roman" w:hAnsi="Times New Roman" w:cs="Times New Roman"/>
          <w:color w:val="000000" w:themeColor="text1"/>
          <w:sz w:val="28"/>
          <w:szCs w:val="28"/>
        </w:rPr>
        <w:t xml:space="preserve">, от 26.12.2008 </w:t>
      </w:r>
      <w:r w:rsidR="0041323B" w:rsidRPr="009415F3">
        <w:rPr>
          <w:rFonts w:ascii="Times New Roman" w:hAnsi="Times New Roman" w:cs="Times New Roman"/>
          <w:color w:val="000000" w:themeColor="text1"/>
          <w:sz w:val="28"/>
          <w:szCs w:val="28"/>
        </w:rPr>
        <w:t>№</w:t>
      </w:r>
      <w:r w:rsidR="000678C4" w:rsidRPr="009415F3">
        <w:rPr>
          <w:rFonts w:ascii="Times New Roman" w:hAnsi="Times New Roman" w:cs="Times New Roman"/>
          <w:color w:val="000000" w:themeColor="text1"/>
          <w:sz w:val="28"/>
          <w:szCs w:val="28"/>
        </w:rPr>
        <w:t xml:space="preserve">294-ФЗ </w:t>
      </w:r>
      <w:r w:rsidRPr="009415F3">
        <w:rPr>
          <w:rFonts w:ascii="Times New Roman" w:hAnsi="Times New Roman" w:cs="Times New Roman"/>
          <w:color w:val="000000" w:themeColor="text1"/>
          <w:sz w:val="28"/>
          <w:szCs w:val="28"/>
        </w:rPr>
        <w:t xml:space="preserve">               </w:t>
      </w:r>
      <w:r w:rsidR="0041323B" w:rsidRPr="009415F3">
        <w:rPr>
          <w:rFonts w:ascii="Times New Roman" w:hAnsi="Times New Roman" w:cs="Times New Roman"/>
          <w:color w:val="000000" w:themeColor="text1"/>
          <w:sz w:val="28"/>
          <w:szCs w:val="28"/>
        </w:rPr>
        <w:t>«</w:t>
      </w:r>
      <w:r w:rsidR="000678C4" w:rsidRPr="009415F3">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1323B" w:rsidRPr="009415F3">
        <w:rPr>
          <w:rFonts w:ascii="Times New Roman" w:hAnsi="Times New Roman" w:cs="Times New Roman"/>
          <w:color w:val="000000" w:themeColor="text1"/>
          <w:sz w:val="28"/>
          <w:szCs w:val="28"/>
        </w:rPr>
        <w:t>»</w:t>
      </w:r>
      <w:r w:rsidR="000678C4" w:rsidRPr="009415F3">
        <w:rPr>
          <w:rFonts w:ascii="Times New Roman" w:hAnsi="Times New Roman" w:cs="Times New Roman"/>
          <w:color w:val="000000" w:themeColor="text1"/>
          <w:sz w:val="28"/>
          <w:szCs w:val="28"/>
        </w:rPr>
        <w:t>, Устава городского округа - города Барнаула Алтайского края, Положения и иных правовых</w:t>
      </w:r>
      <w:r w:rsidR="000678C4" w:rsidRPr="000678C4">
        <w:rPr>
          <w:rFonts w:ascii="Times New Roman" w:hAnsi="Times New Roman" w:cs="Times New Roman"/>
          <w:sz w:val="28"/>
          <w:szCs w:val="28"/>
        </w:rPr>
        <w:t xml:space="preserve"> актов.</w:t>
      </w:r>
    </w:p>
    <w:p w:rsidR="00887D2E" w:rsidRDefault="006C3DE4" w:rsidP="00887D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887D2E">
        <w:rPr>
          <w:rFonts w:ascii="Times New Roman" w:hAnsi="Times New Roman" w:cs="Times New Roman"/>
          <w:sz w:val="28"/>
          <w:szCs w:val="28"/>
        </w:rPr>
        <w:t xml:space="preserve">Муниципальный контроль осуществляют </w:t>
      </w:r>
      <w:r w:rsidR="00D629C8">
        <w:rPr>
          <w:rFonts w:ascii="Times New Roman" w:hAnsi="Times New Roman" w:cs="Times New Roman"/>
          <w:sz w:val="28"/>
          <w:szCs w:val="28"/>
        </w:rPr>
        <w:t>администрация города</w:t>
      </w:r>
      <w:r w:rsidR="005A6DCC">
        <w:rPr>
          <w:rFonts w:ascii="Times New Roman" w:hAnsi="Times New Roman" w:cs="Times New Roman"/>
          <w:sz w:val="28"/>
          <w:szCs w:val="28"/>
        </w:rPr>
        <w:t xml:space="preserve">     </w:t>
      </w:r>
      <w:r w:rsidR="00D629C8">
        <w:rPr>
          <w:rFonts w:ascii="Times New Roman" w:hAnsi="Times New Roman" w:cs="Times New Roman"/>
          <w:sz w:val="28"/>
          <w:szCs w:val="28"/>
        </w:rPr>
        <w:t xml:space="preserve"> в лице </w:t>
      </w:r>
      <w:r w:rsidR="00887D2E">
        <w:rPr>
          <w:rFonts w:ascii="Times New Roman" w:hAnsi="Times New Roman" w:cs="Times New Roman"/>
          <w:sz w:val="28"/>
          <w:szCs w:val="28"/>
        </w:rPr>
        <w:t>отдел</w:t>
      </w:r>
      <w:r w:rsidR="005A6DCC">
        <w:rPr>
          <w:rFonts w:ascii="Times New Roman" w:hAnsi="Times New Roman" w:cs="Times New Roman"/>
          <w:sz w:val="28"/>
          <w:szCs w:val="28"/>
        </w:rPr>
        <w:t>а</w:t>
      </w:r>
      <w:r w:rsidR="00887D2E">
        <w:rPr>
          <w:rFonts w:ascii="Times New Roman" w:hAnsi="Times New Roman" w:cs="Times New Roman"/>
          <w:sz w:val="28"/>
          <w:szCs w:val="28"/>
        </w:rPr>
        <w:t xml:space="preserve"> по охране окружающей среды, комитет</w:t>
      </w:r>
      <w:r w:rsidR="00887D2E" w:rsidRPr="000678C4">
        <w:rPr>
          <w:rFonts w:ascii="Times New Roman" w:hAnsi="Times New Roman" w:cs="Times New Roman"/>
          <w:sz w:val="28"/>
          <w:szCs w:val="28"/>
        </w:rPr>
        <w:t xml:space="preserve"> по </w:t>
      </w:r>
      <w:r w:rsidR="00887D2E">
        <w:rPr>
          <w:rFonts w:ascii="Times New Roman" w:hAnsi="Times New Roman" w:cs="Times New Roman"/>
          <w:sz w:val="28"/>
          <w:szCs w:val="28"/>
        </w:rPr>
        <w:t>дорожному хозяйству, благоустройству, транспорту и связи города Барнаула, комитет</w:t>
      </w:r>
      <w:r w:rsidR="00887D2E" w:rsidRPr="000678C4">
        <w:rPr>
          <w:rFonts w:ascii="Times New Roman" w:hAnsi="Times New Roman" w:cs="Times New Roman"/>
          <w:sz w:val="28"/>
          <w:szCs w:val="28"/>
        </w:rPr>
        <w:t xml:space="preserve"> энергоресурсам и газификации города Барнаула</w:t>
      </w:r>
      <w:r w:rsidR="00887D2E">
        <w:rPr>
          <w:rFonts w:ascii="Times New Roman" w:hAnsi="Times New Roman" w:cs="Times New Roman"/>
          <w:sz w:val="28"/>
          <w:szCs w:val="28"/>
        </w:rPr>
        <w:t xml:space="preserve"> в пределах предоставленной </w:t>
      </w:r>
      <w:r w:rsidR="00887D2E">
        <w:rPr>
          <w:rFonts w:ascii="Times New Roman" w:hAnsi="Times New Roman" w:cs="Times New Roman"/>
          <w:sz w:val="28"/>
          <w:szCs w:val="28"/>
        </w:rPr>
        <w:lastRenderedPageBreak/>
        <w:t>компетенции (далее – органы муниципального контроля).</w:t>
      </w:r>
    </w:p>
    <w:p w:rsidR="00CB486E" w:rsidRDefault="000678C4" w:rsidP="000678C4">
      <w:pPr>
        <w:pStyle w:val="ConsPlusNormal"/>
        <w:ind w:firstLine="709"/>
        <w:jc w:val="both"/>
        <w:rPr>
          <w:rFonts w:ascii="Times New Roman" w:hAnsi="Times New Roman" w:cs="Times New Roman"/>
          <w:sz w:val="28"/>
          <w:szCs w:val="28"/>
        </w:rPr>
      </w:pPr>
      <w:r w:rsidRPr="000678C4">
        <w:rPr>
          <w:rFonts w:ascii="Times New Roman" w:hAnsi="Times New Roman" w:cs="Times New Roman"/>
          <w:sz w:val="28"/>
          <w:szCs w:val="28"/>
        </w:rPr>
        <w:t xml:space="preserve">Муниципальный </w:t>
      </w:r>
      <w:r w:rsidR="0041323B">
        <w:rPr>
          <w:rFonts w:ascii="Times New Roman" w:hAnsi="Times New Roman" w:cs="Times New Roman"/>
          <w:sz w:val="28"/>
          <w:szCs w:val="28"/>
        </w:rPr>
        <w:t xml:space="preserve">контроль </w:t>
      </w:r>
      <w:r w:rsidR="00CB486E">
        <w:rPr>
          <w:rFonts w:ascii="Times New Roman" w:hAnsi="Times New Roman" w:cs="Times New Roman"/>
          <w:sz w:val="28"/>
          <w:szCs w:val="28"/>
        </w:rPr>
        <w:t xml:space="preserve">за использованием и охраной недр при добыче общераспространенных ископаемых </w:t>
      </w:r>
      <w:r w:rsidR="0041323B">
        <w:rPr>
          <w:rFonts w:ascii="Times New Roman" w:hAnsi="Times New Roman" w:cs="Times New Roman"/>
          <w:sz w:val="28"/>
          <w:szCs w:val="28"/>
        </w:rPr>
        <w:t xml:space="preserve">осуществляется </w:t>
      </w:r>
      <w:r w:rsidR="006C3DE4">
        <w:rPr>
          <w:rFonts w:ascii="Times New Roman" w:hAnsi="Times New Roman" w:cs="Times New Roman"/>
          <w:sz w:val="28"/>
          <w:szCs w:val="28"/>
        </w:rPr>
        <w:t xml:space="preserve">администрацией города в лице </w:t>
      </w:r>
      <w:r w:rsidR="00CB486E">
        <w:rPr>
          <w:rFonts w:ascii="Times New Roman" w:hAnsi="Times New Roman" w:cs="Times New Roman"/>
          <w:sz w:val="28"/>
          <w:szCs w:val="28"/>
        </w:rPr>
        <w:t>отдел</w:t>
      </w:r>
      <w:r w:rsidR="006C3DE4">
        <w:rPr>
          <w:rFonts w:ascii="Times New Roman" w:hAnsi="Times New Roman" w:cs="Times New Roman"/>
          <w:sz w:val="28"/>
          <w:szCs w:val="28"/>
        </w:rPr>
        <w:t>а</w:t>
      </w:r>
      <w:r w:rsidR="00CB486E">
        <w:rPr>
          <w:rFonts w:ascii="Times New Roman" w:hAnsi="Times New Roman" w:cs="Times New Roman"/>
          <w:sz w:val="28"/>
          <w:szCs w:val="28"/>
        </w:rPr>
        <w:t xml:space="preserve"> по охране окружающей среды</w:t>
      </w:r>
      <w:r w:rsidR="00CB486E" w:rsidRPr="000678C4">
        <w:rPr>
          <w:rFonts w:ascii="Times New Roman" w:hAnsi="Times New Roman" w:cs="Times New Roman"/>
          <w:sz w:val="28"/>
          <w:szCs w:val="28"/>
        </w:rPr>
        <w:t>.</w:t>
      </w:r>
    </w:p>
    <w:p w:rsidR="00101FB9" w:rsidRDefault="00CB486E" w:rsidP="000678C4">
      <w:pPr>
        <w:pStyle w:val="ConsPlusNormal"/>
        <w:ind w:firstLine="709"/>
        <w:jc w:val="both"/>
        <w:rPr>
          <w:rFonts w:ascii="Times New Roman" w:hAnsi="Times New Roman" w:cs="Times New Roman"/>
          <w:sz w:val="28"/>
          <w:szCs w:val="28"/>
        </w:rPr>
      </w:pPr>
      <w:r w:rsidRPr="000678C4">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контроль за использованием и охраной недр при </w:t>
      </w:r>
      <w:r w:rsidR="00101FB9">
        <w:rPr>
          <w:rFonts w:ascii="Times New Roman" w:hAnsi="Times New Roman" w:cs="Times New Roman"/>
          <w:sz w:val="28"/>
          <w:szCs w:val="28"/>
        </w:rPr>
        <w:t>строительстве подземных сооружений (</w:t>
      </w:r>
      <w:r w:rsidR="008B7918">
        <w:rPr>
          <w:rFonts w:ascii="Times New Roman" w:hAnsi="Times New Roman" w:cs="Times New Roman"/>
          <w:sz w:val="28"/>
          <w:szCs w:val="28"/>
        </w:rPr>
        <w:t>подземных пешеходных переходов, ливневой канализации</w:t>
      </w:r>
      <w:r w:rsidR="00101FB9">
        <w:rPr>
          <w:rFonts w:ascii="Times New Roman" w:hAnsi="Times New Roman" w:cs="Times New Roman"/>
          <w:sz w:val="28"/>
          <w:szCs w:val="28"/>
        </w:rPr>
        <w:t>), не связанных с добычей полезных ископаемых</w:t>
      </w:r>
      <w:r w:rsidR="00252929">
        <w:rPr>
          <w:rFonts w:ascii="Times New Roman" w:hAnsi="Times New Roman" w:cs="Times New Roman"/>
          <w:sz w:val="28"/>
          <w:szCs w:val="28"/>
        </w:rPr>
        <w:t>,</w:t>
      </w:r>
      <w:r w:rsidR="00101FB9">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101FB9">
        <w:rPr>
          <w:rFonts w:ascii="Times New Roman" w:hAnsi="Times New Roman" w:cs="Times New Roman"/>
          <w:sz w:val="28"/>
          <w:szCs w:val="28"/>
        </w:rPr>
        <w:t>комитето</w:t>
      </w:r>
      <w:r w:rsidR="00101FB9" w:rsidRPr="000678C4">
        <w:rPr>
          <w:rFonts w:ascii="Times New Roman" w:hAnsi="Times New Roman" w:cs="Times New Roman"/>
          <w:sz w:val="28"/>
          <w:szCs w:val="28"/>
        </w:rPr>
        <w:t xml:space="preserve">м по </w:t>
      </w:r>
      <w:r w:rsidR="00101FB9">
        <w:rPr>
          <w:rFonts w:ascii="Times New Roman" w:hAnsi="Times New Roman" w:cs="Times New Roman"/>
          <w:sz w:val="28"/>
          <w:szCs w:val="28"/>
        </w:rPr>
        <w:t>дорожному хозяйству, благоустройству, транспорту и связи города Барнаула.</w:t>
      </w:r>
    </w:p>
    <w:p w:rsidR="000678C4" w:rsidRDefault="008B7918" w:rsidP="008B7918">
      <w:pPr>
        <w:pStyle w:val="ConsPlusNormal"/>
        <w:ind w:firstLine="709"/>
        <w:jc w:val="both"/>
        <w:rPr>
          <w:rFonts w:ascii="Times New Roman" w:hAnsi="Times New Roman" w:cs="Times New Roman"/>
          <w:sz w:val="28"/>
          <w:szCs w:val="28"/>
        </w:rPr>
      </w:pPr>
      <w:r w:rsidRPr="000678C4">
        <w:rPr>
          <w:rFonts w:ascii="Times New Roman" w:hAnsi="Times New Roman" w:cs="Times New Roman"/>
          <w:sz w:val="28"/>
          <w:szCs w:val="28"/>
        </w:rPr>
        <w:t xml:space="preserve">Муниципальный </w:t>
      </w:r>
      <w:r>
        <w:rPr>
          <w:rFonts w:ascii="Times New Roman" w:hAnsi="Times New Roman" w:cs="Times New Roman"/>
          <w:sz w:val="28"/>
          <w:szCs w:val="28"/>
        </w:rPr>
        <w:t>контроль за использованием и охраной недр при строительстве подземных сооружений (сетей тепло</w:t>
      </w:r>
      <w:r w:rsidR="008C3797">
        <w:rPr>
          <w:rFonts w:ascii="Times New Roman" w:hAnsi="Times New Roman" w:cs="Times New Roman"/>
          <w:sz w:val="28"/>
          <w:szCs w:val="28"/>
        </w:rPr>
        <w:t>-</w:t>
      </w:r>
      <w:r>
        <w:rPr>
          <w:rFonts w:ascii="Times New Roman" w:hAnsi="Times New Roman" w:cs="Times New Roman"/>
          <w:sz w:val="28"/>
          <w:szCs w:val="28"/>
        </w:rPr>
        <w:t>, водо</w:t>
      </w:r>
      <w:r w:rsidR="008C3797">
        <w:rPr>
          <w:rFonts w:ascii="Times New Roman" w:hAnsi="Times New Roman" w:cs="Times New Roman"/>
          <w:sz w:val="28"/>
          <w:szCs w:val="28"/>
        </w:rPr>
        <w:t>-</w:t>
      </w:r>
      <w:r>
        <w:rPr>
          <w:rFonts w:ascii="Times New Roman" w:hAnsi="Times New Roman" w:cs="Times New Roman"/>
          <w:sz w:val="28"/>
          <w:szCs w:val="28"/>
        </w:rPr>
        <w:t xml:space="preserve">, газоснабжения, </w:t>
      </w:r>
      <w:proofErr w:type="spellStart"/>
      <w:r w:rsidRPr="008B7918">
        <w:rPr>
          <w:rFonts w:ascii="Times New Roman" w:hAnsi="Times New Roman" w:cs="Times New Roman"/>
          <w:sz w:val="28"/>
          <w:szCs w:val="28"/>
        </w:rPr>
        <w:t>нефте</w:t>
      </w:r>
      <w:proofErr w:type="spellEnd"/>
      <w:r w:rsidRPr="008B7918">
        <w:rPr>
          <w:rFonts w:ascii="Times New Roman" w:hAnsi="Times New Roman" w:cs="Times New Roman"/>
          <w:sz w:val="28"/>
          <w:szCs w:val="28"/>
        </w:rPr>
        <w:t>- и газохранилищ, размещения</w:t>
      </w:r>
      <w:r>
        <w:rPr>
          <w:rFonts w:ascii="Times New Roman" w:hAnsi="Times New Roman" w:cs="Times New Roman"/>
          <w:sz w:val="28"/>
          <w:szCs w:val="28"/>
        </w:rPr>
        <w:t xml:space="preserve"> </w:t>
      </w:r>
      <w:r w:rsidRPr="008B7918">
        <w:rPr>
          <w:rFonts w:ascii="Times New Roman" w:hAnsi="Times New Roman" w:cs="Times New Roman"/>
          <w:sz w:val="28"/>
          <w:szCs w:val="28"/>
        </w:rPr>
        <w:t xml:space="preserve">промышленных и </w:t>
      </w:r>
      <w:r w:rsidR="00E406DF">
        <w:rPr>
          <w:rFonts w:ascii="Times New Roman" w:hAnsi="Times New Roman" w:cs="Times New Roman"/>
          <w:sz w:val="28"/>
          <w:szCs w:val="28"/>
        </w:rPr>
        <w:t>коммунальных</w:t>
      </w:r>
      <w:r w:rsidRPr="008B7918">
        <w:rPr>
          <w:rFonts w:ascii="Times New Roman" w:hAnsi="Times New Roman" w:cs="Times New Roman"/>
          <w:sz w:val="28"/>
          <w:szCs w:val="28"/>
        </w:rPr>
        <w:t xml:space="preserve"> отходов, а также для целей</w:t>
      </w:r>
      <w:r>
        <w:rPr>
          <w:rFonts w:ascii="Times New Roman" w:hAnsi="Times New Roman" w:cs="Times New Roman"/>
          <w:sz w:val="28"/>
          <w:szCs w:val="28"/>
        </w:rPr>
        <w:t xml:space="preserve"> </w:t>
      </w:r>
      <w:r w:rsidRPr="008B7918">
        <w:rPr>
          <w:rFonts w:ascii="Times New Roman" w:hAnsi="Times New Roman" w:cs="Times New Roman"/>
          <w:sz w:val="28"/>
          <w:szCs w:val="28"/>
        </w:rPr>
        <w:t>поисков и оценки подземных вод, используемых для</w:t>
      </w:r>
      <w:r>
        <w:rPr>
          <w:rFonts w:ascii="Times New Roman" w:hAnsi="Times New Roman" w:cs="Times New Roman"/>
          <w:sz w:val="28"/>
          <w:szCs w:val="28"/>
        </w:rPr>
        <w:t xml:space="preserve"> </w:t>
      </w:r>
      <w:r w:rsidRPr="008B7918">
        <w:rPr>
          <w:rFonts w:ascii="Times New Roman" w:hAnsi="Times New Roman" w:cs="Times New Roman"/>
          <w:sz w:val="28"/>
          <w:szCs w:val="28"/>
        </w:rPr>
        <w:t>питьевого водоснабжения населения или технологического</w:t>
      </w:r>
      <w:r>
        <w:rPr>
          <w:rFonts w:ascii="Times New Roman" w:hAnsi="Times New Roman" w:cs="Times New Roman"/>
          <w:sz w:val="28"/>
          <w:szCs w:val="28"/>
        </w:rPr>
        <w:t xml:space="preserve"> </w:t>
      </w:r>
      <w:r w:rsidRPr="008B7918">
        <w:rPr>
          <w:rFonts w:ascii="Times New Roman" w:hAnsi="Times New Roman" w:cs="Times New Roman"/>
          <w:sz w:val="28"/>
          <w:szCs w:val="28"/>
        </w:rPr>
        <w:t>обеспечени</w:t>
      </w:r>
      <w:r>
        <w:rPr>
          <w:rFonts w:ascii="Times New Roman" w:hAnsi="Times New Roman" w:cs="Times New Roman"/>
          <w:sz w:val="28"/>
          <w:szCs w:val="28"/>
        </w:rPr>
        <w:t>я водой объектов промышленности), не связанных с добычей полезных ископаемых</w:t>
      </w:r>
      <w:r w:rsidR="00E406DF">
        <w:rPr>
          <w:rFonts w:ascii="Times New Roman" w:hAnsi="Times New Roman" w:cs="Times New Roman"/>
          <w:sz w:val="28"/>
          <w:szCs w:val="28"/>
        </w:rPr>
        <w:t>,</w:t>
      </w:r>
      <w:r>
        <w:rPr>
          <w:rFonts w:ascii="Times New Roman" w:hAnsi="Times New Roman" w:cs="Times New Roman"/>
          <w:sz w:val="28"/>
          <w:szCs w:val="28"/>
        </w:rPr>
        <w:t xml:space="preserve"> осуществляется комитето</w:t>
      </w:r>
      <w:r w:rsidRPr="000678C4">
        <w:rPr>
          <w:rFonts w:ascii="Times New Roman" w:hAnsi="Times New Roman" w:cs="Times New Roman"/>
          <w:sz w:val="28"/>
          <w:szCs w:val="28"/>
        </w:rPr>
        <w:t xml:space="preserve">м </w:t>
      </w:r>
      <w:r w:rsidR="00E406DF">
        <w:rPr>
          <w:rFonts w:ascii="Times New Roman" w:hAnsi="Times New Roman" w:cs="Times New Roman"/>
          <w:sz w:val="28"/>
          <w:szCs w:val="28"/>
        </w:rPr>
        <w:t xml:space="preserve">по </w:t>
      </w:r>
      <w:r w:rsidR="000678C4" w:rsidRPr="000678C4">
        <w:rPr>
          <w:rFonts w:ascii="Times New Roman" w:hAnsi="Times New Roman" w:cs="Times New Roman"/>
          <w:sz w:val="28"/>
          <w:szCs w:val="28"/>
        </w:rPr>
        <w:t>энергоресурсам и газификации города Барнаула</w:t>
      </w:r>
      <w:r>
        <w:rPr>
          <w:rFonts w:ascii="Times New Roman" w:hAnsi="Times New Roman" w:cs="Times New Roman"/>
          <w:sz w:val="28"/>
          <w:szCs w:val="28"/>
        </w:rPr>
        <w:t>.</w:t>
      </w:r>
    </w:p>
    <w:p w:rsidR="006F12F4" w:rsidRDefault="00E406DF" w:rsidP="006F12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0678C4" w:rsidRPr="000678C4">
        <w:rPr>
          <w:rFonts w:ascii="Times New Roman" w:hAnsi="Times New Roman" w:cs="Times New Roman"/>
          <w:sz w:val="28"/>
          <w:szCs w:val="28"/>
        </w:rPr>
        <w:t xml:space="preserve">Муниципальными инспекторами являются муниципальные служащие </w:t>
      </w:r>
      <w:r w:rsidR="00E72D2E">
        <w:rPr>
          <w:rFonts w:ascii="Times New Roman" w:hAnsi="Times New Roman" w:cs="Times New Roman"/>
          <w:sz w:val="28"/>
          <w:szCs w:val="28"/>
        </w:rPr>
        <w:t xml:space="preserve">комитетов </w:t>
      </w:r>
      <w:r w:rsidR="00E72D2E" w:rsidRPr="000678C4">
        <w:rPr>
          <w:rFonts w:ascii="Times New Roman" w:hAnsi="Times New Roman" w:cs="Times New Roman"/>
          <w:sz w:val="28"/>
          <w:szCs w:val="28"/>
        </w:rPr>
        <w:t xml:space="preserve">по </w:t>
      </w:r>
      <w:r w:rsidR="00E72D2E">
        <w:rPr>
          <w:rFonts w:ascii="Times New Roman" w:hAnsi="Times New Roman" w:cs="Times New Roman"/>
          <w:sz w:val="28"/>
          <w:szCs w:val="28"/>
        </w:rPr>
        <w:t xml:space="preserve">дорожному хозяйству, благоустройству, транспорту и связи города Барнаула, </w:t>
      </w:r>
      <w:r w:rsidR="00E72D2E" w:rsidRPr="000678C4">
        <w:rPr>
          <w:rFonts w:ascii="Times New Roman" w:hAnsi="Times New Roman" w:cs="Times New Roman"/>
          <w:sz w:val="28"/>
          <w:szCs w:val="28"/>
        </w:rPr>
        <w:t>энергоресурсам и газификации города Барнаула</w:t>
      </w:r>
      <w:r w:rsidR="00E72D2E">
        <w:rPr>
          <w:rFonts w:ascii="Times New Roman" w:hAnsi="Times New Roman" w:cs="Times New Roman"/>
          <w:sz w:val="28"/>
          <w:szCs w:val="28"/>
        </w:rPr>
        <w:t>, отдела по охране окружающей среды</w:t>
      </w:r>
      <w:r w:rsidR="00E72D2E" w:rsidRPr="00E72D2E">
        <w:rPr>
          <w:rFonts w:ascii="Times New Roman" w:hAnsi="Times New Roman" w:cs="Times New Roman"/>
          <w:sz w:val="28"/>
          <w:szCs w:val="28"/>
        </w:rPr>
        <w:t xml:space="preserve"> </w:t>
      </w:r>
      <w:r w:rsidR="00E72D2E">
        <w:rPr>
          <w:rFonts w:ascii="Times New Roman" w:hAnsi="Times New Roman" w:cs="Times New Roman"/>
          <w:sz w:val="28"/>
          <w:szCs w:val="28"/>
        </w:rPr>
        <w:t>администрации города Барнаула</w:t>
      </w:r>
      <w:r w:rsidR="000678C4" w:rsidRPr="000678C4">
        <w:rPr>
          <w:rFonts w:ascii="Times New Roman" w:hAnsi="Times New Roman" w:cs="Times New Roman"/>
          <w:sz w:val="28"/>
          <w:szCs w:val="28"/>
        </w:rPr>
        <w:t>, в должностные обязанности которых входит осуществление муниципально</w:t>
      </w:r>
      <w:r w:rsidR="00E72D2E">
        <w:rPr>
          <w:rFonts w:ascii="Times New Roman" w:hAnsi="Times New Roman" w:cs="Times New Roman"/>
          <w:sz w:val="28"/>
          <w:szCs w:val="28"/>
        </w:rPr>
        <w:t>го контроля, назначенные приказами комитетов и распоряжением администрации города соответственно</w:t>
      </w:r>
      <w:r w:rsidR="000678C4" w:rsidRPr="000678C4">
        <w:rPr>
          <w:rFonts w:ascii="Times New Roman" w:hAnsi="Times New Roman" w:cs="Times New Roman"/>
          <w:sz w:val="28"/>
          <w:szCs w:val="28"/>
        </w:rPr>
        <w:t>.</w:t>
      </w:r>
    </w:p>
    <w:p w:rsidR="009339CB" w:rsidRPr="006F12F4" w:rsidRDefault="00E406DF" w:rsidP="006F12F4">
      <w:pPr>
        <w:pStyle w:val="ConsPlusNormal"/>
        <w:ind w:firstLine="709"/>
        <w:jc w:val="both"/>
        <w:rPr>
          <w:rFonts w:ascii="Times New Roman" w:hAnsi="Times New Roman" w:cs="Times New Roman"/>
          <w:sz w:val="28"/>
          <w:szCs w:val="28"/>
        </w:rPr>
      </w:pPr>
      <w:r w:rsidRPr="006F12F4">
        <w:rPr>
          <w:rFonts w:ascii="Times New Roman" w:hAnsi="Times New Roman" w:cs="Times New Roman"/>
          <w:sz w:val="28"/>
          <w:szCs w:val="28"/>
        </w:rPr>
        <w:t>1.5. </w:t>
      </w:r>
      <w:r w:rsidR="009339CB" w:rsidRPr="006F12F4">
        <w:rPr>
          <w:rFonts w:ascii="Times New Roman" w:hAnsi="Times New Roman" w:cs="Times New Roman"/>
          <w:sz w:val="28"/>
          <w:szCs w:val="28"/>
        </w:rPr>
        <w:t>Муниципальный контроль направлен на выявление и предупреждение нарушений в области обязательных требований</w:t>
      </w:r>
      <w:r w:rsidR="009E6351" w:rsidRPr="006F12F4">
        <w:rPr>
          <w:rFonts w:ascii="Times New Roman" w:hAnsi="Times New Roman" w:cs="Times New Roman"/>
          <w:sz w:val="28"/>
          <w:szCs w:val="28"/>
        </w:rPr>
        <w:t>, ус</w:t>
      </w:r>
      <w:r w:rsidR="003B7BF7" w:rsidRPr="006F12F4">
        <w:rPr>
          <w:rFonts w:ascii="Times New Roman" w:hAnsi="Times New Roman" w:cs="Times New Roman"/>
          <w:sz w:val="28"/>
          <w:szCs w:val="28"/>
        </w:rPr>
        <w:t xml:space="preserve">тановленных </w:t>
      </w:r>
      <w:r w:rsidR="00C25C86" w:rsidRPr="00C25C86">
        <w:rPr>
          <w:rFonts w:ascii="Times New Roman" w:hAnsi="Times New Roman" w:cs="Times New Roman"/>
          <w:sz w:val="28"/>
          <w:szCs w:val="28"/>
        </w:rPr>
        <w:t>Закон</w:t>
      </w:r>
      <w:r w:rsidR="00C25C86">
        <w:rPr>
          <w:rFonts w:ascii="Times New Roman" w:hAnsi="Times New Roman" w:cs="Times New Roman"/>
          <w:sz w:val="28"/>
          <w:szCs w:val="28"/>
        </w:rPr>
        <w:t>ом</w:t>
      </w:r>
      <w:r w:rsidR="00C25C86" w:rsidRPr="00C25C86">
        <w:rPr>
          <w:rFonts w:ascii="Times New Roman" w:hAnsi="Times New Roman" w:cs="Times New Roman"/>
          <w:sz w:val="28"/>
          <w:szCs w:val="28"/>
        </w:rPr>
        <w:t xml:space="preserve"> Российской Федерации от 21.02.1992 №2395-1</w:t>
      </w:r>
      <w:r w:rsidR="00C25C86">
        <w:rPr>
          <w:rFonts w:ascii="Times New Roman" w:hAnsi="Times New Roman" w:cs="Times New Roman"/>
          <w:sz w:val="28"/>
          <w:szCs w:val="28"/>
        </w:rPr>
        <w:t xml:space="preserve">       </w:t>
      </w:r>
      <w:r w:rsidR="00C25C86" w:rsidRPr="00C25C86">
        <w:rPr>
          <w:rFonts w:ascii="Times New Roman" w:hAnsi="Times New Roman" w:cs="Times New Roman"/>
          <w:sz w:val="28"/>
          <w:szCs w:val="28"/>
        </w:rPr>
        <w:t xml:space="preserve"> «О недрах»</w:t>
      </w:r>
      <w:r w:rsidR="009E6351" w:rsidRPr="006F12F4">
        <w:rPr>
          <w:rFonts w:ascii="Times New Roman" w:hAnsi="Times New Roman" w:cs="Times New Roman"/>
          <w:sz w:val="28"/>
          <w:szCs w:val="28"/>
        </w:rPr>
        <w:t>, Градостроительн</w:t>
      </w:r>
      <w:r w:rsidR="003B7BF7" w:rsidRPr="006F12F4">
        <w:rPr>
          <w:rFonts w:ascii="Times New Roman" w:hAnsi="Times New Roman" w:cs="Times New Roman"/>
          <w:sz w:val="28"/>
          <w:szCs w:val="28"/>
        </w:rPr>
        <w:t>ым</w:t>
      </w:r>
      <w:r w:rsidR="009E6351" w:rsidRPr="006F12F4">
        <w:rPr>
          <w:rFonts w:ascii="Times New Roman" w:hAnsi="Times New Roman" w:cs="Times New Roman"/>
          <w:sz w:val="28"/>
          <w:szCs w:val="28"/>
        </w:rPr>
        <w:t xml:space="preserve"> кодекс</w:t>
      </w:r>
      <w:r w:rsidR="003B7BF7" w:rsidRPr="006F12F4">
        <w:rPr>
          <w:rFonts w:ascii="Times New Roman" w:hAnsi="Times New Roman" w:cs="Times New Roman"/>
          <w:sz w:val="28"/>
          <w:szCs w:val="28"/>
        </w:rPr>
        <w:t>ом</w:t>
      </w:r>
      <w:r w:rsidR="009E6351" w:rsidRPr="006F12F4">
        <w:rPr>
          <w:rFonts w:ascii="Times New Roman" w:hAnsi="Times New Roman" w:cs="Times New Roman"/>
          <w:sz w:val="28"/>
          <w:szCs w:val="28"/>
        </w:rPr>
        <w:t xml:space="preserve"> Российской Федерации, Правилами благоустройства территории городского округа </w:t>
      </w:r>
      <w:r w:rsidR="003B7BF7" w:rsidRPr="006F12F4">
        <w:rPr>
          <w:rFonts w:ascii="Times New Roman" w:hAnsi="Times New Roman" w:cs="Times New Roman"/>
          <w:sz w:val="28"/>
          <w:szCs w:val="28"/>
        </w:rPr>
        <w:sym w:font="Symbol" w:char="F02D"/>
      </w:r>
      <w:r w:rsidR="003B7BF7" w:rsidRPr="006F12F4">
        <w:rPr>
          <w:rFonts w:ascii="Times New Roman" w:hAnsi="Times New Roman" w:cs="Times New Roman"/>
          <w:sz w:val="28"/>
          <w:szCs w:val="28"/>
        </w:rPr>
        <w:t xml:space="preserve"> </w:t>
      </w:r>
      <w:r w:rsidR="009E6351" w:rsidRPr="006F12F4">
        <w:rPr>
          <w:rFonts w:ascii="Times New Roman" w:hAnsi="Times New Roman" w:cs="Times New Roman"/>
          <w:sz w:val="28"/>
          <w:szCs w:val="28"/>
        </w:rPr>
        <w:t>города Барнаула</w:t>
      </w:r>
      <w:r w:rsidR="003B7BF7" w:rsidRPr="006F12F4">
        <w:rPr>
          <w:rFonts w:ascii="Times New Roman" w:hAnsi="Times New Roman" w:cs="Times New Roman"/>
          <w:sz w:val="28"/>
          <w:szCs w:val="28"/>
        </w:rPr>
        <w:t xml:space="preserve"> </w:t>
      </w:r>
      <w:r w:rsidR="003B7BF7" w:rsidRPr="006F12F4">
        <w:rPr>
          <w:rFonts w:ascii="Times New Roman" w:eastAsiaTheme="minorHAnsi" w:hAnsi="Times New Roman" w:cs="Times New Roman"/>
          <w:sz w:val="28"/>
          <w:szCs w:val="28"/>
          <w:lang w:eastAsia="en-US"/>
        </w:rPr>
        <w:t>Алтайского края</w:t>
      </w:r>
      <w:r w:rsidR="009E6351" w:rsidRPr="006F12F4">
        <w:rPr>
          <w:rFonts w:ascii="Times New Roman" w:hAnsi="Times New Roman" w:cs="Times New Roman"/>
          <w:sz w:val="28"/>
          <w:szCs w:val="28"/>
        </w:rPr>
        <w:t>, Правилами землепользования и застройк</w:t>
      </w:r>
      <w:r w:rsidR="003B7BF7" w:rsidRPr="006F12F4">
        <w:rPr>
          <w:rFonts w:ascii="Times New Roman" w:hAnsi="Times New Roman" w:cs="Times New Roman"/>
          <w:sz w:val="28"/>
          <w:szCs w:val="28"/>
        </w:rPr>
        <w:t xml:space="preserve">и территории городского округа </w:t>
      </w:r>
      <w:r w:rsidR="003B7BF7" w:rsidRPr="006F12F4">
        <w:rPr>
          <w:rFonts w:ascii="Times New Roman" w:hAnsi="Times New Roman" w:cs="Times New Roman"/>
          <w:sz w:val="28"/>
          <w:szCs w:val="28"/>
        </w:rPr>
        <w:sym w:font="Symbol" w:char="F02D"/>
      </w:r>
      <w:r w:rsidR="009E6351" w:rsidRPr="006F12F4">
        <w:rPr>
          <w:rFonts w:ascii="Times New Roman" w:hAnsi="Times New Roman" w:cs="Times New Roman"/>
          <w:sz w:val="28"/>
          <w:szCs w:val="28"/>
        </w:rPr>
        <w:t xml:space="preserve"> города Барнаула</w:t>
      </w:r>
      <w:r w:rsidR="003B7BF7" w:rsidRPr="006F12F4">
        <w:rPr>
          <w:rFonts w:ascii="Times New Roman" w:hAnsi="Times New Roman" w:cs="Times New Roman"/>
          <w:sz w:val="28"/>
          <w:szCs w:val="28"/>
        </w:rPr>
        <w:t xml:space="preserve"> </w:t>
      </w:r>
      <w:r w:rsidR="003B7BF7" w:rsidRPr="006F12F4">
        <w:rPr>
          <w:rFonts w:ascii="Times New Roman" w:eastAsiaTheme="minorHAnsi" w:hAnsi="Times New Roman" w:cs="Times New Roman"/>
          <w:sz w:val="28"/>
          <w:szCs w:val="28"/>
          <w:lang w:eastAsia="en-US"/>
        </w:rPr>
        <w:t xml:space="preserve">Алтайского края, иными </w:t>
      </w:r>
      <w:r w:rsidR="006F12F4">
        <w:rPr>
          <w:rFonts w:ascii="Times New Roman" w:eastAsiaTheme="minorHAnsi" w:hAnsi="Times New Roman" w:cs="Times New Roman"/>
          <w:sz w:val="28"/>
          <w:szCs w:val="28"/>
          <w:lang w:eastAsia="en-US"/>
        </w:rPr>
        <w:t xml:space="preserve">нормативными </w:t>
      </w:r>
      <w:r w:rsidR="003B7BF7" w:rsidRPr="006F12F4">
        <w:rPr>
          <w:rFonts w:ascii="Times New Roman" w:eastAsiaTheme="minorHAnsi" w:hAnsi="Times New Roman" w:cs="Times New Roman"/>
          <w:sz w:val="28"/>
          <w:szCs w:val="28"/>
          <w:lang w:eastAsia="en-US"/>
        </w:rPr>
        <w:t>правовыми актами (далее – обязательные требования)</w:t>
      </w:r>
      <w:r w:rsidR="009339CB" w:rsidRPr="006F12F4">
        <w:rPr>
          <w:rFonts w:ascii="Times New Roman" w:hAnsi="Times New Roman" w:cs="Times New Roman"/>
          <w:sz w:val="28"/>
          <w:szCs w:val="28"/>
        </w:rPr>
        <w:t>.</w:t>
      </w:r>
    </w:p>
    <w:p w:rsidR="009339CB" w:rsidRPr="004111AF" w:rsidRDefault="009339CB" w:rsidP="009339CB">
      <w:pPr>
        <w:autoSpaceDE w:val="0"/>
        <w:autoSpaceDN w:val="0"/>
        <w:adjustRightInd w:val="0"/>
        <w:ind w:firstLine="709"/>
        <w:jc w:val="both"/>
        <w:rPr>
          <w:sz w:val="28"/>
          <w:szCs w:val="28"/>
        </w:rPr>
      </w:pPr>
      <w:r w:rsidRPr="004111AF">
        <w:rPr>
          <w:sz w:val="28"/>
          <w:szCs w:val="28"/>
        </w:rPr>
        <w:t>1.</w:t>
      </w:r>
      <w:r w:rsidR="00E52A8F">
        <w:rPr>
          <w:sz w:val="28"/>
          <w:szCs w:val="28"/>
        </w:rPr>
        <w:t>6</w:t>
      </w:r>
      <w:r w:rsidRPr="004111AF">
        <w:rPr>
          <w:sz w:val="28"/>
          <w:szCs w:val="28"/>
        </w:rPr>
        <w:t>. Задачами муниципального контроля являются:</w:t>
      </w:r>
    </w:p>
    <w:p w:rsidR="00E52A8F" w:rsidRDefault="009339CB" w:rsidP="009339CB">
      <w:pPr>
        <w:autoSpaceDE w:val="0"/>
        <w:autoSpaceDN w:val="0"/>
        <w:adjustRightInd w:val="0"/>
        <w:ind w:firstLine="709"/>
        <w:jc w:val="both"/>
        <w:rPr>
          <w:sz w:val="28"/>
          <w:szCs w:val="28"/>
        </w:rPr>
      </w:pPr>
      <w:r w:rsidRPr="004111AF">
        <w:rPr>
          <w:sz w:val="28"/>
          <w:szCs w:val="28"/>
        </w:rPr>
        <w:t>обеспечение соблюдения обязательных требований, в том числе обеспечение соблюдения</w:t>
      </w:r>
      <w:r w:rsidR="00E52A8F">
        <w:rPr>
          <w:sz w:val="28"/>
          <w:szCs w:val="28"/>
        </w:rPr>
        <w:t xml:space="preserve"> требований при строительстве подземных сооружений, а также при добыче общераспространенных ископаемых</w:t>
      </w:r>
      <w:r w:rsidR="002A34B2">
        <w:rPr>
          <w:sz w:val="28"/>
          <w:szCs w:val="28"/>
        </w:rPr>
        <w:t>;</w:t>
      </w:r>
    </w:p>
    <w:p w:rsidR="009339CB" w:rsidRDefault="009339CB" w:rsidP="009339CB">
      <w:pPr>
        <w:autoSpaceDE w:val="0"/>
        <w:autoSpaceDN w:val="0"/>
        <w:adjustRightInd w:val="0"/>
        <w:ind w:firstLine="709"/>
        <w:jc w:val="both"/>
        <w:rPr>
          <w:sz w:val="28"/>
          <w:szCs w:val="28"/>
        </w:rPr>
      </w:pPr>
      <w:r w:rsidRPr="00E5232D">
        <w:rPr>
          <w:sz w:val="28"/>
          <w:szCs w:val="28"/>
        </w:rPr>
        <w:t>предупреждение нарушений обязательных требований.</w:t>
      </w:r>
    </w:p>
    <w:p w:rsidR="009339CB" w:rsidRDefault="009339CB" w:rsidP="009339CB">
      <w:pPr>
        <w:autoSpaceDE w:val="0"/>
        <w:autoSpaceDN w:val="0"/>
        <w:adjustRightInd w:val="0"/>
        <w:ind w:firstLine="709"/>
        <w:jc w:val="both"/>
        <w:rPr>
          <w:sz w:val="28"/>
          <w:szCs w:val="28"/>
        </w:rPr>
      </w:pPr>
      <w:r w:rsidRPr="00016033">
        <w:rPr>
          <w:sz w:val="28"/>
          <w:szCs w:val="28"/>
        </w:rPr>
        <w:t>1.</w:t>
      </w:r>
      <w:r w:rsidR="00E52A8F">
        <w:rPr>
          <w:sz w:val="28"/>
          <w:szCs w:val="28"/>
        </w:rPr>
        <w:t>7</w:t>
      </w:r>
      <w:r>
        <w:rPr>
          <w:sz w:val="28"/>
          <w:szCs w:val="28"/>
        </w:rPr>
        <w:t>. </w:t>
      </w:r>
      <w:r w:rsidRPr="00016033">
        <w:rPr>
          <w:sz w:val="28"/>
          <w:szCs w:val="28"/>
        </w:rPr>
        <w:t>Объект</w:t>
      </w:r>
      <w:r>
        <w:rPr>
          <w:sz w:val="28"/>
          <w:szCs w:val="28"/>
        </w:rPr>
        <w:t>ом</w:t>
      </w:r>
      <w:r w:rsidRPr="00016033">
        <w:rPr>
          <w:sz w:val="28"/>
          <w:szCs w:val="28"/>
        </w:rPr>
        <w:t xml:space="preserve"> муниципального контроля </w:t>
      </w:r>
      <w:r>
        <w:rPr>
          <w:sz w:val="28"/>
          <w:szCs w:val="28"/>
        </w:rPr>
        <w:t xml:space="preserve">являются </w:t>
      </w:r>
      <w:r w:rsidRPr="00016033">
        <w:rPr>
          <w:sz w:val="28"/>
          <w:szCs w:val="28"/>
        </w:rPr>
        <w:t>использовани</w:t>
      </w:r>
      <w:r>
        <w:rPr>
          <w:sz w:val="28"/>
          <w:szCs w:val="28"/>
        </w:rPr>
        <w:t>е</w:t>
      </w:r>
      <w:r w:rsidR="002A34B2">
        <w:rPr>
          <w:sz w:val="28"/>
          <w:szCs w:val="28"/>
        </w:rPr>
        <w:t xml:space="preserve"> и защита недр при строительстве подземных сооружений </w:t>
      </w:r>
      <w:r w:rsidR="009E6351">
        <w:rPr>
          <w:sz w:val="28"/>
          <w:szCs w:val="28"/>
        </w:rPr>
        <w:t xml:space="preserve">и добыче </w:t>
      </w:r>
      <w:r w:rsidR="002A34B2">
        <w:rPr>
          <w:sz w:val="28"/>
          <w:szCs w:val="28"/>
        </w:rPr>
        <w:t>общераспростран</w:t>
      </w:r>
      <w:r w:rsidR="003B7BF7">
        <w:rPr>
          <w:sz w:val="28"/>
          <w:szCs w:val="28"/>
        </w:rPr>
        <w:t>е</w:t>
      </w:r>
      <w:r w:rsidR="002A34B2">
        <w:rPr>
          <w:sz w:val="28"/>
          <w:szCs w:val="28"/>
        </w:rPr>
        <w:t>нных полезных ископаемы</w:t>
      </w:r>
      <w:r w:rsidR="00612741">
        <w:rPr>
          <w:sz w:val="28"/>
          <w:szCs w:val="28"/>
        </w:rPr>
        <w:t>х</w:t>
      </w:r>
      <w:r w:rsidRPr="00016033">
        <w:rPr>
          <w:sz w:val="28"/>
          <w:szCs w:val="28"/>
        </w:rPr>
        <w:t>.</w:t>
      </w:r>
    </w:p>
    <w:p w:rsidR="00203EA9" w:rsidRPr="00F753BA" w:rsidRDefault="00203EA9" w:rsidP="00203EA9">
      <w:pPr>
        <w:autoSpaceDE w:val="0"/>
        <w:autoSpaceDN w:val="0"/>
        <w:adjustRightInd w:val="0"/>
        <w:ind w:firstLine="709"/>
        <w:jc w:val="both"/>
        <w:rPr>
          <w:sz w:val="28"/>
          <w:szCs w:val="28"/>
        </w:rPr>
      </w:pPr>
    </w:p>
    <w:p w:rsidR="00203EA9" w:rsidRPr="00016033" w:rsidRDefault="00203EA9" w:rsidP="00203EA9">
      <w:pPr>
        <w:autoSpaceDE w:val="0"/>
        <w:autoSpaceDN w:val="0"/>
        <w:adjustRightInd w:val="0"/>
        <w:jc w:val="center"/>
        <w:rPr>
          <w:sz w:val="28"/>
          <w:szCs w:val="28"/>
        </w:rPr>
      </w:pPr>
      <w:r w:rsidRPr="00016033">
        <w:rPr>
          <w:sz w:val="28"/>
          <w:szCs w:val="28"/>
        </w:rPr>
        <w:t>2. Порядок осуществления муниципального контроля</w:t>
      </w:r>
    </w:p>
    <w:p w:rsidR="00203EA9" w:rsidRPr="00016033" w:rsidRDefault="00203EA9" w:rsidP="00203EA9">
      <w:pPr>
        <w:autoSpaceDE w:val="0"/>
        <w:autoSpaceDN w:val="0"/>
        <w:adjustRightInd w:val="0"/>
        <w:ind w:firstLine="709"/>
        <w:jc w:val="both"/>
        <w:rPr>
          <w:sz w:val="28"/>
          <w:szCs w:val="28"/>
        </w:rPr>
      </w:pPr>
    </w:p>
    <w:p w:rsidR="00203EA9" w:rsidRDefault="00203EA9" w:rsidP="00203EA9">
      <w:pPr>
        <w:autoSpaceDE w:val="0"/>
        <w:autoSpaceDN w:val="0"/>
        <w:adjustRightInd w:val="0"/>
        <w:ind w:firstLine="709"/>
        <w:jc w:val="both"/>
        <w:rPr>
          <w:sz w:val="28"/>
          <w:szCs w:val="28"/>
        </w:rPr>
      </w:pPr>
      <w:r w:rsidRPr="00016033">
        <w:rPr>
          <w:sz w:val="28"/>
          <w:szCs w:val="28"/>
        </w:rPr>
        <w:t xml:space="preserve">2.1. Муниципальный контроль осуществляется в форме плановых и внеплановых проверок соблюдения </w:t>
      </w:r>
      <w:r>
        <w:rPr>
          <w:sz w:val="28"/>
          <w:szCs w:val="28"/>
        </w:rPr>
        <w:t xml:space="preserve">юридическими лицами, </w:t>
      </w:r>
      <w:r>
        <w:rPr>
          <w:sz w:val="28"/>
          <w:szCs w:val="28"/>
        </w:rPr>
        <w:lastRenderedPageBreak/>
        <w:t xml:space="preserve">индивидуальными предпринимателями, гражданами (далее </w:t>
      </w:r>
      <w:r w:rsidR="006F12F4">
        <w:rPr>
          <w:sz w:val="28"/>
          <w:szCs w:val="28"/>
        </w:rPr>
        <w:sym w:font="Symbol" w:char="F02D"/>
      </w:r>
      <w:r>
        <w:rPr>
          <w:sz w:val="28"/>
          <w:szCs w:val="28"/>
        </w:rPr>
        <w:t xml:space="preserve"> субъект контроля)</w:t>
      </w:r>
      <w:r w:rsidRPr="00016033">
        <w:rPr>
          <w:sz w:val="28"/>
          <w:szCs w:val="28"/>
        </w:rPr>
        <w:t xml:space="preserve"> </w:t>
      </w:r>
      <w:r>
        <w:rPr>
          <w:sz w:val="28"/>
          <w:szCs w:val="28"/>
        </w:rPr>
        <w:t>обязательных требований.</w:t>
      </w:r>
    </w:p>
    <w:p w:rsidR="00612741" w:rsidRDefault="00612741" w:rsidP="00203EA9">
      <w:pPr>
        <w:autoSpaceDE w:val="0"/>
        <w:autoSpaceDN w:val="0"/>
        <w:adjustRightInd w:val="0"/>
        <w:ind w:firstLine="709"/>
        <w:jc w:val="both"/>
        <w:rPr>
          <w:sz w:val="28"/>
          <w:szCs w:val="28"/>
        </w:rPr>
      </w:pPr>
      <w:r w:rsidRPr="00612741">
        <w:rPr>
          <w:sz w:val="28"/>
          <w:szCs w:val="28"/>
        </w:rPr>
        <w:t>Плановые и внеплановые проверки проводятся в форме документарных и (или) выездных проверок.</w:t>
      </w:r>
    </w:p>
    <w:p w:rsidR="00203EA9" w:rsidRPr="00F60028" w:rsidRDefault="00203EA9" w:rsidP="00203EA9">
      <w:pPr>
        <w:autoSpaceDE w:val="0"/>
        <w:autoSpaceDN w:val="0"/>
        <w:adjustRightInd w:val="0"/>
        <w:ind w:firstLine="709"/>
        <w:jc w:val="both"/>
        <w:rPr>
          <w:sz w:val="28"/>
          <w:szCs w:val="28"/>
        </w:rPr>
      </w:pPr>
      <w:r w:rsidRPr="00F60028">
        <w:rPr>
          <w:sz w:val="28"/>
          <w:szCs w:val="28"/>
        </w:rPr>
        <w:t>2.2. Ежегодны</w:t>
      </w:r>
      <w:r w:rsidR="003144E6">
        <w:rPr>
          <w:sz w:val="28"/>
          <w:szCs w:val="28"/>
        </w:rPr>
        <w:t>е</w:t>
      </w:r>
      <w:r w:rsidRPr="00F60028">
        <w:rPr>
          <w:sz w:val="28"/>
          <w:szCs w:val="28"/>
        </w:rPr>
        <w:t xml:space="preserve"> план</w:t>
      </w:r>
      <w:r w:rsidR="003144E6">
        <w:rPr>
          <w:sz w:val="28"/>
          <w:szCs w:val="28"/>
        </w:rPr>
        <w:t>ы</w:t>
      </w:r>
      <w:r w:rsidR="00DF0C04">
        <w:rPr>
          <w:sz w:val="28"/>
          <w:szCs w:val="28"/>
        </w:rPr>
        <w:t xml:space="preserve"> проведения проверок утверждаю</w:t>
      </w:r>
      <w:r w:rsidRPr="00F60028">
        <w:rPr>
          <w:sz w:val="28"/>
          <w:szCs w:val="28"/>
        </w:rPr>
        <w:t xml:space="preserve">тся </w:t>
      </w:r>
      <w:r w:rsidR="006F12F4" w:rsidRPr="006F12F4">
        <w:rPr>
          <w:sz w:val="28"/>
          <w:szCs w:val="28"/>
        </w:rPr>
        <w:t>орган</w:t>
      </w:r>
      <w:r w:rsidR="006F12F4">
        <w:rPr>
          <w:sz w:val="28"/>
          <w:szCs w:val="28"/>
        </w:rPr>
        <w:t>ами</w:t>
      </w:r>
      <w:r w:rsidR="006F12F4" w:rsidRPr="006F12F4">
        <w:rPr>
          <w:sz w:val="28"/>
          <w:szCs w:val="28"/>
        </w:rPr>
        <w:t xml:space="preserve"> муниципального контроля</w:t>
      </w:r>
      <w:r w:rsidRPr="00F60028">
        <w:rPr>
          <w:sz w:val="28"/>
          <w:szCs w:val="28"/>
        </w:rPr>
        <w:t xml:space="preserve"> до </w:t>
      </w:r>
      <w:r w:rsidR="006F060F">
        <w:rPr>
          <w:sz w:val="28"/>
          <w:szCs w:val="28"/>
        </w:rPr>
        <w:t>0</w:t>
      </w:r>
      <w:r w:rsidRPr="00F60028">
        <w:rPr>
          <w:sz w:val="28"/>
          <w:szCs w:val="28"/>
        </w:rPr>
        <w:t>1 ноября года, предшествующего году проведения плановых проверок, и размеща</w:t>
      </w:r>
      <w:r w:rsidR="003144E6">
        <w:rPr>
          <w:sz w:val="28"/>
          <w:szCs w:val="28"/>
        </w:rPr>
        <w:t>ю</w:t>
      </w:r>
      <w:r w:rsidRPr="00F60028">
        <w:rPr>
          <w:sz w:val="28"/>
          <w:szCs w:val="28"/>
        </w:rPr>
        <w:t>тся на официальном Интернет-сайте города Барнаула до 31 декабря года, предшествующего году проведения проверок, за исключением сведений, распространение которых ограничено или запрещено</w:t>
      </w:r>
      <w:r w:rsidR="006F12F4">
        <w:rPr>
          <w:sz w:val="28"/>
          <w:szCs w:val="28"/>
        </w:rPr>
        <w:t xml:space="preserve"> </w:t>
      </w:r>
      <w:r w:rsidRPr="00F60028">
        <w:rPr>
          <w:sz w:val="28"/>
          <w:szCs w:val="28"/>
        </w:rPr>
        <w:t>в соответствии с законодательством Российской Федерации.</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2.3. Плановые проверки </w:t>
      </w:r>
      <w:r w:rsidR="006F12F4">
        <w:rPr>
          <w:sz w:val="28"/>
          <w:szCs w:val="28"/>
        </w:rPr>
        <w:t xml:space="preserve">в отношении одного субъекта контроля </w:t>
      </w:r>
      <w:r w:rsidRPr="00F60028">
        <w:rPr>
          <w:sz w:val="28"/>
          <w:szCs w:val="28"/>
        </w:rPr>
        <w:t>проводятся не чаще чем один раз в три года, если иной срок не установлен действующим законодательством.</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2.4. Основанием для включения плановой проверки в ежегодный план проведения плановых проверок является истечение трех лет со дня: </w:t>
      </w:r>
    </w:p>
    <w:p w:rsidR="00203EA9" w:rsidRPr="00F60028" w:rsidRDefault="00203EA9" w:rsidP="00203EA9">
      <w:pPr>
        <w:autoSpaceDE w:val="0"/>
        <w:autoSpaceDN w:val="0"/>
        <w:adjustRightInd w:val="0"/>
        <w:ind w:firstLine="709"/>
        <w:jc w:val="both"/>
        <w:rPr>
          <w:sz w:val="28"/>
          <w:szCs w:val="28"/>
        </w:rPr>
      </w:pPr>
      <w:r w:rsidRPr="00F60028">
        <w:rPr>
          <w:sz w:val="28"/>
          <w:szCs w:val="28"/>
        </w:rPr>
        <w:t>государственной регистрации юридического лица, индивидуального предпринимателя;</w:t>
      </w:r>
    </w:p>
    <w:p w:rsidR="00203EA9" w:rsidRPr="00F60028" w:rsidRDefault="00203EA9" w:rsidP="00203EA9">
      <w:pPr>
        <w:autoSpaceDE w:val="0"/>
        <w:autoSpaceDN w:val="0"/>
        <w:adjustRightInd w:val="0"/>
        <w:ind w:firstLine="709"/>
        <w:jc w:val="both"/>
        <w:rPr>
          <w:sz w:val="28"/>
          <w:szCs w:val="28"/>
        </w:rPr>
      </w:pPr>
      <w:r w:rsidRPr="00F60028">
        <w:rPr>
          <w:sz w:val="28"/>
          <w:szCs w:val="28"/>
        </w:rPr>
        <w:t>окончания проведения последней плановой проверки;</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w:t>
      </w:r>
      <w:r w:rsidRPr="00A4765C">
        <w:rPr>
          <w:sz w:val="28"/>
          <w:szCs w:val="28"/>
        </w:rPr>
        <w:t>представления указанного</w:t>
      </w:r>
      <w:r w:rsidRPr="00F60028">
        <w:rPr>
          <w:sz w:val="28"/>
          <w:szCs w:val="28"/>
        </w:rPr>
        <w:t xml:space="preserve"> уведомления.</w:t>
      </w:r>
    </w:p>
    <w:p w:rsidR="00203EA9" w:rsidRPr="00F60028" w:rsidRDefault="00203EA9" w:rsidP="00203EA9">
      <w:pPr>
        <w:autoSpaceDE w:val="0"/>
        <w:autoSpaceDN w:val="0"/>
        <w:adjustRightInd w:val="0"/>
        <w:ind w:firstLine="709"/>
        <w:jc w:val="both"/>
        <w:rPr>
          <w:sz w:val="28"/>
          <w:szCs w:val="28"/>
        </w:rPr>
      </w:pPr>
      <w:r w:rsidRPr="00F60028">
        <w:rPr>
          <w:sz w:val="28"/>
          <w:szCs w:val="28"/>
        </w:rPr>
        <w:t>2.5. Основанием для проведения внеплановой проверки юридического лица, индивидуального предпринимателя являются:</w:t>
      </w:r>
    </w:p>
    <w:p w:rsidR="00203EA9" w:rsidRPr="00111C3D" w:rsidRDefault="00203EA9" w:rsidP="00203EA9">
      <w:pPr>
        <w:autoSpaceDE w:val="0"/>
        <w:autoSpaceDN w:val="0"/>
        <w:adjustRightInd w:val="0"/>
        <w:ind w:firstLine="709"/>
        <w:jc w:val="both"/>
        <w:rPr>
          <w:sz w:val="28"/>
          <w:szCs w:val="28"/>
        </w:rPr>
      </w:pPr>
      <w:r w:rsidRPr="00F60028">
        <w:rPr>
          <w:sz w:val="28"/>
          <w:szCs w:val="28"/>
        </w:rPr>
        <w:t xml:space="preserve">истечение срока исполнения юридическим лицом, индивидуальным предпринимателем ранее выданного предписания об </w:t>
      </w:r>
      <w:r w:rsidRPr="00111C3D">
        <w:rPr>
          <w:sz w:val="28"/>
          <w:szCs w:val="28"/>
        </w:rPr>
        <w:t>устранении выявленного нарушения обязательных требований;</w:t>
      </w:r>
    </w:p>
    <w:p w:rsidR="00203EA9" w:rsidRPr="00F60028" w:rsidRDefault="00203EA9" w:rsidP="00203EA9">
      <w:pPr>
        <w:autoSpaceDE w:val="0"/>
        <w:autoSpaceDN w:val="0"/>
        <w:adjustRightInd w:val="0"/>
        <w:ind w:firstLine="709"/>
        <w:jc w:val="both"/>
        <w:rPr>
          <w:sz w:val="28"/>
          <w:szCs w:val="28"/>
        </w:rPr>
      </w:pPr>
      <w:r w:rsidRPr="00111C3D">
        <w:rPr>
          <w:sz w:val="28"/>
          <w:szCs w:val="28"/>
        </w:rPr>
        <w:t xml:space="preserve">мотивированное представление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6F12F4" w:rsidRPr="006F12F4">
        <w:rPr>
          <w:sz w:val="28"/>
          <w:szCs w:val="28"/>
        </w:rPr>
        <w:t>органы муниципального контроля</w:t>
      </w:r>
      <w:r w:rsidRPr="00111C3D">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F60028">
        <w:rPr>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03EA9" w:rsidRPr="00F60028" w:rsidRDefault="00203EA9" w:rsidP="00203EA9">
      <w:pPr>
        <w:autoSpaceDE w:val="0"/>
        <w:autoSpaceDN w:val="0"/>
        <w:adjustRightInd w:val="0"/>
        <w:ind w:firstLine="709"/>
        <w:jc w:val="both"/>
        <w:rPr>
          <w:sz w:val="28"/>
          <w:szCs w:val="28"/>
        </w:rPr>
      </w:pPr>
      <w:r w:rsidRPr="00F60028">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Pr>
          <w:sz w:val="28"/>
          <w:szCs w:val="28"/>
        </w:rPr>
        <w:t>одного и техногенного характера.</w:t>
      </w:r>
    </w:p>
    <w:p w:rsidR="00203EA9" w:rsidRPr="00F60028" w:rsidRDefault="00203EA9" w:rsidP="00203EA9">
      <w:pPr>
        <w:autoSpaceDE w:val="0"/>
        <w:autoSpaceDN w:val="0"/>
        <w:adjustRightInd w:val="0"/>
        <w:ind w:firstLine="709"/>
        <w:jc w:val="both"/>
        <w:rPr>
          <w:sz w:val="28"/>
          <w:szCs w:val="28"/>
        </w:rPr>
      </w:pPr>
      <w:r w:rsidRPr="00F60028">
        <w:rPr>
          <w:sz w:val="28"/>
          <w:szCs w:val="28"/>
        </w:rPr>
        <w:t>2.6. Основаниями для проведения внеплановых проверок граждан являются:</w:t>
      </w:r>
    </w:p>
    <w:p w:rsidR="00203EA9" w:rsidRPr="00F60028" w:rsidRDefault="00203EA9" w:rsidP="00203EA9">
      <w:pPr>
        <w:autoSpaceDE w:val="0"/>
        <w:autoSpaceDN w:val="0"/>
        <w:adjustRightInd w:val="0"/>
        <w:ind w:firstLine="709"/>
        <w:jc w:val="both"/>
        <w:rPr>
          <w:sz w:val="28"/>
          <w:szCs w:val="28"/>
        </w:rPr>
      </w:pPr>
      <w:r w:rsidRPr="00F60028">
        <w:rPr>
          <w:sz w:val="28"/>
          <w:szCs w:val="28"/>
        </w:rPr>
        <w:t>истечение срока исполнения ранее выданного предписания об устранении выявленного нарушения обязательных требований;</w:t>
      </w:r>
    </w:p>
    <w:p w:rsidR="009E28A4" w:rsidRPr="009E28A4" w:rsidRDefault="009E28A4" w:rsidP="009E28A4">
      <w:pPr>
        <w:autoSpaceDE w:val="0"/>
        <w:autoSpaceDN w:val="0"/>
        <w:adjustRightInd w:val="0"/>
        <w:ind w:firstLine="709"/>
        <w:jc w:val="both"/>
        <w:rPr>
          <w:sz w:val="28"/>
          <w:szCs w:val="28"/>
        </w:rPr>
      </w:pPr>
      <w:r w:rsidRPr="009E28A4">
        <w:rPr>
          <w:sz w:val="28"/>
          <w:szCs w:val="28"/>
        </w:rPr>
        <w:t xml:space="preserve">поступление в </w:t>
      </w:r>
      <w:r>
        <w:rPr>
          <w:sz w:val="28"/>
          <w:szCs w:val="28"/>
        </w:rPr>
        <w:t>органы муниципального контроля</w:t>
      </w:r>
      <w:r w:rsidRPr="009E28A4">
        <w:rPr>
          <w:sz w:val="28"/>
          <w:szCs w:val="28"/>
        </w:rPr>
        <w:t xml:space="preserve"> информации федеральных органов государственной власти, их территориальных органов, органов государственной власти Алтайского края, органов местного самоуправления, средств массовой информации, обращений юридических лиц, индивидуальных предпринимателей и граждан о фактах нарушения обязательных требований.</w:t>
      </w:r>
    </w:p>
    <w:p w:rsidR="00203EA9" w:rsidRPr="00357585" w:rsidRDefault="00203EA9" w:rsidP="009E28A4">
      <w:pPr>
        <w:autoSpaceDE w:val="0"/>
        <w:autoSpaceDN w:val="0"/>
        <w:adjustRightInd w:val="0"/>
        <w:ind w:firstLine="709"/>
        <w:jc w:val="both"/>
        <w:rPr>
          <w:sz w:val="28"/>
          <w:szCs w:val="28"/>
        </w:rPr>
      </w:pPr>
      <w:r>
        <w:rPr>
          <w:sz w:val="28"/>
          <w:szCs w:val="28"/>
        </w:rPr>
        <w:t>2.7. </w:t>
      </w:r>
      <w:r w:rsidRPr="00357585">
        <w:rPr>
          <w:sz w:val="28"/>
          <w:szCs w:val="28"/>
        </w:rPr>
        <w:t xml:space="preserve">О проведении плановой проверки </w:t>
      </w:r>
      <w:r>
        <w:rPr>
          <w:sz w:val="28"/>
          <w:szCs w:val="28"/>
        </w:rPr>
        <w:t xml:space="preserve">субъект контроля </w:t>
      </w:r>
      <w:r w:rsidRPr="00357585">
        <w:rPr>
          <w:sz w:val="28"/>
          <w:szCs w:val="28"/>
        </w:rPr>
        <w:t>уведомля</w:t>
      </w:r>
      <w:r>
        <w:rPr>
          <w:sz w:val="28"/>
          <w:szCs w:val="28"/>
        </w:rPr>
        <w:t>е</w:t>
      </w:r>
      <w:r w:rsidRPr="00357585">
        <w:rPr>
          <w:sz w:val="28"/>
          <w:szCs w:val="28"/>
        </w:rPr>
        <w:t xml:space="preserve">тся </w:t>
      </w:r>
      <w:r w:rsidR="00EB2FA1" w:rsidRPr="00EB2FA1">
        <w:rPr>
          <w:sz w:val="28"/>
          <w:szCs w:val="28"/>
        </w:rPr>
        <w:t>орган</w:t>
      </w:r>
      <w:r w:rsidR="00EB2FA1">
        <w:rPr>
          <w:sz w:val="28"/>
          <w:szCs w:val="28"/>
        </w:rPr>
        <w:t>ами</w:t>
      </w:r>
      <w:r w:rsidR="00EB2FA1" w:rsidRPr="00EB2FA1">
        <w:rPr>
          <w:sz w:val="28"/>
          <w:szCs w:val="28"/>
        </w:rPr>
        <w:t xml:space="preserve"> муниципального контроля</w:t>
      </w:r>
      <w:r w:rsidRPr="00357585">
        <w:rPr>
          <w:sz w:val="28"/>
          <w:szCs w:val="28"/>
        </w:rPr>
        <w:t xml:space="preserve"> не позднее чем за три рабочих дня до начала ее проведения посредством направления копии </w:t>
      </w:r>
      <w:r w:rsidR="008121AA">
        <w:rPr>
          <w:sz w:val="28"/>
          <w:szCs w:val="28"/>
        </w:rPr>
        <w:t>постановления администрации города</w:t>
      </w:r>
      <w:r w:rsidR="009415F3">
        <w:rPr>
          <w:sz w:val="28"/>
          <w:szCs w:val="28"/>
        </w:rPr>
        <w:t xml:space="preserve"> Барнаула</w:t>
      </w:r>
      <w:r w:rsidR="008121AA">
        <w:rPr>
          <w:sz w:val="28"/>
          <w:szCs w:val="28"/>
        </w:rPr>
        <w:t xml:space="preserve"> или </w:t>
      </w:r>
      <w:r w:rsidRPr="00357585">
        <w:rPr>
          <w:sz w:val="28"/>
          <w:szCs w:val="28"/>
        </w:rPr>
        <w:t>приказа</w:t>
      </w:r>
      <w:r w:rsidR="009415F3">
        <w:rPr>
          <w:sz w:val="28"/>
          <w:szCs w:val="28"/>
        </w:rPr>
        <w:t xml:space="preserve"> комитета по дорожному хозяйству, благоустройству, транспорту и связи города Барнаула (комитета по энергоресурсам и газификации города Барнаула)</w:t>
      </w:r>
      <w:r w:rsidR="008121AA">
        <w:rPr>
          <w:sz w:val="28"/>
          <w:szCs w:val="28"/>
        </w:rPr>
        <w:t xml:space="preserve"> </w:t>
      </w:r>
      <w:r w:rsidRPr="00357585">
        <w:rPr>
          <w:sz w:val="28"/>
          <w:szCs w:val="28"/>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ED123B">
        <w:rPr>
          <w:sz w:val="28"/>
          <w:szCs w:val="28"/>
        </w:rPr>
        <w:t>субъект</w:t>
      </w:r>
      <w:r>
        <w:rPr>
          <w:sz w:val="28"/>
          <w:szCs w:val="28"/>
        </w:rPr>
        <w:t>а</w:t>
      </w:r>
      <w:r w:rsidRPr="00ED123B">
        <w:rPr>
          <w:sz w:val="28"/>
          <w:szCs w:val="28"/>
        </w:rPr>
        <w:t xml:space="preserve"> контроля</w:t>
      </w:r>
      <w:r w:rsidRPr="00357585">
        <w:rPr>
          <w:sz w:val="28"/>
          <w:szCs w:val="28"/>
        </w:rPr>
        <w:t xml:space="preserve">, если такой адрес содержится соответственно в </w:t>
      </w:r>
      <w:r w:rsidR="00EB2FA1">
        <w:rPr>
          <w:sz w:val="28"/>
          <w:szCs w:val="28"/>
        </w:rPr>
        <w:t>Е</w:t>
      </w:r>
      <w:r w:rsidRPr="00357585">
        <w:rPr>
          <w:sz w:val="28"/>
          <w:szCs w:val="28"/>
        </w:rPr>
        <w:t xml:space="preserve">дином государственном реестре юридических лиц, </w:t>
      </w:r>
      <w:r w:rsidR="00EB2FA1">
        <w:rPr>
          <w:sz w:val="28"/>
          <w:szCs w:val="28"/>
        </w:rPr>
        <w:t>Е</w:t>
      </w:r>
      <w:r w:rsidRPr="00357585">
        <w:rPr>
          <w:sz w:val="28"/>
          <w:szCs w:val="28"/>
        </w:rPr>
        <w:t xml:space="preserve">дином государственном реестре индивидуальных предпринимателей либо ранее был представлен </w:t>
      </w:r>
      <w:r w:rsidRPr="00ED123B">
        <w:rPr>
          <w:sz w:val="28"/>
          <w:szCs w:val="28"/>
        </w:rPr>
        <w:t>субъект</w:t>
      </w:r>
      <w:r>
        <w:rPr>
          <w:sz w:val="28"/>
          <w:szCs w:val="28"/>
        </w:rPr>
        <w:t>ом</w:t>
      </w:r>
      <w:r w:rsidRPr="00ED123B">
        <w:rPr>
          <w:sz w:val="28"/>
          <w:szCs w:val="28"/>
        </w:rPr>
        <w:t xml:space="preserve"> контроля</w:t>
      </w:r>
      <w:r w:rsidRPr="00357585">
        <w:rPr>
          <w:sz w:val="28"/>
          <w:szCs w:val="28"/>
        </w:rPr>
        <w:t xml:space="preserve"> в </w:t>
      </w:r>
      <w:r w:rsidR="00EB2FA1">
        <w:rPr>
          <w:sz w:val="28"/>
          <w:szCs w:val="28"/>
        </w:rPr>
        <w:t>органы муниципального контроля</w:t>
      </w:r>
      <w:r w:rsidRPr="00357585">
        <w:rPr>
          <w:sz w:val="28"/>
          <w:szCs w:val="28"/>
        </w:rPr>
        <w:t>, или иным доступным способом.</w:t>
      </w:r>
    </w:p>
    <w:p w:rsidR="00203EA9" w:rsidRPr="005A40E5" w:rsidRDefault="00203EA9" w:rsidP="00203EA9">
      <w:pPr>
        <w:autoSpaceDE w:val="0"/>
        <w:autoSpaceDN w:val="0"/>
        <w:adjustRightInd w:val="0"/>
        <w:ind w:firstLine="709"/>
        <w:jc w:val="both"/>
        <w:rPr>
          <w:sz w:val="28"/>
          <w:szCs w:val="28"/>
        </w:rPr>
      </w:pPr>
      <w:r w:rsidRPr="00357585">
        <w:rPr>
          <w:sz w:val="28"/>
          <w:szCs w:val="28"/>
        </w:rPr>
        <w:t>2.</w:t>
      </w:r>
      <w:r>
        <w:rPr>
          <w:sz w:val="28"/>
          <w:szCs w:val="28"/>
        </w:rPr>
        <w:t>8. </w:t>
      </w:r>
      <w:r w:rsidRPr="00357585">
        <w:rPr>
          <w:sz w:val="28"/>
          <w:szCs w:val="28"/>
        </w:rPr>
        <w:t>О проведен</w:t>
      </w:r>
      <w:r w:rsidRPr="005A40E5">
        <w:rPr>
          <w:sz w:val="28"/>
          <w:szCs w:val="28"/>
        </w:rPr>
        <w:t xml:space="preserve">ии внеплановой выездной проверки, за исключением внеплановой выездной проверки, основания проведения которой указаны </w:t>
      </w:r>
      <w:r>
        <w:rPr>
          <w:sz w:val="28"/>
          <w:szCs w:val="28"/>
        </w:rPr>
        <w:t xml:space="preserve">       </w:t>
      </w:r>
      <w:r w:rsidRPr="003054F8">
        <w:rPr>
          <w:sz w:val="28"/>
          <w:szCs w:val="28"/>
        </w:rPr>
        <w:t xml:space="preserve">в </w:t>
      </w:r>
      <w:r>
        <w:rPr>
          <w:sz w:val="28"/>
          <w:szCs w:val="28"/>
        </w:rPr>
        <w:t>абзаце</w:t>
      </w:r>
      <w:r w:rsidRPr="003054F8">
        <w:rPr>
          <w:sz w:val="28"/>
          <w:szCs w:val="28"/>
        </w:rPr>
        <w:t xml:space="preserve"> </w:t>
      </w:r>
      <w:r w:rsidR="00EB2603">
        <w:rPr>
          <w:sz w:val="28"/>
          <w:szCs w:val="28"/>
        </w:rPr>
        <w:t>3</w:t>
      </w:r>
      <w:r w:rsidRPr="003054F8">
        <w:rPr>
          <w:sz w:val="28"/>
          <w:szCs w:val="28"/>
        </w:rPr>
        <w:t xml:space="preserve"> пункта 2.5</w:t>
      </w:r>
      <w:r w:rsidRPr="005A40E5">
        <w:rPr>
          <w:sz w:val="28"/>
          <w:szCs w:val="28"/>
        </w:rPr>
        <w:t xml:space="preserve"> </w:t>
      </w:r>
      <w:r>
        <w:rPr>
          <w:sz w:val="28"/>
          <w:szCs w:val="28"/>
        </w:rPr>
        <w:t xml:space="preserve">настоящего </w:t>
      </w:r>
      <w:r w:rsidRPr="005A40E5">
        <w:rPr>
          <w:sz w:val="28"/>
          <w:szCs w:val="28"/>
        </w:rPr>
        <w:t xml:space="preserve">раздела, </w:t>
      </w:r>
      <w:r w:rsidRPr="00396AE5">
        <w:rPr>
          <w:sz w:val="28"/>
          <w:szCs w:val="28"/>
        </w:rPr>
        <w:t xml:space="preserve">субъект контроля </w:t>
      </w:r>
      <w:r w:rsidRPr="005A40E5">
        <w:rPr>
          <w:sz w:val="28"/>
          <w:szCs w:val="28"/>
        </w:rPr>
        <w:t>уведомля</w:t>
      </w:r>
      <w:r>
        <w:rPr>
          <w:sz w:val="28"/>
          <w:szCs w:val="28"/>
        </w:rPr>
        <w:t>е</w:t>
      </w:r>
      <w:r w:rsidRPr="005A40E5">
        <w:rPr>
          <w:sz w:val="28"/>
          <w:szCs w:val="28"/>
        </w:rPr>
        <w:t xml:space="preserve">тся </w:t>
      </w:r>
      <w:r w:rsidR="00EB2FA1">
        <w:rPr>
          <w:sz w:val="28"/>
          <w:szCs w:val="28"/>
        </w:rPr>
        <w:t>органами муниципального контроля</w:t>
      </w:r>
      <w:r w:rsidRPr="005A40E5">
        <w:rPr>
          <w:sz w:val="28"/>
          <w:szCs w:val="28"/>
        </w:rPr>
        <w:t xml:space="preserve"> не менее чем за двадцать четыре часа </w:t>
      </w:r>
      <w:r w:rsidR="003144E6">
        <w:rPr>
          <w:sz w:val="28"/>
          <w:szCs w:val="28"/>
        </w:rPr>
        <w:t xml:space="preserve">    </w:t>
      </w:r>
      <w:r w:rsidRPr="005A40E5">
        <w:rPr>
          <w:sz w:val="28"/>
          <w:szCs w:val="28"/>
        </w:rPr>
        <w:t xml:space="preserve">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D652A3">
        <w:rPr>
          <w:sz w:val="28"/>
          <w:szCs w:val="28"/>
        </w:rPr>
        <w:t>юридического лица, индивидуального предпринимателя</w:t>
      </w:r>
      <w:r w:rsidRPr="005A40E5">
        <w:rPr>
          <w:sz w:val="28"/>
          <w:szCs w:val="28"/>
        </w:rPr>
        <w:t xml:space="preserve">, </w:t>
      </w:r>
      <w:r w:rsidRPr="005A40E5">
        <w:rPr>
          <w:sz w:val="28"/>
          <w:szCs w:val="28"/>
        </w:rPr>
        <w:lastRenderedPageBreak/>
        <w:t xml:space="preserve">если такой адрес содержится соответственно в </w:t>
      </w:r>
      <w:r w:rsidR="003144E6">
        <w:rPr>
          <w:sz w:val="28"/>
          <w:szCs w:val="28"/>
        </w:rPr>
        <w:t>Е</w:t>
      </w:r>
      <w:r w:rsidRPr="005A40E5">
        <w:rPr>
          <w:sz w:val="28"/>
          <w:szCs w:val="28"/>
        </w:rPr>
        <w:t xml:space="preserve">дином государственном реестре юридических лиц, </w:t>
      </w:r>
      <w:r w:rsidR="003144E6">
        <w:rPr>
          <w:sz w:val="28"/>
          <w:szCs w:val="28"/>
        </w:rPr>
        <w:t>Е</w:t>
      </w:r>
      <w:r w:rsidRPr="005A40E5">
        <w:rPr>
          <w:sz w:val="28"/>
          <w:szCs w:val="28"/>
        </w:rPr>
        <w:t xml:space="preserve">дином государственном реестре индивидуальных предпринимателей либо ранее был представлен </w:t>
      </w:r>
      <w:r w:rsidRPr="00396AE5">
        <w:rPr>
          <w:sz w:val="28"/>
          <w:szCs w:val="28"/>
        </w:rPr>
        <w:t>субъект</w:t>
      </w:r>
      <w:r>
        <w:rPr>
          <w:sz w:val="28"/>
          <w:szCs w:val="28"/>
        </w:rPr>
        <w:t>ом</w:t>
      </w:r>
      <w:r w:rsidRPr="00396AE5">
        <w:rPr>
          <w:sz w:val="28"/>
          <w:szCs w:val="28"/>
        </w:rPr>
        <w:t xml:space="preserve"> контроля </w:t>
      </w:r>
      <w:r w:rsidRPr="005A40E5">
        <w:rPr>
          <w:sz w:val="28"/>
          <w:szCs w:val="28"/>
        </w:rPr>
        <w:t xml:space="preserve">в </w:t>
      </w:r>
      <w:r w:rsidR="008121AA">
        <w:rPr>
          <w:sz w:val="28"/>
          <w:szCs w:val="28"/>
        </w:rPr>
        <w:t>орган муниципального контроля</w:t>
      </w:r>
      <w:r w:rsidRPr="005A40E5">
        <w:rPr>
          <w:sz w:val="28"/>
          <w:szCs w:val="28"/>
        </w:rPr>
        <w:t>.</w:t>
      </w:r>
    </w:p>
    <w:p w:rsidR="00203EA9" w:rsidRDefault="00203EA9" w:rsidP="00203EA9">
      <w:pPr>
        <w:autoSpaceDE w:val="0"/>
        <w:autoSpaceDN w:val="0"/>
        <w:adjustRightInd w:val="0"/>
        <w:ind w:firstLine="709"/>
        <w:jc w:val="both"/>
        <w:rPr>
          <w:sz w:val="28"/>
          <w:szCs w:val="28"/>
        </w:rPr>
      </w:pPr>
      <w:r>
        <w:rPr>
          <w:sz w:val="28"/>
          <w:szCs w:val="28"/>
        </w:rPr>
        <w:t>2.9. </w:t>
      </w:r>
      <w:r w:rsidRPr="00B87C1A">
        <w:rPr>
          <w:sz w:val="28"/>
          <w:szCs w:val="28"/>
        </w:rPr>
        <w:t xml:space="preserve">При проведении внеплановой выездной проверки, основания проведения которой указаны в </w:t>
      </w:r>
      <w:r>
        <w:rPr>
          <w:sz w:val="28"/>
          <w:szCs w:val="28"/>
        </w:rPr>
        <w:t xml:space="preserve">абзаце </w:t>
      </w:r>
      <w:r w:rsidR="008121AA">
        <w:rPr>
          <w:sz w:val="28"/>
          <w:szCs w:val="28"/>
        </w:rPr>
        <w:t>3</w:t>
      </w:r>
      <w:r w:rsidRPr="00B87C1A">
        <w:rPr>
          <w:sz w:val="28"/>
          <w:szCs w:val="28"/>
        </w:rPr>
        <w:t xml:space="preserve"> пункта 2.5 </w:t>
      </w:r>
      <w:r>
        <w:rPr>
          <w:sz w:val="28"/>
          <w:szCs w:val="28"/>
        </w:rPr>
        <w:t xml:space="preserve">настоящего </w:t>
      </w:r>
      <w:r w:rsidRPr="00B87C1A">
        <w:rPr>
          <w:sz w:val="28"/>
          <w:szCs w:val="28"/>
        </w:rPr>
        <w:t xml:space="preserve">раздела, предварительное уведомление </w:t>
      </w:r>
      <w:r w:rsidR="00EB2FA1">
        <w:rPr>
          <w:sz w:val="28"/>
          <w:szCs w:val="28"/>
        </w:rPr>
        <w:t>субъектов контроля</w:t>
      </w:r>
      <w:r w:rsidRPr="00B87C1A">
        <w:rPr>
          <w:sz w:val="28"/>
          <w:szCs w:val="28"/>
        </w:rPr>
        <w:t xml:space="preserve"> не требуется.</w:t>
      </w:r>
    </w:p>
    <w:p w:rsidR="00203EA9" w:rsidRDefault="00203EA9" w:rsidP="00203EA9">
      <w:pPr>
        <w:autoSpaceDE w:val="0"/>
        <w:autoSpaceDN w:val="0"/>
        <w:adjustRightInd w:val="0"/>
        <w:ind w:firstLine="709"/>
        <w:jc w:val="both"/>
        <w:rPr>
          <w:sz w:val="28"/>
          <w:szCs w:val="28"/>
        </w:rPr>
      </w:pPr>
      <w:r>
        <w:rPr>
          <w:sz w:val="28"/>
          <w:szCs w:val="28"/>
        </w:rPr>
        <w:t xml:space="preserve">2.10. При проведении внеплановой документарной проверки </w:t>
      </w:r>
      <w:r w:rsidRPr="005A40E5">
        <w:rPr>
          <w:sz w:val="28"/>
          <w:szCs w:val="28"/>
        </w:rPr>
        <w:t>предварительное</w:t>
      </w:r>
      <w:r w:rsidRPr="00EC2A1E">
        <w:rPr>
          <w:sz w:val="28"/>
          <w:szCs w:val="28"/>
        </w:rPr>
        <w:t xml:space="preserve"> уведомление </w:t>
      </w:r>
      <w:r>
        <w:rPr>
          <w:sz w:val="28"/>
          <w:szCs w:val="28"/>
        </w:rPr>
        <w:t>субъекта контроля</w:t>
      </w:r>
      <w:r w:rsidRPr="00EC2A1E">
        <w:rPr>
          <w:sz w:val="28"/>
          <w:szCs w:val="28"/>
        </w:rPr>
        <w:t xml:space="preserve"> не требуется.</w:t>
      </w:r>
    </w:p>
    <w:p w:rsidR="00203EA9" w:rsidRPr="005D5BA4" w:rsidRDefault="00203EA9" w:rsidP="00203EA9">
      <w:pPr>
        <w:autoSpaceDE w:val="0"/>
        <w:autoSpaceDN w:val="0"/>
        <w:adjustRightInd w:val="0"/>
        <w:ind w:firstLine="709"/>
        <w:jc w:val="both"/>
        <w:rPr>
          <w:sz w:val="28"/>
          <w:szCs w:val="28"/>
        </w:rPr>
      </w:pPr>
      <w:r w:rsidRPr="00F60028">
        <w:rPr>
          <w:sz w:val="28"/>
          <w:szCs w:val="28"/>
        </w:rPr>
        <w:t>2.</w:t>
      </w:r>
      <w:r>
        <w:rPr>
          <w:sz w:val="28"/>
          <w:szCs w:val="28"/>
        </w:rPr>
        <w:t>11</w:t>
      </w:r>
      <w:r w:rsidRPr="00F60028">
        <w:rPr>
          <w:sz w:val="28"/>
          <w:szCs w:val="28"/>
        </w:rPr>
        <w:t>. Проверки проводятся в порядке, установленном Административны</w:t>
      </w:r>
      <w:r w:rsidR="003144E6">
        <w:rPr>
          <w:sz w:val="28"/>
          <w:szCs w:val="28"/>
        </w:rPr>
        <w:t>ми</w:t>
      </w:r>
      <w:r w:rsidRPr="00F60028">
        <w:rPr>
          <w:sz w:val="28"/>
          <w:szCs w:val="28"/>
        </w:rPr>
        <w:t xml:space="preserve"> регламент</w:t>
      </w:r>
      <w:r w:rsidR="003144E6">
        <w:rPr>
          <w:sz w:val="28"/>
          <w:szCs w:val="28"/>
        </w:rPr>
        <w:t>ами</w:t>
      </w:r>
      <w:r w:rsidRPr="00F60028">
        <w:rPr>
          <w:sz w:val="28"/>
          <w:szCs w:val="28"/>
        </w:rPr>
        <w:t xml:space="preserve"> проведения проверок при осуществлении муниципального контроля, утвержденным</w:t>
      </w:r>
      <w:r w:rsidR="003144E6">
        <w:rPr>
          <w:sz w:val="28"/>
          <w:szCs w:val="28"/>
        </w:rPr>
        <w:t>и</w:t>
      </w:r>
      <w:r w:rsidRPr="00F60028">
        <w:rPr>
          <w:sz w:val="28"/>
          <w:szCs w:val="28"/>
        </w:rPr>
        <w:t xml:space="preserve"> </w:t>
      </w:r>
      <w:r w:rsidR="00EB2603">
        <w:rPr>
          <w:sz w:val="28"/>
          <w:szCs w:val="28"/>
        </w:rPr>
        <w:t xml:space="preserve">постановлением администрации города Барнаула, </w:t>
      </w:r>
      <w:r w:rsidR="00530E2B">
        <w:rPr>
          <w:sz w:val="28"/>
          <w:szCs w:val="28"/>
        </w:rPr>
        <w:t xml:space="preserve">приказами </w:t>
      </w:r>
      <w:r w:rsidR="00530E2B" w:rsidRPr="00530E2B">
        <w:rPr>
          <w:sz w:val="28"/>
          <w:szCs w:val="28"/>
        </w:rPr>
        <w:t>комитет</w:t>
      </w:r>
      <w:r w:rsidR="00530E2B">
        <w:rPr>
          <w:sz w:val="28"/>
          <w:szCs w:val="28"/>
        </w:rPr>
        <w:t>а</w:t>
      </w:r>
      <w:r w:rsidR="00530E2B" w:rsidRPr="00530E2B">
        <w:rPr>
          <w:sz w:val="28"/>
          <w:szCs w:val="28"/>
        </w:rPr>
        <w:t xml:space="preserve"> по дорожному хозяйству, благоустройству, транспорту и связи города Барнаула, комитета                     по энергоресурсам и газификации города Барнаула</w:t>
      </w:r>
      <w:r w:rsidRPr="00530E2B">
        <w:rPr>
          <w:sz w:val="28"/>
          <w:szCs w:val="28"/>
        </w:rPr>
        <w:t>. Уполномоченный по защите прав предпринимателей в Алтайском крае принимает участие</w:t>
      </w:r>
      <w:r w:rsidR="00530E2B" w:rsidRPr="00530E2B">
        <w:rPr>
          <w:sz w:val="28"/>
          <w:szCs w:val="28"/>
        </w:rPr>
        <w:t xml:space="preserve">                </w:t>
      </w:r>
      <w:r w:rsidRPr="00530E2B">
        <w:rPr>
          <w:sz w:val="28"/>
          <w:szCs w:val="28"/>
        </w:rPr>
        <w:t xml:space="preserve"> в проверках, проводимых в отношении субъектов предпринимательской деятельности, в соответствии с Федеральным законом от 07.05.2013 №78-ФЗ «Об уполномоченных по защите прав предпринимателей в Российской Феде</w:t>
      </w:r>
      <w:r w:rsidRPr="005D5BA4">
        <w:rPr>
          <w:sz w:val="28"/>
          <w:szCs w:val="28"/>
        </w:rPr>
        <w:t>рации».</w:t>
      </w:r>
    </w:p>
    <w:p w:rsidR="00717B7E" w:rsidRPr="005D5BA4" w:rsidRDefault="00203EA9" w:rsidP="00203EA9">
      <w:pPr>
        <w:autoSpaceDE w:val="0"/>
        <w:autoSpaceDN w:val="0"/>
        <w:adjustRightInd w:val="0"/>
        <w:ind w:firstLine="709"/>
        <w:jc w:val="both"/>
        <w:rPr>
          <w:sz w:val="28"/>
          <w:szCs w:val="28"/>
        </w:rPr>
      </w:pPr>
      <w:r w:rsidRPr="005D5BA4">
        <w:rPr>
          <w:sz w:val="28"/>
          <w:szCs w:val="28"/>
        </w:rPr>
        <w:t>2.12. </w:t>
      </w:r>
      <w:r w:rsidR="002F47E4">
        <w:rPr>
          <w:sz w:val="28"/>
          <w:szCs w:val="28"/>
        </w:rPr>
        <w:t>Внеплановые п</w:t>
      </w:r>
      <w:r w:rsidRPr="005D5BA4">
        <w:rPr>
          <w:sz w:val="28"/>
          <w:szCs w:val="28"/>
        </w:rPr>
        <w:t>роверки</w:t>
      </w:r>
      <w:r w:rsidR="00F84E1E">
        <w:rPr>
          <w:sz w:val="28"/>
          <w:szCs w:val="28"/>
        </w:rPr>
        <w:t>, осуществляемые</w:t>
      </w:r>
      <w:r w:rsidR="009415F3" w:rsidRPr="009415F3">
        <w:rPr>
          <w:sz w:val="28"/>
          <w:szCs w:val="28"/>
        </w:rPr>
        <w:t xml:space="preserve"> </w:t>
      </w:r>
      <w:r w:rsidR="00F84E1E" w:rsidRPr="00F84E1E">
        <w:rPr>
          <w:sz w:val="28"/>
          <w:szCs w:val="28"/>
        </w:rPr>
        <w:t>администрацией города Барнаула в лице отдела по охране окружающей среды</w:t>
      </w:r>
      <w:r w:rsidR="00F84E1E">
        <w:rPr>
          <w:sz w:val="28"/>
          <w:szCs w:val="28"/>
        </w:rPr>
        <w:t xml:space="preserve">, </w:t>
      </w:r>
      <w:r w:rsidR="009415F3" w:rsidRPr="005D5BA4">
        <w:rPr>
          <w:sz w:val="28"/>
          <w:szCs w:val="28"/>
        </w:rPr>
        <w:t>в отношении граждан</w:t>
      </w:r>
      <w:r w:rsidR="00F84E1E">
        <w:rPr>
          <w:sz w:val="28"/>
          <w:szCs w:val="28"/>
        </w:rPr>
        <w:t xml:space="preserve"> </w:t>
      </w:r>
      <w:r w:rsidR="009415F3">
        <w:rPr>
          <w:sz w:val="28"/>
          <w:szCs w:val="28"/>
        </w:rPr>
        <w:t>провод</w:t>
      </w:r>
      <w:r w:rsidR="00F84E1E">
        <w:rPr>
          <w:sz w:val="28"/>
          <w:szCs w:val="28"/>
        </w:rPr>
        <w:t>ятся</w:t>
      </w:r>
      <w:r w:rsidR="00EF7D32" w:rsidRPr="005D5BA4">
        <w:rPr>
          <w:sz w:val="28"/>
          <w:szCs w:val="28"/>
        </w:rPr>
        <w:t xml:space="preserve"> </w:t>
      </w:r>
      <w:r w:rsidRPr="005D5BA4">
        <w:rPr>
          <w:sz w:val="28"/>
          <w:szCs w:val="28"/>
        </w:rPr>
        <w:t xml:space="preserve">на основании </w:t>
      </w:r>
      <w:r w:rsidR="00B92FFA" w:rsidRPr="005D5BA4">
        <w:rPr>
          <w:sz w:val="28"/>
          <w:szCs w:val="28"/>
        </w:rPr>
        <w:t xml:space="preserve">постановлений администрации города </w:t>
      </w:r>
      <w:proofErr w:type="gramStart"/>
      <w:r w:rsidR="00717B7E" w:rsidRPr="005D5BA4">
        <w:rPr>
          <w:sz w:val="28"/>
          <w:szCs w:val="28"/>
        </w:rPr>
        <w:t>Ба</w:t>
      </w:r>
      <w:r w:rsidR="00F84E1E">
        <w:rPr>
          <w:sz w:val="28"/>
          <w:szCs w:val="28"/>
        </w:rPr>
        <w:t>рнаула</w:t>
      </w:r>
      <w:r w:rsidR="00F84E1E">
        <w:rPr>
          <w:sz w:val="28"/>
          <w:szCs w:val="28"/>
        </w:rPr>
        <w:br/>
        <w:t>(</w:t>
      </w:r>
      <w:proofErr w:type="gramEnd"/>
      <w:r w:rsidR="00F84E1E">
        <w:rPr>
          <w:sz w:val="28"/>
          <w:szCs w:val="28"/>
        </w:rPr>
        <w:t xml:space="preserve">далее – постановление) </w:t>
      </w:r>
      <w:r w:rsidR="00B92FFA" w:rsidRPr="005D5BA4">
        <w:rPr>
          <w:sz w:val="28"/>
          <w:szCs w:val="28"/>
        </w:rPr>
        <w:t>по форме (приложение 1 к Положению)</w:t>
      </w:r>
      <w:r w:rsidR="00717B7E" w:rsidRPr="005D5BA4">
        <w:rPr>
          <w:sz w:val="28"/>
          <w:szCs w:val="28"/>
        </w:rPr>
        <w:t>.</w:t>
      </w:r>
    </w:p>
    <w:p w:rsidR="00717B7E" w:rsidRPr="005D5BA4" w:rsidRDefault="002F47E4" w:rsidP="00203EA9">
      <w:pPr>
        <w:autoSpaceDE w:val="0"/>
        <w:autoSpaceDN w:val="0"/>
        <w:adjustRightInd w:val="0"/>
        <w:ind w:firstLine="709"/>
        <w:jc w:val="both"/>
        <w:rPr>
          <w:sz w:val="28"/>
          <w:szCs w:val="28"/>
        </w:rPr>
      </w:pPr>
      <w:r>
        <w:rPr>
          <w:sz w:val="28"/>
          <w:szCs w:val="28"/>
        </w:rPr>
        <w:t>Внеплановые п</w:t>
      </w:r>
      <w:r w:rsidR="00717B7E" w:rsidRPr="005D5BA4">
        <w:rPr>
          <w:sz w:val="28"/>
          <w:szCs w:val="28"/>
        </w:rPr>
        <w:t>роверки</w:t>
      </w:r>
      <w:r w:rsidR="00F84E1E">
        <w:rPr>
          <w:sz w:val="28"/>
          <w:szCs w:val="28"/>
        </w:rPr>
        <w:t xml:space="preserve">, осуществляемые </w:t>
      </w:r>
      <w:r w:rsidR="00F84E1E" w:rsidRPr="005D5BA4">
        <w:rPr>
          <w:sz w:val="28"/>
          <w:szCs w:val="28"/>
        </w:rPr>
        <w:t>комитетом по дорожному хозяйству, благоустройству, транспорту и связи города, комитетом по энергоресурсам и газификации города Барнаула</w:t>
      </w:r>
      <w:r w:rsidR="00F84E1E">
        <w:rPr>
          <w:sz w:val="28"/>
          <w:szCs w:val="28"/>
        </w:rPr>
        <w:t>,</w:t>
      </w:r>
      <w:r w:rsidR="00717B7E" w:rsidRPr="005D5BA4">
        <w:rPr>
          <w:sz w:val="28"/>
          <w:szCs w:val="28"/>
        </w:rPr>
        <w:t xml:space="preserve"> в отношении граждан</w:t>
      </w:r>
      <w:r w:rsidR="00F84E1E">
        <w:rPr>
          <w:sz w:val="28"/>
          <w:szCs w:val="28"/>
        </w:rPr>
        <w:t xml:space="preserve"> </w:t>
      </w:r>
      <w:r w:rsidR="009415F3">
        <w:rPr>
          <w:sz w:val="28"/>
          <w:szCs w:val="28"/>
        </w:rPr>
        <w:t>провод</w:t>
      </w:r>
      <w:r w:rsidR="00F84E1E">
        <w:rPr>
          <w:sz w:val="28"/>
          <w:szCs w:val="28"/>
        </w:rPr>
        <w:t>ятся</w:t>
      </w:r>
      <w:r w:rsidR="00717B7E" w:rsidRPr="005D5BA4">
        <w:rPr>
          <w:sz w:val="28"/>
          <w:szCs w:val="28"/>
        </w:rPr>
        <w:t xml:space="preserve"> на основании приказов по форме (приложение 2 к Положению). </w:t>
      </w:r>
    </w:p>
    <w:p w:rsidR="00203EA9" w:rsidRPr="00F60028" w:rsidRDefault="00203EA9" w:rsidP="00203EA9">
      <w:pPr>
        <w:autoSpaceDE w:val="0"/>
        <w:autoSpaceDN w:val="0"/>
        <w:adjustRightInd w:val="0"/>
        <w:ind w:firstLine="709"/>
        <w:jc w:val="both"/>
        <w:rPr>
          <w:sz w:val="28"/>
          <w:szCs w:val="28"/>
        </w:rPr>
      </w:pPr>
      <w:r w:rsidRPr="005D5BA4">
        <w:rPr>
          <w:sz w:val="28"/>
          <w:szCs w:val="28"/>
        </w:rPr>
        <w:t xml:space="preserve">По результатам проверки граждан должностными лицами </w:t>
      </w:r>
      <w:r w:rsidR="00EB2FA1" w:rsidRPr="005D5BA4">
        <w:rPr>
          <w:sz w:val="28"/>
          <w:szCs w:val="28"/>
        </w:rPr>
        <w:t>органов муниципального контроля</w:t>
      </w:r>
      <w:r w:rsidRPr="005D5BA4">
        <w:rPr>
          <w:sz w:val="28"/>
          <w:szCs w:val="28"/>
        </w:rPr>
        <w:t xml:space="preserve">, проводившими проверку, составляется акт </w:t>
      </w:r>
      <w:r w:rsidR="00EB2FA1" w:rsidRPr="005D5BA4">
        <w:rPr>
          <w:sz w:val="28"/>
          <w:szCs w:val="28"/>
        </w:rPr>
        <w:t xml:space="preserve">           </w:t>
      </w:r>
      <w:r w:rsidRPr="005D5BA4">
        <w:rPr>
          <w:sz w:val="28"/>
          <w:szCs w:val="28"/>
        </w:rPr>
        <w:t xml:space="preserve">по форме (приложение </w:t>
      </w:r>
      <w:r w:rsidR="005D5BA4">
        <w:rPr>
          <w:sz w:val="28"/>
          <w:szCs w:val="28"/>
        </w:rPr>
        <w:t>3</w:t>
      </w:r>
      <w:r w:rsidRPr="005D5BA4">
        <w:rPr>
          <w:sz w:val="28"/>
          <w:szCs w:val="28"/>
        </w:rPr>
        <w:t xml:space="preserve"> к Положению).</w:t>
      </w:r>
    </w:p>
    <w:p w:rsidR="00203EA9" w:rsidRPr="00F60028" w:rsidRDefault="00203EA9" w:rsidP="00203EA9">
      <w:pPr>
        <w:autoSpaceDE w:val="0"/>
        <w:autoSpaceDN w:val="0"/>
        <w:adjustRightInd w:val="0"/>
        <w:ind w:firstLine="709"/>
        <w:jc w:val="both"/>
        <w:rPr>
          <w:sz w:val="28"/>
          <w:szCs w:val="28"/>
        </w:rPr>
      </w:pPr>
      <w:r w:rsidRPr="00F60028">
        <w:rPr>
          <w:sz w:val="28"/>
          <w:szCs w:val="28"/>
        </w:rPr>
        <w:t>2.</w:t>
      </w:r>
      <w:r>
        <w:rPr>
          <w:sz w:val="28"/>
          <w:szCs w:val="28"/>
        </w:rPr>
        <w:t>13</w:t>
      </w:r>
      <w:r w:rsidRPr="00F60028">
        <w:rPr>
          <w:sz w:val="28"/>
          <w:szCs w:val="28"/>
        </w:rPr>
        <w:t>. </w:t>
      </w:r>
      <w:r w:rsidR="002F47E4">
        <w:rPr>
          <w:sz w:val="28"/>
          <w:szCs w:val="28"/>
        </w:rPr>
        <w:t xml:space="preserve">Проверки, осуществляемые органами муниципального контроля в </w:t>
      </w:r>
      <w:r w:rsidRPr="00F60028">
        <w:rPr>
          <w:sz w:val="28"/>
          <w:szCs w:val="28"/>
        </w:rPr>
        <w:t xml:space="preserve">отношении юридических лиц и индивидуальных предпринимателей, </w:t>
      </w:r>
      <w:r w:rsidR="002F47E4">
        <w:rPr>
          <w:sz w:val="28"/>
          <w:szCs w:val="28"/>
        </w:rPr>
        <w:t xml:space="preserve">проводятся на основании типовых форм, </w:t>
      </w:r>
      <w:r w:rsidRPr="00F60028">
        <w:rPr>
          <w:sz w:val="28"/>
          <w:szCs w:val="28"/>
        </w:rPr>
        <w:t>утвержден</w:t>
      </w:r>
      <w:r w:rsidR="002F47E4">
        <w:rPr>
          <w:sz w:val="28"/>
          <w:szCs w:val="28"/>
        </w:rPr>
        <w:t>н</w:t>
      </w:r>
      <w:r w:rsidRPr="00F60028">
        <w:rPr>
          <w:sz w:val="28"/>
          <w:szCs w:val="28"/>
        </w:rPr>
        <w:t>ы</w:t>
      </w:r>
      <w:r w:rsidR="002F47E4">
        <w:rPr>
          <w:sz w:val="28"/>
          <w:szCs w:val="28"/>
        </w:rPr>
        <w:t>х</w:t>
      </w:r>
      <w:r w:rsidRPr="00F60028">
        <w:rPr>
          <w:sz w:val="28"/>
          <w:szCs w:val="28"/>
        </w:rPr>
        <w:t xml:space="preserve"> приказом Минэкономразвития Р</w:t>
      </w:r>
      <w:r>
        <w:rPr>
          <w:sz w:val="28"/>
          <w:szCs w:val="28"/>
        </w:rPr>
        <w:t xml:space="preserve">оссийской Федерации </w:t>
      </w:r>
      <w:r w:rsidRPr="00F60028">
        <w:rPr>
          <w:sz w:val="28"/>
          <w:szCs w:val="28"/>
        </w:rPr>
        <w:t>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3EA9" w:rsidRDefault="00203EA9" w:rsidP="00203EA9">
      <w:pPr>
        <w:autoSpaceDE w:val="0"/>
        <w:autoSpaceDN w:val="0"/>
        <w:adjustRightInd w:val="0"/>
        <w:ind w:firstLine="709"/>
        <w:jc w:val="both"/>
        <w:rPr>
          <w:sz w:val="28"/>
          <w:szCs w:val="28"/>
        </w:rPr>
      </w:pPr>
      <w:r w:rsidRPr="00F60028">
        <w:rPr>
          <w:sz w:val="28"/>
          <w:szCs w:val="28"/>
        </w:rPr>
        <w:t>2.</w:t>
      </w:r>
      <w:r>
        <w:rPr>
          <w:sz w:val="28"/>
          <w:szCs w:val="28"/>
        </w:rPr>
        <w:t>14</w:t>
      </w:r>
      <w:r w:rsidRPr="00F60028">
        <w:rPr>
          <w:sz w:val="28"/>
          <w:szCs w:val="28"/>
        </w:rPr>
        <w:t>. Срок проведения проверки не может превышать 20 рабочих дней, если иной срок не установлен действующим законодательством.</w:t>
      </w:r>
    </w:p>
    <w:p w:rsidR="00203EA9" w:rsidRPr="00F60028" w:rsidRDefault="00203EA9" w:rsidP="00203EA9">
      <w:pPr>
        <w:autoSpaceDE w:val="0"/>
        <w:autoSpaceDN w:val="0"/>
        <w:adjustRightInd w:val="0"/>
        <w:ind w:firstLine="709"/>
        <w:jc w:val="both"/>
        <w:rPr>
          <w:sz w:val="28"/>
          <w:szCs w:val="28"/>
        </w:rPr>
      </w:pPr>
      <w:r w:rsidRPr="00F60028">
        <w:rPr>
          <w:sz w:val="28"/>
          <w:szCs w:val="28"/>
        </w:rPr>
        <w:t>2.1</w:t>
      </w:r>
      <w:r>
        <w:rPr>
          <w:sz w:val="28"/>
          <w:szCs w:val="28"/>
        </w:rPr>
        <w:t>5</w:t>
      </w:r>
      <w:r w:rsidRPr="00F60028">
        <w:rPr>
          <w:sz w:val="28"/>
          <w:szCs w:val="28"/>
        </w:rPr>
        <w:t>. К акту проверки прилагаются:</w:t>
      </w:r>
    </w:p>
    <w:p w:rsidR="00203EA9" w:rsidRPr="00F60028" w:rsidRDefault="00203EA9" w:rsidP="00203EA9">
      <w:pPr>
        <w:autoSpaceDE w:val="0"/>
        <w:autoSpaceDN w:val="0"/>
        <w:adjustRightInd w:val="0"/>
        <w:ind w:firstLine="709"/>
        <w:jc w:val="both"/>
        <w:rPr>
          <w:sz w:val="28"/>
          <w:szCs w:val="28"/>
        </w:rPr>
      </w:pPr>
      <w:proofErr w:type="spellStart"/>
      <w:r w:rsidRPr="00F60028">
        <w:rPr>
          <w:sz w:val="28"/>
          <w:szCs w:val="28"/>
        </w:rPr>
        <w:t>фототаблица</w:t>
      </w:r>
      <w:proofErr w:type="spellEnd"/>
      <w:r w:rsidRPr="00F60028">
        <w:rPr>
          <w:sz w:val="28"/>
          <w:szCs w:val="28"/>
        </w:rPr>
        <w:t xml:space="preserve"> с нумерацией каждого фотоснимка по форме (приложение </w:t>
      </w:r>
      <w:r w:rsidR="005D5BA4">
        <w:rPr>
          <w:sz w:val="28"/>
          <w:szCs w:val="28"/>
        </w:rPr>
        <w:t xml:space="preserve">4 </w:t>
      </w:r>
      <w:r w:rsidRPr="00F60028">
        <w:rPr>
          <w:sz w:val="28"/>
          <w:szCs w:val="28"/>
        </w:rPr>
        <w:t>к Положению);</w:t>
      </w:r>
    </w:p>
    <w:p w:rsidR="00203EA9" w:rsidRPr="00F753BA" w:rsidRDefault="00203EA9" w:rsidP="00203EA9">
      <w:pPr>
        <w:autoSpaceDE w:val="0"/>
        <w:autoSpaceDN w:val="0"/>
        <w:adjustRightInd w:val="0"/>
        <w:ind w:firstLine="709"/>
        <w:jc w:val="both"/>
        <w:rPr>
          <w:sz w:val="28"/>
          <w:szCs w:val="28"/>
        </w:rPr>
      </w:pPr>
      <w:r w:rsidRPr="00F60028">
        <w:rPr>
          <w:sz w:val="28"/>
          <w:szCs w:val="28"/>
        </w:rPr>
        <w:t>иная информация, подтверждающая или опровергающая наличие нарушения обязательных требований.</w:t>
      </w:r>
    </w:p>
    <w:p w:rsidR="00203EA9" w:rsidRPr="004670DF" w:rsidRDefault="00203EA9" w:rsidP="00203EA9">
      <w:pPr>
        <w:autoSpaceDE w:val="0"/>
        <w:autoSpaceDN w:val="0"/>
        <w:adjustRightInd w:val="0"/>
        <w:ind w:firstLine="709"/>
        <w:jc w:val="both"/>
        <w:rPr>
          <w:sz w:val="28"/>
          <w:szCs w:val="28"/>
        </w:rPr>
      </w:pPr>
      <w:r w:rsidRPr="004670DF">
        <w:rPr>
          <w:sz w:val="28"/>
          <w:szCs w:val="28"/>
        </w:rPr>
        <w:lastRenderedPageBreak/>
        <w:t>2.1</w:t>
      </w:r>
      <w:r>
        <w:rPr>
          <w:sz w:val="28"/>
          <w:szCs w:val="28"/>
        </w:rPr>
        <w:t>6</w:t>
      </w:r>
      <w:r w:rsidRPr="004670DF">
        <w:rPr>
          <w:sz w:val="28"/>
          <w:szCs w:val="28"/>
        </w:rPr>
        <w:t xml:space="preserve">. При выявлении нарушения обязательных требований, повлекшего причинение вреда </w:t>
      </w:r>
      <w:r w:rsidR="00B7742E">
        <w:rPr>
          <w:sz w:val="28"/>
          <w:szCs w:val="28"/>
        </w:rPr>
        <w:t xml:space="preserve">недрам, </w:t>
      </w:r>
      <w:r w:rsidRPr="004670DF">
        <w:rPr>
          <w:sz w:val="28"/>
          <w:szCs w:val="28"/>
        </w:rPr>
        <w:t xml:space="preserve">муниципальным инспектором в течение </w:t>
      </w:r>
      <w:r>
        <w:rPr>
          <w:sz w:val="28"/>
          <w:szCs w:val="28"/>
        </w:rPr>
        <w:t xml:space="preserve">трех </w:t>
      </w:r>
      <w:r w:rsidRPr="004670DF">
        <w:rPr>
          <w:sz w:val="28"/>
          <w:szCs w:val="28"/>
        </w:rPr>
        <w:t xml:space="preserve">рабочих дней с момента выявления нарушения обязательных требований </w:t>
      </w:r>
      <w:r>
        <w:rPr>
          <w:sz w:val="28"/>
          <w:szCs w:val="28"/>
        </w:rPr>
        <w:t>осуществляется</w:t>
      </w:r>
      <w:r w:rsidRPr="004670DF">
        <w:rPr>
          <w:sz w:val="28"/>
          <w:szCs w:val="28"/>
        </w:rPr>
        <w:t xml:space="preserve"> оценка вред</w:t>
      </w:r>
      <w:r>
        <w:rPr>
          <w:sz w:val="28"/>
          <w:szCs w:val="28"/>
        </w:rPr>
        <w:t xml:space="preserve">а, причиненного </w:t>
      </w:r>
      <w:r w:rsidR="00B7742E">
        <w:rPr>
          <w:sz w:val="28"/>
          <w:szCs w:val="28"/>
        </w:rPr>
        <w:t>недрам</w:t>
      </w:r>
      <w:r w:rsidRPr="004670DF">
        <w:rPr>
          <w:sz w:val="28"/>
          <w:szCs w:val="28"/>
        </w:rPr>
        <w:t>.</w:t>
      </w:r>
    </w:p>
    <w:p w:rsidR="00203EA9" w:rsidRPr="004670DF" w:rsidRDefault="00203EA9" w:rsidP="00203EA9">
      <w:pPr>
        <w:autoSpaceDE w:val="0"/>
        <w:autoSpaceDN w:val="0"/>
        <w:adjustRightInd w:val="0"/>
        <w:ind w:firstLine="709"/>
        <w:jc w:val="both"/>
        <w:rPr>
          <w:sz w:val="28"/>
          <w:szCs w:val="28"/>
        </w:rPr>
      </w:pPr>
      <w:r w:rsidRPr="004670DF">
        <w:rPr>
          <w:sz w:val="28"/>
          <w:szCs w:val="28"/>
        </w:rPr>
        <w:t>2.1</w:t>
      </w:r>
      <w:r>
        <w:rPr>
          <w:sz w:val="28"/>
          <w:szCs w:val="28"/>
        </w:rPr>
        <w:t>7</w:t>
      </w:r>
      <w:r w:rsidRPr="004670DF">
        <w:rPr>
          <w:sz w:val="28"/>
          <w:szCs w:val="28"/>
        </w:rPr>
        <w:t xml:space="preserve">. В отношении </w:t>
      </w:r>
      <w:r>
        <w:rPr>
          <w:sz w:val="28"/>
          <w:szCs w:val="28"/>
        </w:rPr>
        <w:t>субъектов контроля</w:t>
      </w:r>
      <w:r w:rsidRPr="004670DF">
        <w:rPr>
          <w:sz w:val="28"/>
          <w:szCs w:val="28"/>
        </w:rPr>
        <w:t xml:space="preserve">, допустивших нарушение обязательных требований, </w:t>
      </w:r>
      <w:r w:rsidR="00717B7E">
        <w:rPr>
          <w:sz w:val="28"/>
          <w:szCs w:val="28"/>
        </w:rPr>
        <w:t>орган муниципального контроля</w:t>
      </w:r>
      <w:r>
        <w:rPr>
          <w:sz w:val="28"/>
          <w:szCs w:val="28"/>
        </w:rPr>
        <w:t xml:space="preserve"> </w:t>
      </w:r>
      <w:r w:rsidRPr="00E25885">
        <w:rPr>
          <w:sz w:val="28"/>
          <w:szCs w:val="28"/>
        </w:rPr>
        <w:t xml:space="preserve">в течение </w:t>
      </w:r>
      <w:r>
        <w:rPr>
          <w:sz w:val="28"/>
          <w:szCs w:val="28"/>
        </w:rPr>
        <w:t>1</w:t>
      </w:r>
      <w:r w:rsidRPr="00E25885">
        <w:rPr>
          <w:sz w:val="28"/>
          <w:szCs w:val="28"/>
        </w:rPr>
        <w:t xml:space="preserve">0 рабочих дней с момента выявления нарушения обязательных требований </w:t>
      </w:r>
      <w:r>
        <w:rPr>
          <w:sz w:val="28"/>
          <w:szCs w:val="28"/>
        </w:rPr>
        <w:t xml:space="preserve">передает информацию </w:t>
      </w:r>
      <w:r w:rsidRPr="004670DF">
        <w:rPr>
          <w:sz w:val="28"/>
          <w:szCs w:val="28"/>
        </w:rPr>
        <w:t>в уполномоченные органы с целью их привлечения к административной или уголовной ответственности в порядке, установленном законодательством Российской Федерации.</w:t>
      </w:r>
    </w:p>
    <w:p w:rsidR="00203EA9" w:rsidRPr="00CD3626" w:rsidRDefault="00203EA9" w:rsidP="00203EA9">
      <w:pPr>
        <w:autoSpaceDE w:val="0"/>
        <w:autoSpaceDN w:val="0"/>
        <w:adjustRightInd w:val="0"/>
        <w:ind w:firstLine="709"/>
        <w:jc w:val="both"/>
        <w:rPr>
          <w:sz w:val="28"/>
          <w:szCs w:val="28"/>
        </w:rPr>
      </w:pPr>
      <w:r w:rsidRPr="004670DF">
        <w:rPr>
          <w:sz w:val="28"/>
          <w:szCs w:val="28"/>
        </w:rPr>
        <w:t>2.1</w:t>
      </w:r>
      <w:r>
        <w:rPr>
          <w:sz w:val="28"/>
          <w:szCs w:val="28"/>
        </w:rPr>
        <w:t>8</w:t>
      </w:r>
      <w:r w:rsidRPr="004670DF">
        <w:rPr>
          <w:sz w:val="28"/>
          <w:szCs w:val="28"/>
        </w:rPr>
        <w:t xml:space="preserve">. В отношении </w:t>
      </w:r>
      <w:r>
        <w:rPr>
          <w:sz w:val="28"/>
          <w:szCs w:val="28"/>
        </w:rPr>
        <w:t>субъектов контроля</w:t>
      </w:r>
      <w:r w:rsidRPr="004670DF">
        <w:rPr>
          <w:sz w:val="28"/>
          <w:szCs w:val="28"/>
        </w:rPr>
        <w:t>, причинивших вред</w:t>
      </w:r>
      <w:r w:rsidR="002A34B2">
        <w:rPr>
          <w:sz w:val="28"/>
          <w:szCs w:val="28"/>
        </w:rPr>
        <w:t xml:space="preserve"> недрам, </w:t>
      </w:r>
      <w:r w:rsidR="007A54B4">
        <w:rPr>
          <w:sz w:val="28"/>
          <w:szCs w:val="28"/>
        </w:rPr>
        <w:t xml:space="preserve">органами муниципального контроля </w:t>
      </w:r>
      <w:r w:rsidRPr="004670DF">
        <w:rPr>
          <w:sz w:val="28"/>
          <w:szCs w:val="28"/>
        </w:rPr>
        <w:t>принимаются меры по его возмещению в порядке, установленном законодательством Российской Федерации.</w:t>
      </w:r>
    </w:p>
    <w:p w:rsidR="00203EA9" w:rsidRDefault="00203EA9" w:rsidP="00203EA9">
      <w:pPr>
        <w:autoSpaceDE w:val="0"/>
        <w:autoSpaceDN w:val="0"/>
        <w:adjustRightInd w:val="0"/>
        <w:ind w:firstLine="709"/>
        <w:jc w:val="both"/>
        <w:rPr>
          <w:sz w:val="28"/>
          <w:szCs w:val="28"/>
          <w:highlight w:val="yellow"/>
        </w:rPr>
      </w:pPr>
    </w:p>
    <w:p w:rsidR="00203EA9" w:rsidRPr="00F60028" w:rsidRDefault="00203EA9" w:rsidP="00203EA9">
      <w:pPr>
        <w:autoSpaceDE w:val="0"/>
        <w:autoSpaceDN w:val="0"/>
        <w:adjustRightInd w:val="0"/>
        <w:jc w:val="center"/>
        <w:rPr>
          <w:sz w:val="28"/>
          <w:szCs w:val="28"/>
        </w:rPr>
      </w:pPr>
      <w:r w:rsidRPr="00F60028">
        <w:rPr>
          <w:sz w:val="28"/>
          <w:szCs w:val="28"/>
        </w:rPr>
        <w:t xml:space="preserve">3. Полномочия </w:t>
      </w:r>
      <w:r w:rsidR="0085426D">
        <w:rPr>
          <w:sz w:val="28"/>
          <w:szCs w:val="28"/>
        </w:rPr>
        <w:t xml:space="preserve">органов муниципального </w:t>
      </w:r>
      <w:proofErr w:type="gramStart"/>
      <w:r w:rsidR="0085426D">
        <w:rPr>
          <w:sz w:val="28"/>
          <w:szCs w:val="28"/>
        </w:rPr>
        <w:t xml:space="preserve">контроля </w:t>
      </w:r>
      <w:r w:rsidRPr="00F60028">
        <w:rPr>
          <w:sz w:val="28"/>
          <w:szCs w:val="28"/>
        </w:rPr>
        <w:t xml:space="preserve"> при</w:t>
      </w:r>
      <w:proofErr w:type="gramEnd"/>
      <w:r w:rsidRPr="00F60028">
        <w:rPr>
          <w:sz w:val="28"/>
          <w:szCs w:val="28"/>
        </w:rPr>
        <w:t xml:space="preserve"> осуществлении муниципального</w:t>
      </w:r>
    </w:p>
    <w:p w:rsidR="00203EA9" w:rsidRPr="00F60028" w:rsidRDefault="00203EA9" w:rsidP="00203EA9">
      <w:pPr>
        <w:autoSpaceDE w:val="0"/>
        <w:autoSpaceDN w:val="0"/>
        <w:adjustRightInd w:val="0"/>
        <w:jc w:val="center"/>
        <w:rPr>
          <w:sz w:val="28"/>
          <w:szCs w:val="28"/>
        </w:rPr>
      </w:pPr>
      <w:r w:rsidRPr="00F60028">
        <w:rPr>
          <w:sz w:val="28"/>
          <w:szCs w:val="28"/>
        </w:rPr>
        <w:t xml:space="preserve">контроля. Ответственность </w:t>
      </w:r>
      <w:r w:rsidR="00537025">
        <w:rPr>
          <w:sz w:val="28"/>
          <w:szCs w:val="28"/>
        </w:rPr>
        <w:t>муниципальных инспекторов</w:t>
      </w:r>
    </w:p>
    <w:p w:rsidR="00203EA9" w:rsidRPr="00F60028" w:rsidRDefault="00203EA9" w:rsidP="00203EA9">
      <w:pPr>
        <w:autoSpaceDE w:val="0"/>
        <w:autoSpaceDN w:val="0"/>
        <w:adjustRightInd w:val="0"/>
        <w:jc w:val="center"/>
        <w:rPr>
          <w:sz w:val="28"/>
          <w:szCs w:val="28"/>
        </w:rPr>
      </w:pPr>
      <w:r w:rsidRPr="00F60028">
        <w:rPr>
          <w:sz w:val="28"/>
          <w:szCs w:val="28"/>
        </w:rPr>
        <w:t>при осуществлении муниципального контроля</w:t>
      </w:r>
    </w:p>
    <w:p w:rsidR="00203EA9" w:rsidRPr="00F60028" w:rsidRDefault="00203EA9" w:rsidP="00203EA9">
      <w:pPr>
        <w:autoSpaceDE w:val="0"/>
        <w:autoSpaceDN w:val="0"/>
        <w:adjustRightInd w:val="0"/>
        <w:jc w:val="center"/>
        <w:rPr>
          <w:sz w:val="28"/>
          <w:szCs w:val="28"/>
        </w:rPr>
      </w:pPr>
    </w:p>
    <w:p w:rsidR="00203EA9" w:rsidRPr="00537025" w:rsidRDefault="00203EA9" w:rsidP="00203EA9">
      <w:pPr>
        <w:autoSpaceDE w:val="0"/>
        <w:autoSpaceDN w:val="0"/>
        <w:adjustRightInd w:val="0"/>
        <w:ind w:firstLine="709"/>
        <w:jc w:val="both"/>
        <w:rPr>
          <w:sz w:val="28"/>
          <w:szCs w:val="28"/>
        </w:rPr>
      </w:pPr>
      <w:r>
        <w:rPr>
          <w:sz w:val="28"/>
          <w:szCs w:val="28"/>
        </w:rPr>
        <w:t>3.1</w:t>
      </w:r>
      <w:r w:rsidRPr="00537025">
        <w:rPr>
          <w:sz w:val="28"/>
          <w:szCs w:val="28"/>
        </w:rPr>
        <w:t>. </w:t>
      </w:r>
      <w:r w:rsidR="00F415D9" w:rsidRPr="00537025">
        <w:rPr>
          <w:sz w:val="28"/>
          <w:szCs w:val="28"/>
        </w:rPr>
        <w:t>Муниципальные инспекторы</w:t>
      </w:r>
      <w:r w:rsidRPr="00537025">
        <w:rPr>
          <w:sz w:val="28"/>
          <w:szCs w:val="28"/>
        </w:rPr>
        <w:t xml:space="preserve"> при осуществлении муниципального контроля имеют право:</w:t>
      </w:r>
    </w:p>
    <w:p w:rsidR="00203EA9" w:rsidRPr="00537025" w:rsidRDefault="00203EA9" w:rsidP="00203EA9">
      <w:pPr>
        <w:autoSpaceDE w:val="0"/>
        <w:autoSpaceDN w:val="0"/>
        <w:adjustRightInd w:val="0"/>
        <w:ind w:firstLine="709"/>
        <w:jc w:val="both"/>
        <w:rPr>
          <w:sz w:val="28"/>
          <w:szCs w:val="28"/>
        </w:rPr>
      </w:pPr>
      <w:r w:rsidRPr="00537025">
        <w:rPr>
          <w:sz w:val="28"/>
          <w:szCs w:val="28"/>
        </w:rPr>
        <w:t>беспрепятственно при предъявлении служебного удостоверения и копи</w:t>
      </w:r>
      <w:r w:rsidR="009E28A4" w:rsidRPr="00537025">
        <w:rPr>
          <w:sz w:val="28"/>
          <w:szCs w:val="28"/>
        </w:rPr>
        <w:t>й</w:t>
      </w:r>
      <w:r w:rsidRPr="00537025">
        <w:rPr>
          <w:sz w:val="28"/>
          <w:szCs w:val="28"/>
        </w:rPr>
        <w:t xml:space="preserve"> </w:t>
      </w:r>
      <w:r w:rsidR="007A54B4">
        <w:rPr>
          <w:sz w:val="28"/>
          <w:szCs w:val="28"/>
        </w:rPr>
        <w:t>постановлени</w:t>
      </w:r>
      <w:r w:rsidR="009415F3">
        <w:rPr>
          <w:sz w:val="28"/>
          <w:szCs w:val="28"/>
        </w:rPr>
        <w:t>я</w:t>
      </w:r>
      <w:r w:rsidR="007A54B4">
        <w:rPr>
          <w:sz w:val="28"/>
          <w:szCs w:val="28"/>
        </w:rPr>
        <w:t xml:space="preserve">, </w:t>
      </w:r>
      <w:r w:rsidRPr="00537025">
        <w:rPr>
          <w:sz w:val="28"/>
          <w:szCs w:val="28"/>
        </w:rPr>
        <w:t>приказ</w:t>
      </w:r>
      <w:r w:rsidR="009415F3">
        <w:rPr>
          <w:sz w:val="28"/>
          <w:szCs w:val="28"/>
        </w:rPr>
        <w:t>а</w:t>
      </w:r>
      <w:r w:rsidR="007A54B4">
        <w:rPr>
          <w:sz w:val="28"/>
          <w:szCs w:val="28"/>
        </w:rPr>
        <w:t xml:space="preserve"> </w:t>
      </w:r>
      <w:r w:rsidRPr="00537025">
        <w:rPr>
          <w:sz w:val="28"/>
          <w:szCs w:val="28"/>
        </w:rPr>
        <w:t>о проведении провер</w:t>
      </w:r>
      <w:r w:rsidR="009E28A4" w:rsidRPr="00537025">
        <w:rPr>
          <w:sz w:val="28"/>
          <w:szCs w:val="28"/>
        </w:rPr>
        <w:t>ок</w:t>
      </w:r>
      <w:r w:rsidRPr="00537025">
        <w:rPr>
          <w:sz w:val="28"/>
          <w:szCs w:val="28"/>
        </w:rPr>
        <w:t xml:space="preserve"> посещать участки</w:t>
      </w:r>
      <w:r w:rsidR="00120A32" w:rsidRPr="00537025">
        <w:rPr>
          <w:sz w:val="28"/>
          <w:szCs w:val="28"/>
        </w:rPr>
        <w:t>,</w:t>
      </w:r>
      <w:r w:rsidR="007A54B4">
        <w:rPr>
          <w:sz w:val="28"/>
          <w:szCs w:val="28"/>
        </w:rPr>
        <w:t xml:space="preserve">    </w:t>
      </w:r>
      <w:r w:rsidR="00120A32" w:rsidRPr="00537025">
        <w:rPr>
          <w:sz w:val="28"/>
          <w:szCs w:val="28"/>
        </w:rPr>
        <w:t xml:space="preserve"> на которых осуществляется строительство подземных сооружений, ведется добыча общераспространенных </w:t>
      </w:r>
      <w:r w:rsidR="00E10BA0" w:rsidRPr="00537025">
        <w:rPr>
          <w:sz w:val="28"/>
          <w:szCs w:val="28"/>
        </w:rPr>
        <w:t>полезных ископаемых</w:t>
      </w:r>
      <w:r w:rsidRPr="00537025">
        <w:rPr>
          <w:sz w:val="28"/>
          <w:szCs w:val="28"/>
        </w:rPr>
        <w:t>;</w:t>
      </w:r>
      <w:r w:rsidRPr="00537025">
        <w:t xml:space="preserve"> </w:t>
      </w:r>
    </w:p>
    <w:p w:rsidR="00203EA9" w:rsidRPr="00537025" w:rsidRDefault="00203EA9" w:rsidP="00203EA9">
      <w:pPr>
        <w:autoSpaceDE w:val="0"/>
        <w:autoSpaceDN w:val="0"/>
        <w:adjustRightInd w:val="0"/>
        <w:ind w:firstLine="709"/>
        <w:jc w:val="both"/>
      </w:pPr>
      <w:r w:rsidRPr="00537025">
        <w:rPr>
          <w:sz w:val="28"/>
          <w:szCs w:val="28"/>
        </w:rPr>
        <w:t>привлекать специалистов, экспертов для участия в мероприятиях</w:t>
      </w:r>
      <w:r w:rsidR="009E28A4" w:rsidRPr="00537025">
        <w:rPr>
          <w:sz w:val="28"/>
          <w:szCs w:val="28"/>
        </w:rPr>
        <w:t xml:space="preserve">         </w:t>
      </w:r>
      <w:r w:rsidRPr="00537025">
        <w:rPr>
          <w:sz w:val="28"/>
          <w:szCs w:val="28"/>
        </w:rPr>
        <w:t xml:space="preserve"> по осуществлению муниципального контроля;</w:t>
      </w:r>
      <w:r w:rsidRPr="00537025">
        <w:t xml:space="preserve"> </w:t>
      </w:r>
    </w:p>
    <w:p w:rsidR="00203EA9" w:rsidRPr="00537025" w:rsidRDefault="00203EA9" w:rsidP="00203EA9">
      <w:pPr>
        <w:autoSpaceDE w:val="0"/>
        <w:autoSpaceDN w:val="0"/>
        <w:adjustRightInd w:val="0"/>
        <w:ind w:firstLine="709"/>
        <w:jc w:val="both"/>
        <w:rPr>
          <w:sz w:val="28"/>
          <w:szCs w:val="28"/>
        </w:rPr>
      </w:pPr>
      <w:r w:rsidRPr="00537025">
        <w:rPr>
          <w:sz w:val="28"/>
          <w:szCs w:val="28"/>
        </w:rPr>
        <w:t xml:space="preserve">запрашивать от </w:t>
      </w:r>
      <w:r w:rsidR="009E28A4" w:rsidRPr="00537025">
        <w:rPr>
          <w:sz w:val="28"/>
          <w:szCs w:val="28"/>
        </w:rPr>
        <w:t xml:space="preserve">федеральных органов </w:t>
      </w:r>
      <w:r w:rsidRPr="00537025">
        <w:rPr>
          <w:sz w:val="28"/>
          <w:szCs w:val="28"/>
        </w:rPr>
        <w:t>государственной власти, органов государственной власти Алтайского края,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203EA9" w:rsidRPr="00537025" w:rsidRDefault="00203EA9" w:rsidP="00203EA9">
      <w:pPr>
        <w:autoSpaceDE w:val="0"/>
        <w:autoSpaceDN w:val="0"/>
        <w:adjustRightInd w:val="0"/>
        <w:ind w:firstLine="709"/>
        <w:jc w:val="both"/>
        <w:rPr>
          <w:sz w:val="28"/>
          <w:szCs w:val="28"/>
        </w:rPr>
      </w:pPr>
      <w:r w:rsidRPr="00537025">
        <w:rPr>
          <w:sz w:val="28"/>
          <w:szCs w:val="28"/>
        </w:rPr>
        <w:t xml:space="preserve">в рамках мероприятий по контролю без взаимодействия </w:t>
      </w:r>
      <w:r w:rsidR="00F415D9" w:rsidRPr="00537025">
        <w:rPr>
          <w:sz w:val="28"/>
          <w:szCs w:val="28"/>
        </w:rPr>
        <w:t xml:space="preserve">                          </w:t>
      </w:r>
      <w:r w:rsidRPr="00537025">
        <w:rPr>
          <w:sz w:val="28"/>
          <w:szCs w:val="28"/>
        </w:rPr>
        <w:t xml:space="preserve">с юридическими лицами, индивидуальными предпринимателями проводить плановые (рейдовые) осмотры (обследования) земельных участков </w:t>
      </w:r>
      <w:r w:rsidR="00F415D9" w:rsidRPr="00537025">
        <w:rPr>
          <w:sz w:val="28"/>
          <w:szCs w:val="28"/>
        </w:rPr>
        <w:t xml:space="preserve">                   </w:t>
      </w:r>
      <w:r w:rsidRPr="00537025">
        <w:rPr>
          <w:sz w:val="28"/>
          <w:szCs w:val="28"/>
        </w:rPr>
        <w:t xml:space="preserve">в соответствии со статьей 13.2 Федерального закона от 26.12.2008 №294-ФЗ «О защите прав юридических лиц и индивидуальных предпринимателей </w:t>
      </w:r>
      <w:r w:rsidR="00F415D9" w:rsidRPr="00537025">
        <w:rPr>
          <w:sz w:val="28"/>
          <w:szCs w:val="28"/>
        </w:rPr>
        <w:t xml:space="preserve">    </w:t>
      </w:r>
      <w:r w:rsidRPr="00537025">
        <w:rPr>
          <w:sz w:val="28"/>
          <w:szCs w:val="28"/>
        </w:rPr>
        <w:t>при осуществлении государственного контроля (надзора) и муниципального контроля»;</w:t>
      </w:r>
    </w:p>
    <w:p w:rsidR="00203EA9" w:rsidRPr="00537025" w:rsidRDefault="00203EA9" w:rsidP="00203EA9">
      <w:pPr>
        <w:autoSpaceDE w:val="0"/>
        <w:autoSpaceDN w:val="0"/>
        <w:adjustRightInd w:val="0"/>
        <w:ind w:firstLine="709"/>
        <w:jc w:val="both"/>
        <w:rPr>
          <w:sz w:val="28"/>
          <w:szCs w:val="28"/>
        </w:rPr>
      </w:pPr>
      <w:r w:rsidRPr="00537025">
        <w:rPr>
          <w:sz w:val="28"/>
          <w:szCs w:val="28"/>
        </w:rPr>
        <w:t xml:space="preserve">осуществлять иные права, предусмотренные федеральными законами, законами Алтайского края. </w:t>
      </w:r>
    </w:p>
    <w:p w:rsidR="00203EA9" w:rsidRPr="00F60028" w:rsidRDefault="00203EA9" w:rsidP="00203EA9">
      <w:pPr>
        <w:autoSpaceDE w:val="0"/>
        <w:autoSpaceDN w:val="0"/>
        <w:adjustRightInd w:val="0"/>
        <w:ind w:firstLine="709"/>
        <w:jc w:val="both"/>
        <w:rPr>
          <w:sz w:val="28"/>
          <w:szCs w:val="28"/>
        </w:rPr>
      </w:pPr>
      <w:r w:rsidRPr="00537025">
        <w:rPr>
          <w:sz w:val="28"/>
          <w:szCs w:val="28"/>
        </w:rPr>
        <w:t>3.2. </w:t>
      </w:r>
      <w:r w:rsidR="00F415D9" w:rsidRPr="00537025">
        <w:rPr>
          <w:sz w:val="28"/>
          <w:szCs w:val="28"/>
        </w:rPr>
        <w:t xml:space="preserve">Муниципальные инспекторы </w:t>
      </w:r>
      <w:r w:rsidRPr="00537025">
        <w:rPr>
          <w:sz w:val="28"/>
          <w:szCs w:val="28"/>
        </w:rPr>
        <w:t>при</w:t>
      </w:r>
      <w:r w:rsidRPr="00F60028">
        <w:rPr>
          <w:sz w:val="28"/>
          <w:szCs w:val="28"/>
        </w:rPr>
        <w:t xml:space="preserve"> осуществлении муниципального контроля обязаны:</w:t>
      </w:r>
    </w:p>
    <w:p w:rsidR="00203EA9" w:rsidRPr="00F60028" w:rsidRDefault="00203EA9" w:rsidP="00203EA9">
      <w:pPr>
        <w:autoSpaceDE w:val="0"/>
        <w:autoSpaceDN w:val="0"/>
        <w:adjustRightInd w:val="0"/>
        <w:ind w:firstLine="709"/>
        <w:jc w:val="both"/>
        <w:rPr>
          <w:sz w:val="28"/>
          <w:szCs w:val="28"/>
        </w:rPr>
      </w:pPr>
      <w:r w:rsidRPr="00F60028">
        <w:rPr>
          <w:sz w:val="28"/>
          <w:szCs w:val="28"/>
        </w:rPr>
        <w:t>своевременно и в полной мере исполнять предоставленные</w:t>
      </w:r>
      <w:r w:rsidR="00F415D9">
        <w:rPr>
          <w:sz w:val="28"/>
          <w:szCs w:val="28"/>
        </w:rPr>
        <w:t xml:space="preserve">                      </w:t>
      </w:r>
      <w:r w:rsidRPr="00F60028">
        <w:rPr>
          <w:sz w:val="28"/>
          <w:szCs w:val="28"/>
        </w:rPr>
        <w:t xml:space="preserve"> в соответствии с законодательством Российской Федерации полномочия </w:t>
      </w:r>
      <w:r w:rsidR="00F415D9">
        <w:rPr>
          <w:sz w:val="28"/>
          <w:szCs w:val="28"/>
        </w:rPr>
        <w:t xml:space="preserve">       </w:t>
      </w:r>
      <w:r w:rsidRPr="00F60028">
        <w:rPr>
          <w:sz w:val="28"/>
          <w:szCs w:val="28"/>
        </w:rPr>
        <w:lastRenderedPageBreak/>
        <w:t>по предупреждению, выявлению и пресечению нарушений обязательных требований;</w:t>
      </w:r>
    </w:p>
    <w:p w:rsidR="00203EA9" w:rsidRPr="00F60028" w:rsidRDefault="00203EA9" w:rsidP="00203EA9">
      <w:pPr>
        <w:autoSpaceDE w:val="0"/>
        <w:autoSpaceDN w:val="0"/>
        <w:adjustRightInd w:val="0"/>
        <w:ind w:firstLine="709"/>
        <w:jc w:val="both"/>
        <w:rPr>
          <w:sz w:val="28"/>
          <w:szCs w:val="28"/>
        </w:rPr>
      </w:pPr>
      <w:r w:rsidRPr="00F60028">
        <w:rPr>
          <w:sz w:val="28"/>
          <w:szCs w:val="28"/>
        </w:rPr>
        <w:t>соблюдать законодательство Российской Федерации, права и законные интересы субъектов контроля;</w:t>
      </w:r>
    </w:p>
    <w:p w:rsidR="00203EA9" w:rsidRPr="00F60028" w:rsidRDefault="00203EA9" w:rsidP="00203EA9">
      <w:pPr>
        <w:autoSpaceDE w:val="0"/>
        <w:autoSpaceDN w:val="0"/>
        <w:adjustRightInd w:val="0"/>
        <w:ind w:firstLine="709"/>
        <w:jc w:val="both"/>
        <w:rPr>
          <w:sz w:val="28"/>
          <w:szCs w:val="28"/>
        </w:rPr>
      </w:pPr>
      <w:r w:rsidRPr="00F60028">
        <w:rPr>
          <w:sz w:val="28"/>
          <w:szCs w:val="28"/>
        </w:rPr>
        <w:t>проводить проверк</w:t>
      </w:r>
      <w:r w:rsidR="009E28A4">
        <w:rPr>
          <w:sz w:val="28"/>
          <w:szCs w:val="28"/>
        </w:rPr>
        <w:t>и</w:t>
      </w:r>
      <w:r w:rsidRPr="00F60028">
        <w:rPr>
          <w:sz w:val="28"/>
          <w:szCs w:val="28"/>
        </w:rPr>
        <w:t xml:space="preserve"> на основании </w:t>
      </w:r>
      <w:r w:rsidR="009415F3">
        <w:rPr>
          <w:sz w:val="28"/>
          <w:szCs w:val="28"/>
        </w:rPr>
        <w:t xml:space="preserve">постановлений, </w:t>
      </w:r>
      <w:r w:rsidRPr="00F60028">
        <w:rPr>
          <w:sz w:val="28"/>
          <w:szCs w:val="28"/>
        </w:rPr>
        <w:t>приказ</w:t>
      </w:r>
      <w:r w:rsidR="009E28A4">
        <w:rPr>
          <w:sz w:val="28"/>
          <w:szCs w:val="28"/>
        </w:rPr>
        <w:t>ов</w:t>
      </w:r>
      <w:r w:rsidRPr="00F60028">
        <w:rPr>
          <w:sz w:val="28"/>
          <w:szCs w:val="28"/>
        </w:rPr>
        <w:t xml:space="preserve"> о </w:t>
      </w:r>
      <w:r w:rsidR="009E28A4">
        <w:rPr>
          <w:sz w:val="28"/>
          <w:szCs w:val="28"/>
        </w:rPr>
        <w:t>их</w:t>
      </w:r>
      <w:r w:rsidRPr="00F60028">
        <w:rPr>
          <w:sz w:val="28"/>
          <w:szCs w:val="28"/>
        </w:rPr>
        <w:t xml:space="preserve"> проведении</w:t>
      </w:r>
      <w:r w:rsidR="009415F3">
        <w:rPr>
          <w:sz w:val="28"/>
          <w:szCs w:val="28"/>
        </w:rPr>
        <w:t xml:space="preserve"> </w:t>
      </w:r>
      <w:r w:rsidRPr="00F60028">
        <w:rPr>
          <w:sz w:val="28"/>
          <w:szCs w:val="28"/>
        </w:rPr>
        <w:t xml:space="preserve">в соответствии с </w:t>
      </w:r>
      <w:r w:rsidR="009E28A4">
        <w:rPr>
          <w:sz w:val="28"/>
          <w:szCs w:val="28"/>
        </w:rPr>
        <w:t>их</w:t>
      </w:r>
      <w:r w:rsidRPr="00F60028">
        <w:rPr>
          <w:sz w:val="28"/>
          <w:szCs w:val="28"/>
        </w:rPr>
        <w:t xml:space="preserve"> назначением;</w:t>
      </w:r>
    </w:p>
    <w:p w:rsidR="00203EA9" w:rsidRPr="00F60028" w:rsidRDefault="00203EA9" w:rsidP="00203EA9">
      <w:pPr>
        <w:autoSpaceDE w:val="0"/>
        <w:autoSpaceDN w:val="0"/>
        <w:adjustRightInd w:val="0"/>
        <w:ind w:firstLine="709"/>
        <w:jc w:val="both"/>
        <w:rPr>
          <w:sz w:val="28"/>
          <w:szCs w:val="28"/>
        </w:rPr>
      </w:pPr>
      <w:r w:rsidRPr="00F60028">
        <w:rPr>
          <w:sz w:val="28"/>
          <w:szCs w:val="28"/>
        </w:rPr>
        <w:t>проводить проверк</w:t>
      </w:r>
      <w:r w:rsidR="009E28A4">
        <w:rPr>
          <w:sz w:val="28"/>
          <w:szCs w:val="28"/>
        </w:rPr>
        <w:t>и</w:t>
      </w:r>
      <w:r w:rsidRPr="00F60028">
        <w:rPr>
          <w:sz w:val="28"/>
          <w:szCs w:val="28"/>
        </w:rPr>
        <w:t xml:space="preserve"> только во время исполнения служебных обязанностей, выездн</w:t>
      </w:r>
      <w:r w:rsidR="009E28A4">
        <w:rPr>
          <w:sz w:val="28"/>
          <w:szCs w:val="28"/>
        </w:rPr>
        <w:t>ые</w:t>
      </w:r>
      <w:r w:rsidRPr="00F60028">
        <w:rPr>
          <w:sz w:val="28"/>
          <w:szCs w:val="28"/>
        </w:rPr>
        <w:t xml:space="preserve"> </w:t>
      </w:r>
      <w:proofErr w:type="gramStart"/>
      <w:r w:rsidRPr="00F60028">
        <w:rPr>
          <w:sz w:val="28"/>
          <w:szCs w:val="28"/>
        </w:rPr>
        <w:t>проверк</w:t>
      </w:r>
      <w:r w:rsidR="009E28A4">
        <w:rPr>
          <w:sz w:val="28"/>
          <w:szCs w:val="28"/>
        </w:rPr>
        <w:t>и</w:t>
      </w:r>
      <w:r w:rsidRPr="00F60028">
        <w:rPr>
          <w:sz w:val="28"/>
          <w:szCs w:val="28"/>
        </w:rPr>
        <w:t xml:space="preserve"> </w:t>
      </w:r>
      <w:r w:rsidR="00F415D9">
        <w:rPr>
          <w:sz w:val="28"/>
          <w:szCs w:val="28"/>
        </w:rPr>
        <w:sym w:font="Symbol" w:char="F02D"/>
      </w:r>
      <w:r w:rsidRPr="00F60028">
        <w:rPr>
          <w:sz w:val="28"/>
          <w:szCs w:val="28"/>
        </w:rPr>
        <w:t xml:space="preserve"> только</w:t>
      </w:r>
      <w:proofErr w:type="gramEnd"/>
      <w:r w:rsidRPr="00F60028">
        <w:rPr>
          <w:sz w:val="28"/>
          <w:szCs w:val="28"/>
        </w:rPr>
        <w:t xml:space="preserve"> при предъявлении служебных удостоверений, копи</w:t>
      </w:r>
      <w:r w:rsidR="009E28A4">
        <w:rPr>
          <w:sz w:val="28"/>
          <w:szCs w:val="28"/>
        </w:rPr>
        <w:t>й</w:t>
      </w:r>
      <w:r w:rsidRPr="00F60028">
        <w:rPr>
          <w:sz w:val="28"/>
          <w:szCs w:val="28"/>
        </w:rPr>
        <w:t xml:space="preserve"> </w:t>
      </w:r>
      <w:r w:rsidR="00E330E9">
        <w:rPr>
          <w:sz w:val="28"/>
          <w:szCs w:val="28"/>
        </w:rPr>
        <w:t xml:space="preserve">постановлений, </w:t>
      </w:r>
      <w:r w:rsidRPr="00F60028">
        <w:rPr>
          <w:sz w:val="28"/>
          <w:szCs w:val="28"/>
        </w:rPr>
        <w:t>приказ</w:t>
      </w:r>
      <w:r w:rsidR="009E28A4">
        <w:rPr>
          <w:sz w:val="28"/>
          <w:szCs w:val="28"/>
        </w:rPr>
        <w:t>ов</w:t>
      </w:r>
      <w:r w:rsidRPr="00F60028">
        <w:rPr>
          <w:sz w:val="28"/>
          <w:szCs w:val="28"/>
        </w:rPr>
        <w:t xml:space="preserve"> о </w:t>
      </w:r>
      <w:r w:rsidR="009E28A4">
        <w:rPr>
          <w:sz w:val="28"/>
          <w:szCs w:val="28"/>
        </w:rPr>
        <w:t>их</w:t>
      </w:r>
      <w:r w:rsidRPr="00F60028">
        <w:rPr>
          <w:sz w:val="28"/>
          <w:szCs w:val="28"/>
        </w:rPr>
        <w:t xml:space="preserve"> проведении, копи</w:t>
      </w:r>
      <w:r w:rsidR="009E28A4">
        <w:rPr>
          <w:sz w:val="28"/>
          <w:szCs w:val="28"/>
        </w:rPr>
        <w:t>й</w:t>
      </w:r>
      <w:r w:rsidRPr="00F60028">
        <w:rPr>
          <w:sz w:val="28"/>
          <w:szCs w:val="28"/>
        </w:rPr>
        <w:t xml:space="preserve"> документ</w:t>
      </w:r>
      <w:r w:rsidR="009E28A4">
        <w:rPr>
          <w:sz w:val="28"/>
          <w:szCs w:val="28"/>
        </w:rPr>
        <w:t>ов</w:t>
      </w:r>
      <w:r w:rsidR="00F415D9">
        <w:rPr>
          <w:sz w:val="28"/>
          <w:szCs w:val="28"/>
        </w:rPr>
        <w:t xml:space="preserve"> </w:t>
      </w:r>
      <w:r w:rsidRPr="00F60028">
        <w:rPr>
          <w:sz w:val="28"/>
          <w:szCs w:val="28"/>
        </w:rPr>
        <w:t>о согласовании проведения провер</w:t>
      </w:r>
      <w:r w:rsidR="009E28A4">
        <w:rPr>
          <w:sz w:val="28"/>
          <w:szCs w:val="28"/>
        </w:rPr>
        <w:t>ок</w:t>
      </w:r>
      <w:r w:rsidRPr="00F60028">
        <w:rPr>
          <w:sz w:val="28"/>
          <w:szCs w:val="28"/>
        </w:rPr>
        <w:t xml:space="preserve"> с органами прокуратуры;</w:t>
      </w:r>
    </w:p>
    <w:p w:rsidR="00203EA9" w:rsidRPr="00F60028" w:rsidRDefault="00203EA9" w:rsidP="00203EA9">
      <w:pPr>
        <w:autoSpaceDE w:val="0"/>
        <w:autoSpaceDN w:val="0"/>
        <w:adjustRightInd w:val="0"/>
        <w:ind w:firstLine="709"/>
        <w:jc w:val="both"/>
        <w:rPr>
          <w:sz w:val="28"/>
          <w:szCs w:val="28"/>
        </w:rPr>
      </w:pPr>
      <w:r w:rsidRPr="00F60028">
        <w:rPr>
          <w:sz w:val="28"/>
          <w:szCs w:val="28"/>
        </w:rPr>
        <w:t>не препятствовать проверяемому лицу, его уполномоченному представителю присутствовать при проведении провер</w:t>
      </w:r>
      <w:r w:rsidR="00317D65">
        <w:rPr>
          <w:sz w:val="28"/>
          <w:szCs w:val="28"/>
        </w:rPr>
        <w:t>ок</w:t>
      </w:r>
      <w:r w:rsidRPr="00F60028">
        <w:rPr>
          <w:sz w:val="28"/>
          <w:szCs w:val="28"/>
        </w:rPr>
        <w:t xml:space="preserve"> и давать разъяснения по вопросам, относящимся к предмету провер</w:t>
      </w:r>
      <w:r w:rsidR="00317D65">
        <w:rPr>
          <w:sz w:val="28"/>
          <w:szCs w:val="28"/>
        </w:rPr>
        <w:t>ок</w:t>
      </w:r>
      <w:r w:rsidRPr="00F60028">
        <w:rPr>
          <w:sz w:val="28"/>
          <w:szCs w:val="28"/>
        </w:rPr>
        <w:t>;</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предоставлять </w:t>
      </w:r>
      <w:r>
        <w:rPr>
          <w:sz w:val="28"/>
          <w:szCs w:val="28"/>
        </w:rPr>
        <w:t>субъект</w:t>
      </w:r>
      <w:r w:rsidR="00317D65">
        <w:rPr>
          <w:sz w:val="28"/>
          <w:szCs w:val="28"/>
        </w:rPr>
        <w:t>ам</w:t>
      </w:r>
      <w:r>
        <w:rPr>
          <w:sz w:val="28"/>
          <w:szCs w:val="28"/>
        </w:rPr>
        <w:t xml:space="preserve"> контроля</w:t>
      </w:r>
      <w:r w:rsidRPr="00F60028">
        <w:rPr>
          <w:sz w:val="28"/>
          <w:szCs w:val="28"/>
        </w:rPr>
        <w:t xml:space="preserve">, </w:t>
      </w:r>
      <w:r w:rsidR="00317D65">
        <w:rPr>
          <w:sz w:val="28"/>
          <w:szCs w:val="28"/>
        </w:rPr>
        <w:t>их</w:t>
      </w:r>
      <w:r w:rsidRPr="00F60028">
        <w:rPr>
          <w:sz w:val="28"/>
          <w:szCs w:val="28"/>
        </w:rPr>
        <w:t xml:space="preserve"> уполномоченн</w:t>
      </w:r>
      <w:r w:rsidR="00317D65">
        <w:rPr>
          <w:sz w:val="28"/>
          <w:szCs w:val="28"/>
        </w:rPr>
        <w:t>ым</w:t>
      </w:r>
      <w:r w:rsidRPr="00F60028">
        <w:rPr>
          <w:sz w:val="28"/>
          <w:szCs w:val="28"/>
        </w:rPr>
        <w:t xml:space="preserve"> представител</w:t>
      </w:r>
      <w:r w:rsidR="00317D65">
        <w:rPr>
          <w:sz w:val="28"/>
          <w:szCs w:val="28"/>
        </w:rPr>
        <w:t>ям</w:t>
      </w:r>
      <w:r w:rsidRPr="00F60028">
        <w:rPr>
          <w:sz w:val="28"/>
          <w:szCs w:val="28"/>
        </w:rPr>
        <w:t>, присутствующим при проведении провер</w:t>
      </w:r>
      <w:r w:rsidR="00317D65">
        <w:rPr>
          <w:sz w:val="28"/>
          <w:szCs w:val="28"/>
        </w:rPr>
        <w:t>ок</w:t>
      </w:r>
      <w:r w:rsidRPr="00F60028">
        <w:rPr>
          <w:sz w:val="28"/>
          <w:szCs w:val="28"/>
        </w:rPr>
        <w:t>, информацию и документы, относящиеся к предмету провер</w:t>
      </w:r>
      <w:r w:rsidR="00317D65">
        <w:rPr>
          <w:sz w:val="28"/>
          <w:szCs w:val="28"/>
        </w:rPr>
        <w:t>ок</w:t>
      </w:r>
      <w:r w:rsidRPr="00F60028">
        <w:rPr>
          <w:sz w:val="28"/>
          <w:szCs w:val="28"/>
        </w:rPr>
        <w:t>;</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знакомить </w:t>
      </w:r>
      <w:r>
        <w:rPr>
          <w:sz w:val="28"/>
          <w:szCs w:val="28"/>
        </w:rPr>
        <w:t>субъекта контроля</w:t>
      </w:r>
      <w:r w:rsidRPr="00F60028">
        <w:rPr>
          <w:sz w:val="28"/>
          <w:szCs w:val="28"/>
        </w:rPr>
        <w:t>, его уполномоченного представителя</w:t>
      </w:r>
      <w:r w:rsidR="00F415D9">
        <w:rPr>
          <w:sz w:val="28"/>
          <w:szCs w:val="28"/>
        </w:rPr>
        <w:t xml:space="preserve">                </w:t>
      </w:r>
      <w:r w:rsidRPr="00F60028">
        <w:rPr>
          <w:sz w:val="28"/>
          <w:szCs w:val="28"/>
        </w:rPr>
        <w:t xml:space="preserve"> с результатами провер</w:t>
      </w:r>
      <w:r w:rsidR="009E28A4">
        <w:rPr>
          <w:sz w:val="28"/>
          <w:szCs w:val="28"/>
        </w:rPr>
        <w:t>ок</w:t>
      </w:r>
      <w:r w:rsidRPr="00F60028">
        <w:rPr>
          <w:sz w:val="28"/>
          <w:szCs w:val="28"/>
        </w:rPr>
        <w:t>;</w:t>
      </w:r>
    </w:p>
    <w:p w:rsidR="00203EA9" w:rsidRPr="00F60028" w:rsidRDefault="00203EA9" w:rsidP="00203EA9">
      <w:pPr>
        <w:autoSpaceDE w:val="0"/>
        <w:autoSpaceDN w:val="0"/>
        <w:adjustRightInd w:val="0"/>
        <w:ind w:firstLine="709"/>
        <w:jc w:val="both"/>
        <w:rPr>
          <w:sz w:val="28"/>
          <w:szCs w:val="28"/>
        </w:rPr>
      </w:pPr>
      <w:r w:rsidRPr="00F60028">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EA9" w:rsidRPr="00F60028" w:rsidRDefault="00203EA9" w:rsidP="00203EA9">
      <w:pPr>
        <w:autoSpaceDE w:val="0"/>
        <w:autoSpaceDN w:val="0"/>
        <w:adjustRightInd w:val="0"/>
        <w:ind w:firstLine="709"/>
        <w:jc w:val="both"/>
        <w:rPr>
          <w:sz w:val="28"/>
          <w:szCs w:val="28"/>
        </w:rPr>
      </w:pPr>
      <w:r w:rsidRPr="00F60028">
        <w:rPr>
          <w:sz w:val="28"/>
          <w:szCs w:val="28"/>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203EA9" w:rsidRPr="00F60028" w:rsidRDefault="00203EA9" w:rsidP="00203EA9">
      <w:pPr>
        <w:autoSpaceDE w:val="0"/>
        <w:autoSpaceDN w:val="0"/>
        <w:adjustRightInd w:val="0"/>
        <w:ind w:firstLine="709"/>
        <w:jc w:val="both"/>
        <w:rPr>
          <w:sz w:val="28"/>
          <w:szCs w:val="28"/>
        </w:rPr>
      </w:pPr>
      <w:r w:rsidRPr="00F60028">
        <w:rPr>
          <w:sz w:val="28"/>
          <w:szCs w:val="28"/>
        </w:rPr>
        <w:t>соблюдать сроки проведения провер</w:t>
      </w:r>
      <w:r w:rsidR="00317D65">
        <w:rPr>
          <w:sz w:val="28"/>
          <w:szCs w:val="28"/>
        </w:rPr>
        <w:t>ок</w:t>
      </w:r>
      <w:r w:rsidRPr="00F60028">
        <w:rPr>
          <w:sz w:val="28"/>
          <w:szCs w:val="28"/>
        </w:rPr>
        <w:t>;</w:t>
      </w:r>
    </w:p>
    <w:p w:rsidR="00203EA9" w:rsidRPr="00F60028" w:rsidRDefault="00203EA9" w:rsidP="00203EA9">
      <w:pPr>
        <w:autoSpaceDE w:val="0"/>
        <w:autoSpaceDN w:val="0"/>
        <w:adjustRightInd w:val="0"/>
        <w:ind w:firstLine="709"/>
        <w:jc w:val="both"/>
        <w:rPr>
          <w:sz w:val="28"/>
          <w:szCs w:val="28"/>
        </w:rPr>
      </w:pPr>
      <w:r w:rsidRPr="00F60028">
        <w:rPr>
          <w:sz w:val="28"/>
          <w:szCs w:val="28"/>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203EA9" w:rsidRPr="00F60028" w:rsidRDefault="00203EA9" w:rsidP="00203EA9">
      <w:pPr>
        <w:autoSpaceDE w:val="0"/>
        <w:autoSpaceDN w:val="0"/>
        <w:adjustRightInd w:val="0"/>
        <w:ind w:firstLine="709"/>
        <w:jc w:val="both"/>
        <w:rPr>
          <w:sz w:val="28"/>
          <w:szCs w:val="28"/>
        </w:rPr>
      </w:pPr>
      <w:r w:rsidRPr="00F60028">
        <w:rPr>
          <w:sz w:val="28"/>
          <w:szCs w:val="28"/>
        </w:rPr>
        <w:t>перед началом проведения выездн</w:t>
      </w:r>
      <w:r w:rsidR="00317D65">
        <w:rPr>
          <w:sz w:val="28"/>
          <w:szCs w:val="28"/>
        </w:rPr>
        <w:t>ой</w:t>
      </w:r>
      <w:r w:rsidRPr="00F60028">
        <w:rPr>
          <w:sz w:val="28"/>
          <w:szCs w:val="28"/>
        </w:rPr>
        <w:t xml:space="preserve"> провер</w:t>
      </w:r>
      <w:r w:rsidR="00317D65">
        <w:rPr>
          <w:sz w:val="28"/>
          <w:szCs w:val="28"/>
        </w:rPr>
        <w:t>ки</w:t>
      </w:r>
      <w:r w:rsidRPr="00F60028">
        <w:rPr>
          <w:sz w:val="28"/>
          <w:szCs w:val="28"/>
        </w:rPr>
        <w:t xml:space="preserve"> по просьбе проверяемого лица, его уполномоченного представителя ознакомить их</w:t>
      </w:r>
      <w:r w:rsidR="00317D65">
        <w:rPr>
          <w:sz w:val="28"/>
          <w:szCs w:val="28"/>
        </w:rPr>
        <w:t xml:space="preserve">          </w:t>
      </w:r>
      <w:r w:rsidRPr="00F60028">
        <w:rPr>
          <w:sz w:val="28"/>
          <w:szCs w:val="28"/>
        </w:rPr>
        <w:t xml:space="preserve"> с положениями Административного регламента</w:t>
      </w:r>
      <w:r w:rsidR="006377E0">
        <w:rPr>
          <w:sz w:val="28"/>
          <w:szCs w:val="28"/>
        </w:rPr>
        <w:t xml:space="preserve"> </w:t>
      </w:r>
      <w:r w:rsidR="006377E0" w:rsidRPr="00F60028">
        <w:rPr>
          <w:sz w:val="28"/>
          <w:szCs w:val="28"/>
        </w:rPr>
        <w:t>проведения проверок при осуществлении муниципального контроля</w:t>
      </w:r>
      <w:bookmarkStart w:id="1" w:name="_GoBack"/>
      <w:bookmarkEnd w:id="1"/>
      <w:r w:rsidRPr="00F60028">
        <w:rPr>
          <w:sz w:val="28"/>
          <w:szCs w:val="28"/>
        </w:rPr>
        <w:t>, в соответствии с которым проводится проверка;</w:t>
      </w:r>
    </w:p>
    <w:p w:rsidR="00203EA9" w:rsidRPr="00F60028" w:rsidRDefault="00203EA9" w:rsidP="00203EA9">
      <w:pPr>
        <w:autoSpaceDE w:val="0"/>
        <w:autoSpaceDN w:val="0"/>
        <w:adjustRightInd w:val="0"/>
        <w:ind w:firstLine="709"/>
        <w:jc w:val="both"/>
        <w:rPr>
          <w:sz w:val="28"/>
          <w:szCs w:val="28"/>
        </w:rPr>
      </w:pPr>
      <w:r w:rsidRPr="00F60028">
        <w:rPr>
          <w:sz w:val="28"/>
          <w:szCs w:val="28"/>
        </w:rPr>
        <w:lastRenderedPageBreak/>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03EA9" w:rsidRPr="00F60028" w:rsidRDefault="00203EA9" w:rsidP="00203EA9">
      <w:pPr>
        <w:autoSpaceDE w:val="0"/>
        <w:autoSpaceDN w:val="0"/>
        <w:adjustRightInd w:val="0"/>
        <w:ind w:firstLine="709"/>
        <w:jc w:val="both"/>
        <w:rPr>
          <w:sz w:val="28"/>
          <w:szCs w:val="28"/>
        </w:rPr>
      </w:pPr>
      <w:r w:rsidRPr="00D647E3">
        <w:rPr>
          <w:sz w:val="28"/>
          <w:szCs w:val="28"/>
        </w:rPr>
        <w:t>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203EA9" w:rsidRPr="00F60028" w:rsidRDefault="00203EA9" w:rsidP="00203EA9">
      <w:pPr>
        <w:autoSpaceDE w:val="0"/>
        <w:autoSpaceDN w:val="0"/>
        <w:adjustRightInd w:val="0"/>
        <w:ind w:firstLine="709"/>
        <w:jc w:val="both"/>
        <w:rPr>
          <w:sz w:val="28"/>
          <w:szCs w:val="28"/>
        </w:rPr>
      </w:pPr>
      <w:r w:rsidRPr="00F60028">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w:t>
      </w:r>
      <w:r>
        <w:rPr>
          <w:sz w:val="28"/>
          <w:szCs w:val="28"/>
        </w:rPr>
        <w:t>,</w:t>
      </w:r>
      <w:r w:rsidRPr="00F60028">
        <w:rPr>
          <w:sz w:val="28"/>
          <w:szCs w:val="28"/>
        </w:rPr>
        <w:t xml:space="preserve">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03EA9" w:rsidRPr="00F60028" w:rsidRDefault="00203EA9" w:rsidP="00203EA9">
      <w:pPr>
        <w:autoSpaceDE w:val="0"/>
        <w:autoSpaceDN w:val="0"/>
        <w:adjustRightInd w:val="0"/>
        <w:ind w:firstLine="709"/>
        <w:jc w:val="both"/>
        <w:rPr>
          <w:sz w:val="28"/>
          <w:szCs w:val="28"/>
        </w:rPr>
      </w:pPr>
      <w:r w:rsidRPr="00F60028">
        <w:rPr>
          <w:sz w:val="28"/>
          <w:szCs w:val="28"/>
        </w:rPr>
        <w:t>в случае выявления в ходе проверки нарушений, за которые установлена административная или уголовная ответственность, направить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203EA9" w:rsidRPr="00F60028" w:rsidRDefault="00203EA9" w:rsidP="00203EA9">
      <w:pPr>
        <w:autoSpaceDE w:val="0"/>
        <w:autoSpaceDN w:val="0"/>
        <w:adjustRightInd w:val="0"/>
        <w:ind w:firstLine="709"/>
        <w:jc w:val="both"/>
        <w:rPr>
          <w:sz w:val="28"/>
          <w:szCs w:val="28"/>
        </w:rPr>
      </w:pPr>
      <w:r w:rsidRPr="00F60028">
        <w:rPr>
          <w:sz w:val="28"/>
          <w:szCs w:val="28"/>
        </w:rPr>
        <w:t>выполнять иные обязанности, предусмотренные законодательством Российской Федерации и законодательством Алтайского края.</w:t>
      </w:r>
    </w:p>
    <w:p w:rsidR="00203EA9" w:rsidRPr="00F60028" w:rsidRDefault="00203EA9" w:rsidP="00203EA9">
      <w:pPr>
        <w:autoSpaceDE w:val="0"/>
        <w:autoSpaceDN w:val="0"/>
        <w:adjustRightInd w:val="0"/>
        <w:ind w:firstLine="709"/>
        <w:jc w:val="both"/>
        <w:rPr>
          <w:sz w:val="28"/>
          <w:szCs w:val="28"/>
        </w:rPr>
      </w:pPr>
      <w:r w:rsidRPr="00F60028">
        <w:rPr>
          <w:sz w:val="28"/>
          <w:szCs w:val="28"/>
        </w:rPr>
        <w:t xml:space="preserve">3.3. </w:t>
      </w:r>
      <w:r w:rsidR="006000A5">
        <w:rPr>
          <w:color w:val="000000" w:themeColor="text1"/>
          <w:sz w:val="28"/>
          <w:szCs w:val="28"/>
        </w:rPr>
        <w:t>Муниципальные инспекторы</w:t>
      </w:r>
      <w:r w:rsidRPr="00F60028">
        <w:rPr>
          <w:color w:val="000000" w:themeColor="text1"/>
          <w:sz w:val="28"/>
          <w:szCs w:val="28"/>
        </w:rPr>
        <w:t xml:space="preserve"> в случае ненадлежащего исполнения должностных</w:t>
      </w:r>
      <w:r w:rsidRPr="00F60028">
        <w:rPr>
          <w:sz w:val="28"/>
          <w:szCs w:val="28"/>
        </w:rPr>
        <w:t xml:space="preserve"> (служебных) обязанностей, совершения противоправных действий (бездействия) при осуществлении муниципального контроля несут ответственность в соответствии с законодательством Российской Федерации.</w:t>
      </w:r>
    </w:p>
    <w:p w:rsidR="00203EA9" w:rsidRPr="00F60028" w:rsidRDefault="00203EA9" w:rsidP="00203EA9">
      <w:pPr>
        <w:autoSpaceDE w:val="0"/>
        <w:autoSpaceDN w:val="0"/>
        <w:adjustRightInd w:val="0"/>
        <w:ind w:firstLine="709"/>
        <w:jc w:val="both"/>
        <w:rPr>
          <w:sz w:val="28"/>
          <w:szCs w:val="28"/>
        </w:rPr>
      </w:pPr>
    </w:p>
    <w:p w:rsidR="00203EA9" w:rsidRPr="00F60028" w:rsidRDefault="00203EA9" w:rsidP="00203EA9">
      <w:pPr>
        <w:autoSpaceDE w:val="0"/>
        <w:autoSpaceDN w:val="0"/>
        <w:adjustRightInd w:val="0"/>
        <w:jc w:val="center"/>
        <w:rPr>
          <w:sz w:val="28"/>
          <w:szCs w:val="28"/>
        </w:rPr>
      </w:pPr>
      <w:r w:rsidRPr="00F60028">
        <w:rPr>
          <w:sz w:val="28"/>
          <w:szCs w:val="28"/>
        </w:rPr>
        <w:t>4. Права и обязанности юридических лиц, индивидуальных</w:t>
      </w:r>
    </w:p>
    <w:p w:rsidR="00203EA9" w:rsidRPr="00F60028" w:rsidRDefault="00203EA9" w:rsidP="00203EA9">
      <w:pPr>
        <w:autoSpaceDE w:val="0"/>
        <w:autoSpaceDN w:val="0"/>
        <w:adjustRightInd w:val="0"/>
        <w:jc w:val="center"/>
        <w:rPr>
          <w:sz w:val="28"/>
          <w:szCs w:val="28"/>
        </w:rPr>
      </w:pPr>
      <w:r w:rsidRPr="00F60028">
        <w:rPr>
          <w:sz w:val="28"/>
          <w:szCs w:val="28"/>
        </w:rPr>
        <w:t>предпринимателей и граждан, в отношении которых проводятся</w:t>
      </w:r>
    </w:p>
    <w:p w:rsidR="00203EA9" w:rsidRPr="00F60028" w:rsidRDefault="00203EA9" w:rsidP="00203EA9">
      <w:pPr>
        <w:autoSpaceDE w:val="0"/>
        <w:autoSpaceDN w:val="0"/>
        <w:adjustRightInd w:val="0"/>
        <w:jc w:val="center"/>
        <w:rPr>
          <w:sz w:val="28"/>
          <w:szCs w:val="28"/>
        </w:rPr>
      </w:pPr>
      <w:r w:rsidRPr="00F60028">
        <w:rPr>
          <w:sz w:val="28"/>
          <w:szCs w:val="28"/>
        </w:rPr>
        <w:t>мероприятия по муниципальному контролю</w:t>
      </w:r>
    </w:p>
    <w:p w:rsidR="00203EA9" w:rsidRPr="00F60028" w:rsidRDefault="00203EA9" w:rsidP="00203EA9">
      <w:pPr>
        <w:autoSpaceDE w:val="0"/>
        <w:autoSpaceDN w:val="0"/>
        <w:adjustRightInd w:val="0"/>
        <w:ind w:firstLine="709"/>
        <w:jc w:val="both"/>
        <w:rPr>
          <w:sz w:val="28"/>
          <w:szCs w:val="28"/>
        </w:rPr>
      </w:pPr>
    </w:p>
    <w:p w:rsidR="00203EA9" w:rsidRPr="00F60028" w:rsidRDefault="00203EA9" w:rsidP="00203EA9">
      <w:pPr>
        <w:autoSpaceDE w:val="0"/>
        <w:autoSpaceDN w:val="0"/>
        <w:adjustRightInd w:val="0"/>
        <w:ind w:firstLine="709"/>
        <w:jc w:val="both"/>
        <w:rPr>
          <w:sz w:val="28"/>
          <w:szCs w:val="28"/>
        </w:rPr>
      </w:pPr>
      <w:r w:rsidRPr="00F60028">
        <w:rPr>
          <w:sz w:val="28"/>
          <w:szCs w:val="28"/>
        </w:rPr>
        <w:t>4.1. Руководители, иные должностные лица или уполномоченные представители юридического лица, индивидуальные предприниматели</w:t>
      </w:r>
      <w:r>
        <w:rPr>
          <w:sz w:val="28"/>
          <w:szCs w:val="28"/>
        </w:rPr>
        <w:t xml:space="preserve"> или их уполномоченные представители</w:t>
      </w:r>
      <w:r w:rsidRPr="00F60028">
        <w:rPr>
          <w:sz w:val="28"/>
          <w:szCs w:val="28"/>
        </w:rPr>
        <w:t xml:space="preserve">, граждане или их уполномоченные представители имеют право: </w:t>
      </w:r>
    </w:p>
    <w:p w:rsidR="00203EA9" w:rsidRPr="00F60028" w:rsidRDefault="00203EA9" w:rsidP="00203EA9">
      <w:pPr>
        <w:autoSpaceDE w:val="0"/>
        <w:autoSpaceDN w:val="0"/>
        <w:adjustRightInd w:val="0"/>
        <w:ind w:firstLine="709"/>
        <w:jc w:val="both"/>
        <w:rPr>
          <w:sz w:val="28"/>
          <w:szCs w:val="28"/>
        </w:rPr>
      </w:pPr>
      <w:r w:rsidRPr="00F60028">
        <w:rPr>
          <w:sz w:val="28"/>
          <w:szCs w:val="28"/>
        </w:rPr>
        <w:t>непосредственно присутствовать при проведении проверки, давать объяснения по вопросам, относящимся к предмету проверки</w:t>
      </w:r>
      <w:r>
        <w:rPr>
          <w:sz w:val="28"/>
          <w:szCs w:val="28"/>
        </w:rPr>
        <w:t>;</w:t>
      </w:r>
    </w:p>
    <w:p w:rsidR="00203EA9" w:rsidRPr="00F60028" w:rsidRDefault="00203EA9" w:rsidP="00203EA9">
      <w:pPr>
        <w:autoSpaceDE w:val="0"/>
        <w:autoSpaceDN w:val="0"/>
        <w:adjustRightInd w:val="0"/>
        <w:ind w:firstLine="709"/>
        <w:jc w:val="both"/>
        <w:rPr>
          <w:sz w:val="28"/>
          <w:szCs w:val="28"/>
        </w:rPr>
      </w:pPr>
      <w:r w:rsidRPr="00F60028">
        <w:rPr>
          <w:sz w:val="28"/>
          <w:szCs w:val="28"/>
        </w:rPr>
        <w:t>получать разъяснения о своих правах и обязанностях</w:t>
      </w:r>
      <w:r>
        <w:rPr>
          <w:sz w:val="28"/>
          <w:szCs w:val="28"/>
        </w:rPr>
        <w:t>;</w:t>
      </w:r>
    </w:p>
    <w:p w:rsidR="00203EA9" w:rsidRPr="00F60028" w:rsidRDefault="00203EA9" w:rsidP="00203EA9">
      <w:pPr>
        <w:autoSpaceDE w:val="0"/>
        <w:autoSpaceDN w:val="0"/>
        <w:adjustRightInd w:val="0"/>
        <w:ind w:firstLine="709"/>
        <w:jc w:val="both"/>
        <w:rPr>
          <w:sz w:val="28"/>
          <w:szCs w:val="28"/>
        </w:rPr>
      </w:pPr>
      <w:r w:rsidRPr="007B147C">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sz w:val="28"/>
          <w:szCs w:val="28"/>
        </w:rPr>
        <w:t xml:space="preserve"> </w:t>
      </w:r>
      <w:r w:rsidR="00BA1268">
        <w:rPr>
          <w:sz w:val="28"/>
          <w:szCs w:val="28"/>
        </w:rPr>
        <w:t>органов муниципального контроля</w:t>
      </w:r>
      <w:r w:rsidRPr="007B147C">
        <w:rPr>
          <w:sz w:val="28"/>
          <w:szCs w:val="28"/>
        </w:rPr>
        <w:t>;</w:t>
      </w:r>
    </w:p>
    <w:p w:rsidR="00203EA9" w:rsidRPr="00F60028" w:rsidRDefault="00203EA9" w:rsidP="00203EA9">
      <w:pPr>
        <w:autoSpaceDE w:val="0"/>
        <w:autoSpaceDN w:val="0"/>
        <w:adjustRightInd w:val="0"/>
        <w:ind w:firstLine="709"/>
        <w:jc w:val="both"/>
        <w:rPr>
          <w:sz w:val="28"/>
          <w:szCs w:val="28"/>
        </w:rPr>
      </w:pPr>
      <w:r w:rsidRPr="00D647E3">
        <w:rPr>
          <w:sz w:val="28"/>
          <w:szCs w:val="28"/>
        </w:rPr>
        <w:t>обжаловать д</w:t>
      </w:r>
      <w:r>
        <w:rPr>
          <w:sz w:val="28"/>
          <w:szCs w:val="28"/>
        </w:rPr>
        <w:t xml:space="preserve">ействия (бездействие) </w:t>
      </w:r>
      <w:r w:rsidRPr="0078777A">
        <w:rPr>
          <w:sz w:val="28"/>
          <w:szCs w:val="28"/>
        </w:rPr>
        <w:t xml:space="preserve">должностных лиц </w:t>
      </w:r>
      <w:r w:rsidR="00BA1268">
        <w:rPr>
          <w:sz w:val="28"/>
          <w:szCs w:val="28"/>
        </w:rPr>
        <w:t>органов муниципального контроля</w:t>
      </w:r>
      <w:r w:rsidRPr="00D647E3">
        <w:rPr>
          <w:sz w:val="28"/>
          <w:szCs w:val="28"/>
        </w:rPr>
        <w:t xml:space="preserve"> в соответствии с законодательством Российской Федерации.</w:t>
      </w:r>
    </w:p>
    <w:p w:rsidR="00203EA9" w:rsidRPr="00F60028" w:rsidRDefault="00203EA9" w:rsidP="00203EA9">
      <w:pPr>
        <w:autoSpaceDE w:val="0"/>
        <w:autoSpaceDN w:val="0"/>
        <w:adjustRightInd w:val="0"/>
        <w:ind w:firstLine="709"/>
        <w:jc w:val="both"/>
        <w:rPr>
          <w:sz w:val="28"/>
          <w:szCs w:val="28"/>
        </w:rPr>
      </w:pPr>
      <w:r w:rsidRPr="00F60028">
        <w:rPr>
          <w:sz w:val="28"/>
          <w:szCs w:val="28"/>
        </w:rPr>
        <w:t>4.2.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Pr>
          <w:sz w:val="28"/>
          <w:szCs w:val="28"/>
        </w:rPr>
        <w:t>, граждане</w:t>
      </w:r>
      <w:r w:rsidRPr="00F60028">
        <w:rPr>
          <w:sz w:val="28"/>
          <w:szCs w:val="28"/>
        </w:rPr>
        <w:t xml:space="preserve"> обязаны </w:t>
      </w:r>
      <w:r w:rsidRPr="00F60028">
        <w:rPr>
          <w:sz w:val="28"/>
          <w:szCs w:val="28"/>
        </w:rPr>
        <w:lastRenderedPageBreak/>
        <w:t>присутствовать или обеспечить присутствие</w:t>
      </w:r>
      <w:r>
        <w:rPr>
          <w:sz w:val="28"/>
          <w:szCs w:val="28"/>
        </w:rPr>
        <w:t xml:space="preserve"> уполномоченных представителей </w:t>
      </w:r>
      <w:r w:rsidRPr="00F60028">
        <w:rPr>
          <w:sz w:val="28"/>
          <w:szCs w:val="28"/>
        </w:rPr>
        <w:t>при проведении мероприятий муниципального контроля, представить сведения, материалы и документы, необходимые для осуществления муниципального контроля.</w:t>
      </w:r>
    </w:p>
    <w:p w:rsidR="00203EA9" w:rsidRPr="00F60028" w:rsidRDefault="00203EA9" w:rsidP="00203EA9">
      <w:pPr>
        <w:autoSpaceDE w:val="0"/>
        <w:autoSpaceDN w:val="0"/>
        <w:adjustRightInd w:val="0"/>
        <w:ind w:firstLine="709"/>
        <w:jc w:val="both"/>
        <w:rPr>
          <w:sz w:val="28"/>
          <w:szCs w:val="28"/>
        </w:rPr>
      </w:pPr>
    </w:p>
    <w:p w:rsidR="00203EA9" w:rsidRPr="00F60028" w:rsidRDefault="00203EA9" w:rsidP="00203EA9">
      <w:pPr>
        <w:autoSpaceDE w:val="0"/>
        <w:autoSpaceDN w:val="0"/>
        <w:adjustRightInd w:val="0"/>
        <w:jc w:val="center"/>
        <w:rPr>
          <w:sz w:val="28"/>
          <w:szCs w:val="28"/>
        </w:rPr>
      </w:pPr>
      <w:r w:rsidRPr="00F60028">
        <w:rPr>
          <w:sz w:val="28"/>
          <w:szCs w:val="28"/>
        </w:rPr>
        <w:t>5. Мероприятия по муниципальному контролю, осуществляемые без взаимодействия с юридическими лицами, индивидуальными предпринимателями</w:t>
      </w:r>
    </w:p>
    <w:p w:rsidR="00203EA9" w:rsidRPr="00F60028" w:rsidRDefault="00203EA9" w:rsidP="00203EA9">
      <w:pPr>
        <w:autoSpaceDE w:val="0"/>
        <w:autoSpaceDN w:val="0"/>
        <w:adjustRightInd w:val="0"/>
        <w:jc w:val="center"/>
        <w:rPr>
          <w:sz w:val="28"/>
          <w:szCs w:val="28"/>
        </w:rPr>
      </w:pPr>
    </w:p>
    <w:p w:rsidR="00203EA9" w:rsidRPr="005D5BA4" w:rsidRDefault="00203EA9" w:rsidP="00203EA9">
      <w:pPr>
        <w:autoSpaceDE w:val="0"/>
        <w:autoSpaceDN w:val="0"/>
        <w:adjustRightInd w:val="0"/>
        <w:ind w:firstLine="709"/>
        <w:jc w:val="both"/>
        <w:rPr>
          <w:sz w:val="28"/>
          <w:szCs w:val="28"/>
        </w:rPr>
      </w:pPr>
      <w:r w:rsidRPr="00F60028">
        <w:rPr>
          <w:sz w:val="28"/>
          <w:szCs w:val="28"/>
        </w:rPr>
        <w:t xml:space="preserve">5.1. Мероприятия по муниципальному контролю, при которых не требуется взаимодействие </w:t>
      </w:r>
      <w:r w:rsidR="003D278F" w:rsidRPr="003D278F">
        <w:rPr>
          <w:sz w:val="28"/>
          <w:szCs w:val="28"/>
        </w:rPr>
        <w:t>орган</w:t>
      </w:r>
      <w:r w:rsidR="00AB5899">
        <w:rPr>
          <w:sz w:val="28"/>
          <w:szCs w:val="28"/>
        </w:rPr>
        <w:t>ов</w:t>
      </w:r>
      <w:r w:rsidR="003D278F" w:rsidRPr="003D278F">
        <w:rPr>
          <w:sz w:val="28"/>
          <w:szCs w:val="28"/>
        </w:rPr>
        <w:t xml:space="preserve"> муниципального контроля</w:t>
      </w:r>
      <w:r w:rsidRPr="00F60028">
        <w:rPr>
          <w:sz w:val="28"/>
          <w:szCs w:val="28"/>
        </w:rPr>
        <w:t xml:space="preserve"> </w:t>
      </w:r>
      <w:r w:rsidR="00AB5899">
        <w:rPr>
          <w:sz w:val="28"/>
          <w:szCs w:val="28"/>
        </w:rPr>
        <w:t xml:space="preserve">                           </w:t>
      </w:r>
      <w:r w:rsidRPr="00F60028">
        <w:rPr>
          <w:sz w:val="28"/>
          <w:szCs w:val="28"/>
        </w:rPr>
        <w:t xml:space="preserve">с юридическими лицами, индивидуальными предпринимателями (далее </w:t>
      </w:r>
      <w:r w:rsidR="00AB5899">
        <w:rPr>
          <w:sz w:val="28"/>
          <w:szCs w:val="28"/>
        </w:rPr>
        <w:sym w:font="Symbol" w:char="F02D"/>
      </w:r>
      <w:r w:rsidRPr="00F60028">
        <w:rPr>
          <w:sz w:val="28"/>
          <w:szCs w:val="28"/>
        </w:rPr>
        <w:t xml:space="preserve"> мероприятия по контролю без взаимодействия с субъектами проверки), </w:t>
      </w:r>
      <w:r w:rsidRPr="006000A5">
        <w:rPr>
          <w:sz w:val="28"/>
          <w:szCs w:val="28"/>
        </w:rPr>
        <w:t>проводятся муниципальными инспекторами</w:t>
      </w:r>
      <w:r w:rsidRPr="00F60028">
        <w:rPr>
          <w:sz w:val="28"/>
          <w:szCs w:val="28"/>
        </w:rPr>
        <w:t xml:space="preserve"> на основании заданий</w:t>
      </w:r>
      <w:r w:rsidR="00AB5899">
        <w:rPr>
          <w:sz w:val="28"/>
          <w:szCs w:val="28"/>
        </w:rPr>
        <w:t xml:space="preserve">                 </w:t>
      </w:r>
      <w:r w:rsidRPr="00F60028">
        <w:rPr>
          <w:sz w:val="28"/>
          <w:szCs w:val="28"/>
        </w:rPr>
        <w:t xml:space="preserve"> на проведение таких </w:t>
      </w:r>
      <w:r w:rsidRPr="005F1E6A">
        <w:rPr>
          <w:sz w:val="28"/>
          <w:szCs w:val="28"/>
        </w:rPr>
        <w:t xml:space="preserve">мероприятий, утверждаемых </w:t>
      </w:r>
      <w:r w:rsidR="005F1E6A" w:rsidRPr="005F1E6A">
        <w:rPr>
          <w:sz w:val="28"/>
          <w:szCs w:val="28"/>
        </w:rPr>
        <w:t>руководителями или заместителями руководителя органа муниципального контроля</w:t>
      </w:r>
      <w:r w:rsidRPr="005F1E6A">
        <w:rPr>
          <w:sz w:val="28"/>
          <w:szCs w:val="28"/>
        </w:rPr>
        <w:t xml:space="preserve">, в форме плановых (рейдовых) осмотров (обследований) </w:t>
      </w:r>
      <w:r w:rsidR="00375E28" w:rsidRPr="005F1E6A">
        <w:rPr>
          <w:sz w:val="28"/>
          <w:szCs w:val="28"/>
        </w:rPr>
        <w:t>мест добычи общераспространенных полезных ископаемых</w:t>
      </w:r>
      <w:r w:rsidR="00375E28">
        <w:rPr>
          <w:sz w:val="28"/>
          <w:szCs w:val="28"/>
        </w:rPr>
        <w:t xml:space="preserve"> и земельных участков, </w:t>
      </w:r>
      <w:r w:rsidR="00AB5899">
        <w:rPr>
          <w:sz w:val="28"/>
          <w:szCs w:val="28"/>
        </w:rPr>
        <w:t xml:space="preserve">             </w:t>
      </w:r>
      <w:r w:rsidR="00375E28">
        <w:rPr>
          <w:sz w:val="28"/>
          <w:szCs w:val="28"/>
        </w:rPr>
        <w:t xml:space="preserve">на </w:t>
      </w:r>
      <w:r w:rsidR="00375E28" w:rsidRPr="005D5BA4">
        <w:rPr>
          <w:sz w:val="28"/>
          <w:szCs w:val="28"/>
        </w:rPr>
        <w:t>которых ведется строительство подземных сооружений.</w:t>
      </w:r>
    </w:p>
    <w:p w:rsidR="00203EA9" w:rsidRPr="005D5BA4" w:rsidRDefault="00203EA9" w:rsidP="00203EA9">
      <w:pPr>
        <w:autoSpaceDE w:val="0"/>
        <w:autoSpaceDN w:val="0"/>
        <w:adjustRightInd w:val="0"/>
        <w:ind w:firstLine="709"/>
        <w:jc w:val="both"/>
        <w:rPr>
          <w:sz w:val="28"/>
          <w:szCs w:val="28"/>
        </w:rPr>
      </w:pPr>
      <w:r w:rsidRPr="005D5BA4">
        <w:rPr>
          <w:sz w:val="28"/>
          <w:szCs w:val="28"/>
        </w:rPr>
        <w:t>Порядок оформления и содержание заданий, порядок оформления муниципальным инспектором результатов мероприятия по контролю без взаимодействия с субъектами проверки устанавливаются постановлением администрации города Барнаула.</w:t>
      </w:r>
    </w:p>
    <w:p w:rsidR="00203EA9" w:rsidRPr="003C6EDE" w:rsidRDefault="00203EA9" w:rsidP="00203EA9">
      <w:pPr>
        <w:autoSpaceDE w:val="0"/>
        <w:autoSpaceDN w:val="0"/>
        <w:adjustRightInd w:val="0"/>
        <w:ind w:firstLine="709"/>
        <w:jc w:val="both"/>
        <w:rPr>
          <w:sz w:val="28"/>
          <w:szCs w:val="28"/>
        </w:rPr>
      </w:pPr>
      <w:r w:rsidRPr="005D5BA4">
        <w:rPr>
          <w:sz w:val="28"/>
          <w:szCs w:val="28"/>
        </w:rPr>
        <w:t>5.2. В случае выявления при проведении мероприятий по контролю, указанных в пункте 5.1 настоящего раздела</w:t>
      </w:r>
      <w:r>
        <w:rPr>
          <w:sz w:val="28"/>
          <w:szCs w:val="28"/>
        </w:rPr>
        <w:t xml:space="preserve"> Положения</w:t>
      </w:r>
      <w:r w:rsidRPr="00F60028">
        <w:rPr>
          <w:sz w:val="28"/>
          <w:szCs w:val="28"/>
        </w:rPr>
        <w:t>, нарушений обязательных требований</w:t>
      </w:r>
      <w:r w:rsidRPr="006000A5">
        <w:rPr>
          <w:sz w:val="28"/>
          <w:szCs w:val="28"/>
        </w:rPr>
        <w:t>, муниципальные инспекторы принимают</w:t>
      </w:r>
      <w:r>
        <w:rPr>
          <w:sz w:val="28"/>
          <w:szCs w:val="28"/>
        </w:rPr>
        <w:t xml:space="preserve"> </w:t>
      </w:r>
      <w:r w:rsidRPr="00F60028">
        <w:rPr>
          <w:sz w:val="28"/>
          <w:szCs w:val="28"/>
        </w:rPr>
        <w:t xml:space="preserve">в пределах своей компетенции меры по пресечению таких </w:t>
      </w:r>
      <w:r w:rsidRPr="00DD1B42">
        <w:rPr>
          <w:sz w:val="28"/>
          <w:szCs w:val="28"/>
        </w:rPr>
        <w:t xml:space="preserve">нарушений, а также направляют в письменной форме </w:t>
      </w:r>
      <w:r w:rsidR="005F1E6A">
        <w:rPr>
          <w:sz w:val="28"/>
          <w:szCs w:val="28"/>
        </w:rPr>
        <w:t>руководителю или заместителю руководителя органа муниципального контроля</w:t>
      </w:r>
      <w:r w:rsidRPr="00F60028">
        <w:rPr>
          <w:sz w:val="28"/>
          <w:szCs w:val="28"/>
        </w:rPr>
        <w:t xml:space="preserve"> мотивированное представление с информацией</w:t>
      </w:r>
      <w:r>
        <w:rPr>
          <w:sz w:val="28"/>
          <w:szCs w:val="28"/>
        </w:rPr>
        <w:t xml:space="preserve"> </w:t>
      </w:r>
      <w:r w:rsidRPr="00F60028">
        <w:rPr>
          <w:sz w:val="28"/>
          <w:szCs w:val="28"/>
        </w:rPr>
        <w:t xml:space="preserve">о выявленных нарушениях для принятия при необходимости решения о назначении внеплановой проверки юридического лица, индивидуального </w:t>
      </w:r>
      <w:r w:rsidRPr="003C6EDE">
        <w:rPr>
          <w:sz w:val="28"/>
          <w:szCs w:val="28"/>
        </w:rPr>
        <w:t xml:space="preserve">предпринимателя по основаниям, указанным в абзаце </w:t>
      </w:r>
      <w:r w:rsidR="00BA1268">
        <w:rPr>
          <w:sz w:val="28"/>
          <w:szCs w:val="28"/>
        </w:rPr>
        <w:t>3</w:t>
      </w:r>
      <w:r w:rsidRPr="003C6EDE">
        <w:rPr>
          <w:sz w:val="28"/>
          <w:szCs w:val="28"/>
        </w:rPr>
        <w:t xml:space="preserve"> </w:t>
      </w:r>
      <w:r w:rsidR="00AB5899" w:rsidRPr="003C6EDE">
        <w:rPr>
          <w:sz w:val="28"/>
          <w:szCs w:val="28"/>
        </w:rPr>
        <w:t xml:space="preserve">пункта 2.5 </w:t>
      </w:r>
      <w:r w:rsidRPr="003C6EDE">
        <w:rPr>
          <w:sz w:val="28"/>
          <w:szCs w:val="28"/>
        </w:rPr>
        <w:t>раздела 2 Положения.</w:t>
      </w:r>
    </w:p>
    <w:p w:rsidR="00203EA9" w:rsidRPr="003C6EDE" w:rsidRDefault="00203EA9" w:rsidP="00203EA9">
      <w:pPr>
        <w:autoSpaceDE w:val="0"/>
        <w:autoSpaceDN w:val="0"/>
        <w:adjustRightInd w:val="0"/>
        <w:jc w:val="both"/>
        <w:rPr>
          <w:sz w:val="28"/>
          <w:szCs w:val="28"/>
        </w:rPr>
      </w:pPr>
    </w:p>
    <w:p w:rsidR="00203EA9" w:rsidRPr="003C6EDE" w:rsidRDefault="00203EA9" w:rsidP="00203EA9">
      <w:pPr>
        <w:autoSpaceDE w:val="0"/>
        <w:autoSpaceDN w:val="0"/>
        <w:adjustRightInd w:val="0"/>
        <w:jc w:val="center"/>
        <w:rPr>
          <w:bCs/>
          <w:sz w:val="28"/>
          <w:szCs w:val="28"/>
        </w:rPr>
      </w:pPr>
      <w:r w:rsidRPr="003C6EDE">
        <w:rPr>
          <w:bCs/>
          <w:sz w:val="28"/>
          <w:szCs w:val="28"/>
        </w:rPr>
        <w:t>6. Организация и проведение мероприятий, направленных</w:t>
      </w:r>
    </w:p>
    <w:p w:rsidR="00203EA9" w:rsidRPr="003C6EDE" w:rsidRDefault="00203EA9" w:rsidP="00203EA9">
      <w:pPr>
        <w:autoSpaceDE w:val="0"/>
        <w:autoSpaceDN w:val="0"/>
        <w:adjustRightInd w:val="0"/>
        <w:jc w:val="center"/>
        <w:rPr>
          <w:bCs/>
          <w:sz w:val="28"/>
          <w:szCs w:val="28"/>
        </w:rPr>
      </w:pPr>
      <w:r w:rsidRPr="003C6EDE">
        <w:rPr>
          <w:bCs/>
          <w:sz w:val="28"/>
          <w:szCs w:val="28"/>
        </w:rPr>
        <w:t>на профилактику нарушений обязательных требований</w:t>
      </w:r>
    </w:p>
    <w:p w:rsidR="00203EA9" w:rsidRPr="003C6EDE" w:rsidRDefault="00203EA9" w:rsidP="00203EA9">
      <w:pPr>
        <w:autoSpaceDE w:val="0"/>
        <w:autoSpaceDN w:val="0"/>
        <w:adjustRightInd w:val="0"/>
        <w:ind w:firstLine="709"/>
        <w:jc w:val="both"/>
        <w:rPr>
          <w:sz w:val="28"/>
          <w:szCs w:val="28"/>
        </w:rPr>
      </w:pPr>
    </w:p>
    <w:p w:rsidR="00203EA9" w:rsidRPr="003C6EDE" w:rsidRDefault="00203EA9" w:rsidP="00203EA9">
      <w:pPr>
        <w:autoSpaceDE w:val="0"/>
        <w:autoSpaceDN w:val="0"/>
        <w:adjustRightInd w:val="0"/>
        <w:ind w:firstLine="709"/>
        <w:jc w:val="both"/>
        <w:rPr>
          <w:sz w:val="28"/>
          <w:szCs w:val="28"/>
        </w:rPr>
      </w:pPr>
      <w:r w:rsidRPr="003C6EDE">
        <w:rPr>
          <w:sz w:val="28"/>
          <w:szCs w:val="28"/>
        </w:rPr>
        <w:t xml:space="preserve">6.1. В целях предупреждения нарушений юридическими лицами,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w:t>
      </w:r>
      <w:r w:rsidR="00FB605E" w:rsidRPr="003C6EDE">
        <w:rPr>
          <w:sz w:val="28"/>
          <w:szCs w:val="28"/>
        </w:rPr>
        <w:t>органы муниципального контроля</w:t>
      </w:r>
      <w:r w:rsidRPr="003C6EDE">
        <w:rPr>
          <w:sz w:val="28"/>
          <w:szCs w:val="28"/>
        </w:rPr>
        <w:t xml:space="preserve"> осуществля</w:t>
      </w:r>
      <w:r w:rsidR="00FB605E" w:rsidRPr="003C6EDE">
        <w:rPr>
          <w:sz w:val="28"/>
          <w:szCs w:val="28"/>
        </w:rPr>
        <w:t>ю</w:t>
      </w:r>
      <w:r w:rsidRPr="003C6EDE">
        <w:rPr>
          <w:sz w:val="28"/>
          <w:szCs w:val="28"/>
        </w:rPr>
        <w:t>т мероприятия по профилактике нарушений обязательных требований в соответствии с ежегодно утверждаем</w:t>
      </w:r>
      <w:r w:rsidR="00FB605E" w:rsidRPr="003C6EDE">
        <w:rPr>
          <w:sz w:val="28"/>
          <w:szCs w:val="28"/>
        </w:rPr>
        <w:t>ыми</w:t>
      </w:r>
      <w:r w:rsidRPr="003C6EDE">
        <w:rPr>
          <w:sz w:val="28"/>
          <w:szCs w:val="28"/>
        </w:rPr>
        <w:t xml:space="preserve"> им</w:t>
      </w:r>
      <w:r w:rsidR="00FB605E" w:rsidRPr="003C6EDE">
        <w:rPr>
          <w:sz w:val="28"/>
          <w:szCs w:val="28"/>
        </w:rPr>
        <w:t>и</w:t>
      </w:r>
      <w:r w:rsidRPr="003C6EDE">
        <w:rPr>
          <w:sz w:val="28"/>
          <w:szCs w:val="28"/>
        </w:rPr>
        <w:t xml:space="preserve"> программ</w:t>
      </w:r>
      <w:r w:rsidR="00FB605E" w:rsidRPr="003C6EDE">
        <w:rPr>
          <w:sz w:val="28"/>
          <w:szCs w:val="28"/>
        </w:rPr>
        <w:t>ами</w:t>
      </w:r>
      <w:r w:rsidRPr="003C6EDE">
        <w:rPr>
          <w:sz w:val="28"/>
          <w:szCs w:val="28"/>
        </w:rPr>
        <w:t xml:space="preserve"> профилактики нарушений.</w:t>
      </w:r>
    </w:p>
    <w:p w:rsidR="00203EA9" w:rsidRPr="003C6EDE" w:rsidRDefault="00203EA9" w:rsidP="00203EA9">
      <w:pPr>
        <w:autoSpaceDE w:val="0"/>
        <w:autoSpaceDN w:val="0"/>
        <w:adjustRightInd w:val="0"/>
        <w:ind w:firstLine="709"/>
        <w:jc w:val="both"/>
        <w:rPr>
          <w:sz w:val="28"/>
          <w:szCs w:val="28"/>
        </w:rPr>
      </w:pPr>
      <w:r w:rsidRPr="003C6EDE">
        <w:rPr>
          <w:sz w:val="28"/>
          <w:szCs w:val="28"/>
        </w:rPr>
        <w:lastRenderedPageBreak/>
        <w:t xml:space="preserve">6.2. В целях профилактики нарушений обязательных требований </w:t>
      </w:r>
      <w:r w:rsidR="00FB605E" w:rsidRPr="003C6EDE">
        <w:rPr>
          <w:sz w:val="28"/>
          <w:szCs w:val="28"/>
        </w:rPr>
        <w:t>органы муниципального контроля</w:t>
      </w:r>
      <w:r w:rsidRPr="003C6EDE">
        <w:rPr>
          <w:sz w:val="28"/>
          <w:szCs w:val="28"/>
        </w:rPr>
        <w:t>:</w:t>
      </w:r>
    </w:p>
    <w:p w:rsidR="00203EA9" w:rsidRPr="003C6EDE" w:rsidRDefault="00203EA9" w:rsidP="00203EA9">
      <w:pPr>
        <w:autoSpaceDE w:val="0"/>
        <w:autoSpaceDN w:val="0"/>
        <w:adjustRightInd w:val="0"/>
        <w:ind w:firstLine="709"/>
        <w:jc w:val="both"/>
        <w:rPr>
          <w:sz w:val="28"/>
          <w:szCs w:val="28"/>
        </w:rPr>
      </w:pPr>
      <w:r w:rsidRPr="003C6EDE">
        <w:rPr>
          <w:sz w:val="28"/>
          <w:szCs w:val="28"/>
        </w:rPr>
        <w:t>обеспечива</w:t>
      </w:r>
      <w:r w:rsidR="00FB605E" w:rsidRPr="003C6EDE">
        <w:rPr>
          <w:sz w:val="28"/>
          <w:szCs w:val="28"/>
        </w:rPr>
        <w:t>ю</w:t>
      </w:r>
      <w:r w:rsidRPr="003C6EDE">
        <w:rPr>
          <w:sz w:val="28"/>
          <w:szCs w:val="28"/>
        </w:rPr>
        <w:t>т размещение на официальном Интернет-сайте города Барнаула переч</w:t>
      </w:r>
      <w:r w:rsidR="00FB605E" w:rsidRPr="003C6EDE">
        <w:rPr>
          <w:sz w:val="28"/>
          <w:szCs w:val="28"/>
        </w:rPr>
        <w:t>н</w:t>
      </w:r>
      <w:r w:rsidR="00BA1268">
        <w:rPr>
          <w:sz w:val="28"/>
          <w:szCs w:val="28"/>
        </w:rPr>
        <w:t>ей</w:t>
      </w:r>
      <w:r w:rsidRPr="003C6EDE">
        <w:rPr>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03EA9" w:rsidRPr="003C6EDE" w:rsidRDefault="00203EA9" w:rsidP="00203EA9">
      <w:pPr>
        <w:autoSpaceDE w:val="0"/>
        <w:autoSpaceDN w:val="0"/>
        <w:adjustRightInd w:val="0"/>
        <w:ind w:firstLine="709"/>
        <w:jc w:val="both"/>
        <w:rPr>
          <w:sz w:val="28"/>
          <w:szCs w:val="28"/>
        </w:rPr>
      </w:pPr>
      <w:r w:rsidRPr="003C6EDE">
        <w:rPr>
          <w:sz w:val="28"/>
          <w:szCs w:val="28"/>
        </w:rPr>
        <w:t>осуществля</w:t>
      </w:r>
      <w:r w:rsidR="00FB605E" w:rsidRPr="003C6EDE">
        <w:rPr>
          <w:sz w:val="28"/>
          <w:szCs w:val="28"/>
        </w:rPr>
        <w:t>ю</w:t>
      </w:r>
      <w:r w:rsidRPr="003C6EDE">
        <w:rPr>
          <w:sz w:val="28"/>
          <w:szCs w:val="28"/>
        </w:rPr>
        <w:t xml:space="preserve">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FB605E" w:rsidRPr="003C6EDE">
        <w:rPr>
          <w:sz w:val="28"/>
          <w:szCs w:val="28"/>
        </w:rPr>
        <w:t xml:space="preserve">органы муниципального контроля </w:t>
      </w:r>
      <w:r w:rsidRPr="003C6EDE">
        <w:rPr>
          <w:sz w:val="28"/>
          <w:szCs w:val="28"/>
        </w:rPr>
        <w:t xml:space="preserve"> подготавлива</w:t>
      </w:r>
      <w:r w:rsidR="00FB605E" w:rsidRPr="003C6EDE">
        <w:rPr>
          <w:sz w:val="28"/>
          <w:szCs w:val="28"/>
        </w:rPr>
        <w:t>ю</w:t>
      </w:r>
      <w:r w:rsidRPr="003C6EDE">
        <w:rPr>
          <w:sz w:val="28"/>
          <w:szCs w:val="28"/>
        </w:rPr>
        <w:t>т и распространя</w:t>
      </w:r>
      <w:r w:rsidR="00FB605E" w:rsidRPr="003C6EDE">
        <w:rPr>
          <w:sz w:val="28"/>
          <w:szCs w:val="28"/>
        </w:rPr>
        <w:t>ю</w:t>
      </w:r>
      <w:r w:rsidRPr="003C6EDE">
        <w:rPr>
          <w:sz w:val="28"/>
          <w:szCs w:val="28"/>
        </w:rPr>
        <w:t>т комментарии</w:t>
      </w:r>
      <w:r w:rsidR="00FB605E" w:rsidRPr="003C6EDE">
        <w:rPr>
          <w:sz w:val="28"/>
          <w:szCs w:val="28"/>
        </w:rPr>
        <w:t xml:space="preserve">         </w:t>
      </w:r>
      <w:r w:rsidRPr="003C6EDE">
        <w:rPr>
          <w:sz w:val="28"/>
          <w:szCs w:val="28"/>
        </w:rPr>
        <w:t xml:space="preserve"> о содержании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03EA9" w:rsidRPr="003C6EDE" w:rsidRDefault="00203EA9" w:rsidP="00203EA9">
      <w:pPr>
        <w:autoSpaceDE w:val="0"/>
        <w:autoSpaceDN w:val="0"/>
        <w:adjustRightInd w:val="0"/>
        <w:ind w:firstLine="709"/>
        <w:jc w:val="both"/>
        <w:rPr>
          <w:sz w:val="28"/>
          <w:szCs w:val="28"/>
        </w:rPr>
      </w:pPr>
      <w:r w:rsidRPr="003C6EDE">
        <w:rPr>
          <w:sz w:val="28"/>
          <w:szCs w:val="28"/>
        </w:rPr>
        <w:t>обеспечива</w:t>
      </w:r>
      <w:r w:rsidR="00FB605E" w:rsidRPr="003C6EDE">
        <w:rPr>
          <w:sz w:val="28"/>
          <w:szCs w:val="28"/>
        </w:rPr>
        <w:t>ю</w:t>
      </w:r>
      <w:r w:rsidRPr="003C6EDE">
        <w:rPr>
          <w:sz w:val="28"/>
          <w:szCs w:val="28"/>
        </w:rPr>
        <w:t>т регулярное (не реже одного раза в год) обобщение практики осуществления муниципального контроля и размещение на официальном Интернет-сайте города Барнаула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203EA9" w:rsidRPr="003C6EDE" w:rsidRDefault="00203EA9" w:rsidP="00203EA9">
      <w:pPr>
        <w:autoSpaceDE w:val="0"/>
        <w:autoSpaceDN w:val="0"/>
        <w:adjustRightInd w:val="0"/>
        <w:ind w:firstLine="709"/>
        <w:jc w:val="both"/>
        <w:rPr>
          <w:sz w:val="28"/>
          <w:szCs w:val="28"/>
        </w:rPr>
      </w:pPr>
      <w:r w:rsidRPr="003C6EDE">
        <w:rPr>
          <w:sz w:val="28"/>
          <w:szCs w:val="28"/>
        </w:rPr>
        <w:t>выда</w:t>
      </w:r>
      <w:r w:rsidR="00FB605E" w:rsidRPr="003C6EDE">
        <w:rPr>
          <w:sz w:val="28"/>
          <w:szCs w:val="28"/>
        </w:rPr>
        <w:t>ю</w:t>
      </w:r>
      <w:r w:rsidRPr="003C6EDE">
        <w:rPr>
          <w:sz w:val="28"/>
          <w:szCs w:val="28"/>
        </w:rPr>
        <w:t xml:space="preserve">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12" w:history="1">
        <w:r w:rsidRPr="003C6EDE">
          <w:rPr>
            <w:rStyle w:val="a8"/>
            <w:color w:val="000000" w:themeColor="text1"/>
            <w:sz w:val="28"/>
            <w:szCs w:val="28"/>
            <w:u w:val="none"/>
          </w:rPr>
          <w:t>пунктами 6.3</w:t>
        </w:r>
      </w:hyperlink>
      <w:r w:rsidRPr="003C6EDE">
        <w:rPr>
          <w:color w:val="000000" w:themeColor="text1"/>
          <w:sz w:val="28"/>
          <w:szCs w:val="28"/>
        </w:rPr>
        <w:t xml:space="preserve"> </w:t>
      </w:r>
      <w:r w:rsidRPr="003C6EDE">
        <w:rPr>
          <w:sz w:val="28"/>
          <w:szCs w:val="28"/>
        </w:rPr>
        <w:sym w:font="Symbol" w:char="F02D"/>
      </w:r>
      <w:r w:rsidRPr="003C6EDE">
        <w:rPr>
          <w:color w:val="000000" w:themeColor="text1"/>
          <w:sz w:val="28"/>
          <w:szCs w:val="28"/>
        </w:rPr>
        <w:t xml:space="preserve"> </w:t>
      </w:r>
      <w:hyperlink w:anchor="Par15" w:history="1">
        <w:r w:rsidRPr="003C6EDE">
          <w:rPr>
            <w:rStyle w:val="a8"/>
            <w:color w:val="000000" w:themeColor="text1"/>
            <w:sz w:val="28"/>
            <w:szCs w:val="28"/>
            <w:u w:val="none"/>
          </w:rPr>
          <w:t>6.5</w:t>
        </w:r>
      </w:hyperlink>
      <w:r w:rsidRPr="003C6EDE">
        <w:rPr>
          <w:sz w:val="28"/>
          <w:szCs w:val="28"/>
        </w:rPr>
        <w:t xml:space="preserve"> настоящего раздела Положения, если иной порядок не установлен федеральным законом.</w:t>
      </w:r>
    </w:p>
    <w:p w:rsidR="00203EA9" w:rsidRPr="003C6EDE" w:rsidRDefault="00203EA9" w:rsidP="00203EA9">
      <w:pPr>
        <w:autoSpaceDE w:val="0"/>
        <w:autoSpaceDN w:val="0"/>
        <w:adjustRightInd w:val="0"/>
        <w:ind w:firstLine="709"/>
        <w:jc w:val="both"/>
        <w:rPr>
          <w:sz w:val="28"/>
          <w:szCs w:val="28"/>
        </w:rPr>
      </w:pPr>
      <w:bookmarkStart w:id="2" w:name="Par12"/>
      <w:bookmarkEnd w:id="2"/>
      <w:r w:rsidRPr="003C6EDE">
        <w:rPr>
          <w:sz w:val="28"/>
          <w:szCs w:val="28"/>
        </w:rPr>
        <w:t xml:space="preserve">6.3. При условии, что иное не установлено федеральным законом, при наличии у </w:t>
      </w:r>
      <w:r w:rsidR="00FB605E" w:rsidRPr="003C6EDE">
        <w:rPr>
          <w:sz w:val="28"/>
          <w:szCs w:val="28"/>
        </w:rPr>
        <w:t>органов муниципального контроля</w:t>
      </w:r>
      <w:r w:rsidRPr="003C6EDE">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3C6EDE">
        <w:rPr>
          <w:sz w:val="28"/>
          <w:szCs w:val="28"/>
        </w:rPr>
        <w:lastRenderedPageBreak/>
        <w:t xml:space="preserve">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FB605E" w:rsidRPr="003C6EDE">
        <w:rPr>
          <w:sz w:val="28"/>
          <w:szCs w:val="28"/>
        </w:rPr>
        <w:t>органы муниципального контроля</w:t>
      </w:r>
      <w:r w:rsidRPr="003C6EDE">
        <w:rPr>
          <w:sz w:val="28"/>
          <w:szCs w:val="28"/>
        </w:rPr>
        <w:t xml:space="preserve"> объявля</w:t>
      </w:r>
      <w:r w:rsidR="00FB605E" w:rsidRPr="003C6EDE">
        <w:rPr>
          <w:sz w:val="28"/>
          <w:szCs w:val="28"/>
        </w:rPr>
        <w:t>ю</w:t>
      </w:r>
      <w:r w:rsidRPr="003C6EDE">
        <w:rPr>
          <w:sz w:val="28"/>
          <w:szCs w:val="28"/>
        </w:rPr>
        <w:t>т юридическому лицу, индивидуальному предпринимателю предостережение о недопустимости нар</w:t>
      </w:r>
      <w:r w:rsidR="00FB605E" w:rsidRPr="003C6EDE">
        <w:rPr>
          <w:sz w:val="28"/>
          <w:szCs w:val="28"/>
        </w:rPr>
        <w:t xml:space="preserve">ушения обязательных требований </w:t>
      </w:r>
      <w:r w:rsidRPr="003C6EDE">
        <w:rPr>
          <w:sz w:val="28"/>
          <w:szCs w:val="28"/>
        </w:rPr>
        <w:t>и предлага</w:t>
      </w:r>
      <w:r w:rsidR="00FB605E" w:rsidRPr="003C6EDE">
        <w:rPr>
          <w:sz w:val="28"/>
          <w:szCs w:val="28"/>
        </w:rPr>
        <w:t>ю</w:t>
      </w:r>
      <w:r w:rsidRPr="003C6EDE">
        <w:rPr>
          <w:sz w:val="28"/>
          <w:szCs w:val="28"/>
        </w:rPr>
        <w:t xml:space="preserve">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предостережении срок </w:t>
      </w:r>
      <w:r w:rsidR="00FB605E" w:rsidRPr="003C6EDE">
        <w:rPr>
          <w:sz w:val="28"/>
          <w:szCs w:val="28"/>
        </w:rPr>
        <w:t>органы муниципального контроля</w:t>
      </w:r>
      <w:r w:rsidRPr="003C6EDE">
        <w:rPr>
          <w:sz w:val="28"/>
          <w:szCs w:val="28"/>
        </w:rPr>
        <w:t>.</w:t>
      </w:r>
    </w:p>
    <w:p w:rsidR="00203EA9" w:rsidRPr="003C6EDE" w:rsidRDefault="00203EA9" w:rsidP="00203EA9">
      <w:pPr>
        <w:autoSpaceDE w:val="0"/>
        <w:autoSpaceDN w:val="0"/>
        <w:adjustRightInd w:val="0"/>
        <w:ind w:firstLine="709"/>
        <w:jc w:val="both"/>
        <w:rPr>
          <w:sz w:val="28"/>
          <w:szCs w:val="28"/>
        </w:rPr>
      </w:pPr>
      <w:r w:rsidRPr="003C6EDE">
        <w:rPr>
          <w:sz w:val="28"/>
          <w:szCs w:val="28"/>
        </w:rPr>
        <w:t>6.4.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w:t>
      </w:r>
      <w:r w:rsidR="006F060F" w:rsidRPr="003C6EDE">
        <w:rPr>
          <w:sz w:val="28"/>
          <w:szCs w:val="28"/>
        </w:rPr>
        <w:t xml:space="preserve">ля могут привести или приводят </w:t>
      </w:r>
      <w:r w:rsidRPr="003C6EDE">
        <w:rPr>
          <w:sz w:val="28"/>
          <w:szCs w:val="28"/>
        </w:rPr>
        <w:t xml:space="preserve">к нарушению этих требований. </w:t>
      </w:r>
    </w:p>
    <w:p w:rsidR="00203EA9" w:rsidRPr="003C6EDE" w:rsidRDefault="00203EA9" w:rsidP="00203EA9">
      <w:pPr>
        <w:autoSpaceDE w:val="0"/>
        <w:autoSpaceDN w:val="0"/>
        <w:adjustRightInd w:val="0"/>
        <w:ind w:firstLine="709"/>
        <w:jc w:val="both"/>
        <w:rPr>
          <w:sz w:val="28"/>
          <w:szCs w:val="28"/>
        </w:rPr>
      </w:pPr>
      <w:r w:rsidRPr="003C6EDE">
        <w:rPr>
          <w:sz w:val="28"/>
          <w:szCs w:val="28"/>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203EA9" w:rsidRDefault="00203EA9" w:rsidP="00203EA9">
      <w:pPr>
        <w:autoSpaceDE w:val="0"/>
        <w:autoSpaceDN w:val="0"/>
        <w:adjustRightInd w:val="0"/>
        <w:ind w:firstLine="709"/>
        <w:jc w:val="both"/>
        <w:rPr>
          <w:sz w:val="28"/>
          <w:szCs w:val="28"/>
        </w:rPr>
      </w:pPr>
      <w:bookmarkStart w:id="3" w:name="Par15"/>
      <w:bookmarkEnd w:id="3"/>
      <w:r w:rsidRPr="003C6EDE">
        <w:rPr>
          <w:sz w:val="28"/>
          <w:szCs w:val="28"/>
        </w:rPr>
        <w:t>6.5. Порядок составления</w:t>
      </w:r>
      <w:r w:rsidR="006118CD" w:rsidRPr="003C6EDE">
        <w:rPr>
          <w:sz w:val="28"/>
          <w:szCs w:val="28"/>
        </w:rPr>
        <w:t xml:space="preserve"> и направления предостережения </w:t>
      </w:r>
      <w:r w:rsidRPr="003C6EDE">
        <w:rPr>
          <w:sz w:val="28"/>
          <w:szCs w:val="28"/>
        </w:rPr>
        <w:t xml:space="preserve">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7" w:history="1">
        <w:r w:rsidRPr="003C6EDE">
          <w:rPr>
            <w:rStyle w:val="a8"/>
            <w:color w:val="000000" w:themeColor="text1"/>
            <w:sz w:val="28"/>
            <w:szCs w:val="28"/>
            <w:u w:val="none"/>
          </w:rPr>
          <w:t>постановлением</w:t>
        </w:r>
      </w:hyperlink>
      <w:r w:rsidRPr="003C6EDE">
        <w:rPr>
          <w:sz w:val="28"/>
          <w:szCs w:val="28"/>
        </w:rPr>
        <w:t xml:space="preserve">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D20E30" w:rsidRDefault="00D20E30" w:rsidP="00203EA9">
      <w:pPr>
        <w:autoSpaceDE w:val="0"/>
        <w:autoSpaceDN w:val="0"/>
        <w:adjustRightInd w:val="0"/>
        <w:ind w:firstLine="709"/>
        <w:jc w:val="both"/>
        <w:rPr>
          <w:sz w:val="28"/>
          <w:szCs w:val="28"/>
        </w:rPr>
      </w:pPr>
    </w:p>
    <w:sectPr w:rsidR="00D20E30" w:rsidSect="0047140A">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04" w:rsidRDefault="00DF6504" w:rsidP="000678C4">
      <w:r>
        <w:separator/>
      </w:r>
    </w:p>
  </w:endnote>
  <w:endnote w:type="continuationSeparator" w:id="0">
    <w:p w:rsidR="00DF6504" w:rsidRDefault="00DF6504" w:rsidP="000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04" w:rsidRDefault="00DF6504" w:rsidP="000678C4">
      <w:r>
        <w:separator/>
      </w:r>
    </w:p>
  </w:footnote>
  <w:footnote w:type="continuationSeparator" w:id="0">
    <w:p w:rsidR="00DF6504" w:rsidRDefault="00DF6504" w:rsidP="0006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32336"/>
      <w:docPartObj>
        <w:docPartGallery w:val="Page Numbers (Top of Page)"/>
        <w:docPartUnique/>
      </w:docPartObj>
    </w:sdtPr>
    <w:sdtEndPr>
      <w:rPr>
        <w:sz w:val="28"/>
        <w:szCs w:val="28"/>
      </w:rPr>
    </w:sdtEndPr>
    <w:sdtContent>
      <w:p w:rsidR="00EB2603" w:rsidRPr="00B00283" w:rsidRDefault="003607D4" w:rsidP="00B00283">
        <w:pPr>
          <w:pStyle w:val="a3"/>
          <w:jc w:val="right"/>
          <w:rPr>
            <w:sz w:val="28"/>
            <w:szCs w:val="28"/>
          </w:rPr>
        </w:pPr>
        <w:r w:rsidRPr="000678C4">
          <w:rPr>
            <w:sz w:val="28"/>
            <w:szCs w:val="28"/>
          </w:rPr>
          <w:fldChar w:fldCharType="begin"/>
        </w:r>
        <w:r w:rsidR="00EB2603" w:rsidRPr="000678C4">
          <w:rPr>
            <w:sz w:val="28"/>
            <w:szCs w:val="28"/>
          </w:rPr>
          <w:instrText>PAGE   \* MERGEFORMAT</w:instrText>
        </w:r>
        <w:r w:rsidRPr="000678C4">
          <w:rPr>
            <w:sz w:val="28"/>
            <w:szCs w:val="28"/>
          </w:rPr>
          <w:fldChar w:fldCharType="separate"/>
        </w:r>
        <w:r w:rsidR="006377E0">
          <w:rPr>
            <w:noProof/>
            <w:sz w:val="28"/>
            <w:szCs w:val="28"/>
          </w:rPr>
          <w:t>11</w:t>
        </w:r>
        <w:r w:rsidRPr="000678C4">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B4191"/>
    <w:multiLevelType w:val="hybridMultilevel"/>
    <w:tmpl w:val="E2628684"/>
    <w:lvl w:ilvl="0" w:tplc="B3E4D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78C4"/>
    <w:rsid w:val="0005313C"/>
    <w:rsid w:val="000678C4"/>
    <w:rsid w:val="00072D4A"/>
    <w:rsid w:val="000966BF"/>
    <w:rsid w:val="000C0E01"/>
    <w:rsid w:val="00101FB9"/>
    <w:rsid w:val="0010579B"/>
    <w:rsid w:val="00120A32"/>
    <w:rsid w:val="00121261"/>
    <w:rsid w:val="00123605"/>
    <w:rsid w:val="001A5CC6"/>
    <w:rsid w:val="001B6048"/>
    <w:rsid w:val="001D4BAC"/>
    <w:rsid w:val="001E404F"/>
    <w:rsid w:val="00203EA9"/>
    <w:rsid w:val="00231165"/>
    <w:rsid w:val="00252929"/>
    <w:rsid w:val="00295505"/>
    <w:rsid w:val="002A34B2"/>
    <w:rsid w:val="002E03E8"/>
    <w:rsid w:val="002E3ED7"/>
    <w:rsid w:val="002F47E4"/>
    <w:rsid w:val="003144E6"/>
    <w:rsid w:val="00317D65"/>
    <w:rsid w:val="003607D4"/>
    <w:rsid w:val="00375E28"/>
    <w:rsid w:val="00385C91"/>
    <w:rsid w:val="003868F7"/>
    <w:rsid w:val="003B7BF7"/>
    <w:rsid w:val="003C6EDE"/>
    <w:rsid w:val="003D278F"/>
    <w:rsid w:val="003D73C3"/>
    <w:rsid w:val="003E7005"/>
    <w:rsid w:val="004058B2"/>
    <w:rsid w:val="00411AEB"/>
    <w:rsid w:val="0041323B"/>
    <w:rsid w:val="0047140A"/>
    <w:rsid w:val="004738E2"/>
    <w:rsid w:val="004C093C"/>
    <w:rsid w:val="004D323A"/>
    <w:rsid w:val="00530E2B"/>
    <w:rsid w:val="00537025"/>
    <w:rsid w:val="005472D8"/>
    <w:rsid w:val="00572619"/>
    <w:rsid w:val="005A6DCC"/>
    <w:rsid w:val="005B3E63"/>
    <w:rsid w:val="005D5BA4"/>
    <w:rsid w:val="005F1E6A"/>
    <w:rsid w:val="006000A5"/>
    <w:rsid w:val="006118CD"/>
    <w:rsid w:val="00612741"/>
    <w:rsid w:val="006377E0"/>
    <w:rsid w:val="00692554"/>
    <w:rsid w:val="00694C7B"/>
    <w:rsid w:val="006C3DE4"/>
    <w:rsid w:val="006C6085"/>
    <w:rsid w:val="006E2646"/>
    <w:rsid w:val="006F060F"/>
    <w:rsid w:val="006F12F4"/>
    <w:rsid w:val="00717B7E"/>
    <w:rsid w:val="00776418"/>
    <w:rsid w:val="007A54B4"/>
    <w:rsid w:val="007D3186"/>
    <w:rsid w:val="007D6F6C"/>
    <w:rsid w:val="00805346"/>
    <w:rsid w:val="008121AA"/>
    <w:rsid w:val="0085426D"/>
    <w:rsid w:val="00887D2E"/>
    <w:rsid w:val="008B7918"/>
    <w:rsid w:val="008C3797"/>
    <w:rsid w:val="008C7A51"/>
    <w:rsid w:val="008E5158"/>
    <w:rsid w:val="00900FE9"/>
    <w:rsid w:val="009339CB"/>
    <w:rsid w:val="009415F3"/>
    <w:rsid w:val="009464AB"/>
    <w:rsid w:val="00973788"/>
    <w:rsid w:val="009A1B02"/>
    <w:rsid w:val="009E28A4"/>
    <w:rsid w:val="009E6351"/>
    <w:rsid w:val="009E7AEA"/>
    <w:rsid w:val="00A14934"/>
    <w:rsid w:val="00A3761D"/>
    <w:rsid w:val="00A66C96"/>
    <w:rsid w:val="00A7777C"/>
    <w:rsid w:val="00A8530C"/>
    <w:rsid w:val="00AB5899"/>
    <w:rsid w:val="00AB7615"/>
    <w:rsid w:val="00AC6C78"/>
    <w:rsid w:val="00AD5366"/>
    <w:rsid w:val="00B00283"/>
    <w:rsid w:val="00B156FD"/>
    <w:rsid w:val="00B64CB1"/>
    <w:rsid w:val="00B7742E"/>
    <w:rsid w:val="00B92FFA"/>
    <w:rsid w:val="00BA1268"/>
    <w:rsid w:val="00BB6441"/>
    <w:rsid w:val="00BD6E51"/>
    <w:rsid w:val="00BE4C67"/>
    <w:rsid w:val="00C25C86"/>
    <w:rsid w:val="00CB467E"/>
    <w:rsid w:val="00CB486E"/>
    <w:rsid w:val="00CB7431"/>
    <w:rsid w:val="00D004B9"/>
    <w:rsid w:val="00D20E30"/>
    <w:rsid w:val="00D55FAB"/>
    <w:rsid w:val="00D5709C"/>
    <w:rsid w:val="00D618C3"/>
    <w:rsid w:val="00D629C8"/>
    <w:rsid w:val="00D71889"/>
    <w:rsid w:val="00DB5652"/>
    <w:rsid w:val="00DD179F"/>
    <w:rsid w:val="00DE3B7E"/>
    <w:rsid w:val="00DF0C04"/>
    <w:rsid w:val="00DF6504"/>
    <w:rsid w:val="00E10BA0"/>
    <w:rsid w:val="00E330E9"/>
    <w:rsid w:val="00E406DF"/>
    <w:rsid w:val="00E52A8F"/>
    <w:rsid w:val="00E72D2E"/>
    <w:rsid w:val="00EB2603"/>
    <w:rsid w:val="00EB2FA1"/>
    <w:rsid w:val="00EC5240"/>
    <w:rsid w:val="00EF7D32"/>
    <w:rsid w:val="00F415D9"/>
    <w:rsid w:val="00F56D87"/>
    <w:rsid w:val="00F84E1E"/>
    <w:rsid w:val="00FB605E"/>
    <w:rsid w:val="00FD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66E8F-D118-4D23-B9D6-D4B0791B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7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78C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678C4"/>
    <w:pPr>
      <w:tabs>
        <w:tab w:val="center" w:pos="4677"/>
        <w:tab w:val="right" w:pos="9355"/>
      </w:tabs>
    </w:pPr>
  </w:style>
  <w:style w:type="character" w:customStyle="1" w:styleId="a4">
    <w:name w:val="Верхний колонтитул Знак"/>
    <w:basedOn w:val="a0"/>
    <w:link w:val="a3"/>
    <w:uiPriority w:val="99"/>
    <w:rsid w:val="000678C4"/>
  </w:style>
  <w:style w:type="paragraph" w:styleId="a5">
    <w:name w:val="footer"/>
    <w:basedOn w:val="a"/>
    <w:link w:val="a6"/>
    <w:uiPriority w:val="99"/>
    <w:unhideWhenUsed/>
    <w:rsid w:val="000678C4"/>
    <w:pPr>
      <w:tabs>
        <w:tab w:val="center" w:pos="4677"/>
        <w:tab w:val="right" w:pos="9355"/>
      </w:tabs>
    </w:pPr>
  </w:style>
  <w:style w:type="character" w:customStyle="1" w:styleId="a6">
    <w:name w:val="Нижний колонтитул Знак"/>
    <w:basedOn w:val="a0"/>
    <w:link w:val="a5"/>
    <w:uiPriority w:val="99"/>
    <w:rsid w:val="000678C4"/>
  </w:style>
  <w:style w:type="table" w:styleId="a7">
    <w:name w:val="Table Grid"/>
    <w:basedOn w:val="a1"/>
    <w:uiPriority w:val="59"/>
    <w:rsid w:val="0006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03EA9"/>
    <w:rPr>
      <w:color w:val="0563C1" w:themeColor="hyperlink"/>
      <w:u w:val="single"/>
    </w:rPr>
  </w:style>
  <w:style w:type="paragraph" w:styleId="a9">
    <w:name w:val="List Paragraph"/>
    <w:basedOn w:val="a"/>
    <w:uiPriority w:val="34"/>
    <w:qFormat/>
    <w:rsid w:val="00D20E30"/>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6C3DE4"/>
    <w:rPr>
      <w:rFonts w:ascii="Tahoma" w:hAnsi="Tahoma" w:cs="Tahoma"/>
      <w:sz w:val="16"/>
      <w:szCs w:val="16"/>
    </w:rPr>
  </w:style>
  <w:style w:type="character" w:customStyle="1" w:styleId="ab">
    <w:name w:val="Текст выноски Знак"/>
    <w:basedOn w:val="a0"/>
    <w:link w:val="aa"/>
    <w:uiPriority w:val="99"/>
    <w:semiHidden/>
    <w:rsid w:val="006C3D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4896">
      <w:bodyDiv w:val="1"/>
      <w:marLeft w:val="0"/>
      <w:marRight w:val="0"/>
      <w:marTop w:val="0"/>
      <w:marBottom w:val="0"/>
      <w:divBdr>
        <w:top w:val="none" w:sz="0" w:space="0" w:color="auto"/>
        <w:left w:val="none" w:sz="0" w:space="0" w:color="auto"/>
        <w:bottom w:val="none" w:sz="0" w:space="0" w:color="auto"/>
        <w:right w:val="none" w:sz="0" w:space="0" w:color="auto"/>
      </w:divBdr>
    </w:div>
    <w:div w:id="278609306">
      <w:bodyDiv w:val="1"/>
      <w:marLeft w:val="0"/>
      <w:marRight w:val="0"/>
      <w:marTop w:val="0"/>
      <w:marBottom w:val="0"/>
      <w:divBdr>
        <w:top w:val="none" w:sz="0" w:space="0" w:color="auto"/>
        <w:left w:val="none" w:sz="0" w:space="0" w:color="auto"/>
        <w:bottom w:val="none" w:sz="0" w:space="0" w:color="auto"/>
        <w:right w:val="none" w:sz="0" w:space="0" w:color="auto"/>
      </w:divBdr>
    </w:div>
    <w:div w:id="16654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3AE651235F54E10B75C19A04982554E7CF1580D4BB39901C668820D5AAA40CA264BB790C2412CA7E014247B88XDJ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Николаевич Струцкий</dc:creator>
  <cp:lastModifiedBy>Никита Николаевич Струцкий</cp:lastModifiedBy>
  <cp:revision>9</cp:revision>
  <cp:lastPrinted>2020-09-02T02:24:00Z</cp:lastPrinted>
  <dcterms:created xsi:type="dcterms:W3CDTF">2020-10-30T01:42:00Z</dcterms:created>
  <dcterms:modified xsi:type="dcterms:W3CDTF">2020-12-10T07:44:00Z</dcterms:modified>
</cp:coreProperties>
</file>