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76F" w:rsidRDefault="0058476F" w:rsidP="003A38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</w:t>
      </w:r>
      <w:r w:rsidRPr="008D344F">
        <w:rPr>
          <w:sz w:val="28"/>
          <w:szCs w:val="28"/>
        </w:rPr>
        <w:t>«</w:t>
      </w:r>
      <w:r>
        <w:rPr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организациях» осуществляется в соответствии со следующими нормативными правовыми актами:</w:t>
      </w:r>
    </w:p>
    <w:p w:rsidR="0058476F" w:rsidRPr="008D344F" w:rsidRDefault="0058476F" w:rsidP="0058476F">
      <w:pPr>
        <w:suppressAutoHyphens/>
        <w:jc w:val="center"/>
        <w:rPr>
          <w:sz w:val="28"/>
          <w:szCs w:val="28"/>
        </w:rPr>
      </w:pPr>
      <w:r w:rsidRPr="008D344F">
        <w:rPr>
          <w:sz w:val="28"/>
          <w:szCs w:val="28"/>
        </w:rPr>
        <w:t xml:space="preserve"> </w:t>
      </w:r>
    </w:p>
    <w:p w:rsidR="0058476F" w:rsidRDefault="0058476F" w:rsidP="0058476F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F05AB1">
        <w:rPr>
          <w:sz w:val="28"/>
          <w:szCs w:val="28"/>
        </w:rPr>
        <w:t>Конституцией Российской Федерации;</w:t>
      </w:r>
    </w:p>
    <w:p w:rsidR="0058476F" w:rsidRPr="00851172" w:rsidRDefault="0058476F" w:rsidP="0058476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51172">
        <w:rPr>
          <w:rFonts w:ascii="Times New Roman" w:hAnsi="Times New Roman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24"/>
          <w:attr w:name="Year" w:val="1998"/>
        </w:smartTagPr>
        <w:r w:rsidRPr="00851172">
          <w:rPr>
            <w:rFonts w:ascii="Times New Roman" w:hAnsi="Times New Roman"/>
            <w:sz w:val="28"/>
            <w:szCs w:val="28"/>
          </w:rPr>
          <w:t>24.07.1998</w:t>
        </w:r>
      </w:smartTag>
      <w:r w:rsidRPr="00851172">
        <w:rPr>
          <w:rFonts w:ascii="Times New Roman" w:hAnsi="Times New Roman"/>
          <w:sz w:val="28"/>
          <w:szCs w:val="28"/>
        </w:rPr>
        <w:t xml:space="preserve"> №124-ФЗ «Об основных гарантиях прав ребенка в Российской Федерации»;</w:t>
      </w:r>
    </w:p>
    <w:p w:rsidR="0058476F" w:rsidRPr="00F05AB1" w:rsidRDefault="0058476F" w:rsidP="0058476F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F05AB1">
        <w:rPr>
          <w:sz w:val="28"/>
          <w:szCs w:val="28"/>
        </w:rPr>
        <w:t>Федеральным законом о</w:t>
      </w:r>
      <w:r>
        <w:rPr>
          <w:sz w:val="28"/>
          <w:szCs w:val="28"/>
        </w:rPr>
        <w:t>т 06.10.2003 №131-</w:t>
      </w:r>
      <w:r w:rsidRPr="00F05AB1">
        <w:rPr>
          <w:sz w:val="28"/>
          <w:szCs w:val="28"/>
        </w:rPr>
        <w:t>ФЗ «Об общих принципах организации местного самоуправления в Российской Федерации»;</w:t>
      </w:r>
    </w:p>
    <w:p w:rsidR="0058476F" w:rsidRPr="00F05AB1" w:rsidRDefault="0058476F" w:rsidP="0058476F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F05AB1">
        <w:rPr>
          <w:sz w:val="28"/>
          <w:szCs w:val="28"/>
        </w:rPr>
        <w:t>Феде</w:t>
      </w:r>
      <w:r>
        <w:rPr>
          <w:sz w:val="28"/>
          <w:szCs w:val="28"/>
        </w:rPr>
        <w:t>ральным законом от 27.07.2006 №</w:t>
      </w:r>
      <w:r w:rsidRPr="00F05AB1">
        <w:rPr>
          <w:sz w:val="28"/>
          <w:szCs w:val="28"/>
        </w:rPr>
        <w:t xml:space="preserve">152-ФЗ «О персональных данных»; </w:t>
      </w:r>
    </w:p>
    <w:p w:rsidR="0058476F" w:rsidRDefault="0058476F" w:rsidP="0058476F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F05AB1">
        <w:rPr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услуг»; </w:t>
      </w:r>
    </w:p>
    <w:p w:rsidR="0058476F" w:rsidRDefault="0058476F" w:rsidP="0058476F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06.04.2011 №63-ФЗ «Об электронной подписи»;</w:t>
      </w:r>
    </w:p>
    <w:p w:rsidR="0058476F" w:rsidRPr="00851172" w:rsidRDefault="0058476F" w:rsidP="0058476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51172">
        <w:rPr>
          <w:rFonts w:ascii="Times New Roman" w:hAnsi="Times New Roman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Pr="00851172">
          <w:rPr>
            <w:rFonts w:ascii="Times New Roman" w:hAnsi="Times New Roman"/>
            <w:sz w:val="28"/>
            <w:szCs w:val="28"/>
          </w:rPr>
          <w:t>29.12.2012</w:t>
        </w:r>
      </w:smartTag>
      <w:r w:rsidRPr="00851172">
        <w:rPr>
          <w:rFonts w:ascii="Times New Roman" w:hAnsi="Times New Roman"/>
          <w:sz w:val="28"/>
          <w:szCs w:val="28"/>
        </w:rPr>
        <w:t xml:space="preserve"> №273-ФЗ «Об образовании в Российской Федерации»;</w:t>
      </w:r>
    </w:p>
    <w:p w:rsidR="0058476F" w:rsidRDefault="0058476F" w:rsidP="0058476F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</w:t>
      </w:r>
      <w:proofErr w:type="gramEnd"/>
      <w:r>
        <w:rPr>
          <w:sz w:val="28"/>
          <w:szCs w:val="28"/>
        </w:rPr>
        <w:t xml:space="preserve">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58476F" w:rsidRDefault="0058476F" w:rsidP="0058476F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</w:t>
      </w:r>
      <w:proofErr w:type="gramEnd"/>
      <w:r>
        <w:rPr>
          <w:sz w:val="28"/>
          <w:szCs w:val="28"/>
        </w:rPr>
        <w:t xml:space="preserve"> Правительства Российской Федерации от 26.03.2016 №236 «О требованиях к предоставлению в электронной форме государственных и муниципальных услуг»;</w:t>
      </w:r>
    </w:p>
    <w:p w:rsidR="008630AF" w:rsidRDefault="008630AF" w:rsidP="008630AF">
      <w:pPr>
        <w:pStyle w:val="a3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приказом</w:t>
      </w:r>
      <w:proofErr w:type="gramEnd"/>
      <w:r w:rsidRPr="008D5990">
        <w:rPr>
          <w:sz w:val="28"/>
          <w:szCs w:val="28"/>
        </w:rPr>
        <w:t xml:space="preserve"> Министерства просвещения Р</w:t>
      </w:r>
      <w:r>
        <w:rPr>
          <w:sz w:val="28"/>
          <w:szCs w:val="28"/>
        </w:rPr>
        <w:t xml:space="preserve">оссийской </w:t>
      </w:r>
      <w:r w:rsidRPr="008D5990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D5990">
        <w:rPr>
          <w:sz w:val="28"/>
          <w:szCs w:val="28"/>
        </w:rPr>
        <w:t xml:space="preserve"> от 31</w:t>
      </w:r>
      <w:r>
        <w:rPr>
          <w:sz w:val="28"/>
          <w:szCs w:val="28"/>
        </w:rPr>
        <w:t>.07.</w:t>
      </w:r>
      <w:r w:rsidRPr="008D5990">
        <w:rPr>
          <w:sz w:val="28"/>
          <w:szCs w:val="28"/>
        </w:rPr>
        <w:t>2020</w:t>
      </w:r>
      <w:r>
        <w:rPr>
          <w:sz w:val="28"/>
          <w:szCs w:val="28"/>
        </w:rPr>
        <w:t xml:space="preserve"> №373 «</w:t>
      </w:r>
      <w:r w:rsidRPr="008D5990">
        <w:rPr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</w:t>
      </w:r>
      <w:r>
        <w:rPr>
          <w:sz w:val="28"/>
          <w:szCs w:val="28"/>
        </w:rPr>
        <w:t>граммам дошкольного образования»;</w:t>
      </w:r>
    </w:p>
    <w:p w:rsidR="0017614C" w:rsidRPr="007D333F" w:rsidRDefault="0017614C" w:rsidP="0017614C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7D333F">
        <w:rPr>
          <w:rFonts w:eastAsiaTheme="minorHAnsi"/>
          <w:bCs/>
          <w:sz w:val="28"/>
          <w:szCs w:val="28"/>
          <w:lang w:eastAsia="en-US"/>
        </w:rPr>
        <w:t>приказом</w:t>
      </w:r>
      <w:proofErr w:type="gramEnd"/>
      <w:r w:rsidRPr="007D333F">
        <w:rPr>
          <w:rFonts w:eastAsiaTheme="minorHAnsi"/>
          <w:bCs/>
          <w:sz w:val="28"/>
          <w:szCs w:val="28"/>
          <w:lang w:eastAsia="en-US"/>
        </w:rPr>
        <w:t xml:space="preserve"> Министерства п</w:t>
      </w:r>
      <w:r w:rsidR="00F26D2F">
        <w:rPr>
          <w:rFonts w:eastAsiaTheme="minorHAnsi"/>
          <w:bCs/>
          <w:sz w:val="28"/>
          <w:szCs w:val="28"/>
          <w:lang w:eastAsia="en-US"/>
        </w:rPr>
        <w:t>росвещения Российской Федерации</w:t>
      </w:r>
      <w:r w:rsidRPr="007D333F">
        <w:rPr>
          <w:rFonts w:eastAsiaTheme="minorHAnsi"/>
          <w:bCs/>
          <w:sz w:val="28"/>
          <w:szCs w:val="28"/>
          <w:lang w:eastAsia="en-US"/>
        </w:rPr>
        <w:t xml:space="preserve"> от 22.03.2021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BC472A" w:rsidRPr="00E143BC" w:rsidRDefault="00BC472A" w:rsidP="00BC472A">
      <w:pPr>
        <w:pStyle w:val="a6"/>
        <w:spacing w:before="0"/>
        <w:ind w:righ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E143BC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E143BC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8476F" w:rsidRDefault="0058476F" w:rsidP="0058476F">
      <w:pPr>
        <w:pStyle w:val="a4"/>
        <w:spacing w:before="0" w:beforeAutospacing="0" w:after="0" w:afterAutospacing="0"/>
        <w:ind w:right="-6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городского округа – города Барнаула Алтайского края; </w:t>
      </w:r>
    </w:p>
    <w:p w:rsidR="00E572B1" w:rsidRDefault="00E572B1" w:rsidP="00E572B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r w:rsidRPr="00851172">
        <w:rPr>
          <w:rFonts w:ascii="Times New Roman" w:hAnsi="Times New Roman"/>
          <w:sz w:val="28"/>
          <w:szCs w:val="28"/>
        </w:rPr>
        <w:t>аконом</w:t>
      </w:r>
      <w:proofErr w:type="gramEnd"/>
      <w:r w:rsidRPr="00851172">
        <w:rPr>
          <w:rFonts w:ascii="Times New Roman" w:hAnsi="Times New Roman"/>
          <w:sz w:val="28"/>
          <w:szCs w:val="28"/>
        </w:rPr>
        <w:t xml:space="preserve"> Алтайского края от </w:t>
      </w:r>
      <w:smartTag w:uri="urn:schemas-microsoft-com:office:smarttags" w:element="date">
        <w:smartTagPr>
          <w:attr w:name="ls" w:val="trans"/>
          <w:attr w:name="Month" w:val="09"/>
          <w:attr w:name="Day" w:val="04"/>
          <w:attr w:name="Year" w:val="2013"/>
        </w:smartTagPr>
        <w:r w:rsidRPr="00851172">
          <w:rPr>
            <w:rFonts w:ascii="Times New Roman" w:hAnsi="Times New Roman"/>
            <w:sz w:val="28"/>
            <w:szCs w:val="28"/>
          </w:rPr>
          <w:t>04.09.2013</w:t>
        </w:r>
      </w:smartTag>
      <w:r w:rsidRPr="00851172">
        <w:rPr>
          <w:rFonts w:ascii="Times New Roman" w:hAnsi="Times New Roman"/>
          <w:sz w:val="28"/>
          <w:szCs w:val="28"/>
        </w:rPr>
        <w:t xml:space="preserve"> №56-ЗС «Об образовании в Алтайском крае»;</w:t>
      </w:r>
      <w:bookmarkStart w:id="0" w:name="_GoBack"/>
      <w:bookmarkEnd w:id="0"/>
    </w:p>
    <w:p w:rsidR="001827CC" w:rsidRDefault="0058476F" w:rsidP="00BC472A">
      <w:pPr>
        <w:pStyle w:val="a3"/>
        <w:autoSpaceDE w:val="0"/>
        <w:autoSpaceDN w:val="0"/>
        <w:adjustRightInd w:val="0"/>
        <w:ind w:left="0" w:firstLine="851"/>
        <w:jc w:val="both"/>
      </w:pPr>
      <w:proofErr w:type="gramStart"/>
      <w:r>
        <w:rPr>
          <w:sz w:val="28"/>
          <w:szCs w:val="28"/>
        </w:rPr>
        <w:t>р</w:t>
      </w:r>
      <w:r w:rsidRPr="00485E6A">
        <w:rPr>
          <w:sz w:val="28"/>
          <w:szCs w:val="28"/>
        </w:rPr>
        <w:t>ешением</w:t>
      </w:r>
      <w:proofErr w:type="gramEnd"/>
      <w:r w:rsidRPr="00485E6A">
        <w:rPr>
          <w:sz w:val="28"/>
          <w:szCs w:val="28"/>
        </w:rPr>
        <w:t xml:space="preserve"> Барнаульской городской </w:t>
      </w:r>
      <w:r>
        <w:rPr>
          <w:sz w:val="28"/>
          <w:szCs w:val="28"/>
        </w:rPr>
        <w:t>Думы</w:t>
      </w:r>
      <w:r w:rsidRPr="00485E6A">
        <w:rPr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12"/>
          <w:attr w:name="Day" w:val="31"/>
          <w:attr w:name="Month" w:val="08"/>
          <w:attr w:name="ls" w:val="trans"/>
        </w:smartTagPr>
        <w:r w:rsidRPr="00485E6A">
          <w:rPr>
            <w:sz w:val="28"/>
            <w:szCs w:val="28"/>
          </w:rPr>
          <w:t>31.08.2012</w:t>
        </w:r>
      </w:smartTag>
      <w:r w:rsidRPr="00485E6A">
        <w:rPr>
          <w:sz w:val="28"/>
          <w:szCs w:val="28"/>
        </w:rPr>
        <w:t xml:space="preserve"> №815 «Об утверждении Положения о комитете </w:t>
      </w:r>
      <w:r>
        <w:rPr>
          <w:sz w:val="28"/>
          <w:szCs w:val="28"/>
        </w:rPr>
        <w:t>по образованию города Барнаула».</w:t>
      </w:r>
    </w:p>
    <w:sectPr w:rsidR="001827CC" w:rsidSect="00BC47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6F"/>
    <w:rsid w:val="0017614C"/>
    <w:rsid w:val="001827CC"/>
    <w:rsid w:val="003A3859"/>
    <w:rsid w:val="0058476F"/>
    <w:rsid w:val="007D333F"/>
    <w:rsid w:val="008630AF"/>
    <w:rsid w:val="0098147E"/>
    <w:rsid w:val="00A07043"/>
    <w:rsid w:val="00BC472A"/>
    <w:rsid w:val="00E572B1"/>
    <w:rsid w:val="00F2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C632D-F1C5-4B95-825D-21DBFE7B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76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8476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5847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Документ в списке"/>
    <w:basedOn w:val="a"/>
    <w:next w:val="a"/>
    <w:uiPriority w:val="99"/>
    <w:rsid w:val="00BC472A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Максимова Кристина Анатольевна</cp:lastModifiedBy>
  <cp:revision>2</cp:revision>
  <dcterms:created xsi:type="dcterms:W3CDTF">2024-11-18T08:14:00Z</dcterms:created>
  <dcterms:modified xsi:type="dcterms:W3CDTF">2024-11-18T08:14:00Z</dcterms:modified>
</cp:coreProperties>
</file>