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95" w:rsidRDefault="00F67095" w:rsidP="00F67095">
      <w:pPr>
        <w:rPr>
          <w:b/>
        </w:rPr>
      </w:pPr>
      <w:r>
        <w:rPr>
          <w:b/>
        </w:rPr>
        <w:t>ПРОКУРАТУРА ИНФОРМИРУЕТ</w:t>
      </w:r>
    </w:p>
    <w:p w:rsidR="00F67095" w:rsidRDefault="00F67095" w:rsidP="008B09C1">
      <w:pPr>
        <w:ind w:firstLine="540"/>
        <w:jc w:val="both"/>
        <w:rPr>
          <w:rFonts w:eastAsia="Times New Roman"/>
          <w:bCs/>
          <w:lang w:eastAsia="ru-RU"/>
        </w:rPr>
      </w:pPr>
    </w:p>
    <w:p w:rsidR="008B09C1" w:rsidRPr="00F67095" w:rsidRDefault="00F67095" w:rsidP="00F67095">
      <w:pPr>
        <w:ind w:firstLine="540"/>
        <w:jc w:val="both"/>
        <w:rPr>
          <w:rFonts w:eastAsia="Times New Roman"/>
          <w:bCs/>
          <w:lang w:eastAsia="ru-RU"/>
        </w:rPr>
      </w:pPr>
      <w:r w:rsidRPr="00F67095">
        <w:rPr>
          <w:rFonts w:eastAsia="Times New Roman"/>
          <w:bCs/>
          <w:lang w:eastAsia="ru-RU"/>
        </w:rPr>
        <w:t>1.</w:t>
      </w:r>
      <w:r>
        <w:rPr>
          <w:rFonts w:eastAsia="Times New Roman"/>
          <w:bCs/>
          <w:lang w:eastAsia="ru-RU"/>
        </w:rPr>
        <w:t xml:space="preserve"> </w:t>
      </w:r>
      <w:r w:rsidR="008B09C1" w:rsidRPr="00F67095">
        <w:rPr>
          <w:rFonts w:eastAsia="Times New Roman"/>
          <w:bCs/>
          <w:lang w:eastAsia="ru-RU"/>
        </w:rPr>
        <w:t>Индустриальным районным судом г. Барнаула в августе текущего года рассмотрено уголовное дело в отношении жителя города, обвиняемого в совершении преступления, предусмотренного ч. 1 ст. 157 УК РФ, неуплата родителем без уважительных причин в нарушение решения суда средств на содержание несовершеннолетнего ребенка, если это деяние совершено неоднократно.</w:t>
      </w:r>
    </w:p>
    <w:p w:rsidR="008B09C1" w:rsidRPr="008B09C1" w:rsidRDefault="008B09C1" w:rsidP="008B09C1">
      <w:pPr>
        <w:ind w:firstLine="54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Установлено,</w:t>
      </w:r>
      <w:r w:rsidRPr="008B09C1">
        <w:rPr>
          <w:rFonts w:eastAsia="Times New Roman"/>
          <w:bCs/>
          <w:lang w:eastAsia="ru-RU"/>
        </w:rPr>
        <w:t xml:space="preserve"> мужчина обязан к выплате ежемесячно алиментов в размере ¼ части заработка и (или) иного дохода на содержание дочери, 2008 года рождения. В нарушение решения суда отец средства на содержания дочери не платил без уважительной причины, в связи с чем был привлечен к административной ответственности по ч. 1 ст. 5.35.1 КоАП РФ, несмотря на это продолжил уклоняться от уплаты алиментов, и в отношении него было возбуждено и направлено в суд уголовное дело.</w:t>
      </w:r>
    </w:p>
    <w:p w:rsidR="008B09C1" w:rsidRPr="008B09C1" w:rsidRDefault="008B09C1" w:rsidP="008B09C1">
      <w:pPr>
        <w:ind w:firstLine="540"/>
        <w:jc w:val="both"/>
        <w:rPr>
          <w:rFonts w:eastAsia="Times New Roman"/>
          <w:lang w:eastAsia="ru-RU"/>
        </w:rPr>
      </w:pPr>
      <w:r w:rsidRPr="008B09C1">
        <w:rPr>
          <w:rFonts w:eastAsia="Times New Roman"/>
          <w:lang w:eastAsia="ru-RU"/>
        </w:rPr>
        <w:t>В ходе рассмотрения настоящего уголовного дела мужчина был признан виновным в совершении преступления и ему назначено наказание в виде 5 месяцев исправительных работ с удержанием 5% заработка в доход государства.</w:t>
      </w:r>
    </w:p>
    <w:p w:rsidR="008B09C1" w:rsidRPr="008B09C1" w:rsidRDefault="008B09C1" w:rsidP="008B09C1">
      <w:pPr>
        <w:ind w:firstLine="540"/>
        <w:jc w:val="both"/>
        <w:rPr>
          <w:rFonts w:eastAsia="Times New Roman"/>
          <w:lang w:eastAsia="ru-RU"/>
        </w:rPr>
      </w:pPr>
      <w:r w:rsidRPr="008B09C1">
        <w:rPr>
          <w:rFonts w:eastAsia="Times New Roman"/>
          <w:lang w:eastAsia="ru-RU"/>
        </w:rPr>
        <w:t>Приговор вступил в законную силу.</w:t>
      </w:r>
    </w:p>
    <w:p w:rsidR="008B09C1" w:rsidRDefault="008B09C1" w:rsidP="008B09C1">
      <w:pPr>
        <w:jc w:val="both"/>
        <w:rPr>
          <w:rFonts w:eastAsia="Times New Roman"/>
          <w:bCs/>
          <w:lang w:eastAsia="ru-RU"/>
        </w:rPr>
      </w:pPr>
    </w:p>
    <w:p w:rsidR="00F67095" w:rsidRPr="00F67095" w:rsidRDefault="00F67095" w:rsidP="00F67095">
      <w:pPr>
        <w:ind w:firstLine="54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2. </w:t>
      </w:r>
      <w:r w:rsidRPr="00F67095">
        <w:rPr>
          <w:rFonts w:eastAsia="Times New Roman"/>
          <w:bCs/>
          <w:lang w:eastAsia="ru-RU"/>
        </w:rPr>
        <w:t xml:space="preserve">Индустриальным районным судом г. Барнаула житель города признан виновным в управлении автомобилем в состоянии опьянения, будучи подвергнутым административному наказанию за управление автомобилем в состоянии опьянения. </w:t>
      </w:r>
    </w:p>
    <w:p w:rsidR="00F67095" w:rsidRPr="00F67095" w:rsidRDefault="00F67095" w:rsidP="00F67095">
      <w:pPr>
        <w:ind w:firstLine="540"/>
        <w:jc w:val="both"/>
        <w:rPr>
          <w:rFonts w:eastAsia="Times New Roman"/>
          <w:bCs/>
          <w:lang w:eastAsia="ru-RU"/>
        </w:rPr>
      </w:pPr>
      <w:r w:rsidRPr="00F67095">
        <w:rPr>
          <w:rFonts w:eastAsia="Times New Roman"/>
          <w:bCs/>
          <w:lang w:eastAsia="ru-RU"/>
        </w:rPr>
        <w:t xml:space="preserve">В ходе судебного заседания установлено, что мужчина, не имея права управления транспортными средствами, в июне 2024 года, находясь в состоянии опьянения, управлял автомобилем, передвигаясь по улицам города, подвергая опасности себя и иных участников дорожного движения, когда на улице Взлетная был задержан сотрудниками ОБДПС. В связи с наличием признаков алкогольного опьянения был отстранен от управления транспортным средством, и в ходе проверки по базам данных было установлено, что ранее мужчина привлекался к административной ответственности за управление автомобилем в состоянии опьянения. </w:t>
      </w:r>
    </w:p>
    <w:p w:rsidR="00F67095" w:rsidRPr="00F67095" w:rsidRDefault="00F67095" w:rsidP="00F67095">
      <w:pPr>
        <w:ind w:firstLine="540"/>
        <w:jc w:val="both"/>
        <w:rPr>
          <w:rFonts w:eastAsia="Times New Roman"/>
          <w:bCs/>
          <w:lang w:eastAsia="ru-RU"/>
        </w:rPr>
      </w:pPr>
      <w:r w:rsidRPr="00F67095">
        <w:rPr>
          <w:rFonts w:eastAsia="Times New Roman"/>
          <w:bCs/>
          <w:lang w:eastAsia="ru-RU"/>
        </w:rPr>
        <w:t xml:space="preserve">Приговором Индустриального районного суда г. Барнаула мужчина признан виновным в совершении преступления, предусмотренного ч. 1 ст. 264.1 УК РФ и ему назначено наказание в виде 200 часов обязательных работ с лишением права заниматься деятельностью, связанной с управлением транспортными средствами на срок 2 года. </w:t>
      </w:r>
    </w:p>
    <w:p w:rsidR="00F67095" w:rsidRPr="00F67095" w:rsidRDefault="00F67095" w:rsidP="00F67095">
      <w:pPr>
        <w:ind w:firstLine="540"/>
        <w:jc w:val="both"/>
        <w:rPr>
          <w:rFonts w:eastAsia="Times New Roman"/>
          <w:bCs/>
          <w:lang w:eastAsia="ru-RU"/>
        </w:rPr>
      </w:pPr>
      <w:r w:rsidRPr="00F67095">
        <w:rPr>
          <w:rFonts w:eastAsia="Times New Roman"/>
          <w:bCs/>
          <w:lang w:eastAsia="ru-RU"/>
        </w:rPr>
        <w:t xml:space="preserve">Приговор вступил в законную силу. </w:t>
      </w:r>
    </w:p>
    <w:p w:rsidR="00F67095" w:rsidRDefault="00F67095" w:rsidP="00F67095">
      <w:pPr>
        <w:ind w:firstLine="540"/>
        <w:jc w:val="both"/>
        <w:rPr>
          <w:rFonts w:eastAsia="Times New Roman"/>
          <w:bCs/>
          <w:lang w:eastAsia="ru-RU"/>
        </w:rPr>
      </w:pPr>
    </w:p>
    <w:p w:rsidR="00F67095" w:rsidRDefault="00F67095" w:rsidP="00F67095">
      <w:pPr>
        <w:ind w:firstLine="540"/>
        <w:jc w:val="both"/>
        <w:rPr>
          <w:rFonts w:eastAsia="Times New Roman"/>
          <w:bCs/>
          <w:lang w:eastAsia="ru-RU"/>
        </w:rPr>
      </w:pPr>
    </w:p>
    <w:p w:rsidR="00F67095" w:rsidRDefault="00F67095" w:rsidP="00F67095">
      <w:pPr>
        <w:ind w:firstLine="540"/>
        <w:jc w:val="both"/>
        <w:rPr>
          <w:rFonts w:eastAsia="Times New Roman"/>
          <w:bCs/>
          <w:lang w:eastAsia="ru-RU"/>
        </w:rPr>
      </w:pPr>
    </w:p>
    <w:p w:rsidR="00F67095" w:rsidRDefault="00F67095" w:rsidP="00F67095">
      <w:pPr>
        <w:ind w:firstLine="540"/>
        <w:jc w:val="both"/>
        <w:rPr>
          <w:rFonts w:eastAsia="Times New Roman"/>
          <w:bCs/>
          <w:lang w:eastAsia="ru-RU"/>
        </w:rPr>
      </w:pPr>
    </w:p>
    <w:p w:rsidR="00F67095" w:rsidRDefault="00F67095" w:rsidP="00F67095">
      <w:pPr>
        <w:ind w:firstLine="540"/>
        <w:jc w:val="both"/>
        <w:rPr>
          <w:rFonts w:eastAsia="Times New Roman"/>
          <w:bCs/>
          <w:lang w:eastAsia="ru-RU"/>
        </w:rPr>
      </w:pPr>
    </w:p>
    <w:p w:rsidR="00F67095" w:rsidRDefault="00F67095" w:rsidP="00F67095">
      <w:pPr>
        <w:ind w:firstLine="540"/>
        <w:jc w:val="both"/>
      </w:pPr>
      <w:r>
        <w:rPr>
          <w:rFonts w:eastAsia="Times New Roman"/>
          <w:bCs/>
          <w:lang w:eastAsia="ru-RU"/>
        </w:rPr>
        <w:lastRenderedPageBreak/>
        <w:t xml:space="preserve">3. </w:t>
      </w:r>
      <w:r>
        <w:t>Мировым судьей судебного участка № 6 Индустриального района г. Барнаула житель города признан виновным в совершении преступления, предусмотренного ч. 1 ст. 112 УК РФ, причинение средней тяжести вреда здоровью.</w:t>
      </w:r>
    </w:p>
    <w:p w:rsidR="00F67095" w:rsidRDefault="00F67095" w:rsidP="00F67095">
      <w:pPr>
        <w:jc w:val="both"/>
      </w:pPr>
      <w:r>
        <w:tab/>
        <w:t xml:space="preserve">Так, в судебном заседании установлено, что в апреле 2024 между потерпевшим и подсудимым на почве внезапно возникших личных неприязненных отношений произошел конфликт. Находясь в салоне припаркованного автомобиля последний, будучи в состоянии алкогольного опьянения, умышленно нанес кулаком сидящему возле него мужчине не менее двух ударов по лицу в область носа, в результате которых у потерпевшего образовался закрытый перелом костей носа с отеком мягких тканей носа, кровоподтеками нижних век обоих глаз. </w:t>
      </w:r>
    </w:p>
    <w:p w:rsidR="00F67095" w:rsidRDefault="00F67095" w:rsidP="00F67095">
      <w:pPr>
        <w:jc w:val="both"/>
      </w:pPr>
      <w:r>
        <w:tab/>
        <w:t xml:space="preserve">Мужчине назначено наказание в виде ограничения свободы сроком на 1 год с установлением ограничений, в том числе не выезжать за пределы территории муниципального образования по месту жительства и пребывания г. Барнаула Алтайского края без согласия специализированного государственного органа, осуществляющего надзор за отбыванием осужденными указанного вида наказания.  </w:t>
      </w:r>
    </w:p>
    <w:p w:rsidR="00F67095" w:rsidRDefault="00F67095" w:rsidP="00F67095">
      <w:pPr>
        <w:jc w:val="both"/>
      </w:pPr>
      <w:r>
        <w:tab/>
        <w:t>Приговор вступил в законную силу.</w:t>
      </w:r>
    </w:p>
    <w:p w:rsidR="00F67095" w:rsidRDefault="00F67095" w:rsidP="00F67095">
      <w:pPr>
        <w:ind w:firstLine="540"/>
        <w:jc w:val="both"/>
        <w:rPr>
          <w:rFonts w:eastAsia="Times New Roman"/>
          <w:bCs/>
          <w:lang w:eastAsia="ru-RU"/>
        </w:rPr>
      </w:pPr>
    </w:p>
    <w:p w:rsidR="00F67095" w:rsidRPr="00F67095" w:rsidRDefault="00F67095" w:rsidP="00F67095">
      <w:pPr>
        <w:ind w:firstLine="54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4. </w:t>
      </w:r>
      <w:r w:rsidRPr="00F67095">
        <w:rPr>
          <w:rFonts w:eastAsia="Times New Roman"/>
          <w:bCs/>
          <w:lang w:eastAsia="ru-RU"/>
        </w:rPr>
        <w:t xml:space="preserve">Индустриальным районным судом г. Барнаула житель города признан виновным в приобретении и хранении на территории Индустриального района наркотического средства в значительном размере. </w:t>
      </w:r>
    </w:p>
    <w:p w:rsidR="00F67095" w:rsidRPr="00F67095" w:rsidRDefault="00F67095" w:rsidP="00F67095">
      <w:pPr>
        <w:ind w:firstLine="540"/>
        <w:jc w:val="both"/>
        <w:rPr>
          <w:rFonts w:eastAsia="Times New Roman"/>
          <w:bCs/>
          <w:lang w:eastAsia="ru-RU"/>
        </w:rPr>
      </w:pPr>
      <w:r w:rsidRPr="00F67095">
        <w:rPr>
          <w:rFonts w:eastAsia="Times New Roman"/>
          <w:bCs/>
          <w:lang w:eastAsia="ru-RU"/>
        </w:rPr>
        <w:t xml:space="preserve">В ходе судебного заседания установлено, в мае 2024 мужчина, нашел тайник закладку с наркотическим средством, которую поднял с земли и обратил в свою пользу, то есть незаконно приобрел таким способом, без цели сбыта, тем самым стал хранить непосредственно при себе. Однако недалеко от места приобретения был задержан сотрудниками полиции и доставлен в отдел полиции, где в ходе личного досмотра было изъято наркотическое средство в значительном размере. </w:t>
      </w:r>
    </w:p>
    <w:p w:rsidR="00F67095" w:rsidRPr="00F67095" w:rsidRDefault="00F67095" w:rsidP="00F67095">
      <w:pPr>
        <w:ind w:firstLine="540"/>
        <w:jc w:val="both"/>
        <w:rPr>
          <w:rFonts w:eastAsia="Times New Roman"/>
          <w:bCs/>
          <w:lang w:eastAsia="ru-RU"/>
        </w:rPr>
      </w:pPr>
      <w:r w:rsidRPr="00F67095">
        <w:rPr>
          <w:rFonts w:eastAsia="Times New Roman"/>
          <w:bCs/>
          <w:lang w:eastAsia="ru-RU"/>
        </w:rPr>
        <w:t>Приговором Индустриального районного суда г. Барнаула мужчина признан виновным в совершении преступления, предусмотренного ч. 1 ст. 228 УК РФ и ему назначено наказание в виде штрафа в размере 30 000 рублей.</w:t>
      </w:r>
    </w:p>
    <w:p w:rsidR="00F67095" w:rsidRPr="00F67095" w:rsidRDefault="00F67095" w:rsidP="00F67095">
      <w:pPr>
        <w:ind w:firstLine="540"/>
        <w:jc w:val="both"/>
        <w:rPr>
          <w:rFonts w:eastAsia="Times New Roman"/>
          <w:bCs/>
          <w:lang w:eastAsia="ru-RU"/>
        </w:rPr>
      </w:pPr>
      <w:r w:rsidRPr="00F67095">
        <w:rPr>
          <w:rFonts w:eastAsia="Times New Roman"/>
          <w:bCs/>
          <w:lang w:eastAsia="ru-RU"/>
        </w:rPr>
        <w:t>Приговор вступил в законную силу.</w:t>
      </w:r>
    </w:p>
    <w:p w:rsidR="00F67095" w:rsidRDefault="00F67095" w:rsidP="00F67095">
      <w:pPr>
        <w:ind w:firstLine="540"/>
        <w:jc w:val="both"/>
        <w:rPr>
          <w:rFonts w:eastAsia="Times New Roman"/>
          <w:bCs/>
          <w:lang w:eastAsia="ru-RU"/>
        </w:rPr>
      </w:pPr>
    </w:p>
    <w:p w:rsidR="00F67095" w:rsidRPr="00F67095" w:rsidRDefault="00F67095" w:rsidP="00F67095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 xml:space="preserve">5. </w:t>
      </w:r>
      <w:r w:rsidRPr="00F67095">
        <w:rPr>
          <w:rFonts w:eastAsia="Times New Roman"/>
          <w:lang w:eastAsia="ru-RU"/>
        </w:rPr>
        <w:t xml:space="preserve">Индустриальным районным судом г. Барнаула Алтайского края по результатам рассмотрения уголовного дела в порядке особого судопроизводства мужчина признан виновным в совершении преступления, предусмотренного ч. 1 ст. 264 УК РФ – нарушение лицом, управляющим автомобилем, правил дорожного движения, повлекшее по неосторожности причинение тяжкого вреда здоровью человека </w:t>
      </w:r>
    </w:p>
    <w:p w:rsidR="00F67095" w:rsidRPr="00F67095" w:rsidRDefault="00F67095" w:rsidP="00F67095">
      <w:pPr>
        <w:ind w:firstLine="708"/>
        <w:jc w:val="both"/>
        <w:rPr>
          <w:rFonts w:eastAsia="Calibri"/>
          <w:lang w:eastAsia="ru-RU"/>
        </w:rPr>
      </w:pPr>
      <w:r w:rsidRPr="00F67095">
        <w:rPr>
          <w:rFonts w:eastAsia="Calibri"/>
          <w:lang w:eastAsia="ru-RU"/>
        </w:rPr>
        <w:t xml:space="preserve">Водитель автомобиля допустил преступную небрежность, нарушил правила дорожного движения и совершил наезд на женщину, в результате которого причинены тяжкие телесные повреждения.  </w:t>
      </w:r>
    </w:p>
    <w:p w:rsidR="00F67095" w:rsidRPr="00F67095" w:rsidRDefault="00F67095" w:rsidP="00F67095">
      <w:pPr>
        <w:ind w:firstLine="708"/>
        <w:jc w:val="both"/>
        <w:rPr>
          <w:rFonts w:eastAsia="Calibri"/>
          <w:lang w:eastAsia="ru-RU"/>
        </w:rPr>
      </w:pPr>
      <w:r w:rsidRPr="00F67095">
        <w:rPr>
          <w:rFonts w:eastAsia="Calibri"/>
          <w:lang w:eastAsia="ru-RU"/>
        </w:rPr>
        <w:lastRenderedPageBreak/>
        <w:t>С учетом личности виновного, который за короткий промежуток времени (менее полугода), предшествующий преступлению, 16 раз привлекался к административной ответственности за нарушение ПДД, в том числе за превышение скорости – 9 раз, ему  назначено наказание в виде ограничения свободы на 1 год, с лишением права управления транспортными средствами сроком на 1 год, с установлением ограничений в том числе, не менять места жительства и не выезжать за пределы территории муниципального образования г. Барнаул.</w:t>
      </w:r>
    </w:p>
    <w:p w:rsidR="00F67095" w:rsidRPr="00F67095" w:rsidRDefault="00F67095" w:rsidP="00F67095">
      <w:pPr>
        <w:ind w:firstLine="708"/>
        <w:jc w:val="both"/>
        <w:rPr>
          <w:rFonts w:eastAsia="Calibri"/>
          <w:lang w:eastAsia="ru-RU"/>
        </w:rPr>
      </w:pPr>
      <w:r w:rsidRPr="00F67095">
        <w:rPr>
          <w:rFonts w:eastAsia="Calibri"/>
          <w:lang w:eastAsia="ru-RU"/>
        </w:rPr>
        <w:t xml:space="preserve">Приговор не вступил в законную силу. </w:t>
      </w:r>
    </w:p>
    <w:p w:rsidR="00F67095" w:rsidRPr="00F67095" w:rsidRDefault="00F67095" w:rsidP="00F67095">
      <w:pPr>
        <w:ind w:firstLine="708"/>
        <w:jc w:val="both"/>
        <w:rPr>
          <w:rFonts w:eastAsia="Calibri"/>
          <w:lang w:eastAsia="ru-RU"/>
        </w:rPr>
      </w:pPr>
    </w:p>
    <w:p w:rsidR="00F67095" w:rsidRPr="00F67095" w:rsidRDefault="00F67095" w:rsidP="00F67095">
      <w:pPr>
        <w:ind w:firstLine="54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6. </w:t>
      </w:r>
      <w:r w:rsidRPr="00F67095">
        <w:rPr>
          <w:rFonts w:eastAsia="Times New Roman"/>
          <w:bCs/>
          <w:lang w:eastAsia="ru-RU"/>
        </w:rPr>
        <w:t>Индустриальным районным судом г. Барнаула в октябре текущего года рассмотрено уголовное дело в отношении жителя города, обвиняемого в совершении преступления, предусмотренного ч. 1 ст. 157 УК РФ, неуплата родителем без уважительных причин в нарушение решения суда средств на содержание несовершеннолетнего ребенка, если это деяние совершено неоднократно.</w:t>
      </w:r>
    </w:p>
    <w:p w:rsidR="00F67095" w:rsidRPr="00F67095" w:rsidRDefault="00F67095" w:rsidP="00F67095">
      <w:pPr>
        <w:ind w:firstLine="540"/>
        <w:jc w:val="both"/>
        <w:rPr>
          <w:rFonts w:eastAsia="Times New Roman"/>
          <w:bCs/>
          <w:lang w:eastAsia="ru-RU"/>
        </w:rPr>
      </w:pPr>
      <w:r w:rsidRPr="00F67095">
        <w:rPr>
          <w:rFonts w:eastAsia="Times New Roman"/>
          <w:bCs/>
          <w:lang w:eastAsia="ru-RU"/>
        </w:rPr>
        <w:t>Так, на основании судебного приказа мирового судьи от 29.01.2014 мужчина обязан к выплате ежемесячно алиментов в размере ⅓ части заработка и (или) иного дохода на содержание детей. В нарушение решения суда отец средства на содержания детей не платил без уважительной причины, в связи с чем был привлечен к административной ответственности по ч. 1 ст. 5.35.1 КоАП РФ, несмотря на это продолжил уклоняться от уплаты алиментов, в отношении него было возбуждено и направлено в суд уголовное дело.</w:t>
      </w:r>
    </w:p>
    <w:p w:rsidR="00F67095" w:rsidRPr="00F67095" w:rsidRDefault="00F67095" w:rsidP="00F67095">
      <w:pPr>
        <w:ind w:firstLine="540"/>
        <w:jc w:val="both"/>
        <w:rPr>
          <w:rFonts w:eastAsia="Times New Roman"/>
          <w:lang w:eastAsia="ru-RU"/>
        </w:rPr>
      </w:pPr>
      <w:r w:rsidRPr="00F67095">
        <w:rPr>
          <w:rFonts w:eastAsia="Times New Roman"/>
          <w:lang w:eastAsia="ru-RU"/>
        </w:rPr>
        <w:t>В ходе рассмотрения настоящего уголовного дела мужчина был признан виновным в совершении преступления и ему назначено наказание в виде 7 месяцев исправительных работ с удержанием 5% заработка в доход государства.</w:t>
      </w:r>
    </w:p>
    <w:p w:rsidR="00F67095" w:rsidRPr="00F67095" w:rsidRDefault="00F67095" w:rsidP="00F67095">
      <w:pPr>
        <w:ind w:firstLine="540"/>
        <w:jc w:val="both"/>
        <w:rPr>
          <w:rFonts w:eastAsia="Times New Roman"/>
          <w:lang w:eastAsia="ru-RU"/>
        </w:rPr>
      </w:pPr>
      <w:r w:rsidRPr="00F67095">
        <w:rPr>
          <w:rFonts w:eastAsia="Times New Roman"/>
          <w:lang w:eastAsia="ru-RU"/>
        </w:rPr>
        <w:t>Приговор вступил в законную силу.</w:t>
      </w:r>
    </w:p>
    <w:p w:rsidR="00F67095" w:rsidRDefault="00F67095" w:rsidP="00F67095">
      <w:pPr>
        <w:jc w:val="both"/>
        <w:rPr>
          <w:rFonts w:eastAsia="Times New Roman"/>
          <w:bCs/>
          <w:lang w:eastAsia="ru-RU"/>
        </w:rPr>
      </w:pPr>
    </w:p>
    <w:p w:rsidR="00F67095" w:rsidRDefault="00F67095" w:rsidP="008B09C1">
      <w:pPr>
        <w:jc w:val="both"/>
        <w:rPr>
          <w:rFonts w:eastAsia="Times New Roman"/>
          <w:bCs/>
          <w:lang w:eastAsia="ru-RU"/>
        </w:rPr>
      </w:pPr>
    </w:p>
    <w:p w:rsidR="00F67095" w:rsidRPr="008B09C1" w:rsidRDefault="00F67095" w:rsidP="008B09C1">
      <w:pPr>
        <w:jc w:val="both"/>
        <w:rPr>
          <w:rFonts w:eastAsia="Times New Roman"/>
          <w:bCs/>
          <w:lang w:eastAsia="ru-RU"/>
        </w:rPr>
      </w:pPr>
    </w:p>
    <w:p w:rsidR="00AB40D9" w:rsidRDefault="00AB40D9"/>
    <w:sectPr w:rsidR="00AB40D9" w:rsidSect="00996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530D7"/>
    <w:multiLevelType w:val="hybridMultilevel"/>
    <w:tmpl w:val="9AA2A90C"/>
    <w:lvl w:ilvl="0" w:tplc="3E6C20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303B6"/>
    <w:rsid w:val="005303B6"/>
    <w:rsid w:val="00803770"/>
    <w:rsid w:val="008B09C1"/>
    <w:rsid w:val="00996D5E"/>
    <w:rsid w:val="00AB40D9"/>
    <w:rsid w:val="00D25072"/>
    <w:rsid w:val="00DF600B"/>
    <w:rsid w:val="00F67095"/>
    <w:rsid w:val="00FD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5515</Characters>
  <Application>Microsoft Office Word</Application>
  <DocSecurity>0</DocSecurity>
  <Lines>45</Lines>
  <Paragraphs>12</Paragraphs>
  <ScaleCrop>false</ScaleCrop>
  <Company>Прокуратура РФ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Цейтлер Ирина Александровна</dc:creator>
  <cp:lastModifiedBy>pressa</cp:lastModifiedBy>
  <cp:revision>3</cp:revision>
  <dcterms:created xsi:type="dcterms:W3CDTF">2024-12-11T10:25:00Z</dcterms:created>
  <dcterms:modified xsi:type="dcterms:W3CDTF">2024-12-11T10:26:00Z</dcterms:modified>
</cp:coreProperties>
</file>