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CA" w:rsidRDefault="002357CA" w:rsidP="002357CA">
      <w:pPr>
        <w:pStyle w:val="ConsPlusNormal"/>
        <w:jc w:val="right"/>
        <w:outlineLvl w:val="1"/>
      </w:pPr>
      <w:r>
        <w:t>Приложение 2</w:t>
      </w:r>
    </w:p>
    <w:p w:rsidR="002357CA" w:rsidRDefault="002357CA" w:rsidP="002357CA">
      <w:pPr>
        <w:pStyle w:val="ConsPlusNormal"/>
        <w:jc w:val="right"/>
      </w:pPr>
      <w:r>
        <w:t>к Положению</w:t>
      </w:r>
    </w:p>
    <w:p w:rsidR="002357CA" w:rsidRDefault="002357CA" w:rsidP="002357CA">
      <w:pPr>
        <w:pStyle w:val="ConsPlusNormal"/>
        <w:jc w:val="right"/>
      </w:pPr>
      <w:r>
        <w:t>о городском конкурсе "За вклад</w:t>
      </w:r>
    </w:p>
    <w:p w:rsidR="002357CA" w:rsidRDefault="002357CA" w:rsidP="002357CA">
      <w:pPr>
        <w:pStyle w:val="ConsPlusNormal"/>
        <w:jc w:val="right"/>
      </w:pPr>
      <w:r>
        <w:t>в защиту окружающей среды</w:t>
      </w:r>
    </w:p>
    <w:p w:rsidR="002357CA" w:rsidRDefault="002357CA" w:rsidP="002357CA">
      <w:pPr>
        <w:pStyle w:val="ConsPlusNormal"/>
        <w:jc w:val="right"/>
      </w:pPr>
      <w:r>
        <w:t>города Барнаула"</w:t>
      </w:r>
    </w:p>
    <w:p w:rsidR="002357CA" w:rsidRDefault="002357CA" w:rsidP="002357CA">
      <w:pPr>
        <w:pStyle w:val="ConsPlusNormal"/>
        <w:spacing w:after="1"/>
      </w:pPr>
    </w:p>
    <w:p w:rsidR="002357CA" w:rsidRDefault="002357CA" w:rsidP="002357CA">
      <w:pPr>
        <w:pStyle w:val="ConsPlusNormal"/>
        <w:jc w:val="both"/>
      </w:pPr>
      <w:bookmarkStart w:id="0" w:name="_GoBack"/>
      <w:bookmarkEnd w:id="0"/>
    </w:p>
    <w:p w:rsidR="002357CA" w:rsidRDefault="002357CA" w:rsidP="002357CA">
      <w:pPr>
        <w:pStyle w:val="ConsPlusNonformat"/>
        <w:jc w:val="both"/>
      </w:pPr>
      <w:bookmarkStart w:id="1" w:name="P221"/>
      <w:bookmarkEnd w:id="1"/>
      <w:r>
        <w:t xml:space="preserve">                           ИНФОРМАЦИОННАЯ КАРТА</w:t>
      </w:r>
    </w:p>
    <w:p w:rsidR="002357CA" w:rsidRDefault="002357CA" w:rsidP="002357CA">
      <w:pPr>
        <w:pStyle w:val="ConsPlusNonformat"/>
        <w:jc w:val="both"/>
      </w:pPr>
      <w:r>
        <w:t xml:space="preserve">                            участника конкурса</w:t>
      </w:r>
    </w:p>
    <w:p w:rsidR="002357CA" w:rsidRDefault="002357CA" w:rsidP="002357CA">
      <w:pPr>
        <w:pStyle w:val="ConsPlusNonformat"/>
        <w:jc w:val="both"/>
      </w:pPr>
    </w:p>
    <w:p w:rsidR="002357CA" w:rsidRDefault="002357CA" w:rsidP="002357CA">
      <w:pPr>
        <w:pStyle w:val="ConsPlusNonformat"/>
        <w:jc w:val="both"/>
      </w:pPr>
      <w:r>
        <w:t xml:space="preserve">1.   Наименование   </w:t>
      </w:r>
      <w:proofErr w:type="gramStart"/>
      <w:r>
        <w:t>юридического  лица</w:t>
      </w:r>
      <w:proofErr w:type="gramEnd"/>
      <w:r>
        <w:t>/Ф.И.О.  (</w:t>
      </w:r>
      <w:proofErr w:type="gramStart"/>
      <w:r>
        <w:t>последнее  -</w:t>
      </w:r>
      <w:proofErr w:type="gramEnd"/>
      <w:r>
        <w:t xml:space="preserve">  при  наличии)</w:t>
      </w:r>
    </w:p>
    <w:p w:rsidR="002357CA" w:rsidRDefault="002357CA" w:rsidP="002357CA">
      <w:pPr>
        <w:pStyle w:val="ConsPlusNonformat"/>
        <w:jc w:val="both"/>
      </w:pPr>
      <w:r>
        <w:t>физического лица: _________________________________________________________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___________________________________________________________________________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2. Адрес: _________________________________________________________________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3. Контактный телефон: 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4. Адрес электронной почты: 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5. Организационно-правовая форма (для юридических лиц): ___________________</w:t>
      </w:r>
    </w:p>
    <w:p w:rsidR="002357CA" w:rsidRDefault="002357CA" w:rsidP="002357CA">
      <w:pPr>
        <w:pStyle w:val="ConsPlusNonformat"/>
        <w:jc w:val="both"/>
      </w:pPr>
      <w:r>
        <w:t>6. Вид деятельности: ______________________________________________________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7. Руководитель (должность, Ф.И.О.): ______________________________________</w:t>
      </w:r>
    </w:p>
    <w:p w:rsidR="002357CA" w:rsidRDefault="002357CA" w:rsidP="002357CA">
      <w:pPr>
        <w:pStyle w:val="ConsPlusNonformat"/>
        <w:jc w:val="both"/>
      </w:pPr>
      <w:r>
        <w:t>___________________________________________________________________________</w:t>
      </w:r>
    </w:p>
    <w:p w:rsidR="002357CA" w:rsidRDefault="002357CA" w:rsidP="002357CA">
      <w:pPr>
        <w:pStyle w:val="ConsPlusNonformat"/>
        <w:jc w:val="both"/>
      </w:pPr>
      <w:r>
        <w:t>8. Среднесписочная численность работников за отчетный год: ________________</w:t>
      </w:r>
    </w:p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jc w:val="center"/>
        <w:outlineLvl w:val="2"/>
      </w:pPr>
      <w:r>
        <w:t>Таблица 1 - Номинация "Экологически ответственная компания"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05"/>
        <w:gridCol w:w="906"/>
        <w:gridCol w:w="795"/>
      </w:tblGrid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  <w:jc w:val="center"/>
            </w:pPr>
            <w:r>
              <w:t>Достигнутый результат за отчетный год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  <w:jc w:val="center"/>
            </w:pPr>
            <w:r>
              <w:t>4</w:t>
            </w: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Природоохранные и организационно-технические мероприятия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реализованных мероприятий, направленных на охрану окружающей среды и снижение негативного воздействия на ее компоненты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 xml:space="preserve">Количество внедренных </w:t>
            </w:r>
            <w:proofErr w:type="spellStart"/>
            <w:r>
              <w:t>энерго</w:t>
            </w:r>
            <w:proofErr w:type="spellEnd"/>
            <w:r>
              <w:t>- и ресурсосберегающих технологий на предприятии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Наличие оборудования для очистки воздуха (адсорберы, скрубберы, фильтры, циклоны и др.)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мероприятий по модернизации и ремонту оборудования производства, которые способствовали снижению уровня негативного воздействия на окружающую среду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Наличие оборудования для очистки сточных вод (</w:t>
            </w:r>
            <w:proofErr w:type="spellStart"/>
            <w:r>
              <w:t>нефтеловушки</w:t>
            </w:r>
            <w:proofErr w:type="spellEnd"/>
            <w:r>
              <w:t>, отстойники, фильтры, флотаторы и др.)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Наличие системы автоматического мониторинга состояния окружающей среды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Проведение мероприятий по отбору проб в рамках осуществления производственного экологического контроля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осуществлялись/не осуществлялись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Проведение исследований (измерений) атмосферного воздуха, уровней физического и (или) биологического воздействия на атмосферный воздух и т.д.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осуществлялись/не осуществлялись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Уровень негативного воздействия на окружающую природную среду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6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  <w:tc>
          <w:tcPr>
            <w:tcW w:w="79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5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выброшенных загрязняющих веществ от стационарных источников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906" w:type="dxa"/>
          </w:tcPr>
          <w:p w:rsidR="002357CA" w:rsidRDefault="002357CA" w:rsidP="00520913">
            <w:pPr>
              <w:pStyle w:val="ConsPlusNormal"/>
            </w:pPr>
          </w:p>
        </w:tc>
        <w:tc>
          <w:tcPr>
            <w:tcW w:w="795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уловленных (обезвреженных) загрязняющих атмосферу веществ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906" w:type="dxa"/>
          </w:tcPr>
          <w:p w:rsidR="002357CA" w:rsidRDefault="002357CA" w:rsidP="00520913">
            <w:pPr>
              <w:pStyle w:val="ConsPlusNormal"/>
            </w:pPr>
          </w:p>
        </w:tc>
        <w:tc>
          <w:tcPr>
            <w:tcW w:w="795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нарушений природоохранного законодательства (количество привлечений к административной, уголовной ответственности)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06" w:type="dxa"/>
          </w:tcPr>
          <w:p w:rsidR="002357CA" w:rsidRDefault="002357CA" w:rsidP="00520913">
            <w:pPr>
              <w:pStyle w:val="ConsPlusNormal"/>
            </w:pPr>
          </w:p>
        </w:tc>
        <w:tc>
          <w:tcPr>
            <w:tcW w:w="795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  <w:jc w:val="center"/>
            </w:pPr>
            <w:r>
              <w:t>Достигнутый результат за отчетный год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  <w:jc w:val="center"/>
            </w:pPr>
            <w:r>
              <w:t>4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Доля очищенных сточных вод от общего количества сброшенных сточных вод в систему водоотведения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Доля повторного использования воды в производственном процессе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Мероприятия по уменьшению отходов производства и потребления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Внедрение технологии раздельного сбора отходов производства и потребления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Доля отходов производства и потребления, переданных на вторичную переработку, утилизацию и обезвреживание к общему объему образованных отходов производства и потребления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Санитарная очистка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Доля человек, принявших участие в акциях и мероприятиях по санитарной очистке территории города к среднесписочной численности работников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Площадь территории, очищенной от отходов производства и потребления, отходов растительного происхождения в результате проведения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Объем отходов производства и потребления, отходов растительного происхождения, собранных в результате проведения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Озеленение и благоустройство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Доля человек, принявших участие в акциях и мероприятиях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деревьев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кустарников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обустроенных цветочных клумб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обустроенных малых архитектурных форм в рамках проведения акций и мероприятий по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Экологическое просвещение и воспитание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мероприятий по экологическому просвещению и воспитанию населения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мероприятиях по экологическому просвещению и воспитанию населения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5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Информационное сопровождение мероприятий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материалов, опубликованных в средствах массовой информации, о проведенных природоохранных мероприятиях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наименований, с указанием количества экземпляров, выпущенных информационных плакатов, листовок и буклетов экологической направленности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шт./экз.</w:t>
            </w:r>
          </w:p>
        </w:tc>
        <w:tc>
          <w:tcPr>
            <w:tcW w:w="1701" w:type="dxa"/>
            <w:gridSpan w:val="2"/>
          </w:tcPr>
          <w:p w:rsidR="002357CA" w:rsidRDefault="002357CA" w:rsidP="00520913">
            <w:pPr>
              <w:pStyle w:val="ConsPlusNormal"/>
            </w:pPr>
          </w:p>
        </w:tc>
      </w:tr>
    </w:tbl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ind w:firstLine="540"/>
        <w:jc w:val="both"/>
      </w:pPr>
      <w:r>
        <w:t>--------------------------------</w:t>
      </w:r>
    </w:p>
    <w:p w:rsidR="002357CA" w:rsidRDefault="002357CA" w:rsidP="002357CA">
      <w:pPr>
        <w:pStyle w:val="ConsPlusNormal"/>
        <w:spacing w:before="220"/>
        <w:ind w:firstLine="540"/>
        <w:jc w:val="both"/>
      </w:pPr>
      <w:r>
        <w:lastRenderedPageBreak/>
        <w:t xml:space="preserve">&lt;*&gt; К информационной карте прилагается фотоматериал, подтверждающий факт проведения мероприятий по охране окружающей среды, и краткое описание данных мероприятий (не более двух страниц формата А4,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14).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119"/>
      </w:tblGrid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дата составления информационной карты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подпись участника или руководителя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Ф.И.О. (последнее - при наличии) участника или руководителя организации</w:t>
            </w:r>
          </w:p>
        </w:tc>
      </w:tr>
    </w:tbl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jc w:val="center"/>
        <w:outlineLvl w:val="2"/>
      </w:pPr>
      <w:r>
        <w:t xml:space="preserve">Таблица 2 - Номинация "Экологическое </w:t>
      </w:r>
      <w:proofErr w:type="spellStart"/>
      <w:r>
        <w:t>волонтерство</w:t>
      </w:r>
      <w:proofErr w:type="spellEnd"/>
      <w:r>
        <w:t>"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05"/>
        <w:gridCol w:w="1701"/>
      </w:tblGrid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Достигнутый результат за отчетный год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4</w:t>
            </w: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Санитарная очистка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акциях и мероприятиях по санитарной очистке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Площадь территории, очищенной от отходов производства и потребления, отходов растительного происхождения в результате проведения акций и мероприятий по санитарной очистке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Объем отходов производства и потребления, отходов растительного происхождения, собранных в результате проведения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мероприятий, направленных на внедрение практики по раздельному сбору отходов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Объем отходов производства и потребления, собранных в результате проведения акций и мероприятий по раздельному сбору отходов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Озеленение и благоустройство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акциях и мероприятиях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деревьев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кустарников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обустроенных цветочных клумб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обустроенных малых архитектурных форм в рамках проведения акций и мероприятий по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Экологическое просвещение и воспитание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мероприятий по экологическому просвещению и воспитанию населения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мероприятиях по экологическому просвещению и воспитанию населения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Информационное сопровождение мероприятий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материалов, опубликованных в средствах массовой информации, о проведенных природоохранных мероприятиях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наименований, с указанием количества экземпляров, выпущенных информационных плакатов, листовок и буклетов экологической направленности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шт./экз.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</w:tbl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ind w:firstLine="540"/>
        <w:jc w:val="both"/>
      </w:pPr>
      <w:r>
        <w:t>--------------------------------</w:t>
      </w:r>
    </w:p>
    <w:p w:rsidR="002357CA" w:rsidRDefault="002357CA" w:rsidP="002357CA">
      <w:pPr>
        <w:pStyle w:val="ConsPlusNormal"/>
        <w:spacing w:before="220"/>
        <w:ind w:firstLine="540"/>
        <w:jc w:val="both"/>
      </w:pPr>
      <w:r>
        <w:t xml:space="preserve">&lt;*&gt; К информационной карте прилагается фотоматериал, подтверждающий факт проведения мероприятий по охране окружающей среды, и краткое описание данных мероприятий (не более двух страниц формата А4,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14).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119"/>
      </w:tblGrid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дата составления информационной карты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подпись участника или руководителя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Ф.И.О. (последнее - при наличии) участника или руководителя организации</w:t>
            </w:r>
          </w:p>
        </w:tc>
      </w:tr>
    </w:tbl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jc w:val="center"/>
        <w:outlineLvl w:val="2"/>
      </w:pPr>
      <w:r>
        <w:t>Таблица 3 - Номинация "Экологическое просвещение</w:t>
      </w:r>
    </w:p>
    <w:p w:rsidR="002357CA" w:rsidRDefault="002357CA" w:rsidP="002357CA">
      <w:pPr>
        <w:pStyle w:val="ConsPlusNormal"/>
        <w:jc w:val="center"/>
      </w:pPr>
      <w:r>
        <w:t>и воспитание"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05"/>
        <w:gridCol w:w="1701"/>
      </w:tblGrid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Достигнутый результат за отчетный год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4</w:t>
            </w: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Санитарная очистка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акциях и мероприятиях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Площадь территории, очищенной от отходов производства и потребления, отходов растительного происхождения в результате проведения акций и мероприятий по санитарной очистке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Объем отходов производства и потребления, отходов растительного происхождения, собранных в результате проведения акций и мероприятий по санитарной очистке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мероприятий, направленных на внедрение технологии раздельного сбора отходов потребления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Объем отходов производства и потребления, собранных в результате проведения акций и мероприятий по раздельному сбору отходов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Озеленение и благоустройство территории города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акций и мероприятий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акциях и мероприятиях по озеленению и благоустройству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деревьев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высаженных кустарников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обустроенных цветочных клумб в рамках проведения акций и мероприятий по озеленению территории города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t>Экологическое просвещение и воспитание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проведенных мероприятий по экологическому просвещению и воспитанию населения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человек, принявших участие в мероприятиях по экологическому просвещению и воспитанию населения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Волонтерские движения и объединения экологической направленности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9073" w:type="dxa"/>
            <w:gridSpan w:val="4"/>
          </w:tcPr>
          <w:p w:rsidR="002357CA" w:rsidRDefault="002357CA" w:rsidP="00520913">
            <w:pPr>
              <w:pStyle w:val="ConsPlusNormal"/>
              <w:jc w:val="center"/>
              <w:outlineLvl w:val="3"/>
            </w:pPr>
            <w:r>
              <w:lastRenderedPageBreak/>
              <w:t>Информационное сопровождение мероприятий</w:t>
            </w: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материалов, опубликованных в средствах массовой информации, о проведенных природоохранных мероприятиях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  <w:tr w:rsidR="002357CA" w:rsidTr="00520913">
        <w:tc>
          <w:tcPr>
            <w:tcW w:w="624" w:type="dxa"/>
          </w:tcPr>
          <w:p w:rsidR="002357CA" w:rsidRDefault="002357CA" w:rsidP="00520913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5443" w:type="dxa"/>
          </w:tcPr>
          <w:p w:rsidR="002357CA" w:rsidRDefault="002357CA" w:rsidP="00520913">
            <w:pPr>
              <w:pStyle w:val="ConsPlusNormal"/>
              <w:jc w:val="both"/>
            </w:pPr>
            <w:r>
              <w:t>Количество наименований, с указанием количества экземпляров, выпущенных информационных плакатов, листовок и буклетов экологической направленности</w:t>
            </w:r>
          </w:p>
        </w:tc>
        <w:tc>
          <w:tcPr>
            <w:tcW w:w="1305" w:type="dxa"/>
          </w:tcPr>
          <w:p w:rsidR="002357CA" w:rsidRDefault="002357CA" w:rsidP="00520913">
            <w:pPr>
              <w:pStyle w:val="ConsPlusNormal"/>
              <w:jc w:val="center"/>
            </w:pPr>
            <w:r>
              <w:t>шт./экз.</w:t>
            </w:r>
          </w:p>
        </w:tc>
        <w:tc>
          <w:tcPr>
            <w:tcW w:w="1701" w:type="dxa"/>
          </w:tcPr>
          <w:p w:rsidR="002357CA" w:rsidRDefault="002357CA" w:rsidP="00520913">
            <w:pPr>
              <w:pStyle w:val="ConsPlusNormal"/>
            </w:pPr>
          </w:p>
        </w:tc>
      </w:tr>
    </w:tbl>
    <w:p w:rsidR="002357CA" w:rsidRDefault="002357CA" w:rsidP="002357CA">
      <w:pPr>
        <w:pStyle w:val="ConsPlusNormal"/>
        <w:jc w:val="both"/>
      </w:pPr>
    </w:p>
    <w:p w:rsidR="002357CA" w:rsidRDefault="002357CA" w:rsidP="002357CA">
      <w:pPr>
        <w:pStyle w:val="ConsPlusNormal"/>
        <w:ind w:firstLine="540"/>
        <w:jc w:val="both"/>
      </w:pPr>
      <w:r>
        <w:t>--------------------------------</w:t>
      </w:r>
    </w:p>
    <w:p w:rsidR="002357CA" w:rsidRDefault="002357CA" w:rsidP="002357CA">
      <w:pPr>
        <w:pStyle w:val="ConsPlusNormal"/>
        <w:spacing w:before="220"/>
        <w:ind w:firstLine="540"/>
        <w:jc w:val="both"/>
      </w:pPr>
      <w:r>
        <w:t xml:space="preserve">&lt;*&gt; К информационной карте прилагается фотоматериал, подтверждающий факт проведения мероприятий по охране окружающей среды, и краткое описание данных мероприятий (не более двух страниц формата А4,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14).</w:t>
      </w:r>
    </w:p>
    <w:p w:rsidR="002357CA" w:rsidRDefault="002357CA" w:rsidP="002357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119"/>
      </w:tblGrid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2357CA" w:rsidTr="0052091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дата составления информационной карты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подпись участника или руководителя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57CA" w:rsidRDefault="002357CA" w:rsidP="00520913">
            <w:pPr>
              <w:pStyle w:val="ConsPlusNormal"/>
              <w:jc w:val="center"/>
            </w:pPr>
            <w:r>
              <w:t>Ф.И.О. (последнее - при наличии) участника или руководителя организации</w:t>
            </w:r>
          </w:p>
        </w:tc>
      </w:tr>
    </w:tbl>
    <w:p w:rsidR="00A2216B" w:rsidRDefault="00A2216B"/>
    <w:sectPr w:rsidR="00A2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97"/>
    <w:rsid w:val="002357CA"/>
    <w:rsid w:val="00410097"/>
    <w:rsid w:val="00A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22A4-2C33-4471-B746-076B6A3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57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А. Макашова</dc:creator>
  <cp:keywords/>
  <dc:description/>
  <cp:lastModifiedBy>Ю А. Макашова</cp:lastModifiedBy>
  <cp:revision>2</cp:revision>
  <dcterms:created xsi:type="dcterms:W3CDTF">2024-02-29T02:43:00Z</dcterms:created>
  <dcterms:modified xsi:type="dcterms:W3CDTF">2024-02-29T02:43:00Z</dcterms:modified>
</cp:coreProperties>
</file>