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3312FA">
        <w:rPr>
          <w:b/>
          <w:sz w:val="24"/>
          <w:szCs w:val="24"/>
        </w:rPr>
        <w:t>май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3312F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3312FA">
              <w:rPr>
                <w:spacing w:val="-8"/>
                <w:sz w:val="22"/>
                <w:szCs w:val="22"/>
              </w:rPr>
              <w:t>май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EE1790" w:rsidRPr="00693A73" w:rsidTr="00C9019C">
        <w:trPr>
          <w:trHeight w:val="245"/>
          <w:jc w:val="center"/>
        </w:trPr>
        <w:tc>
          <w:tcPr>
            <w:tcW w:w="8449" w:type="dxa"/>
          </w:tcPr>
          <w:p w:rsidR="00EE1790" w:rsidRPr="003947F7" w:rsidRDefault="00EE1790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EE1790" w:rsidRPr="00C62DFC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</w:t>
            </w:r>
            <w:r w:rsidR="00B6298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934" w:type="dxa"/>
          </w:tcPr>
          <w:p w:rsidR="00EE1790" w:rsidRPr="00C62DFC" w:rsidRDefault="00EE1790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</w:t>
            </w:r>
            <w:r w:rsidR="00B6298A">
              <w:rPr>
                <w:spacing w:val="-4"/>
                <w:sz w:val="24"/>
                <w:szCs w:val="24"/>
              </w:rPr>
              <w:t>6</w:t>
            </w:r>
          </w:p>
        </w:tc>
      </w:tr>
      <w:tr w:rsidR="00EE1790" w:rsidRPr="00780EBC" w:rsidTr="00C9019C">
        <w:trPr>
          <w:trHeight w:val="246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EE1790" w:rsidRPr="00C00B3D" w:rsidRDefault="00B6298A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260,6</w:t>
            </w:r>
          </w:p>
        </w:tc>
        <w:tc>
          <w:tcPr>
            <w:tcW w:w="934" w:type="dxa"/>
          </w:tcPr>
          <w:p w:rsidR="00EE1790" w:rsidRPr="00C00B3D" w:rsidRDefault="00B66F4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B6298A">
              <w:rPr>
                <w:spacing w:val="-4"/>
                <w:sz w:val="24"/>
                <w:szCs w:val="24"/>
              </w:rPr>
              <w:t>60,4</w:t>
            </w:r>
          </w:p>
        </w:tc>
      </w:tr>
      <w:tr w:rsidR="00EE1790" w:rsidRPr="00780EBC" w:rsidTr="000B5355">
        <w:trPr>
          <w:trHeight w:val="445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EE1790" w:rsidRPr="001E33AF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</w:t>
            </w:r>
            <w:r w:rsidR="00B6298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1790" w:rsidRPr="001E33AF" w:rsidRDefault="00B66F4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</w:t>
            </w:r>
            <w:r w:rsidR="00B6298A">
              <w:rPr>
                <w:spacing w:val="-4"/>
                <w:sz w:val="24"/>
                <w:szCs w:val="24"/>
              </w:rPr>
              <w:t>2</w:t>
            </w:r>
          </w:p>
        </w:tc>
      </w:tr>
      <w:tr w:rsidR="00EE1790" w:rsidRPr="00780EBC" w:rsidTr="00C9019C">
        <w:trPr>
          <w:trHeight w:val="203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EE1790" w:rsidRPr="001E33AF" w:rsidRDefault="00B6298A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115,0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</w:t>
            </w:r>
            <w:r w:rsidR="00B6298A">
              <w:rPr>
                <w:spacing w:val="-4"/>
                <w:sz w:val="24"/>
                <w:szCs w:val="24"/>
              </w:rPr>
              <w:t>5</w:t>
            </w:r>
          </w:p>
        </w:tc>
      </w:tr>
      <w:tr w:rsidR="00EE1790" w:rsidRPr="00780EBC" w:rsidTr="00C9019C">
        <w:trPr>
          <w:trHeight w:val="25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EE1790" w:rsidRPr="001E33AF" w:rsidRDefault="00B6298A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113,1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B6298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</w:t>
            </w:r>
            <w:r w:rsidR="00EE1790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</w:tr>
      <w:tr w:rsidR="00EE1790" w:rsidRPr="00780EBC" w:rsidTr="00C9019C">
        <w:trPr>
          <w:trHeight w:val="231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EE1790" w:rsidRPr="001E33AF" w:rsidRDefault="00B6298A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106,8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B6298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</w:t>
            </w:r>
            <w:r w:rsidR="00EE1790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5</w:t>
            </w:r>
          </w:p>
        </w:tc>
      </w:tr>
      <w:tr w:rsidR="00EE1790" w:rsidRPr="00780EBC" w:rsidTr="00CE66A9">
        <w:trPr>
          <w:trHeight w:val="42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E1790" w:rsidRPr="003947F7" w:rsidRDefault="00EE1790" w:rsidP="00B6298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B6298A">
              <w:rPr>
                <w:i/>
                <w:sz w:val="22"/>
                <w:szCs w:val="22"/>
              </w:rPr>
              <w:t>апрель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E1790" w:rsidRPr="001E33AF" w:rsidRDefault="00B6298A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45 681</w:t>
            </w:r>
          </w:p>
        </w:tc>
        <w:tc>
          <w:tcPr>
            <w:tcW w:w="934" w:type="dxa"/>
            <w:vAlign w:val="center"/>
          </w:tcPr>
          <w:p w:rsidR="00EE1790" w:rsidRPr="001E33AF" w:rsidRDefault="00B6298A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53 505</w:t>
            </w:r>
          </w:p>
        </w:tc>
      </w:tr>
      <w:tr w:rsidR="00EE1790" w:rsidRPr="00780EBC" w:rsidTr="004E0C77">
        <w:trPr>
          <w:trHeight w:val="42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E1790" w:rsidRPr="003947F7" w:rsidRDefault="00EE1790" w:rsidP="00B66F4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B6298A">
              <w:rPr>
                <w:i/>
                <w:sz w:val="22"/>
                <w:szCs w:val="22"/>
              </w:rPr>
              <w:t>апрель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E1790" w:rsidRPr="003E45DC" w:rsidRDefault="00B6298A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28 778,6</w:t>
            </w:r>
          </w:p>
        </w:tc>
        <w:tc>
          <w:tcPr>
            <w:tcW w:w="934" w:type="dxa"/>
            <w:vAlign w:val="center"/>
          </w:tcPr>
          <w:p w:rsidR="00EE1790" w:rsidRPr="0098518B" w:rsidRDefault="00B6298A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33 597,9</w:t>
            </w:r>
          </w:p>
        </w:tc>
      </w:tr>
      <w:tr w:rsidR="00EE1790" w:rsidRPr="00115E06" w:rsidTr="000373AC">
        <w:trPr>
          <w:trHeight w:val="246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EE1790" w:rsidRPr="00C00B3D" w:rsidRDefault="00EE1790" w:rsidP="00B629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</w:t>
            </w:r>
            <w:r w:rsidR="00B6298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934" w:type="dxa"/>
            <w:vAlign w:val="center"/>
          </w:tcPr>
          <w:p w:rsidR="00EE1790" w:rsidRPr="007F60D8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  <w:r w:rsidR="00B66F46">
              <w:rPr>
                <w:spacing w:val="-4"/>
                <w:sz w:val="24"/>
                <w:szCs w:val="24"/>
              </w:rPr>
              <w:t>0</w:t>
            </w:r>
          </w:p>
        </w:tc>
      </w:tr>
      <w:tr w:rsidR="00EE1790" w:rsidRPr="00780EBC" w:rsidTr="000B5355">
        <w:trPr>
          <w:trHeight w:val="25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EE1790" w:rsidRPr="00C00B3D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EE1790" w:rsidRPr="007F60D8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B6298A">
        <w:rPr>
          <w:spacing w:val="-4"/>
          <w:sz w:val="24"/>
          <w:szCs w:val="24"/>
        </w:rPr>
        <w:t>105,6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B6298A">
        <w:rPr>
          <w:spacing w:val="-4"/>
          <w:sz w:val="24"/>
          <w:szCs w:val="24"/>
        </w:rPr>
        <w:t>106,7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B6298A">
        <w:rPr>
          <w:spacing w:val="-4"/>
          <w:sz w:val="24"/>
          <w:szCs w:val="24"/>
        </w:rPr>
        <w:t>101,8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B6298A">
        <w:rPr>
          <w:spacing w:val="-4"/>
          <w:sz w:val="24"/>
          <w:szCs w:val="24"/>
        </w:rPr>
        <w:t>104,2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B6298A">
        <w:rPr>
          <w:spacing w:val="-4"/>
          <w:sz w:val="24"/>
          <w:szCs w:val="24"/>
        </w:rPr>
        <w:t>110</w:t>
      </w:r>
      <w:r w:rsidR="00B66F46">
        <w:rPr>
          <w:spacing w:val="-4"/>
          <w:sz w:val="24"/>
          <w:szCs w:val="24"/>
        </w:rPr>
        <w:t>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B6298A">
        <w:rPr>
          <w:spacing w:val="-4"/>
          <w:sz w:val="24"/>
          <w:szCs w:val="24"/>
        </w:rPr>
        <w:t>118,6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153025" cy="704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B8020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263,1</w:t>
            </w:r>
          </w:p>
        </w:tc>
      </w:tr>
      <w:tr w:rsidR="007862C5" w:rsidTr="005F6B03">
        <w:tc>
          <w:tcPr>
            <w:tcW w:w="6912" w:type="dxa"/>
          </w:tcPr>
          <w:p w:rsidR="007862C5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862C5" w:rsidRDefault="00B8020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157,1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4929C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5D3F32" w:rsidRDefault="00B8020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154,0</w:t>
            </w:r>
          </w:p>
        </w:tc>
      </w:tr>
      <w:tr w:rsidR="00D9212B" w:rsidTr="005F6B03">
        <w:tc>
          <w:tcPr>
            <w:tcW w:w="6912" w:type="dxa"/>
          </w:tcPr>
          <w:p w:rsidR="00B8020B" w:rsidRPr="004929CD" w:rsidRDefault="00B8020B" w:rsidP="00B8020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D9212B" w:rsidRDefault="00B8020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136,3</w:t>
            </w:r>
          </w:p>
        </w:tc>
      </w:tr>
      <w:tr w:rsidR="00D9212B" w:rsidTr="005F6B03">
        <w:tc>
          <w:tcPr>
            <w:tcW w:w="6912" w:type="dxa"/>
          </w:tcPr>
          <w:p w:rsidR="00D9212B" w:rsidRPr="00B8020B" w:rsidRDefault="00B8020B" w:rsidP="00B8020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4929CD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  <w:r w:rsidR="00B8020B">
              <w:rPr>
                <w:spacing w:val="-4"/>
              </w:rPr>
              <w:t>5</w:t>
            </w:r>
            <w:r w:rsidR="00A425F6">
              <w:rPr>
                <w:spacing w:val="-4"/>
              </w:rPr>
              <w:t>,1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готовые металлические изделия</w:t>
            </w:r>
          </w:p>
        </w:tc>
        <w:tc>
          <w:tcPr>
            <w:tcW w:w="3509" w:type="dxa"/>
            <w:vAlign w:val="center"/>
          </w:tcPr>
          <w:p w:rsidR="00A425F6" w:rsidRDefault="00A425F6" w:rsidP="00B8020B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B8020B">
              <w:rPr>
                <w:spacing w:val="-4"/>
              </w:rPr>
              <w:t>27</w:t>
            </w:r>
            <w:r>
              <w:rPr>
                <w:spacing w:val="-4"/>
              </w:rPr>
              <w:t>,2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72,3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76,4</w:t>
            </w:r>
          </w:p>
        </w:tc>
      </w:tr>
      <w:tr w:rsidR="00CE3ECE" w:rsidTr="005F6B03">
        <w:tc>
          <w:tcPr>
            <w:tcW w:w="6912" w:type="dxa"/>
          </w:tcPr>
          <w:p w:rsidR="00CE3ECE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CE3ECE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79,7</w:t>
            </w:r>
          </w:p>
        </w:tc>
      </w:tr>
      <w:tr w:rsidR="003A7582" w:rsidTr="005F6B03">
        <w:tc>
          <w:tcPr>
            <w:tcW w:w="6912" w:type="dxa"/>
          </w:tcPr>
          <w:p w:rsidR="003A7582" w:rsidRDefault="00EB125F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3A7582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80,9</w:t>
            </w:r>
          </w:p>
        </w:tc>
      </w:tr>
      <w:tr w:rsidR="0089405B" w:rsidTr="005F6B03">
        <w:tc>
          <w:tcPr>
            <w:tcW w:w="6912" w:type="dxa"/>
          </w:tcPr>
          <w:p w:rsidR="00472371" w:rsidRDefault="00EB125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89405B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87,9</w:t>
            </w:r>
          </w:p>
        </w:tc>
      </w:tr>
      <w:tr w:rsidR="00771CAF" w:rsidTr="005F6B03">
        <w:tc>
          <w:tcPr>
            <w:tcW w:w="6912" w:type="dxa"/>
          </w:tcPr>
          <w:p w:rsidR="00771CAF" w:rsidRDefault="0031418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машины и оборудование </w:t>
            </w:r>
          </w:p>
        </w:tc>
        <w:tc>
          <w:tcPr>
            <w:tcW w:w="3509" w:type="dxa"/>
            <w:vAlign w:val="center"/>
          </w:tcPr>
          <w:p w:rsidR="00771CAF" w:rsidRDefault="00EB125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88,4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EB125F">
        <w:rPr>
          <w:spacing w:val="-2"/>
          <w:sz w:val="24"/>
          <w:szCs w:val="24"/>
        </w:rPr>
        <w:t>янию на 01.06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EB125F">
        <w:rPr>
          <w:sz w:val="24"/>
          <w:szCs w:val="24"/>
        </w:rPr>
        <w:t>8 361,3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EB125F">
        <w:rPr>
          <w:sz w:val="24"/>
          <w:szCs w:val="24"/>
        </w:rPr>
        <w:t>87,1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EB125F">
        <w:rPr>
          <w:sz w:val="24"/>
          <w:szCs w:val="24"/>
        </w:rPr>
        <w:t>32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314185">
        <w:rPr>
          <w:sz w:val="24"/>
          <w:szCs w:val="24"/>
        </w:rPr>
        <w:t>3</w:t>
      </w:r>
      <w:r w:rsidR="00EB125F">
        <w:rPr>
          <w:sz w:val="24"/>
          <w:szCs w:val="24"/>
        </w:rPr>
        <w:t> 656,0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EB125F">
        <w:rPr>
          <w:spacing w:val="-2"/>
          <w:sz w:val="24"/>
          <w:szCs w:val="24"/>
        </w:rPr>
        <w:t>101,4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EB125F">
        <w:rPr>
          <w:spacing w:val="-2"/>
          <w:sz w:val="24"/>
          <w:szCs w:val="24"/>
        </w:rPr>
        <w:t>34,5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EB125F">
        <w:rPr>
          <w:bCs/>
          <w:sz w:val="24"/>
          <w:szCs w:val="24"/>
        </w:rPr>
        <w:t>8 731,6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EB125F">
        <w:rPr>
          <w:sz w:val="24"/>
          <w:szCs w:val="24"/>
        </w:rPr>
        <w:t>94,1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EB125F">
        <w:rPr>
          <w:sz w:val="24"/>
          <w:szCs w:val="24"/>
        </w:rPr>
        <w:t>33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CE21BD">
        <w:rPr>
          <w:sz w:val="24"/>
          <w:szCs w:val="24"/>
        </w:rPr>
        <w:t>175,4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CE21BD">
        <w:rPr>
          <w:sz w:val="24"/>
          <w:szCs w:val="24"/>
        </w:rPr>
        <w:t>15,6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CE21BD">
        <w:rPr>
          <w:sz w:val="24"/>
          <w:szCs w:val="24"/>
        </w:rPr>
        <w:t>.06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E21BD">
        <w:rPr>
          <w:sz w:val="24"/>
          <w:szCs w:val="24"/>
        </w:rPr>
        <w:t>240,9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CE21BD">
        <w:rPr>
          <w:sz w:val="24"/>
          <w:szCs w:val="24"/>
        </w:rPr>
        <w:t>27,7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CE21BD">
        <w:rPr>
          <w:sz w:val="24"/>
          <w:szCs w:val="24"/>
        </w:rPr>
        <w:t>260,4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CE21BD">
        <w:rPr>
          <w:sz w:val="24"/>
          <w:szCs w:val="24"/>
        </w:rPr>
        <w:t>57,5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CE21BD">
        <w:rPr>
          <w:sz w:val="24"/>
          <w:szCs w:val="24"/>
        </w:rPr>
        <w:t>1 188</w:t>
      </w:r>
      <w:r w:rsidRPr="008E3EE3">
        <w:rPr>
          <w:sz w:val="24"/>
          <w:szCs w:val="24"/>
        </w:rPr>
        <w:t xml:space="preserve"> заяв</w:t>
      </w:r>
      <w:r w:rsidR="00EE6B8F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EE6B8F">
        <w:rPr>
          <w:rFonts w:eastAsia="Times New Roman"/>
          <w:sz w:val="24"/>
          <w:szCs w:val="24"/>
        </w:rPr>
        <w:t>3</w:t>
      </w:r>
      <w:r w:rsidR="00CE21BD">
        <w:rPr>
          <w:rFonts w:eastAsia="Times New Roman"/>
          <w:sz w:val="24"/>
          <w:szCs w:val="24"/>
        </w:rPr>
        <w:t> 979,6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CE21BD">
        <w:rPr>
          <w:sz w:val="24"/>
          <w:szCs w:val="24"/>
        </w:rPr>
        <w:t>май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CE21BD">
        <w:rPr>
          <w:sz w:val="24"/>
          <w:szCs w:val="24"/>
        </w:rPr>
        <w:t>1 246</w:t>
      </w:r>
      <w:r w:rsidR="000A2DB2" w:rsidRPr="0085074D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CE21BD">
        <w:rPr>
          <w:sz w:val="24"/>
          <w:szCs w:val="24"/>
        </w:rPr>
        <w:t>6 614,6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CE21BD">
        <w:rPr>
          <w:rFonts w:eastAsia="Times New Roman"/>
          <w:sz w:val="24"/>
          <w:szCs w:val="24"/>
        </w:rPr>
        <w:t>915</w:t>
      </w:r>
      <w:r w:rsidR="00F766FC">
        <w:rPr>
          <w:rFonts w:eastAsia="Times New Roman"/>
          <w:sz w:val="24"/>
          <w:szCs w:val="24"/>
        </w:rPr>
        <w:t xml:space="preserve"> заявок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3</w:t>
      </w:r>
      <w:r w:rsidR="00CE21BD">
        <w:rPr>
          <w:rFonts w:eastAsia="Times New Roman"/>
          <w:sz w:val="24"/>
          <w:szCs w:val="24"/>
        </w:rPr>
        <w:t> 641,3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 w:rsidR="003302B3">
        <w:rPr>
          <w:rFonts w:eastAsia="Times New Roman"/>
          <w:sz w:val="24"/>
          <w:szCs w:val="24"/>
        </w:rPr>
        <w:t>гам завершенных процедур подлежи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CE21BD">
        <w:rPr>
          <w:rFonts w:eastAsia="Times New Roman"/>
          <w:sz w:val="24"/>
          <w:szCs w:val="24"/>
        </w:rPr>
        <w:t>691</w:t>
      </w:r>
      <w:r w:rsidR="00AE1106">
        <w:rPr>
          <w:rFonts w:eastAsia="Times New Roman"/>
          <w:sz w:val="24"/>
          <w:szCs w:val="24"/>
        </w:rPr>
        <w:t xml:space="preserve"> </w:t>
      </w:r>
      <w:r w:rsidR="00CE21BD">
        <w:rPr>
          <w:rFonts w:eastAsia="Times New Roman"/>
          <w:sz w:val="24"/>
          <w:szCs w:val="24"/>
        </w:rPr>
        <w:t>контракт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3 054,0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FE58C3">
        <w:rPr>
          <w:rFonts w:eastAsia="Times New Roman"/>
          <w:sz w:val="24"/>
          <w:szCs w:val="24"/>
        </w:rPr>
        <w:t>624 контракта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3 104,6</w:t>
      </w:r>
      <w:r w:rsidR="00F766FC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FE58C3">
        <w:rPr>
          <w:rFonts w:eastAsia="Times New Roman"/>
          <w:sz w:val="24"/>
          <w:szCs w:val="24"/>
        </w:rPr>
        <w:t>305,9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FE58C3">
        <w:rPr>
          <w:rFonts w:eastAsia="Times New Roman"/>
          <w:sz w:val="24"/>
          <w:szCs w:val="24"/>
        </w:rPr>
        <w:t xml:space="preserve">май </w:t>
      </w:r>
      <w:r w:rsidR="00AE1106">
        <w:rPr>
          <w:rFonts w:eastAsia="Times New Roman"/>
          <w:sz w:val="24"/>
          <w:szCs w:val="24"/>
        </w:rPr>
        <w:t xml:space="preserve">2022 года – </w:t>
      </w:r>
      <w:r w:rsidR="00FE58C3">
        <w:rPr>
          <w:rFonts w:eastAsia="Times New Roman"/>
          <w:sz w:val="24"/>
          <w:szCs w:val="24"/>
        </w:rPr>
        <w:t>253,5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FE58C3">
        <w:rPr>
          <w:sz w:val="24"/>
          <w:szCs w:val="24"/>
        </w:rPr>
        <w:t>апрель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0C3313">
        <w:rPr>
          <w:sz w:val="25"/>
          <w:szCs w:val="25"/>
        </w:rPr>
        <w:t xml:space="preserve">1 </w:t>
      </w:r>
      <w:r w:rsidR="00FE58C3">
        <w:rPr>
          <w:sz w:val="25"/>
          <w:szCs w:val="25"/>
        </w:rPr>
        <w:t>819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FE58C3">
        <w:rPr>
          <w:sz w:val="24"/>
          <w:szCs w:val="24"/>
        </w:rPr>
        <w:t>апрель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0C3313">
        <w:rPr>
          <w:sz w:val="25"/>
          <w:szCs w:val="25"/>
        </w:rPr>
        <w:t xml:space="preserve">1 </w:t>
      </w:r>
      <w:r w:rsidR="00FE58C3">
        <w:rPr>
          <w:sz w:val="25"/>
          <w:szCs w:val="25"/>
        </w:rPr>
        <w:t>888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FE58C3">
        <w:rPr>
          <w:sz w:val="25"/>
          <w:szCs w:val="25"/>
        </w:rPr>
        <w:t>2 554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E58C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FE58C3">
        <w:rPr>
          <w:sz w:val="25"/>
          <w:szCs w:val="25"/>
        </w:rPr>
        <w:t>3 339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FE58C3">
        <w:rPr>
          <w:sz w:val="24"/>
          <w:szCs w:val="24"/>
        </w:rPr>
        <w:t>735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FE58C3">
        <w:rPr>
          <w:sz w:val="24"/>
          <w:szCs w:val="24"/>
        </w:rPr>
        <w:t>апрель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 xml:space="preserve">1 </w:t>
      </w:r>
      <w:r w:rsidR="00FE58C3">
        <w:rPr>
          <w:sz w:val="24"/>
          <w:szCs w:val="24"/>
        </w:rPr>
        <w:t>451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FE58C3">
        <w:rPr>
          <w:bCs/>
        </w:rPr>
        <w:t>апрель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FE58C3">
        <w:rPr>
          <w:bCs/>
        </w:rPr>
        <w:t>3 808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FE58C3">
        <w:rPr>
          <w:bCs/>
        </w:rPr>
        <w:t>апрель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</w:r>
      <w:r w:rsidR="00FE58C3">
        <w:rPr>
          <w:bCs/>
        </w:rPr>
        <w:t>4 467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FE58C3">
        <w:rPr>
          <w:bCs/>
        </w:rPr>
        <w:t>3 548</w:t>
      </w:r>
      <w:r w:rsidRPr="00FC3259">
        <w:rPr>
          <w:bCs/>
        </w:rPr>
        <w:t xml:space="preserve"> человек (</w:t>
      </w:r>
      <w:r w:rsidR="00FE58C3">
        <w:rPr>
          <w:bCs/>
        </w:rPr>
        <w:t>6 959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AE1106">
        <w:rPr>
          <w:bCs/>
        </w:rPr>
        <w:t>ый</w:t>
      </w:r>
      <w:r w:rsidR="007B1A76">
        <w:rPr>
          <w:bCs/>
        </w:rPr>
        <w:t xml:space="preserve"> </w:t>
      </w:r>
      <w:r w:rsidR="00AE1106">
        <w:rPr>
          <w:bCs/>
        </w:rPr>
        <w:t>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0C3313">
        <w:rPr>
          <w:bCs/>
        </w:rPr>
        <w:br/>
      </w:r>
      <w:r w:rsidR="00FE58C3">
        <w:rPr>
          <w:bCs/>
        </w:rPr>
        <w:t>260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FE58C3">
        <w:rPr>
          <w:bCs/>
        </w:rPr>
        <w:t>апрель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FE58C3">
        <w:rPr>
          <w:bCs/>
        </w:rPr>
        <w:t>2 492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FE58C3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FE58C3">
        <w:rPr>
          <w:sz w:val="24"/>
          <w:szCs w:val="24"/>
        </w:rPr>
        <w:t>апрель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FE58C3">
        <w:rPr>
          <w:sz w:val="24"/>
          <w:szCs w:val="24"/>
        </w:rPr>
        <w:t>17,1</w:t>
      </w:r>
      <w:r w:rsidR="0049263F" w:rsidRPr="001375A1">
        <w:rPr>
          <w:sz w:val="24"/>
          <w:szCs w:val="24"/>
        </w:rPr>
        <w:t xml:space="preserve">% и составила </w:t>
      </w:r>
      <w:r w:rsidR="00FE58C3">
        <w:rPr>
          <w:sz w:val="24"/>
          <w:szCs w:val="24"/>
        </w:rPr>
        <w:t>53 505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FE58C3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FE58C3">
        <w:rPr>
          <w:sz w:val="24"/>
          <w:szCs w:val="24"/>
        </w:rPr>
        <w:t>апрель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FE58C3">
        <w:rPr>
          <w:sz w:val="24"/>
          <w:szCs w:val="24"/>
        </w:rPr>
        <w:t>45 681</w:t>
      </w:r>
      <w:r w:rsidR="00EA6284">
        <w:rPr>
          <w:sz w:val="24"/>
          <w:szCs w:val="24"/>
        </w:rPr>
        <w:t xml:space="preserve"> </w:t>
      </w:r>
      <w:r w:rsidR="00FE58C3">
        <w:rPr>
          <w:sz w:val="24"/>
          <w:szCs w:val="24"/>
        </w:rPr>
        <w:t>рубль</w:t>
      </w:r>
      <w:r w:rsidR="007E355F">
        <w:rPr>
          <w:sz w:val="24"/>
          <w:szCs w:val="24"/>
        </w:rPr>
        <w:t xml:space="preserve">, увеличилась на </w:t>
      </w:r>
      <w:r w:rsidR="00FE58C3">
        <w:rPr>
          <w:sz w:val="24"/>
          <w:szCs w:val="24"/>
        </w:rPr>
        <w:t>10,5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3D438E" w:rsidP="007312D7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</w:t>
            </w:r>
            <w:r w:rsidR="007312D7">
              <w:rPr>
                <w:sz w:val="24"/>
                <w:szCs w:val="24"/>
              </w:rPr>
              <w:t>22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7312D7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64 106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EA009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438E">
              <w:rPr>
                <w:sz w:val="24"/>
                <w:szCs w:val="24"/>
              </w:rPr>
              <w:t xml:space="preserve">рофессиональная, научная и </w:t>
            </w:r>
            <w:r>
              <w:rPr>
                <w:sz w:val="24"/>
                <w:szCs w:val="24"/>
              </w:rPr>
              <w:t>техническая деятельность</w:t>
            </w:r>
          </w:p>
        </w:tc>
        <w:tc>
          <w:tcPr>
            <w:tcW w:w="1417" w:type="dxa"/>
            <w:vAlign w:val="center"/>
          </w:tcPr>
          <w:p w:rsidR="003D438E" w:rsidRDefault="007312D7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62 024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496485" w:rsidRDefault="007312D7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61 970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A13A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vAlign w:val="center"/>
          </w:tcPr>
          <w:p w:rsidR="009335E0" w:rsidRDefault="007312D7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61 639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7312D7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</w:t>
            </w:r>
            <w:r w:rsidR="007312D7">
              <w:rPr>
                <w:sz w:val="24"/>
                <w:szCs w:val="24"/>
              </w:rPr>
              <w:t>6</w:t>
            </w:r>
          </w:p>
        </w:tc>
      </w:tr>
      <w:tr w:rsidR="00496485" w:rsidTr="007A7DA6">
        <w:tc>
          <w:tcPr>
            <w:tcW w:w="9039" w:type="dxa"/>
          </w:tcPr>
          <w:p w:rsidR="00496485" w:rsidRDefault="007312D7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122,5</w:t>
            </w:r>
          </w:p>
        </w:tc>
      </w:tr>
      <w:tr w:rsidR="002B427B" w:rsidTr="007A7DA6">
        <w:tc>
          <w:tcPr>
            <w:tcW w:w="9039" w:type="dxa"/>
          </w:tcPr>
          <w:p w:rsidR="002B427B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27B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121,7</w:t>
            </w:r>
          </w:p>
        </w:tc>
      </w:tr>
      <w:tr w:rsidR="00B53D16" w:rsidTr="007A7DA6">
        <w:tc>
          <w:tcPr>
            <w:tcW w:w="9039" w:type="dxa"/>
          </w:tcPr>
          <w:p w:rsidR="00B53D16" w:rsidRDefault="00AF3A88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AF3A8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312D7">
        <w:rPr>
          <w:sz w:val="24"/>
          <w:szCs w:val="24"/>
        </w:rPr>
        <w:t xml:space="preserve">о данным </w:t>
      </w:r>
      <w:proofErr w:type="spellStart"/>
      <w:r w:rsidR="007312D7">
        <w:rPr>
          <w:sz w:val="24"/>
          <w:szCs w:val="24"/>
        </w:rPr>
        <w:t>Алтайкрайстата</w:t>
      </w:r>
      <w:proofErr w:type="spellEnd"/>
      <w:r w:rsidR="007312D7">
        <w:rPr>
          <w:sz w:val="24"/>
          <w:szCs w:val="24"/>
        </w:rPr>
        <w:t xml:space="preserve"> на 01.06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AF3A88">
        <w:rPr>
          <w:sz w:val="24"/>
          <w:szCs w:val="24"/>
        </w:rPr>
        <w:t>мае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AF3A88">
        <w:rPr>
          <w:sz w:val="24"/>
          <w:szCs w:val="24"/>
        </w:rPr>
        <w:t>4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0"/>
        <w:gridCol w:w="1140"/>
        <w:gridCol w:w="1128"/>
        <w:gridCol w:w="1141"/>
        <w:gridCol w:w="1134"/>
        <w:gridCol w:w="1133"/>
        <w:gridCol w:w="993"/>
        <w:gridCol w:w="992"/>
      </w:tblGrid>
      <w:tr w:rsidR="00740214" w:rsidRPr="00740214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601,96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611,62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631,77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551,97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677,23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462,37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458</w:t>
            </w:r>
            <w:r w:rsidRPr="00AF3A88">
              <w:rPr>
                <w:sz w:val="20"/>
                <w:szCs w:val="20"/>
                <w:shd w:val="clear" w:color="auto" w:fill="92D050"/>
              </w:rPr>
              <w:t>,</w:t>
            </w:r>
            <w:r w:rsidRPr="00AF3A88">
              <w:rPr>
                <w:sz w:val="20"/>
                <w:szCs w:val="20"/>
              </w:rPr>
              <w:t>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458,71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471,45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514,49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459,41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511,43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303,30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319,28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298,13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339,57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314,54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278,18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323,47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proofErr w:type="gramStart"/>
            <w:r w:rsidRPr="00AF3A88">
              <w:rPr>
                <w:sz w:val="20"/>
                <w:szCs w:val="20"/>
              </w:rPr>
              <w:t>Куры</w:t>
            </w:r>
            <w:proofErr w:type="gramEnd"/>
            <w:r w:rsidRPr="00AF3A88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162,13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222,98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168,35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195,88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168,71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176,10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177,96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color w:val="000000"/>
                <w:sz w:val="20"/>
                <w:szCs w:val="20"/>
              </w:rPr>
              <w:t>202,16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263,24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193,61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275,73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234,46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206,98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211,88</w:t>
            </w:r>
          </w:p>
        </w:tc>
      </w:tr>
      <w:tr w:rsidR="00AF3A88" w:rsidRPr="00AF3A88" w:rsidTr="00AF3A88">
        <w:trPr>
          <w:trHeight w:val="3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927,61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699,95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850,40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819,78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678,65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654,75</w:t>
            </w:r>
          </w:p>
        </w:tc>
      </w:tr>
      <w:tr w:rsidR="00AF3A88" w:rsidRPr="00AF3A88" w:rsidTr="00AF3A88">
        <w:trPr>
          <w:trHeight w:val="37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AF3A88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125,40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131,71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130,41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141,86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Молоко питьевое, (</w:t>
            </w:r>
            <w:proofErr w:type="gramStart"/>
            <w:r w:rsidRPr="00AF3A88">
              <w:rPr>
                <w:sz w:val="20"/>
                <w:szCs w:val="20"/>
              </w:rPr>
              <w:t>м</w:t>
            </w:r>
            <w:proofErr w:type="gramEnd"/>
            <w:r w:rsidRPr="00AF3A88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73,17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73,56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76,87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79,37</w:t>
            </w:r>
          </w:p>
        </w:tc>
      </w:tr>
      <w:tr w:rsidR="00AF3A88" w:rsidRPr="00AF3A88" w:rsidTr="00AF3A88">
        <w:trPr>
          <w:trHeight w:val="2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79,24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73,60</w:t>
            </w:r>
          </w:p>
        </w:tc>
      </w:tr>
      <w:tr w:rsidR="00AF3A88" w:rsidRPr="00AF3A88" w:rsidTr="00AF3A88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68,16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78,49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76,33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72,60</w:t>
            </w:r>
          </w:p>
        </w:tc>
      </w:tr>
      <w:tr w:rsidR="00AF3A88" w:rsidRPr="00AF3A88" w:rsidTr="00AF3A88">
        <w:trPr>
          <w:trHeight w:val="2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1064,33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934,84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1125,02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1112,78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1276,93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854,91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993,03</w:t>
            </w:r>
          </w:p>
        </w:tc>
      </w:tr>
      <w:tr w:rsidR="00AF3A88" w:rsidRPr="00AF3A88" w:rsidTr="00AF3A88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13,08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18,44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28,94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17,95</w:t>
            </w:r>
          </w:p>
        </w:tc>
      </w:tr>
      <w:tr w:rsidR="00AF3A88" w:rsidRPr="00AF3A88" w:rsidTr="00AF3A88">
        <w:trPr>
          <w:trHeight w:val="3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37,91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44,83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47,11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41,88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79,29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81,75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96,93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71,56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ind w:right="-102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77,94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91,13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88,44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93,96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A88" w:rsidRPr="00740214" w:rsidRDefault="00AF3A88" w:rsidP="00AF3A8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AF3A88" w:rsidRPr="00AF3A88" w:rsidTr="00AF3A88">
        <w:trPr>
          <w:trHeight w:val="2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109,36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100,38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104,84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116,49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117,96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111,59</w:t>
            </w:r>
          </w:p>
        </w:tc>
      </w:tr>
      <w:tr w:rsidR="00AF3A88" w:rsidRPr="00AF3A88" w:rsidTr="00AF3A88">
        <w:trPr>
          <w:trHeight w:val="2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Пшено,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56,99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51,11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55,88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66,27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56,28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ind w:right="-108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AF3A88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AF3A88">
              <w:rPr>
                <w:sz w:val="20"/>
                <w:szCs w:val="20"/>
              </w:rPr>
              <w:t>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65,29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72,05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76,46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75,20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72,21</w:t>
            </w:r>
          </w:p>
        </w:tc>
      </w:tr>
      <w:tr w:rsidR="00AF3A88" w:rsidRPr="00AF3A88" w:rsidTr="00AF3A88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F3A88">
              <w:rPr>
                <w:sz w:val="20"/>
                <w:szCs w:val="20"/>
              </w:rPr>
              <w:t>96,65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90,04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99,91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124,16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83,80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97,01</w:t>
            </w:r>
          </w:p>
        </w:tc>
      </w:tr>
      <w:tr w:rsidR="00AF3A88" w:rsidRPr="00AF3A88" w:rsidTr="00AF3A88">
        <w:trPr>
          <w:trHeight w:val="2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23,03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33,25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34,96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26,50</w:t>
            </w:r>
          </w:p>
        </w:tc>
      </w:tr>
      <w:tr w:rsidR="00AF3A88" w:rsidRPr="00AF3A88" w:rsidTr="00AF3A8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58,63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53,74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41,85</w:t>
            </w:r>
          </w:p>
        </w:tc>
      </w:tr>
      <w:tr w:rsidR="00AF3A88" w:rsidRPr="00AF3A88" w:rsidTr="00AF3A88">
        <w:trPr>
          <w:trHeight w:val="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64,71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71,24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68,31</w:t>
            </w:r>
          </w:p>
        </w:tc>
      </w:tr>
      <w:tr w:rsidR="00AF3A88" w:rsidRPr="00AF3A88" w:rsidTr="00AF3A88">
        <w:trPr>
          <w:trHeight w:val="3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Морковь,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46,00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57,78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61,09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44,65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36,34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50,27</w:t>
            </w:r>
          </w:p>
        </w:tc>
      </w:tr>
      <w:tr w:rsidR="00AF3A88" w:rsidRPr="00AF3A88" w:rsidTr="00AF3A88">
        <w:trPr>
          <w:trHeight w:val="34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A88" w:rsidRPr="00AF3A88" w:rsidRDefault="00AF3A88" w:rsidP="00AF3A88">
            <w:pPr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 xml:space="preserve">Яблоки, </w:t>
            </w:r>
            <w:proofErr w:type="gramStart"/>
            <w:r w:rsidRPr="00AF3A8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127,71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AF3A88" w:rsidRPr="00AF3A88" w:rsidRDefault="00AF3A88" w:rsidP="00AF3A88">
            <w:pPr>
              <w:jc w:val="center"/>
              <w:rPr>
                <w:color w:val="000000"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151,49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114,70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141,82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b/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130,11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109,22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A88" w:rsidRPr="00AF3A88" w:rsidRDefault="00AF3A88" w:rsidP="00AF3A88">
            <w:pPr>
              <w:jc w:val="center"/>
              <w:rPr>
                <w:sz w:val="20"/>
                <w:szCs w:val="20"/>
              </w:rPr>
            </w:pPr>
            <w:r w:rsidRPr="00AF3A88">
              <w:rPr>
                <w:sz w:val="20"/>
                <w:szCs w:val="20"/>
              </w:rPr>
              <w:t>144,07</w:t>
            </w:r>
          </w:p>
        </w:tc>
      </w:tr>
      <w:tr w:rsidR="00C632FC" w:rsidTr="00AF3A88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C260D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7 977,9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14 820,1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4</w:t>
            </w:r>
            <w:r w:rsidR="00C260D1">
              <w:rPr>
                <w:color w:val="000000"/>
                <w:sz w:val="20"/>
                <w:szCs w:val="20"/>
              </w:rPr>
              <w:t> 439,7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19 279,0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C260D1">
              <w:rPr>
                <w:color w:val="000000"/>
                <w:sz w:val="20"/>
                <w:szCs w:val="20"/>
              </w:rPr>
              <w:t> 625,4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2</w:t>
            </w:r>
            <w:r w:rsidR="00C260D1">
              <w:rPr>
                <w:color w:val="000000"/>
                <w:sz w:val="20"/>
                <w:szCs w:val="20"/>
              </w:rPr>
              <w:t> 980,5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B82B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82B14">
              <w:rPr>
                <w:color w:val="000000"/>
                <w:sz w:val="20"/>
                <w:szCs w:val="20"/>
              </w:rPr>
              <w:t> 187,9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64870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C260D1">
              <w:rPr>
                <w:color w:val="000000"/>
                <w:sz w:val="20"/>
                <w:szCs w:val="20"/>
              </w:rPr>
              <w:t> 416,3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22 181,7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C260D1">
              <w:rPr>
                <w:color w:val="000000"/>
                <w:sz w:val="20"/>
                <w:szCs w:val="20"/>
              </w:rPr>
              <w:t> 521,6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C260D1">
              <w:rPr>
                <w:color w:val="000000"/>
                <w:sz w:val="20"/>
                <w:szCs w:val="20"/>
              </w:rPr>
              <w:t> 559,1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C260D1">
              <w:rPr>
                <w:color w:val="000000"/>
                <w:sz w:val="20"/>
                <w:szCs w:val="20"/>
              </w:rPr>
              <w:t> 550,3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C260D1">
              <w:rPr>
                <w:color w:val="000000"/>
                <w:sz w:val="20"/>
                <w:szCs w:val="20"/>
              </w:rPr>
              <w:t> 847,4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2B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B82B14">
              <w:rPr>
                <w:color w:val="000000"/>
                <w:sz w:val="20"/>
                <w:szCs w:val="20"/>
              </w:rPr>
              <w:t> 346,4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C260D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260D1"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C260D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260D1">
              <w:rPr>
                <w:color w:val="000000"/>
                <w:sz w:val="20"/>
                <w:szCs w:val="20"/>
              </w:rPr>
              <w:t>2,44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260D1">
              <w:rPr>
                <w:color w:val="000000"/>
                <w:sz w:val="20"/>
                <w:szCs w:val="20"/>
              </w:rPr>
              <w:t>0</w:t>
            </w:r>
            <w:r w:rsidR="003E7AE8">
              <w:rPr>
                <w:color w:val="000000"/>
                <w:sz w:val="20"/>
                <w:szCs w:val="20"/>
              </w:rPr>
              <w:t>,</w:t>
            </w:r>
            <w:r w:rsidR="00C260D1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3E7A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07CD4">
              <w:rPr>
                <w:color w:val="000000"/>
                <w:sz w:val="20"/>
                <w:szCs w:val="20"/>
              </w:rPr>
              <w:t>1,2</w:t>
            </w:r>
            <w:r w:rsidR="00B5443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</w:t>
            </w:r>
            <w:r w:rsidR="00C632F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260D1">
              <w:rPr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260D1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07CD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82B14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260D1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260D1">
              <w:rPr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</w:t>
            </w:r>
            <w:r w:rsidR="00C260D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 w:rsidR="00C260D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82B14">
              <w:rPr>
                <w:color w:val="000000"/>
                <w:sz w:val="20"/>
                <w:szCs w:val="20"/>
              </w:rPr>
              <w:t>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B82B14">
              <w:rPr>
                <w:color w:val="000000"/>
                <w:sz w:val="20"/>
                <w:szCs w:val="20"/>
              </w:rPr>
              <w:t>96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E7AE8">
              <w:rPr>
                <w:color w:val="000000"/>
                <w:sz w:val="20"/>
                <w:szCs w:val="20"/>
              </w:rPr>
              <w:t> 398,9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26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279,7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260D1">
              <w:rPr>
                <w:color w:val="000000"/>
                <w:sz w:val="20"/>
                <w:szCs w:val="20"/>
              </w:rPr>
              <w:t> 513,8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206,5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07CD4">
              <w:rPr>
                <w:color w:val="000000"/>
                <w:sz w:val="20"/>
                <w:szCs w:val="20"/>
              </w:rPr>
              <w:t> </w:t>
            </w:r>
            <w:r w:rsidR="002261AF">
              <w:rPr>
                <w:color w:val="000000"/>
                <w:sz w:val="20"/>
                <w:szCs w:val="20"/>
              </w:rPr>
              <w:t>7</w:t>
            </w:r>
            <w:r w:rsidR="00107CD4">
              <w:rPr>
                <w:color w:val="000000"/>
                <w:sz w:val="20"/>
                <w:szCs w:val="20"/>
              </w:rPr>
              <w:t>09,1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AF3A88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4F7C3A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4F7C3A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0D1" w:rsidRDefault="00C260D1" w:rsidP="0091736E">
      <w:r>
        <w:separator/>
      </w:r>
    </w:p>
  </w:endnote>
  <w:endnote w:type="continuationSeparator" w:id="0">
    <w:p w:rsidR="00C260D1" w:rsidRDefault="00C260D1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0D1" w:rsidRDefault="00C260D1" w:rsidP="0091736E">
      <w:r>
        <w:separator/>
      </w:r>
    </w:p>
  </w:footnote>
  <w:footnote w:type="continuationSeparator" w:id="0">
    <w:p w:rsidR="00C260D1" w:rsidRDefault="00C260D1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0D1" w:rsidRPr="00C00C70" w:rsidRDefault="004F7C3A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C260D1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3302B3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39617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3750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1028"/>
    <w:rsid w:val="00B81353"/>
    <w:rsid w:val="00B819B5"/>
    <w:rsid w:val="00B82B14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412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4B87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4.6665793393201099E-3"/>
                  <c:y val="4.41398879194155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823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2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89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381E-3"/>
                  <c:y val="7.9787188763566719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847E-3"/>
                  <c:y val="6.447244094488230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238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9309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21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1E-3"/>
                  <c:y val="6.94444444444446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72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7366158712600956E-4"/>
                  <c:y val="4.50606512023835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944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40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5765351419797123E-3"/>
                  <c:y val="3.468539405547280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308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668E-4"/>
                  <c:y val="2.280314960629945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21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96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521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1E-2"/>
                  <c:y val="1.798009623797030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</c:numCache>
            </c:numRef>
          </c:val>
        </c:ser>
        <c:dLbls>
          <c:showVal val="1"/>
        </c:dLbls>
        <c:axId val="201983104"/>
        <c:axId val="201984640"/>
      </c:barChart>
      <c:catAx>
        <c:axId val="2019831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984640"/>
        <c:crosses val="autoZero"/>
        <c:auto val="1"/>
        <c:lblAlgn val="ctr"/>
        <c:lblOffset val="100"/>
      </c:catAx>
      <c:valAx>
        <c:axId val="201984640"/>
        <c:scaling>
          <c:orientation val="minMax"/>
        </c:scaling>
        <c:delete val="1"/>
        <c:axPos val="l"/>
        <c:numFmt formatCode="0.0" sourceLinked="1"/>
        <c:tickLblPos val="none"/>
        <c:crossAx val="20198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35036577874559"/>
          <c:y val="7.6283464566929138E-2"/>
          <c:w val="0.11764803335753253"/>
          <c:h val="0.5406561803617618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январь-май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100.2</c:v>
                </c:pt>
                <c:pt idx="1">
                  <c:v>109.3</c:v>
                </c:pt>
                <c:pt idx="2" formatCode="0.0">
                  <c:v>105.1</c:v>
                </c:pt>
                <c:pt idx="3" formatCode="0.0">
                  <c:v>117.9</c:v>
                </c:pt>
                <c:pt idx="4">
                  <c:v>105.7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январь-май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25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110.9</c:v>
                </c:pt>
                <c:pt idx="1">
                  <c:v>108.8</c:v>
                </c:pt>
                <c:pt idx="2" formatCode="#,##0.0">
                  <c:v>84.4</c:v>
                </c:pt>
                <c:pt idx="3">
                  <c:v>116.2</c:v>
                </c:pt>
                <c:pt idx="4">
                  <c:v>106.9</c:v>
                </c:pt>
              </c:numCache>
            </c:numRef>
          </c:val>
        </c:ser>
        <c:axId val="213110784"/>
        <c:axId val="213112320"/>
      </c:barChart>
      <c:catAx>
        <c:axId val="21311078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112320"/>
        <c:crossesAt val="75"/>
        <c:auto val="1"/>
        <c:lblAlgn val="ctr"/>
        <c:lblOffset val="1"/>
        <c:tickLblSkip val="1"/>
        <c:tickMarkSkip val="3"/>
      </c:catAx>
      <c:valAx>
        <c:axId val="213112320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21311078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52E-2"/>
          <c:y val="7.1374499240226749E-2"/>
          <c:w val="0.57599182004090466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2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3 607,0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08E-17"/>
                  <c:y val="1.169498549523417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3 656,0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01.06.2022</c:v>
                </c:pt>
                <c:pt idx="1">
                  <c:v>01.06.2023</c:v>
                </c:pt>
                <c:pt idx="2">
                  <c:v>01.06.2022</c:v>
                </c:pt>
                <c:pt idx="3">
                  <c:v>01.06.2023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3607</c:v>
                </c:pt>
                <c:pt idx="1">
                  <c:v>3656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379E-3"/>
                  <c:y val="-1.169682737026304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5 996,7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705,3</a:t>
                    </a:r>
                    <a:endParaRPr lang="ru-RU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01.06.2022</c:v>
                </c:pt>
                <c:pt idx="1">
                  <c:v>01.06.2023</c:v>
                </c:pt>
                <c:pt idx="2">
                  <c:v>01.06.2022</c:v>
                </c:pt>
                <c:pt idx="3">
                  <c:v>01.06.2023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5996.7</c:v>
                </c:pt>
                <c:pt idx="1">
                  <c:v>4705.3</c:v>
                </c:pt>
              </c:numCache>
            </c:numRef>
          </c:val>
        </c:ser>
        <c:gapWidth val="69"/>
        <c:overlap val="100"/>
        <c:axId val="213214720"/>
        <c:axId val="213216256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58E-3"/>
                  <c:y val="-0.296354929318046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9 281,4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778E-3"/>
                  <c:y val="-0.3113127964267625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8 731,6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01.06.2022</c:v>
                </c:pt>
                <c:pt idx="1">
                  <c:v>01.06.2023</c:v>
                </c:pt>
                <c:pt idx="2">
                  <c:v>01.06.2022</c:v>
                </c:pt>
                <c:pt idx="3">
                  <c:v>01.06.2023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9281.4</c:v>
                </c:pt>
                <c:pt idx="3" formatCode="#,##0.0">
                  <c:v>8731.6</c:v>
                </c:pt>
              </c:numCache>
            </c:numRef>
          </c:val>
        </c:ser>
        <c:gapWidth val="88"/>
        <c:overlap val="100"/>
        <c:axId val="213252352"/>
        <c:axId val="213250816"/>
      </c:barChart>
      <c:catAx>
        <c:axId val="21321472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216256"/>
        <c:crossesAt val="0"/>
        <c:lblAlgn val="ctr"/>
        <c:lblOffset val="0"/>
        <c:tickLblSkip val="1"/>
      </c:catAx>
      <c:valAx>
        <c:axId val="213216256"/>
        <c:scaling>
          <c:orientation val="minMax"/>
          <c:max val="10000"/>
          <c:min val="0"/>
        </c:scaling>
        <c:delete val="1"/>
        <c:axPos val="l"/>
        <c:numFmt formatCode="0" sourceLinked="0"/>
        <c:tickLblPos val="none"/>
        <c:crossAx val="213214720"/>
        <c:crosses val="autoZero"/>
        <c:crossBetween val="between"/>
        <c:majorUnit val="100"/>
        <c:minorUnit val="100"/>
      </c:valAx>
      <c:valAx>
        <c:axId val="21325081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213252352"/>
        <c:crosses val="max"/>
        <c:crossBetween val="between"/>
      </c:valAx>
      <c:catAx>
        <c:axId val="213252352"/>
        <c:scaling>
          <c:orientation val="minMax"/>
        </c:scaling>
        <c:delete val="1"/>
        <c:axPos val="b"/>
        <c:tickLblPos val="none"/>
        <c:crossAx val="21325081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424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0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425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51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2022 г.</c:v>
                </c:pt>
                <c:pt idx="1">
                  <c:v>январь-май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196.4</c:v>
                </c:pt>
                <c:pt idx="1">
                  <c:v>164.6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8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5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2022 г.</c:v>
                </c:pt>
                <c:pt idx="1">
                  <c:v>январь-май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64.2</c:v>
                </c:pt>
                <c:pt idx="1">
                  <c:v>95.8</c:v>
                </c:pt>
              </c:numCache>
            </c:numRef>
          </c:val>
        </c:ser>
        <c:axId val="215368832"/>
        <c:axId val="215370368"/>
      </c:barChart>
      <c:catAx>
        <c:axId val="21536883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5370368"/>
        <c:crossesAt val="0"/>
        <c:lblAlgn val="ctr"/>
        <c:lblOffset val="0"/>
        <c:tickLblSkip val="1"/>
      </c:catAx>
      <c:valAx>
        <c:axId val="215370368"/>
        <c:scaling>
          <c:orientation val="minMax"/>
        </c:scaling>
        <c:delete val="1"/>
        <c:axPos val="l"/>
        <c:numFmt formatCode="General" sourceLinked="0"/>
        <c:tickLblPos val="none"/>
        <c:crossAx val="21536883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9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1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567E-3"/>
                  <c:y val="9.370614387487768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5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12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19E-2"/>
                  <c:y val="-2.698671756939732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2023 г.</c:v>
                </c:pt>
                <c:pt idx="1">
                  <c:v>январь-апрель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11.3</c:v>
                </c:pt>
                <c:pt idx="1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52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12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2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7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2023 г.</c:v>
                </c:pt>
                <c:pt idx="1">
                  <c:v>январь-апрель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8.2000000000000011</c:v>
                </c:pt>
              </c:numCache>
            </c:numRef>
          </c:val>
        </c:ser>
        <c:gapWidth val="41"/>
        <c:overlap val="-2"/>
        <c:axId val="215461248"/>
        <c:axId val="216028288"/>
      </c:barChart>
      <c:catAx>
        <c:axId val="21546124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16028288"/>
        <c:crossesAt val="6"/>
        <c:lblAlgn val="ctr"/>
        <c:lblOffset val="0"/>
        <c:tickLblSkip val="1"/>
      </c:catAx>
      <c:valAx>
        <c:axId val="216028288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1546124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567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7018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7073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6516905974988491E-3"/>
                  <c:y val="6.2992125984252028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975E-3"/>
                  <c:y val="5.079997987472048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3015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121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472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588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362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1301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83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824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307E-4"/>
                  <c:y val="3.727830746396356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86E-3"/>
                  <c:y val="3.4187819174360387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69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74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axId val="215922944"/>
        <c:axId val="216829952"/>
      </c:barChart>
      <c:catAx>
        <c:axId val="21592294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6829952"/>
        <c:crossesAt val="0"/>
        <c:auto val="1"/>
        <c:lblAlgn val="ctr"/>
        <c:lblOffset val="100"/>
      </c:catAx>
      <c:valAx>
        <c:axId val="216829952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21592294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53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00202" y="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0.11503</cdr:x>
      <cdr:y>0.14911</cdr:y>
    </cdr:from>
    <cdr:to>
      <cdr:x>0.23006</cdr:x>
      <cdr:y>0.35086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14386" y="161906"/>
          <a:ext cx="714371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9 603,7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0.26537</cdr:x>
      <cdr:y>0.22806</cdr:y>
    </cdr:from>
    <cdr:to>
      <cdr:x>0.38038</cdr:x>
      <cdr:y>0.45613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48019" y="247644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8 361,3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F383F-B19A-4BAE-8632-01379D93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28</cp:revision>
  <cp:lastPrinted>2023-07-13T06:46:00Z</cp:lastPrinted>
  <dcterms:created xsi:type="dcterms:W3CDTF">2023-02-21T04:19:00Z</dcterms:created>
  <dcterms:modified xsi:type="dcterms:W3CDTF">2023-07-13T09:53:00Z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