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AE3573" w:rsidP="005D416B">
      <w:pPr>
        <w:ind w:left="567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03.03.2020 </w:t>
      </w:r>
      <w:r w:rsidR="005D416B" w:rsidRPr="005D416B">
        <w:rPr>
          <w:sz w:val="28"/>
          <w:szCs w:val="28"/>
        </w:rPr>
        <w:t>№</w:t>
      </w:r>
      <w:r>
        <w:rPr>
          <w:sz w:val="28"/>
          <w:szCs w:val="28"/>
        </w:rPr>
        <w:t>151/ПР-321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62C73" w:rsidRDefault="00A62C73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62C73" w:rsidRPr="006D4B9D" w:rsidRDefault="00A62C73" w:rsidP="00A62C73">
      <w:pPr>
        <w:jc w:val="center"/>
        <w:rPr>
          <w:sz w:val="27"/>
          <w:szCs w:val="27"/>
        </w:rPr>
      </w:pPr>
      <w:r w:rsidRPr="006D4B9D">
        <w:rPr>
          <w:sz w:val="27"/>
          <w:szCs w:val="27"/>
        </w:rPr>
        <w:t>А К Т</w:t>
      </w:r>
    </w:p>
    <w:p w:rsidR="00A62C73" w:rsidRPr="006D4B9D" w:rsidRDefault="00A62C73" w:rsidP="00A62C73">
      <w:pPr>
        <w:jc w:val="center"/>
        <w:rPr>
          <w:sz w:val="27"/>
          <w:szCs w:val="27"/>
        </w:rPr>
      </w:pPr>
      <w:r w:rsidRPr="006D4B9D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D4B9D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D4B9D">
        <w:rPr>
          <w:rFonts w:ascii="Times New Roman" w:hAnsi="Times New Roman" w:cs="Times New Roman"/>
          <w:sz w:val="27"/>
          <w:szCs w:val="27"/>
        </w:rPr>
        <w:t>многоквартирного дома</w:t>
      </w:r>
      <w:r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Pr="00A62C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15C4E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F15C4E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F15C4E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F15C4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15C4E">
        <w:rPr>
          <w:rFonts w:ascii="Times New Roman" w:hAnsi="Times New Roman" w:cs="Times New Roman"/>
          <w:sz w:val="27"/>
          <w:szCs w:val="27"/>
        </w:rPr>
        <w:t>с.Лебяжье</w:t>
      </w:r>
      <w:proofErr w:type="spellEnd"/>
      <w:r w:rsidRPr="00F15C4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15C4E">
        <w:rPr>
          <w:rFonts w:ascii="Times New Roman" w:hAnsi="Times New Roman" w:cs="Times New Roman"/>
          <w:sz w:val="27"/>
          <w:szCs w:val="27"/>
        </w:rPr>
        <w:t>ул.Опытная</w:t>
      </w:r>
      <w:proofErr w:type="spellEnd"/>
      <w:r w:rsidRPr="00F15C4E">
        <w:rPr>
          <w:rFonts w:ascii="Times New Roman" w:hAnsi="Times New Roman" w:cs="Times New Roman"/>
          <w:sz w:val="27"/>
          <w:szCs w:val="27"/>
        </w:rPr>
        <w:t xml:space="preserve"> Станция, 3</w:t>
      </w:r>
    </w:p>
    <w:p w:rsidR="00A62C73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E04B3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E04B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E04B3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с.Лебяжье</w:t>
            </w:r>
            <w:proofErr w:type="spellEnd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ул.Опытная</w:t>
            </w:r>
            <w:proofErr w:type="spellEnd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 Станция, 3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22:61:042048:105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жилой дом блокированной застройки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распоряжение администрации города Барнаула от 31.05.2019 №78-р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F15C4E" w:rsidTr="00ED5458">
        <w:tc>
          <w:tcPr>
            <w:tcW w:w="534" w:type="dxa"/>
            <w:vMerge w:val="restart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F15C4E" w:rsidTr="00ED5458">
        <w:tc>
          <w:tcPr>
            <w:tcW w:w="534" w:type="dxa"/>
            <w:vMerge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60,8 кв. м</w:t>
            </w:r>
          </w:p>
        </w:tc>
      </w:tr>
      <w:tr w:rsidR="00A62C73" w:rsidRPr="00F15C4E" w:rsidTr="00ED5458">
        <w:tc>
          <w:tcPr>
            <w:tcW w:w="534" w:type="dxa"/>
            <w:vMerge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60,8 кв. м</w:t>
            </w:r>
          </w:p>
        </w:tc>
      </w:tr>
      <w:tr w:rsidR="00A62C73" w:rsidRPr="00F15C4E" w:rsidTr="00ED5458">
        <w:tc>
          <w:tcPr>
            <w:tcW w:w="534" w:type="dxa"/>
            <w:vMerge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62C73" w:rsidRPr="00F15C4E" w:rsidTr="00ED5458">
        <w:tc>
          <w:tcPr>
            <w:tcW w:w="534" w:type="dxa"/>
            <w:vMerge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Уборочная площадь общих коридоров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межевание не проведено</w:t>
            </w:r>
          </w:p>
        </w:tc>
      </w:tr>
      <w:tr w:rsidR="00A62C73" w:rsidRPr="00F15C4E" w:rsidTr="00ED5458">
        <w:tc>
          <w:tcPr>
            <w:tcW w:w="534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A62C73" w:rsidRPr="00F15C4E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15C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</w:tbl>
    <w:p w:rsidR="00A62C73" w:rsidRPr="00A62C73" w:rsidRDefault="00A62C73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4E04B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E04B3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A62C73" w:rsidRPr="003846E9" w:rsidRDefault="00A62C73" w:rsidP="00A62C73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62C73" w:rsidRPr="004E04B3" w:rsidTr="00A62C73">
        <w:trPr>
          <w:trHeight w:val="140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1. Фундамент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</w:t>
            </w:r>
            <w:r w:rsidRPr="004E04B3">
              <w:rPr>
                <w:sz w:val="27"/>
                <w:szCs w:val="27"/>
              </w:rPr>
              <w:t xml:space="preserve"> кирпич</w:t>
            </w:r>
            <w:r>
              <w:rPr>
                <w:sz w:val="27"/>
                <w:szCs w:val="27"/>
              </w:rPr>
              <w:t>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рубленые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шатровая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Деревянные окрашенные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E04B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створные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4E04B3">
              <w:rPr>
                <w:rFonts w:ascii="Times New Roman" w:hAnsi="Times New Roman" w:cs="Times New Roman"/>
                <w:sz w:val="27"/>
                <w:szCs w:val="27"/>
              </w:rPr>
              <w:t xml:space="preserve">внутренняя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стены оштукатурены, покрашены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4E04B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4E04B3">
              <w:rPr>
                <w:sz w:val="27"/>
                <w:szCs w:val="27"/>
              </w:rPr>
              <w:t>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естественный физический износ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9. </w:t>
            </w:r>
            <w:r w:rsidRPr="004E04B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4E04B3">
              <w:rPr>
                <w:sz w:val="27"/>
                <w:szCs w:val="27"/>
              </w:rPr>
              <w:t>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4E04B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4E04B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требуется текущий ремонт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4E04B3">
              <w:rPr>
                <w:rFonts w:ascii="Times New Roman" w:hAnsi="Times New Roman" w:cs="Times New Roman"/>
                <w:sz w:val="27"/>
                <w:szCs w:val="27"/>
              </w:rPr>
              <w:t>Печи (в квартирах)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требуется подготовка к отопительному сезону</w:t>
            </w:r>
          </w:p>
        </w:tc>
      </w:tr>
      <w:tr w:rsidR="00A62C73" w:rsidRPr="004E04B3" w:rsidTr="00ED545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4E04B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4E04B3" w:rsidRDefault="00A62C73" w:rsidP="00ED5458">
            <w:pPr>
              <w:jc w:val="center"/>
              <w:rPr>
                <w:sz w:val="27"/>
                <w:szCs w:val="27"/>
              </w:rPr>
            </w:pPr>
            <w:r w:rsidRPr="004E04B3">
              <w:rPr>
                <w:sz w:val="27"/>
                <w:szCs w:val="27"/>
              </w:rPr>
              <w:t>без повреждений и деформаций</w:t>
            </w:r>
          </w:p>
        </w:tc>
      </w:tr>
    </w:tbl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62C73" w:rsidRDefault="00A62C73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ул.Лермонтова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>, 17б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ул.Лермонтова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, 17б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22:63:050525:114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1982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3363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куб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ED5458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ED5458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979,3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ED5458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876,8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ED5458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82,6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3 шт.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98,1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2513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62C73" w:rsidRPr="00E968B5" w:rsidTr="00ED5458">
        <w:tc>
          <w:tcPr>
            <w:tcW w:w="675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22:63:050525:42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lastRenderedPageBreak/>
        <w:t>II. Техническое состояние многоквартирного дома, включая пристройки</w:t>
      </w:r>
    </w:p>
    <w:p w:rsidR="00A62C73" w:rsidRPr="001F367B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3080"/>
      </w:tblGrid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3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 xml:space="preserve">Ленточный </w:t>
            </w:r>
            <w:proofErr w:type="gramStart"/>
            <w:r w:rsidRPr="00AC001F">
              <w:rPr>
                <w:sz w:val="27"/>
                <w:szCs w:val="27"/>
              </w:rPr>
              <w:t>ж/б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796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кирпич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796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кирпич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удовлетворительное</w:t>
            </w:r>
          </w:p>
        </w:tc>
      </w:tr>
      <w:tr w:rsidR="00A62C73" w:rsidRPr="00AC001F" w:rsidTr="00796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4. Перекрытия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796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чердачные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ж/б</w:t>
            </w:r>
            <w:proofErr w:type="gramEnd"/>
            <w:r w:rsidRPr="00AC001F"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удовлетворительное</w:t>
            </w:r>
          </w:p>
        </w:tc>
      </w:tr>
      <w:tr w:rsidR="00A62C73" w:rsidRPr="00AC001F" w:rsidTr="00796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ж/б</w:t>
            </w:r>
            <w:proofErr w:type="gramEnd"/>
            <w:r w:rsidRPr="00AC001F"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удовлетворительное</w:t>
            </w:r>
          </w:p>
        </w:tc>
      </w:tr>
      <w:tr w:rsidR="00A62C73" w:rsidRPr="00AC001F" w:rsidTr="00796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подвальные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796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совмещенная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1B7E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Деревянные окрашенные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1B7E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1B7E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окна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створные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1B7E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1B7E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8.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1B7EE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C001F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стены оштукатурены, покрашены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сколы, потертости</w:t>
            </w: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Соответствует материалу стен, у входов в подъезды стены оштукатурены, </w:t>
            </w:r>
            <w:r w:rsidRPr="00AC001F">
              <w:rPr>
                <w:sz w:val="27"/>
                <w:szCs w:val="27"/>
              </w:rPr>
              <w:t>окра</w:t>
            </w:r>
            <w:r>
              <w:rPr>
                <w:sz w:val="27"/>
                <w:szCs w:val="27"/>
              </w:rPr>
              <w:t>шены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62C73">
              <w:rPr>
                <w:rFonts w:ascii="Times New Roman" w:hAnsi="Times New Roman" w:cs="Times New Roman"/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B17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A50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</w:tbl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3080"/>
      </w:tblGrid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ind w:firstLine="28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 xml:space="preserve">горячее водоснабжение, включая собственный бойлер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 xml:space="preserve"> Приборы учета общедомовые: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 xml:space="preserve">электроэнергии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696628">
              <w:rPr>
                <w:sz w:val="27"/>
                <w:szCs w:val="27"/>
              </w:rPr>
              <w:t>шт</w:t>
            </w:r>
            <w:proofErr w:type="spellEnd"/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696628">
              <w:rPr>
                <w:sz w:val="27"/>
                <w:szCs w:val="27"/>
              </w:rPr>
              <w:t>исправ</w:t>
            </w:r>
            <w:r>
              <w:rPr>
                <w:sz w:val="27"/>
                <w:szCs w:val="27"/>
              </w:rPr>
              <w:t>е</w:t>
            </w:r>
            <w:r w:rsidRPr="00696628">
              <w:rPr>
                <w:sz w:val="27"/>
                <w:szCs w:val="27"/>
              </w:rPr>
              <w:t>н</w:t>
            </w:r>
            <w:proofErr w:type="gramEnd"/>
            <w:r w:rsidRPr="00696628">
              <w:rPr>
                <w:sz w:val="27"/>
                <w:szCs w:val="27"/>
              </w:rPr>
              <w:t>, эксплуатация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холодной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тепловой энергии (отопление, подогрев воды)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 xml:space="preserve">2 </w:t>
            </w:r>
            <w:proofErr w:type="spellStart"/>
            <w:proofErr w:type="gramStart"/>
            <w:r w:rsidRPr="00696628">
              <w:rPr>
                <w:sz w:val="27"/>
                <w:szCs w:val="27"/>
              </w:rPr>
              <w:t>шт</w:t>
            </w:r>
            <w:proofErr w:type="spellEnd"/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696628">
              <w:rPr>
                <w:sz w:val="27"/>
                <w:szCs w:val="27"/>
              </w:rPr>
              <w:t>исправн</w:t>
            </w:r>
            <w:r>
              <w:rPr>
                <w:sz w:val="27"/>
                <w:szCs w:val="27"/>
              </w:rPr>
              <w:t>ы</w:t>
            </w:r>
            <w:proofErr w:type="gramEnd"/>
            <w:r w:rsidRPr="00696628">
              <w:rPr>
                <w:sz w:val="27"/>
                <w:szCs w:val="27"/>
              </w:rPr>
              <w:t>, эксплуатация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A62C73">
            <w:pPr>
              <w:jc w:val="center"/>
              <w:rPr>
                <w:sz w:val="27"/>
                <w:szCs w:val="27"/>
              </w:rPr>
            </w:pPr>
            <w:proofErr w:type="gramStart"/>
            <w:r w:rsidRPr="00696628">
              <w:rPr>
                <w:sz w:val="27"/>
                <w:szCs w:val="27"/>
              </w:rPr>
              <w:t>удовлетворительное</w:t>
            </w:r>
            <w:proofErr w:type="gramEnd"/>
            <w:r w:rsidRPr="00696628">
              <w:rPr>
                <w:sz w:val="27"/>
                <w:szCs w:val="27"/>
              </w:rPr>
              <w:t>, естественный износ</w:t>
            </w:r>
          </w:p>
        </w:tc>
      </w:tr>
    </w:tbl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74E53">
        <w:rPr>
          <w:rFonts w:ascii="Times New Roman" w:hAnsi="Times New Roman" w:cs="Times New Roman"/>
          <w:sz w:val="27"/>
          <w:szCs w:val="27"/>
        </w:rPr>
        <w:t>многоквартирного дома, являющегося объектом конкурса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395"/>
      </w:tblGrid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ул.Чкалова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, 51а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22:63:050121:68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1939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этажей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Наличие мансарды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квартир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                       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–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ED5458">
        <w:tc>
          <w:tcPr>
            <w:tcW w:w="675" w:type="dxa"/>
            <w:vMerge w:val="restart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884FDC" w:rsidTr="00ED5458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413,3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ED5458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жилых помещений (общая площадь квартир)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412,8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ED5458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45,8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1 шт.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                           площадки)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32,7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997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62C73" w:rsidRPr="00884FDC" w:rsidTr="00ED5458">
        <w:tc>
          <w:tcPr>
            <w:tcW w:w="675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 номер  земельного  участка (при его наличии)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22:63:050121:8</w:t>
            </w:r>
          </w:p>
        </w:tc>
      </w:tr>
    </w:tbl>
    <w:p w:rsidR="00A62C73" w:rsidRPr="0010197D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A62C73" w:rsidRPr="00C16467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3080"/>
      </w:tblGrid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3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 кирпичный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рубленые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A62C73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3080"/>
      </w:tblGrid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чердачные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удовлетворительное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удовлетворительное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подвальные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металл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AC001F">
              <w:rPr>
                <w:sz w:val="27"/>
                <w:szCs w:val="27"/>
              </w:rPr>
              <w:t>еревянные</w:t>
            </w:r>
            <w:r>
              <w:rPr>
                <w:sz w:val="27"/>
                <w:szCs w:val="27"/>
              </w:rPr>
              <w:t>,</w:t>
            </w:r>
            <w:r w:rsidRPr="00AC001F">
              <w:rPr>
                <w:sz w:val="27"/>
                <w:szCs w:val="27"/>
              </w:rPr>
              <w:t xml:space="preserve"> окрашенные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окна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Створные</w:t>
            </w:r>
            <w:r>
              <w:rPr>
                <w:sz w:val="27"/>
                <w:szCs w:val="27"/>
              </w:rPr>
              <w:t>, деревянные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AC001F">
              <w:rPr>
                <w:sz w:val="27"/>
                <w:szCs w:val="27"/>
              </w:rPr>
              <w:t>вери в подъездах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8.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C001F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стены оштукатурены, покрашены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сколы, потертости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AC001F">
              <w:rPr>
                <w:sz w:val="27"/>
                <w:szCs w:val="27"/>
              </w:rPr>
              <w:t>удовлетворительное</w:t>
            </w:r>
            <w:proofErr w:type="gramEnd"/>
            <w:r w:rsidRPr="00AC001F">
              <w:rPr>
                <w:sz w:val="27"/>
                <w:szCs w:val="27"/>
              </w:rPr>
              <w:t>, естественный износ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both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AC001F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C001F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 w:rsidRPr="00AC001F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 xml:space="preserve">горячее водоснабжение, включая собственный бойлер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исправны</w:t>
            </w:r>
          </w:p>
        </w:tc>
      </w:tr>
    </w:tbl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3080"/>
      </w:tblGrid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pStyle w:val="ConsPlusNonformat"/>
              <w:widowControl/>
              <w:ind w:firstLine="2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AC001F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 xml:space="preserve"> Приборы учета общедомовые: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 xml:space="preserve">электроэнергии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 xml:space="preserve">1 </w:t>
            </w:r>
            <w:proofErr w:type="spellStart"/>
            <w:proofErr w:type="gramStart"/>
            <w:r w:rsidRPr="00696628">
              <w:rPr>
                <w:sz w:val="27"/>
                <w:szCs w:val="27"/>
              </w:rPr>
              <w:t>шт</w:t>
            </w:r>
            <w:proofErr w:type="spellEnd"/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696628">
              <w:rPr>
                <w:sz w:val="27"/>
                <w:szCs w:val="27"/>
              </w:rPr>
              <w:t>исправ</w:t>
            </w:r>
            <w:r>
              <w:rPr>
                <w:sz w:val="27"/>
                <w:szCs w:val="27"/>
              </w:rPr>
              <w:t>е</w:t>
            </w:r>
            <w:r w:rsidRPr="00696628">
              <w:rPr>
                <w:sz w:val="27"/>
                <w:szCs w:val="27"/>
              </w:rPr>
              <w:t>н</w:t>
            </w:r>
            <w:proofErr w:type="gramEnd"/>
            <w:r w:rsidRPr="00696628">
              <w:rPr>
                <w:sz w:val="27"/>
                <w:szCs w:val="27"/>
              </w:rPr>
              <w:t>, эксплуатация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холодной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тепловой энергии (отопление, подогрев воды)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 w:rsidRPr="00696628">
              <w:rPr>
                <w:sz w:val="27"/>
                <w:szCs w:val="27"/>
              </w:rPr>
              <w:t xml:space="preserve">2 </w:t>
            </w:r>
            <w:proofErr w:type="spellStart"/>
            <w:proofErr w:type="gramStart"/>
            <w:r w:rsidRPr="00696628">
              <w:rPr>
                <w:sz w:val="27"/>
                <w:szCs w:val="27"/>
              </w:rPr>
              <w:t>шт</w:t>
            </w:r>
            <w:proofErr w:type="spellEnd"/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696628">
              <w:rPr>
                <w:sz w:val="27"/>
                <w:szCs w:val="27"/>
              </w:rPr>
              <w:t>исправн</w:t>
            </w:r>
            <w:r>
              <w:rPr>
                <w:sz w:val="27"/>
                <w:szCs w:val="27"/>
              </w:rPr>
              <w:t>ы</w:t>
            </w:r>
            <w:proofErr w:type="gramEnd"/>
            <w:r w:rsidRPr="00696628">
              <w:rPr>
                <w:sz w:val="27"/>
                <w:szCs w:val="27"/>
              </w:rPr>
              <w:t>, эксплуатация</w:t>
            </w:r>
          </w:p>
        </w:tc>
      </w:tr>
      <w:tr w:rsidR="00A62C73" w:rsidRPr="00AC001F" w:rsidTr="00ED545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6628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3" w:rsidRPr="00696628" w:rsidRDefault="00A62C73" w:rsidP="00ED5458">
            <w:pPr>
              <w:jc w:val="center"/>
              <w:rPr>
                <w:sz w:val="27"/>
                <w:szCs w:val="27"/>
              </w:rPr>
            </w:pPr>
            <w:proofErr w:type="gramStart"/>
            <w:r w:rsidRPr="00696628">
              <w:rPr>
                <w:sz w:val="27"/>
                <w:szCs w:val="27"/>
              </w:rPr>
              <w:t>удовлетворительное</w:t>
            </w:r>
            <w:proofErr w:type="gramEnd"/>
            <w:r w:rsidRPr="00696628">
              <w:rPr>
                <w:sz w:val="27"/>
                <w:szCs w:val="27"/>
              </w:rPr>
              <w:t>, естественный износ</w:t>
            </w:r>
          </w:p>
        </w:tc>
      </w:tr>
    </w:tbl>
    <w:p w:rsidR="00A62C73" w:rsidRDefault="00A62C73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sectPr w:rsidR="00A62C73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1F" w:rsidRDefault="0043181F" w:rsidP="00617F7E">
      <w:r>
        <w:separator/>
      </w:r>
    </w:p>
  </w:endnote>
  <w:endnote w:type="continuationSeparator" w:id="0">
    <w:p w:rsidR="0043181F" w:rsidRDefault="0043181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1F" w:rsidRDefault="0043181F" w:rsidP="00617F7E">
      <w:r>
        <w:separator/>
      </w:r>
    </w:p>
  </w:footnote>
  <w:footnote w:type="continuationSeparator" w:id="0">
    <w:p w:rsidR="0043181F" w:rsidRDefault="0043181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73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2D2379"/>
    <w:rsid w:val="002D2DB7"/>
    <w:rsid w:val="003975B3"/>
    <w:rsid w:val="0043181F"/>
    <w:rsid w:val="005D416B"/>
    <w:rsid w:val="00601C6A"/>
    <w:rsid w:val="00617F7E"/>
    <w:rsid w:val="006B1D1E"/>
    <w:rsid w:val="006C4D2B"/>
    <w:rsid w:val="008E2F75"/>
    <w:rsid w:val="009E55BF"/>
    <w:rsid w:val="00A112F5"/>
    <w:rsid w:val="00A60917"/>
    <w:rsid w:val="00A62C73"/>
    <w:rsid w:val="00AE3573"/>
    <w:rsid w:val="00B553FF"/>
    <w:rsid w:val="00BC770A"/>
    <w:rsid w:val="00C06C2A"/>
    <w:rsid w:val="00C7301B"/>
    <w:rsid w:val="00DA31EB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4</cp:revision>
  <cp:lastPrinted>2020-02-28T01:25:00Z</cp:lastPrinted>
  <dcterms:created xsi:type="dcterms:W3CDTF">2020-02-28T01:26:00Z</dcterms:created>
  <dcterms:modified xsi:type="dcterms:W3CDTF">2023-01-26T03:43:00Z</dcterms:modified>
</cp:coreProperties>
</file>